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9831" w14:textId="30832E92" w:rsidR="00D84D14" w:rsidRPr="009A62CD" w:rsidRDefault="00D84D14" w:rsidP="00250C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2CD">
        <w:rPr>
          <w:rFonts w:ascii="Times New Roman" w:hAnsi="Times New Roman" w:cs="Times New Roman"/>
          <w:b/>
          <w:bCs/>
          <w:sz w:val="28"/>
          <w:szCs w:val="28"/>
        </w:rPr>
        <w:t>LAPORAN TU</w:t>
      </w:r>
      <w:r>
        <w:rPr>
          <w:rFonts w:ascii="Times New Roman" w:hAnsi="Times New Roman" w:cs="Times New Roman"/>
          <w:b/>
          <w:bCs/>
          <w:sz w:val="28"/>
          <w:szCs w:val="28"/>
        </w:rPr>
        <w:t>GAS PERTEMUAN 13</w:t>
      </w:r>
    </w:p>
    <w:p w14:paraId="7C6F43B9" w14:textId="2DBDDAB6" w:rsidR="00D84D14" w:rsidRPr="009A62CD" w:rsidRDefault="00D84D14" w:rsidP="00250C5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BILANGGAN RANDOM UNTUK SIMULASI MONTE CARLO UNTUK </w:t>
      </w:r>
      <w:r w:rsidRPr="00D84D1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PARTICLE TRACKING</w:t>
      </w:r>
    </w:p>
    <w:p w14:paraId="1BD0E190" w14:textId="77777777" w:rsidR="00250C5E" w:rsidRDefault="00250C5E" w:rsidP="00250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60BB0" w14:textId="0437C7CF" w:rsidR="00D84D14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1EB">
        <w:rPr>
          <w:rFonts w:ascii="Times New Roman" w:hAnsi="Times New Roman" w:cs="Times New Roman"/>
          <w:sz w:val="28"/>
          <w:szCs w:val="28"/>
        </w:rPr>
        <w:t>KOMPUTASI NUKLIR</w:t>
      </w:r>
    </w:p>
    <w:p w14:paraId="6AF8F536" w14:textId="77777777" w:rsidR="00250C5E" w:rsidRPr="006A21EB" w:rsidRDefault="00250C5E" w:rsidP="00250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B45F6" w14:textId="77777777" w:rsidR="00D84D14" w:rsidRPr="006A21EB" w:rsidRDefault="00D84D14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C6000" wp14:editId="23FB9713">
            <wp:extent cx="1847368" cy="180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8EA9" w14:textId="77777777" w:rsidR="00914C70" w:rsidRDefault="00914C70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7E535" w14:textId="3BEB814F" w:rsidR="00D84D14" w:rsidRPr="006A21EB" w:rsidRDefault="00D84D14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1E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A21EB"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396CF32D" w14:textId="77777777" w:rsidR="00D84D14" w:rsidRPr="006A21EB" w:rsidRDefault="00D84D14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1EB">
        <w:rPr>
          <w:rFonts w:ascii="Times New Roman" w:hAnsi="Times New Roman" w:cs="Times New Roman"/>
          <w:sz w:val="24"/>
          <w:szCs w:val="24"/>
        </w:rPr>
        <w:t>Muhammad Farhan Ramadhany</w:t>
      </w:r>
      <w:r w:rsidRPr="006A21EB">
        <w:rPr>
          <w:rFonts w:ascii="Times New Roman" w:hAnsi="Times New Roman" w:cs="Times New Roman"/>
          <w:sz w:val="24"/>
          <w:szCs w:val="24"/>
        </w:rPr>
        <w:tab/>
        <w:t>(18/431325/TK/47918)</w:t>
      </w:r>
    </w:p>
    <w:p w14:paraId="23B9CB1C" w14:textId="77777777" w:rsidR="00D84D14" w:rsidRPr="006A21EB" w:rsidRDefault="00D84D14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1A8C5" w14:textId="5FA09587" w:rsidR="00D84D14" w:rsidRDefault="00D84D14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54D90" w14:textId="77777777" w:rsidR="008810BA" w:rsidRPr="006A21EB" w:rsidRDefault="008810BA" w:rsidP="00250C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45EDE" w14:textId="77777777" w:rsidR="00D84D14" w:rsidRPr="00EE245A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PROGRAM STUDI TEKNIK NUKLIR</w:t>
      </w:r>
    </w:p>
    <w:p w14:paraId="7FD82131" w14:textId="77777777" w:rsidR="00D84D14" w:rsidRPr="00EE245A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DEPARTEMEN TEKNIK NUKLIR DAN TEKNIK FISIKA</w:t>
      </w:r>
    </w:p>
    <w:p w14:paraId="217E5DFF" w14:textId="77777777" w:rsidR="00D84D14" w:rsidRPr="00EE245A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7E8C998" w14:textId="77777777" w:rsidR="00D84D14" w:rsidRPr="00EE245A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UNIVERSITAS GADJAH MADA</w:t>
      </w:r>
    </w:p>
    <w:p w14:paraId="4E4C6AC5" w14:textId="77777777" w:rsidR="00D84D14" w:rsidRPr="00EE245A" w:rsidRDefault="00D84D14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6137C419" w14:textId="53EAB462" w:rsidR="008810BA" w:rsidRPr="00EE245A" w:rsidRDefault="008810BA" w:rsidP="00250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810BA" w:rsidRPr="00EE24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E245A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CE69BAC" w14:textId="1362F6C1" w:rsidR="00E376C9" w:rsidRDefault="00AA6BE2" w:rsidP="00250C5E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Persoalan</w:t>
      </w:r>
      <w:proofErr w:type="spellEnd"/>
    </w:p>
    <w:p w14:paraId="56A108D4" w14:textId="5F164BA1" w:rsidR="00AA6BE2" w:rsidRDefault="002937E4" w:rsidP="00250C5E">
      <w:pPr>
        <w:pStyle w:val="ListParagraph"/>
        <w:spacing w:after="0" w:line="360" w:lineRule="auto"/>
        <w:ind w:left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293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03F8B" wp14:editId="73E025CA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49A" w14:textId="4A0F0E62" w:rsidR="00865583" w:rsidRDefault="00865583" w:rsidP="00250C5E">
      <w:pPr>
        <w:pStyle w:val="ListParagraph"/>
        <w:numPr>
          <w:ilvl w:val="0"/>
          <w:numId w:val="1"/>
        </w:numPr>
        <w:spacing w:before="240" w:after="0" w:line="360" w:lineRule="auto"/>
        <w:ind w:left="567" w:hanging="567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EA7AD61" w14:textId="02E40E18" w:rsidR="00DA28F7" w:rsidRDefault="00DA28F7" w:rsidP="00250C5E">
      <w:pPr>
        <w:pStyle w:val="ListParagraph"/>
        <w:numPr>
          <w:ilvl w:val="1"/>
          <w:numId w:val="1"/>
        </w:numPr>
        <w:spacing w:after="0" w:line="360" w:lineRule="auto"/>
        <w:ind w:left="567" w:hanging="283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1FD52EA" w14:textId="77280F55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1316E" w14:textId="209EE9A6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764419" w14:textId="7BF178A0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E01D8" w14:textId="4925C393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makroskopis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614DFE" w14:textId="0C2DBC9C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A97367" w14:textId="6B249A56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41B2AD" w14:textId="5F1AE200" w:rsid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FA36" w14:textId="21E2E0A8" w:rsidR="00215B4A" w:rsidRDefault="00215B4A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DB911" w14:textId="4611D7E2" w:rsidR="00FA48BF" w:rsidRPr="00FA48BF" w:rsidRDefault="00FA48BF" w:rsidP="00250C5E">
      <w:pPr>
        <w:pStyle w:val="ListParagraph"/>
        <w:numPr>
          <w:ilvl w:val="0"/>
          <w:numId w:val="2"/>
        </w:numPr>
        <w:spacing w:after="0"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84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4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E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="0084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1BC68" w14:textId="77777777" w:rsidR="00D84D14" w:rsidRDefault="00D84D14" w:rsidP="00250C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E6523" w14:textId="336AD59D" w:rsidR="00DA28F7" w:rsidRDefault="00DA28F7" w:rsidP="00250C5E">
      <w:pPr>
        <w:pStyle w:val="ListParagraph"/>
        <w:numPr>
          <w:ilvl w:val="1"/>
          <w:numId w:val="1"/>
        </w:numPr>
        <w:spacing w:before="240" w:after="0" w:line="360" w:lineRule="auto"/>
        <w:ind w:left="567" w:hanging="283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</w:p>
    <w:p w14:paraId="7006D63F" w14:textId="77777777" w:rsidR="00865583" w:rsidRDefault="00865583" w:rsidP="00250C5E">
      <w:pPr>
        <w:pStyle w:val="ListParagraph"/>
        <w:keepNext/>
        <w:spacing w:after="0" w:line="360" w:lineRule="auto"/>
        <w:ind w:left="284"/>
        <w:contextualSpacing w:val="0"/>
        <w:jc w:val="center"/>
      </w:pPr>
      <w:r>
        <w:rPr>
          <w:noProof/>
        </w:rPr>
        <w:drawing>
          <wp:inline distT="0" distB="0" distL="0" distR="0" wp14:anchorId="49C6D4AA" wp14:editId="73165FF6">
            <wp:extent cx="4771454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5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7D93" w14:textId="58EE741D" w:rsidR="00865583" w:rsidRPr="00865583" w:rsidRDefault="00865583" w:rsidP="00250C5E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Diagram </w:t>
      </w:r>
      <w:proofErr w:type="spellStart"/>
      <w:r w:rsidRPr="008655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Alir</w:t>
      </w:r>
      <w:proofErr w:type="spellEnd"/>
      <w:r w:rsidR="00DA28F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A28F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Penyelesaian</w:t>
      </w:r>
      <w:proofErr w:type="spellEnd"/>
      <w:r w:rsidR="00DA28F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A28F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Maasalah</w:t>
      </w:r>
      <w:proofErr w:type="spellEnd"/>
    </w:p>
    <w:p w14:paraId="74F19E3F" w14:textId="5419C8DC" w:rsidR="00AA6BE2" w:rsidRDefault="00AA6BE2" w:rsidP="00250C5E">
      <w:pPr>
        <w:pStyle w:val="ListParagraph"/>
        <w:numPr>
          <w:ilvl w:val="0"/>
          <w:numId w:val="1"/>
        </w:numPr>
        <w:spacing w:before="240" w:after="0" w:line="360" w:lineRule="auto"/>
        <w:ind w:left="567" w:hanging="567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C3B9388" w14:textId="66D1EAE6" w:rsidR="00AA2F54" w:rsidRDefault="00AA2F54" w:rsidP="00AA2F54">
      <w:pPr>
        <w:pStyle w:val="ListParagraph"/>
        <w:numPr>
          <w:ilvl w:val="1"/>
          <w:numId w:val="1"/>
        </w:numPr>
        <w:spacing w:after="0" w:line="360" w:lineRule="auto"/>
        <w:ind w:left="851" w:hanging="284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Utama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F08A8" w:rsidRPr="000C60B5" w14:paraId="4FB08AF1" w14:textId="77777777" w:rsidTr="007F08A8">
        <w:tc>
          <w:tcPr>
            <w:tcW w:w="9016" w:type="dxa"/>
          </w:tcPr>
          <w:p w14:paraId="421E68F9" w14:textId="6FEC4EB9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clear all; </w:t>
            </w:r>
            <w:proofErr w:type="spellStart"/>
            <w:r w:rsidRPr="000C60B5">
              <w:rPr>
                <w:rFonts w:ascii="Courier New" w:hAnsi="Courier New" w:cs="Courier New"/>
              </w:rPr>
              <w:t>clc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0C60B5">
              <w:rPr>
                <w:rFonts w:ascii="Courier New" w:hAnsi="Courier New" w:cs="Courier New"/>
              </w:rPr>
              <w:t>clf</w:t>
            </w:r>
            <w:proofErr w:type="spellEnd"/>
            <w:r w:rsidRPr="000C60B5">
              <w:rPr>
                <w:rFonts w:ascii="Courier New" w:hAnsi="Courier New" w:cs="Courier New"/>
              </w:rPr>
              <w:t>;</w:t>
            </w:r>
          </w:p>
          <w:p w14:paraId="23ADE410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global transmission </w:t>
            </w: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total </w:t>
            </w:r>
          </w:p>
          <w:p w14:paraId="6112F7DA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</w:p>
          <w:p w14:paraId="2FBB4F52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N=1E6;</w:t>
            </w:r>
          </w:p>
          <w:p w14:paraId="3FDED08F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Sig_s</w:t>
            </w:r>
            <w:proofErr w:type="spellEnd"/>
            <w:r w:rsidRPr="000C60B5">
              <w:rPr>
                <w:rFonts w:ascii="Courier New" w:hAnsi="Courier New" w:cs="Courier New"/>
              </w:rPr>
              <w:t>=(0.01+0.02+0.01)/3;</w:t>
            </w:r>
          </w:p>
          <w:p w14:paraId="61F3DAA2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Sig_a</w:t>
            </w:r>
            <w:proofErr w:type="spellEnd"/>
            <w:r w:rsidRPr="000C60B5">
              <w:rPr>
                <w:rFonts w:ascii="Courier New" w:hAnsi="Courier New" w:cs="Courier New"/>
              </w:rPr>
              <w:t>=(0.03+0.05+0.01)/3;</w:t>
            </w:r>
          </w:p>
          <w:p w14:paraId="63176D23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thickness=100; </w:t>
            </w:r>
          </w:p>
          <w:p w14:paraId="14C2D453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</w:p>
          <w:p w14:paraId="11582A41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tugas_1 = plot(</w:t>
            </w:r>
            <w:proofErr w:type="spellStart"/>
            <w:r w:rsidRPr="000C60B5">
              <w:rPr>
                <w:rFonts w:ascii="Courier New" w:hAnsi="Courier New" w:cs="Courier New"/>
              </w:rPr>
              <w:t>Sig_s,Sig_a,thickness,N</w:t>
            </w:r>
            <w:proofErr w:type="spellEnd"/>
            <w:r w:rsidRPr="000C60B5">
              <w:rPr>
                <w:rFonts w:ascii="Courier New" w:hAnsi="Courier New" w:cs="Courier New"/>
              </w:rPr>
              <w:t>);</w:t>
            </w:r>
          </w:p>
          <w:p w14:paraId="7E59B8A1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tugas_2 = scatter(</w:t>
            </w:r>
            <w:proofErr w:type="spellStart"/>
            <w:r w:rsidRPr="000C60B5">
              <w:rPr>
                <w:rFonts w:ascii="Courier New" w:hAnsi="Courier New" w:cs="Courier New"/>
              </w:rPr>
              <w:t>Sig_s,Sig_a,thickness,N</w:t>
            </w:r>
            <w:proofErr w:type="spellEnd"/>
            <w:r w:rsidRPr="000C60B5">
              <w:rPr>
                <w:rFonts w:ascii="Courier New" w:hAnsi="Courier New" w:cs="Courier New"/>
              </w:rPr>
              <w:t>);</w:t>
            </w:r>
          </w:p>
          <w:p w14:paraId="530D0175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</w:p>
          <w:p w14:paraId="34FDC0D8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Menampilkan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nilai</w:t>
            </w:r>
            <w:proofErr w:type="spellEnd"/>
          </w:p>
          <w:p w14:paraId="05DBE20F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transmisi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       %</w:t>
            </w:r>
            <w:proofErr w:type="spellStart"/>
            <w:r w:rsidRPr="000C60B5">
              <w:rPr>
                <w:rFonts w:ascii="Courier New" w:hAnsi="Courier New" w:cs="Courier New"/>
              </w:rPr>
              <w:t>menembus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5F7C06C7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        %</w:t>
            </w:r>
            <w:proofErr w:type="spellStart"/>
            <w:r w:rsidRPr="000C60B5">
              <w:rPr>
                <w:rFonts w:ascii="Courier New" w:hAnsi="Courier New" w:cs="Courier New"/>
              </w:rPr>
              <w:t>Masuk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341CFC60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         %</w:t>
            </w:r>
            <w:proofErr w:type="spellStart"/>
            <w:r w:rsidRPr="000C60B5">
              <w:rPr>
                <w:rFonts w:ascii="Courier New" w:hAnsi="Courier New" w:cs="Courier New"/>
              </w:rPr>
              <w:t>terserap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570AC0EC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   %</w:t>
            </w:r>
            <w:proofErr w:type="spellStart"/>
            <w:r w:rsidRPr="000C60B5">
              <w:rPr>
                <w:rFonts w:ascii="Courier New" w:hAnsi="Courier New" w:cs="Courier New"/>
              </w:rPr>
              <w:t>Terhambur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kanan</w:t>
            </w:r>
            <w:proofErr w:type="spellEnd"/>
          </w:p>
          <w:p w14:paraId="5297F39A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%</w:t>
            </w:r>
            <w:proofErr w:type="spellStart"/>
            <w:r w:rsidRPr="000C60B5">
              <w:rPr>
                <w:rFonts w:ascii="Courier New" w:hAnsi="Courier New" w:cs="Courier New"/>
              </w:rPr>
              <w:t>Terhambur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kiri</w:t>
            </w:r>
            <w:proofErr w:type="spellEnd"/>
          </w:p>
          <w:p w14:paraId="2A693AEE" w14:textId="77777777" w:rsidR="00370C0F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Tidak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memasuki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69612AB7" w14:textId="22068A17" w:rsidR="007F08A8" w:rsidRPr="000C60B5" w:rsidRDefault="00370C0F" w:rsidP="00370C0F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total             %Total neutron</w:t>
            </w:r>
          </w:p>
        </w:tc>
      </w:tr>
    </w:tbl>
    <w:p w14:paraId="698F7CFB" w14:textId="77777777" w:rsidR="00A070F6" w:rsidRDefault="00A070F6" w:rsidP="007F08A8">
      <w:pPr>
        <w:pStyle w:val="ListParagraph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735F46C" w14:textId="4A297B57" w:rsidR="00A070F6" w:rsidRDefault="00A070F6" w:rsidP="00A070F6">
      <w:pPr>
        <w:pStyle w:val="ListParagraph"/>
        <w:numPr>
          <w:ilvl w:val="1"/>
          <w:numId w:val="1"/>
        </w:numPr>
        <w:spacing w:after="0" w:line="360" w:lineRule="auto"/>
        <w:ind w:left="851" w:hanging="284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 1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A070F6" w:rsidRPr="000C60B5" w14:paraId="50C378B9" w14:textId="77777777" w:rsidTr="00A070F6">
        <w:tc>
          <w:tcPr>
            <w:tcW w:w="9016" w:type="dxa"/>
          </w:tcPr>
          <w:p w14:paraId="350950A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function tugas_1 = plot(</w:t>
            </w:r>
            <w:proofErr w:type="spellStart"/>
            <w:r w:rsidRPr="000C60B5">
              <w:rPr>
                <w:rFonts w:ascii="Courier New" w:hAnsi="Courier New" w:cs="Courier New"/>
              </w:rPr>
              <w:t>Sig_s,Sig_a,thickness,N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59AB39D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Sig_t</w:t>
            </w:r>
            <w:proofErr w:type="spellEnd"/>
            <w:r w:rsidRPr="000C60B5">
              <w:rPr>
                <w:rFonts w:ascii="Courier New" w:hAnsi="Courier New" w:cs="Courier New"/>
              </w:rPr>
              <w:t>=</w:t>
            </w:r>
            <w:proofErr w:type="spellStart"/>
            <w:r w:rsidRPr="000C60B5">
              <w:rPr>
                <w:rFonts w:ascii="Courier New" w:hAnsi="Courier New" w:cs="Courier New"/>
              </w:rPr>
              <w:t>Sig_a+Sig_s</w:t>
            </w:r>
            <w:proofErr w:type="spellEnd"/>
            <w:r w:rsidRPr="000C60B5">
              <w:rPr>
                <w:rFonts w:ascii="Courier New" w:hAnsi="Courier New" w:cs="Courier New"/>
              </w:rPr>
              <w:t>;</w:t>
            </w:r>
          </w:p>
          <w:p w14:paraId="18D5F51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>=1/</w:t>
            </w:r>
            <w:proofErr w:type="spellStart"/>
            <w:r w:rsidRPr="000C60B5">
              <w:rPr>
                <w:rFonts w:ascii="Courier New" w:hAnsi="Courier New" w:cs="Courier New"/>
              </w:rPr>
              <w:t>Sig_t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; </w:t>
            </w:r>
          </w:p>
          <w:p w14:paraId="63278DD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7F78D32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Inisiasi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</w:p>
          <w:p w14:paraId="5948A66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Pos_collx</w:t>
            </w:r>
            <w:proofErr w:type="spellEnd"/>
            <w:r w:rsidRPr="000C60B5">
              <w:rPr>
                <w:rFonts w:ascii="Courier New" w:hAnsi="Courier New" w:cs="Courier New"/>
              </w:rPr>
              <w:t>=zeros(1,N);</w:t>
            </w:r>
          </w:p>
          <w:p w14:paraId="5323A7C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Pos_colly</w:t>
            </w:r>
            <w:proofErr w:type="spellEnd"/>
            <w:r w:rsidRPr="000C60B5">
              <w:rPr>
                <w:rFonts w:ascii="Courier New" w:hAnsi="Courier New" w:cs="Courier New"/>
              </w:rPr>
              <w:t>=zeros(1,N);</w:t>
            </w:r>
          </w:p>
          <w:p w14:paraId="19E8ADF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0E670F2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sumber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dari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22BC77D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=15;</w:t>
            </w:r>
          </w:p>
          <w:p w14:paraId="334E9A46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69812C1F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global transmission </w:t>
            </w: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total</w:t>
            </w:r>
          </w:p>
          <w:p w14:paraId="1B86800C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11EB1D96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Inisiasi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kondisi</w:t>
            </w:r>
            <w:proofErr w:type="spellEnd"/>
          </w:p>
          <w:p w14:paraId="03DAB31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transmission=0; %</w:t>
            </w:r>
            <w:proofErr w:type="spellStart"/>
            <w:r w:rsidRPr="000C60B5">
              <w:rPr>
                <w:rFonts w:ascii="Courier New" w:hAnsi="Courier New" w:cs="Courier New"/>
              </w:rPr>
              <w:t>langsung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melewati</w:t>
            </w:r>
            <w:proofErr w:type="spellEnd"/>
            <w:r w:rsidRPr="000C60B5">
              <w:rPr>
                <w:rFonts w:ascii="Courier New" w:hAnsi="Courier New" w:cs="Courier New"/>
              </w:rPr>
              <w:t>/</w:t>
            </w:r>
            <w:proofErr w:type="spellStart"/>
            <w:r w:rsidRPr="000C60B5">
              <w:rPr>
                <w:rFonts w:ascii="Courier New" w:hAnsi="Courier New" w:cs="Courier New"/>
              </w:rPr>
              <w:t>menembus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7814A07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4A5DCB4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0B4C43F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07D897D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1B464B5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72C5AEA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24C96F1F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=1:N</w:t>
            </w:r>
          </w:p>
          <w:p w14:paraId="5EB8ABE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konsidi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awal</w:t>
            </w:r>
            <w:proofErr w:type="spellEnd"/>
          </w:p>
          <w:p w14:paraId="6DA7031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x = 0;</w:t>
            </w:r>
          </w:p>
          <w:p w14:paraId="3B2DC10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y = thickness/2;</w:t>
            </w:r>
          </w:p>
          <w:p w14:paraId="6553DEC5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5D961D9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bebas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neutron </w:t>
            </w:r>
            <w:proofErr w:type="spellStart"/>
            <w:r w:rsidRPr="000C60B5">
              <w:rPr>
                <w:rFonts w:ascii="Courier New" w:hAnsi="Courier New" w:cs="Courier New"/>
              </w:rPr>
              <w:t>awal</w:t>
            </w:r>
            <w:proofErr w:type="spellEnd"/>
          </w:p>
          <w:p w14:paraId="62FAAEA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0;</w:t>
            </w:r>
          </w:p>
          <w:p w14:paraId="460C2E3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0;</w:t>
            </w:r>
          </w:p>
          <w:p w14:paraId="5C55C82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61EB4CC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sudut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neutron</w:t>
            </w:r>
          </w:p>
          <w:p w14:paraId="1AEDC11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theta = 360*rand;</w:t>
            </w:r>
          </w:p>
          <w:p w14:paraId="2E14814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63B0E51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%Status neutron</w:t>
            </w:r>
          </w:p>
          <w:p w14:paraId="1451DB88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alive=1;</w:t>
            </w:r>
          </w:p>
          <w:p w14:paraId="235FB60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29D6877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if ((theta&lt;</w:t>
            </w:r>
            <w:proofErr w:type="spellStart"/>
            <w:r w:rsidRPr="000C60B5">
              <w:rPr>
                <w:rFonts w:ascii="Courier New" w:hAnsi="Courier New" w:cs="Courier New"/>
              </w:rPr>
              <w:t>atand</w:t>
            </w:r>
            <w:proofErr w:type="spellEnd"/>
            <w:r w:rsidRPr="000C60B5">
              <w:rPr>
                <w:rFonts w:ascii="Courier New" w:hAnsi="Courier New" w:cs="Courier New"/>
              </w:rPr>
              <w:t>((thickness/2)/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)) || (theta&gt;(360-atand((thickness/2)/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)))) %</w:t>
            </w:r>
            <w:proofErr w:type="spellStart"/>
            <w:r w:rsidRPr="000C60B5">
              <w:rPr>
                <w:rFonts w:ascii="Courier New" w:hAnsi="Courier New" w:cs="Courier New"/>
              </w:rPr>
              <w:t>mengarah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26182CD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mencapai+1;</w:t>
            </w:r>
          </w:p>
          <w:p w14:paraId="087DD016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alive=1;</w:t>
            </w:r>
          </w:p>
          <w:p w14:paraId="5DA49F8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else</w:t>
            </w:r>
          </w:p>
          <w:p w14:paraId="0F87E498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+ 1;</w:t>
            </w:r>
          </w:p>
          <w:p w14:paraId="6B594EB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alive=0;</w:t>
            </w:r>
          </w:p>
          <w:p w14:paraId="5C2CD456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3EDAC0C8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692294D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%Parameter </w:t>
            </w:r>
            <w:proofErr w:type="spellStart"/>
            <w:r w:rsidRPr="000C60B5">
              <w:rPr>
                <w:rFonts w:ascii="Courier New" w:hAnsi="Courier New" w:cs="Courier New"/>
              </w:rPr>
              <w:t>iterasi</w:t>
            </w:r>
            <w:proofErr w:type="spellEnd"/>
          </w:p>
          <w:p w14:paraId="6EB3FFCC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j = 1;</w:t>
            </w:r>
          </w:p>
          <w:p w14:paraId="0A69283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while(alive)</w:t>
            </w:r>
          </w:p>
          <w:p w14:paraId="7F38065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%get distance to collision, 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random</w:t>
            </w:r>
          </w:p>
          <w:p w14:paraId="235915D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l=-log(1-rand)*</w:t>
            </w: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;     </w:t>
            </w:r>
          </w:p>
          <w:p w14:paraId="2BA6F2D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%move particle</w:t>
            </w:r>
          </w:p>
          <w:p w14:paraId="3EBE8B2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l*</w:t>
            </w:r>
            <w:proofErr w:type="spellStart"/>
            <w:r w:rsidRPr="000C60B5">
              <w:rPr>
                <w:rFonts w:ascii="Courier New" w:hAnsi="Courier New" w:cs="Courier New"/>
              </w:rPr>
              <w:t>cosd</w:t>
            </w:r>
            <w:proofErr w:type="spellEnd"/>
            <w:r w:rsidRPr="000C60B5">
              <w:rPr>
                <w:rFonts w:ascii="Courier New" w:hAnsi="Courier New" w:cs="Courier New"/>
              </w:rPr>
              <w:t>(theta);</w:t>
            </w:r>
          </w:p>
          <w:p w14:paraId="2EEE273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l*</w:t>
            </w:r>
            <w:proofErr w:type="spellStart"/>
            <w:r w:rsidRPr="000C60B5">
              <w:rPr>
                <w:rFonts w:ascii="Courier New" w:hAnsi="Courier New" w:cs="Courier New"/>
              </w:rPr>
              <w:t>sind</w:t>
            </w:r>
            <w:proofErr w:type="spellEnd"/>
            <w:r w:rsidRPr="000C60B5">
              <w:rPr>
                <w:rFonts w:ascii="Courier New" w:hAnsi="Courier New" w:cs="Courier New"/>
              </w:rPr>
              <w:t>(theta);</w:t>
            </w:r>
          </w:p>
          <w:p w14:paraId="0163827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%update 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</w:p>
          <w:p w14:paraId="618FB62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x = x +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>;</w:t>
            </w:r>
          </w:p>
          <w:p w14:paraId="614C3AE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y = y +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>;</w:t>
            </w:r>
          </w:p>
          <w:p w14:paraId="447DA15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22A266A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lastRenderedPageBreak/>
              <w:t xml:space="preserve">        %</w:t>
            </w:r>
            <w:proofErr w:type="spellStart"/>
            <w:r w:rsidRPr="000C60B5">
              <w:rPr>
                <w:rFonts w:ascii="Courier New" w:hAnsi="Courier New" w:cs="Courier New"/>
              </w:rPr>
              <w:t>menembus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4B48364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if (j==1) &amp;&amp; (x&gt;(</w:t>
            </w:r>
            <w:proofErr w:type="spellStart"/>
            <w:r w:rsidRPr="000C60B5">
              <w:rPr>
                <w:rFonts w:ascii="Courier New" w:hAnsi="Courier New" w:cs="Courier New"/>
              </w:rPr>
              <w:t>jarak+thickness</w:t>
            </w:r>
            <w:proofErr w:type="spellEnd"/>
            <w:r w:rsidRPr="000C60B5">
              <w:rPr>
                <w:rFonts w:ascii="Courier New" w:hAnsi="Courier New" w:cs="Courier New"/>
              </w:rPr>
              <w:t>)) &amp;&amp; (theta&lt;</w:t>
            </w:r>
            <w:proofErr w:type="spellStart"/>
            <w:r w:rsidRPr="000C60B5">
              <w:rPr>
                <w:rFonts w:ascii="Courier New" w:hAnsi="Courier New" w:cs="Courier New"/>
              </w:rPr>
              <w:t>atand</w:t>
            </w:r>
            <w:proofErr w:type="spellEnd"/>
            <w:r w:rsidRPr="000C60B5">
              <w:rPr>
                <w:rFonts w:ascii="Courier New" w:hAnsi="Courier New" w:cs="Courier New"/>
              </w:rPr>
              <w:t>((thickness/2)/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)) </w:t>
            </w:r>
          </w:p>
          <w:p w14:paraId="2C5660E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transmission=transmission+1;</w:t>
            </w:r>
          </w:p>
          <w:p w14:paraId="08D0A9CF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480F118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</w:t>
            </w:r>
            <w:proofErr w:type="spellStart"/>
            <w:r w:rsidRPr="000C60B5">
              <w:rPr>
                <w:rFonts w:ascii="Courier New" w:hAnsi="Courier New" w:cs="Courier New"/>
              </w:rPr>
              <w:t>tidak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menembus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05209C7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(j==1) &amp;&amp; (x&lt;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 &amp;&amp; (theta&lt;</w:t>
            </w:r>
            <w:proofErr w:type="spellStart"/>
            <w:r w:rsidRPr="000C60B5">
              <w:rPr>
                <w:rFonts w:ascii="Courier New" w:hAnsi="Courier New" w:cs="Courier New"/>
              </w:rPr>
              <w:t>atand</w:t>
            </w:r>
            <w:proofErr w:type="spellEnd"/>
            <w:r w:rsidRPr="000C60B5">
              <w:rPr>
                <w:rFonts w:ascii="Courier New" w:hAnsi="Courier New" w:cs="Courier New"/>
              </w:rPr>
              <w:t>((thickness/2)/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)) </w:t>
            </w:r>
          </w:p>
          <w:p w14:paraId="4F1F906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C60B5">
              <w:rPr>
                <w:rFonts w:ascii="Courier New" w:hAnsi="Courier New" w:cs="Courier New"/>
              </w:rPr>
              <w:t>tidak_mencapai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tidak_mencapai+1;</w:t>
            </w:r>
          </w:p>
          <w:p w14:paraId="08F4372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1BF3DA2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</w:t>
            </w:r>
            <w:proofErr w:type="spellStart"/>
            <w:r w:rsidRPr="000C60B5">
              <w:rPr>
                <w:rFonts w:ascii="Courier New" w:hAnsi="Courier New" w:cs="Courier New"/>
              </w:rPr>
              <w:t>Terhambur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kiri</w:t>
            </w:r>
            <w:proofErr w:type="spellEnd"/>
          </w:p>
          <w:p w14:paraId="7505235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(j&gt;1)&amp;&amp;(x&gt;(</w:t>
            </w:r>
            <w:proofErr w:type="spellStart"/>
            <w:r w:rsidRPr="000C60B5">
              <w:rPr>
                <w:rFonts w:ascii="Courier New" w:hAnsi="Courier New" w:cs="Courier New"/>
              </w:rPr>
              <w:t>jarak+thickness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)) </w:t>
            </w:r>
          </w:p>
          <w:p w14:paraId="6128E51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>=scatter_belakang+1;</w:t>
            </w:r>
          </w:p>
          <w:p w14:paraId="78EA922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59F4DAD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</w:t>
            </w:r>
            <w:proofErr w:type="spellStart"/>
            <w:r w:rsidRPr="000C60B5">
              <w:rPr>
                <w:rFonts w:ascii="Courier New" w:hAnsi="Courier New" w:cs="Courier New"/>
              </w:rPr>
              <w:t>terhambur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kanan</w:t>
            </w:r>
            <w:proofErr w:type="spellEnd"/>
          </w:p>
          <w:p w14:paraId="217C8F2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(j&gt;1)&amp;&amp;(x&lt;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) </w:t>
            </w:r>
          </w:p>
          <w:p w14:paraId="428D6AB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>=scatter_depan+1;</w:t>
            </w:r>
          </w:p>
          <w:p w14:paraId="4644DA1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5A702AE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1C2ACBB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 %</w:t>
            </w:r>
            <w:proofErr w:type="spellStart"/>
            <w:r w:rsidRPr="000C60B5">
              <w:rPr>
                <w:rFonts w:ascii="Courier New" w:hAnsi="Courier New" w:cs="Courier New"/>
              </w:rPr>
              <w:t>menentukan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interaksi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hamburan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atau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</w:p>
          <w:p w14:paraId="30D6FA1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if (rand&lt;</w:t>
            </w:r>
            <w:proofErr w:type="spellStart"/>
            <w:r w:rsidRPr="000C60B5">
              <w:rPr>
                <w:rFonts w:ascii="Courier New" w:hAnsi="Courier New" w:cs="Courier New"/>
              </w:rPr>
              <w:t>Sig_s</w:t>
            </w:r>
            <w:proofErr w:type="spellEnd"/>
            <w:r w:rsidRPr="000C60B5">
              <w:rPr>
                <w:rFonts w:ascii="Courier New" w:hAnsi="Courier New" w:cs="Courier New"/>
              </w:rPr>
              <w:t>*</w:t>
            </w: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4245E5F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theta=360*rand;</w:t>
            </w:r>
          </w:p>
          <w:p w14:paraId="0E939D0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j = j+1;</w:t>
            </w:r>
          </w:p>
          <w:p w14:paraId="4FFCECA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else %absorb</w:t>
            </w:r>
          </w:p>
          <w:p w14:paraId="350F1F2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>=serapan+1;</w:t>
            </w:r>
          </w:p>
          <w:p w14:paraId="202AF14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alive=0;</w:t>
            </w:r>
          </w:p>
          <w:p w14:paraId="2A7665D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end</w:t>
            </w:r>
          </w:p>
          <w:p w14:paraId="1B2EB6E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end</w:t>
            </w:r>
          </w:p>
          <w:p w14:paraId="6A2BEA80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</w:p>
          <w:p w14:paraId="31D012E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16712E8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0F130DB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%update 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hamburan</w:t>
            </w:r>
            <w:proofErr w:type="spellEnd"/>
          </w:p>
          <w:p w14:paraId="69021E6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Pos_collx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)=x;</w:t>
            </w:r>
          </w:p>
          <w:p w14:paraId="1155A8C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Pos_colly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)=y;</w:t>
            </w:r>
          </w:p>
          <w:p w14:paraId="1E3936E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end</w:t>
            </w:r>
          </w:p>
          <w:p w14:paraId="13FB4C5A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2AACE0C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total = transmission+scatter_depan+scatter_belakang+serapan+tidak_mencapai;</w:t>
            </w:r>
          </w:p>
          <w:p w14:paraId="4538021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batas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sumbu</w:t>
            </w:r>
            <w:proofErr w:type="spellEnd"/>
          </w:p>
          <w:p w14:paraId="10B5175B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sx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[15:115];</w:t>
            </w:r>
          </w:p>
          <w:p w14:paraId="0E4DC03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sy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[0:100];</w:t>
            </w:r>
          </w:p>
          <w:p w14:paraId="57D40D18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hitung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zeros(100,100);</w:t>
            </w:r>
          </w:p>
          <w:p w14:paraId="7D07290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16BD2305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hitung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interaksi</w:t>
            </w:r>
            <w:proofErr w:type="spellEnd"/>
          </w:p>
          <w:p w14:paraId="70F542D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=1:N</w:t>
            </w:r>
          </w:p>
          <w:p w14:paraId="0C13268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for ty=100:-1:1</w:t>
            </w:r>
          </w:p>
          <w:p w14:paraId="55B8CD0C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0C60B5">
              <w:rPr>
                <w:rFonts w:ascii="Courier New" w:hAnsi="Courier New" w:cs="Courier New"/>
              </w:rPr>
              <w:t>Pos_colly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)&gt;=</w:t>
            </w:r>
            <w:proofErr w:type="spellStart"/>
            <w:r w:rsidRPr="000C60B5">
              <w:rPr>
                <w:rFonts w:ascii="Courier New" w:hAnsi="Courier New" w:cs="Courier New"/>
              </w:rPr>
              <w:t>sy</w:t>
            </w:r>
            <w:proofErr w:type="spellEnd"/>
            <w:r w:rsidRPr="000C60B5">
              <w:rPr>
                <w:rFonts w:ascii="Courier New" w:hAnsi="Courier New" w:cs="Courier New"/>
              </w:rPr>
              <w:t>(ty))&amp;&amp;(</w:t>
            </w:r>
            <w:proofErr w:type="spellStart"/>
            <w:r w:rsidRPr="000C60B5">
              <w:rPr>
                <w:rFonts w:ascii="Courier New" w:hAnsi="Courier New" w:cs="Courier New"/>
              </w:rPr>
              <w:t>Pos_colly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)&lt;</w:t>
            </w:r>
            <w:proofErr w:type="spellStart"/>
            <w:r w:rsidRPr="000C60B5">
              <w:rPr>
                <w:rFonts w:ascii="Courier New" w:hAnsi="Courier New" w:cs="Courier New"/>
              </w:rPr>
              <w:t>sy</w:t>
            </w:r>
            <w:proofErr w:type="spellEnd"/>
            <w:r w:rsidRPr="000C60B5">
              <w:rPr>
                <w:rFonts w:ascii="Courier New" w:hAnsi="Courier New" w:cs="Courier New"/>
              </w:rPr>
              <w:t>(ty+1)) %</w:t>
            </w:r>
            <w:proofErr w:type="spellStart"/>
            <w:r w:rsidRPr="000C60B5">
              <w:rPr>
                <w:rFonts w:ascii="Courier New" w:hAnsi="Courier New" w:cs="Courier New"/>
              </w:rPr>
              <w:t>tepi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kiri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dan </w:t>
            </w:r>
            <w:proofErr w:type="spellStart"/>
            <w:r w:rsidRPr="000C60B5">
              <w:rPr>
                <w:rFonts w:ascii="Courier New" w:hAnsi="Courier New" w:cs="Courier New"/>
              </w:rPr>
              <w:t>tepi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kanan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region 1x1</w:t>
            </w:r>
          </w:p>
          <w:p w14:paraId="2D9F295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0C60B5">
              <w:rPr>
                <w:rFonts w:ascii="Courier New" w:hAnsi="Courier New" w:cs="Courier New"/>
              </w:rPr>
              <w:t>tx</w:t>
            </w:r>
            <w:proofErr w:type="spellEnd"/>
            <w:r w:rsidRPr="000C60B5">
              <w:rPr>
                <w:rFonts w:ascii="Courier New" w:hAnsi="Courier New" w:cs="Courier New"/>
              </w:rPr>
              <w:t>=1:100</w:t>
            </w:r>
          </w:p>
          <w:p w14:paraId="4E00C7B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if(</w:t>
            </w:r>
            <w:proofErr w:type="spellStart"/>
            <w:r w:rsidRPr="000C60B5">
              <w:rPr>
                <w:rFonts w:ascii="Courier New" w:hAnsi="Courier New" w:cs="Courier New"/>
              </w:rPr>
              <w:t>Pos_collx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)&gt;=</w:t>
            </w:r>
            <w:proofErr w:type="spellStart"/>
            <w:r w:rsidRPr="000C60B5">
              <w:rPr>
                <w:rFonts w:ascii="Courier New" w:hAnsi="Courier New" w:cs="Courier New"/>
              </w:rPr>
              <w:t>sx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tx</w:t>
            </w:r>
            <w:proofErr w:type="spellEnd"/>
            <w:r w:rsidRPr="000C60B5">
              <w:rPr>
                <w:rFonts w:ascii="Courier New" w:hAnsi="Courier New" w:cs="Courier New"/>
              </w:rPr>
              <w:t>))&amp;&amp;(</w:t>
            </w:r>
            <w:proofErr w:type="spellStart"/>
            <w:r w:rsidRPr="000C60B5">
              <w:rPr>
                <w:rFonts w:ascii="Courier New" w:hAnsi="Courier New" w:cs="Courier New"/>
              </w:rPr>
              <w:t>Pos_collx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)&lt;</w:t>
            </w:r>
            <w:proofErr w:type="spellStart"/>
            <w:r w:rsidRPr="000C60B5">
              <w:rPr>
                <w:rFonts w:ascii="Courier New" w:hAnsi="Courier New" w:cs="Courier New"/>
              </w:rPr>
              <w:t>sx</w:t>
            </w:r>
            <w:proofErr w:type="spellEnd"/>
            <w:r w:rsidRPr="000C60B5">
              <w:rPr>
                <w:rFonts w:ascii="Courier New" w:hAnsi="Courier New" w:cs="Courier New"/>
              </w:rPr>
              <w:t>(tx+1))</w:t>
            </w:r>
          </w:p>
          <w:p w14:paraId="0EFB8A29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0C60B5">
              <w:rPr>
                <w:rFonts w:ascii="Courier New" w:hAnsi="Courier New" w:cs="Courier New"/>
              </w:rPr>
              <w:t>hitung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tx,ty</w:t>
            </w:r>
            <w:proofErr w:type="spellEnd"/>
            <w:r w:rsidRPr="000C60B5">
              <w:rPr>
                <w:rFonts w:ascii="Courier New" w:hAnsi="Courier New" w:cs="Courier New"/>
              </w:rPr>
              <w:t>)=</w:t>
            </w:r>
            <w:proofErr w:type="spellStart"/>
            <w:r w:rsidRPr="000C60B5">
              <w:rPr>
                <w:rFonts w:ascii="Courier New" w:hAnsi="Courier New" w:cs="Courier New"/>
              </w:rPr>
              <w:t>hitung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tx,ty</w:t>
            </w:r>
            <w:proofErr w:type="spellEnd"/>
            <w:r w:rsidRPr="000C60B5">
              <w:rPr>
                <w:rFonts w:ascii="Courier New" w:hAnsi="Courier New" w:cs="Courier New"/>
              </w:rPr>
              <w:t>)+1;</w:t>
            </w:r>
          </w:p>
          <w:p w14:paraId="62EFFAF8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end</w:t>
            </w:r>
          </w:p>
          <w:p w14:paraId="2B7BDF2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4A2C9397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2B26D914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lastRenderedPageBreak/>
              <w:t xml:space="preserve">  end</w:t>
            </w:r>
          </w:p>
          <w:p w14:paraId="0C62AA36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end</w:t>
            </w:r>
          </w:p>
          <w:p w14:paraId="40289A35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70B0ACC2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pltx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1:1:100;</w:t>
            </w:r>
          </w:p>
          <w:p w14:paraId="44E06F95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plty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1:1:100;</w:t>
            </w:r>
          </w:p>
          <w:p w14:paraId="7125908D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imagesc</w:t>
            </w:r>
            <w:proofErr w:type="spellEnd"/>
            <w:r w:rsidRPr="000C60B5">
              <w:rPr>
                <w:rFonts w:ascii="Courier New" w:hAnsi="Courier New" w:cs="Courier New"/>
              </w:rPr>
              <w:t>(</w:t>
            </w:r>
            <w:proofErr w:type="spellStart"/>
            <w:r w:rsidRPr="000C60B5">
              <w:rPr>
                <w:rFonts w:ascii="Courier New" w:hAnsi="Courier New" w:cs="Courier New"/>
              </w:rPr>
              <w:t>sx,sy,hitung</w:t>
            </w:r>
            <w:proofErr w:type="spellEnd"/>
            <w:r w:rsidRPr="000C60B5">
              <w:rPr>
                <w:rFonts w:ascii="Courier New" w:hAnsi="Courier New" w:cs="Courier New"/>
              </w:rPr>
              <w:t>');</w:t>
            </w:r>
          </w:p>
          <w:p w14:paraId="492760DE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set(</w:t>
            </w:r>
            <w:proofErr w:type="spellStart"/>
            <w:r w:rsidRPr="000C60B5">
              <w:rPr>
                <w:rFonts w:ascii="Courier New" w:hAnsi="Courier New" w:cs="Courier New"/>
              </w:rPr>
              <w:t>gca</w:t>
            </w:r>
            <w:proofErr w:type="spellEnd"/>
            <w:r w:rsidRPr="000C60B5">
              <w:rPr>
                <w:rFonts w:ascii="Courier New" w:hAnsi="Courier New" w:cs="Courier New"/>
              </w:rPr>
              <w:t>,'</w:t>
            </w:r>
            <w:proofErr w:type="spellStart"/>
            <w:r w:rsidRPr="000C60B5">
              <w:rPr>
                <w:rFonts w:ascii="Courier New" w:hAnsi="Courier New" w:cs="Courier New"/>
              </w:rPr>
              <w:t>YDir</w:t>
            </w:r>
            <w:proofErr w:type="spellEnd"/>
            <w:r w:rsidRPr="000C60B5">
              <w:rPr>
                <w:rFonts w:ascii="Courier New" w:hAnsi="Courier New" w:cs="Courier New"/>
              </w:rPr>
              <w:t>','normal');</w:t>
            </w:r>
          </w:p>
          <w:p w14:paraId="06BBF101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grid on </w:t>
            </w:r>
          </w:p>
          <w:p w14:paraId="73196A5C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grid minor</w:t>
            </w:r>
          </w:p>
          <w:p w14:paraId="311231B3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colorbar</w:t>
            </w:r>
            <w:proofErr w:type="spellEnd"/>
          </w:p>
          <w:p w14:paraId="2209779F" w14:textId="77777777" w:rsidR="00384C85" w:rsidRPr="000C60B5" w:rsidRDefault="00384C85" w:rsidP="00384C85">
            <w:pPr>
              <w:jc w:val="both"/>
              <w:rPr>
                <w:rFonts w:ascii="Courier New" w:hAnsi="Courier New" w:cs="Courier New"/>
              </w:rPr>
            </w:pPr>
          </w:p>
          <w:p w14:paraId="787C39D4" w14:textId="603ECF33" w:rsidR="00A070F6" w:rsidRPr="000C60B5" w:rsidRDefault="00384C85" w:rsidP="00384C85">
            <w:pPr>
              <w:jc w:val="both"/>
              <w:rPr>
                <w:rFonts w:ascii="Times New Roman" w:hAnsi="Times New Roman" w:cs="Times New Roman"/>
              </w:rPr>
            </w:pPr>
            <w:r w:rsidRPr="000C60B5">
              <w:rPr>
                <w:rFonts w:ascii="Courier New" w:hAnsi="Courier New" w:cs="Courier New"/>
              </w:rPr>
              <w:t>end</w:t>
            </w:r>
          </w:p>
        </w:tc>
      </w:tr>
    </w:tbl>
    <w:p w14:paraId="4B5211F3" w14:textId="0FAB9843" w:rsidR="007A32FD" w:rsidRDefault="007A32FD" w:rsidP="007F08A8">
      <w:pPr>
        <w:pStyle w:val="ListParagraph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FCF60A" w14:textId="16B13C8F" w:rsidR="00A070F6" w:rsidRDefault="00A070F6" w:rsidP="00A070F6">
      <w:pPr>
        <w:pStyle w:val="ListParagraph"/>
        <w:numPr>
          <w:ilvl w:val="1"/>
          <w:numId w:val="1"/>
        </w:numPr>
        <w:spacing w:after="0" w:line="360" w:lineRule="auto"/>
        <w:ind w:left="851" w:hanging="284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 2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A070F6" w14:paraId="71A59130" w14:textId="77777777" w:rsidTr="00A070F6">
        <w:tc>
          <w:tcPr>
            <w:tcW w:w="9016" w:type="dxa"/>
          </w:tcPr>
          <w:p w14:paraId="6D07BAF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function tugas_2 = scatter(</w:t>
            </w:r>
            <w:proofErr w:type="spellStart"/>
            <w:r w:rsidRPr="000C60B5">
              <w:rPr>
                <w:rFonts w:ascii="Courier New" w:hAnsi="Courier New" w:cs="Courier New"/>
              </w:rPr>
              <w:t>Sig_s,Sig_a,thickness,N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0277F23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Sig_t</w:t>
            </w:r>
            <w:proofErr w:type="spellEnd"/>
            <w:r w:rsidRPr="000C60B5">
              <w:rPr>
                <w:rFonts w:ascii="Courier New" w:hAnsi="Courier New" w:cs="Courier New"/>
              </w:rPr>
              <w:t>=</w:t>
            </w:r>
            <w:proofErr w:type="spellStart"/>
            <w:r w:rsidRPr="000C60B5">
              <w:rPr>
                <w:rFonts w:ascii="Courier New" w:hAnsi="Courier New" w:cs="Courier New"/>
              </w:rPr>
              <w:t>Sig_a+Sig_s</w:t>
            </w:r>
            <w:proofErr w:type="spellEnd"/>
            <w:r w:rsidRPr="000C60B5">
              <w:rPr>
                <w:rFonts w:ascii="Courier New" w:hAnsi="Courier New" w:cs="Courier New"/>
              </w:rPr>
              <w:t>;</w:t>
            </w:r>
          </w:p>
          <w:p w14:paraId="4E9450D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>=1/</w:t>
            </w:r>
            <w:proofErr w:type="spellStart"/>
            <w:r w:rsidRPr="000C60B5">
              <w:rPr>
                <w:rFonts w:ascii="Courier New" w:hAnsi="Courier New" w:cs="Courier New"/>
              </w:rPr>
              <w:t>Sig_t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; </w:t>
            </w:r>
          </w:p>
          <w:p w14:paraId="2AEF3E8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</w:p>
          <w:p w14:paraId="373E7E69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inisialisasi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</w:p>
          <w:p w14:paraId="738452E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Pos_coll</w:t>
            </w:r>
            <w:proofErr w:type="spellEnd"/>
            <w:r w:rsidRPr="000C60B5">
              <w:rPr>
                <w:rFonts w:ascii="Courier New" w:hAnsi="Courier New" w:cs="Courier New"/>
              </w:rPr>
              <w:t>=zeros(1,N);</w:t>
            </w:r>
          </w:p>
          <w:p w14:paraId="366DD3D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</w:p>
          <w:p w14:paraId="2E65C50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sumber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dari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slab</w:t>
            </w:r>
          </w:p>
          <w:p w14:paraId="1144DEDC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=15;</w:t>
            </w:r>
          </w:p>
          <w:p w14:paraId="1A2669AD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</w:p>
          <w:p w14:paraId="4EB0DDD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%</w:t>
            </w:r>
            <w:proofErr w:type="spellStart"/>
            <w:r w:rsidRPr="000C60B5">
              <w:rPr>
                <w:rFonts w:ascii="Courier New" w:hAnsi="Courier New" w:cs="Courier New"/>
              </w:rPr>
              <w:t>inisiasi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status neutron</w:t>
            </w:r>
          </w:p>
          <w:p w14:paraId="723AC88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transmission=0;</w:t>
            </w:r>
          </w:p>
          <w:p w14:paraId="542C044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=0; </w:t>
            </w:r>
          </w:p>
          <w:p w14:paraId="37AD608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115CE620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33F50D40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>=0;</w:t>
            </w:r>
          </w:p>
          <w:p w14:paraId="5B0A2FDB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</w:p>
          <w:p w14:paraId="30DADC1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C60B5">
              <w:rPr>
                <w:rFonts w:ascii="Courier New" w:hAnsi="Courier New" w:cs="Courier New"/>
              </w:rPr>
              <w:t>i</w:t>
            </w:r>
            <w:proofErr w:type="spellEnd"/>
            <w:r w:rsidRPr="000C60B5">
              <w:rPr>
                <w:rFonts w:ascii="Courier New" w:hAnsi="Courier New" w:cs="Courier New"/>
              </w:rPr>
              <w:t>=1:N</w:t>
            </w:r>
          </w:p>
          <w:p w14:paraId="57396D8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x(1) = 0;</w:t>
            </w:r>
          </w:p>
          <w:p w14:paraId="512B25A9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y(1) = thickness/2; </w:t>
            </w:r>
          </w:p>
          <w:p w14:paraId="7F50B3E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>(1) = 0;</w:t>
            </w:r>
          </w:p>
          <w:p w14:paraId="5611F01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>(1) = 0;</w:t>
            </w:r>
          </w:p>
          <w:p w14:paraId="0934A07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42FC9D3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sudut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neutron</w:t>
            </w:r>
          </w:p>
          <w:p w14:paraId="70292D36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theta = 360*rand;</w:t>
            </w:r>
          </w:p>
          <w:p w14:paraId="76B85AB6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197D001D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ab/>
              <w:t>%status neutron</w:t>
            </w:r>
          </w:p>
          <w:p w14:paraId="6B7A2615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alive=1;</w:t>
            </w:r>
          </w:p>
          <w:p w14:paraId="4813F3C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407B2455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</w:t>
            </w:r>
            <w:proofErr w:type="spellStart"/>
            <w:r w:rsidRPr="000C60B5">
              <w:rPr>
                <w:rFonts w:ascii="Courier New" w:hAnsi="Courier New" w:cs="Courier New"/>
              </w:rPr>
              <w:t>jumlah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interaksi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neutron %</w:t>
            </w:r>
            <w:proofErr w:type="spellStart"/>
            <w:r w:rsidRPr="000C60B5">
              <w:rPr>
                <w:rFonts w:ascii="Courier New" w:hAnsi="Courier New" w:cs="Courier New"/>
              </w:rPr>
              <w:t>berapa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kali </w:t>
            </w:r>
            <w:proofErr w:type="spellStart"/>
            <w:r w:rsidRPr="000C60B5">
              <w:rPr>
                <w:rFonts w:ascii="Courier New" w:hAnsi="Courier New" w:cs="Courier New"/>
              </w:rPr>
              <w:t>ngewhile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60B5">
              <w:rPr>
                <w:rFonts w:ascii="Courier New" w:hAnsi="Courier New" w:cs="Courier New"/>
              </w:rPr>
              <w:t>saat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alive=1</w:t>
            </w:r>
          </w:p>
          <w:p w14:paraId="4F2D95F6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j = 1;</w:t>
            </w:r>
          </w:p>
          <w:p w14:paraId="22DEEA5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%parameter plot </w:t>
            </w:r>
          </w:p>
          <w:p w14:paraId="5CD0DBA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k = 1;</w:t>
            </w:r>
          </w:p>
          <w:p w14:paraId="5386890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</w:t>
            </w:r>
          </w:p>
          <w:p w14:paraId="6B43ADB4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%tracking neutron</w:t>
            </w:r>
          </w:p>
          <w:p w14:paraId="1E6BBC44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while(alive)</w:t>
            </w:r>
          </w:p>
          <w:p w14:paraId="2622498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if (theta&lt;</w:t>
            </w:r>
            <w:proofErr w:type="spellStart"/>
            <w:r w:rsidRPr="000C60B5">
              <w:rPr>
                <w:rFonts w:ascii="Courier New" w:hAnsi="Courier New" w:cs="Courier New"/>
              </w:rPr>
              <w:t>atand</w:t>
            </w:r>
            <w:proofErr w:type="spellEnd"/>
            <w:r w:rsidRPr="000C60B5">
              <w:rPr>
                <w:rFonts w:ascii="Courier New" w:hAnsi="Courier New" w:cs="Courier New"/>
              </w:rPr>
              <w:t>((thickness/2)/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))</w:t>
            </w:r>
          </w:p>
          <w:p w14:paraId="0C6ABAAD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mencapai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= mencapai+1;</w:t>
            </w:r>
          </w:p>
          <w:p w14:paraId="7588260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alive=1;</w:t>
            </w:r>
          </w:p>
          <w:p w14:paraId="0328010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end </w:t>
            </w:r>
          </w:p>
          <w:p w14:paraId="30BC8120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lastRenderedPageBreak/>
              <w:t xml:space="preserve">        </w:t>
            </w:r>
          </w:p>
          <w:p w14:paraId="4AB26DB6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%get distance to collision, 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 random</w:t>
            </w:r>
          </w:p>
          <w:p w14:paraId="3A27BBBB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l=-log(1-rand)*</w:t>
            </w: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 xml:space="preserve">;     </w:t>
            </w:r>
          </w:p>
          <w:p w14:paraId="2159BBE5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</w:p>
          <w:p w14:paraId="0A89F43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%move particle</w:t>
            </w:r>
          </w:p>
          <w:p w14:paraId="6969D7E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>(j) = l*</w:t>
            </w:r>
            <w:proofErr w:type="spellStart"/>
            <w:r w:rsidRPr="000C60B5">
              <w:rPr>
                <w:rFonts w:ascii="Courier New" w:hAnsi="Courier New" w:cs="Courier New"/>
              </w:rPr>
              <w:t>cosd</w:t>
            </w:r>
            <w:proofErr w:type="spellEnd"/>
            <w:r w:rsidRPr="000C60B5">
              <w:rPr>
                <w:rFonts w:ascii="Courier New" w:hAnsi="Courier New" w:cs="Courier New"/>
              </w:rPr>
              <w:t>(theta);</w:t>
            </w:r>
          </w:p>
          <w:p w14:paraId="1C8C025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>(j) = l*</w:t>
            </w:r>
            <w:proofErr w:type="spellStart"/>
            <w:r w:rsidRPr="000C60B5">
              <w:rPr>
                <w:rFonts w:ascii="Courier New" w:hAnsi="Courier New" w:cs="Courier New"/>
              </w:rPr>
              <w:t>sind</w:t>
            </w:r>
            <w:proofErr w:type="spellEnd"/>
            <w:r w:rsidRPr="000C60B5">
              <w:rPr>
                <w:rFonts w:ascii="Courier New" w:hAnsi="Courier New" w:cs="Courier New"/>
              </w:rPr>
              <w:t>(theta);</w:t>
            </w:r>
          </w:p>
          <w:p w14:paraId="4243C75C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%update </w:t>
            </w:r>
            <w:proofErr w:type="spellStart"/>
            <w:r w:rsidRPr="000C60B5">
              <w:rPr>
                <w:rFonts w:ascii="Courier New" w:hAnsi="Courier New" w:cs="Courier New"/>
              </w:rPr>
              <w:t>posisi</w:t>
            </w:r>
            <w:proofErr w:type="spellEnd"/>
          </w:p>
          <w:p w14:paraId="3D43EDE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x(j+1) = x(j) + </w:t>
            </w:r>
            <w:proofErr w:type="spellStart"/>
            <w:r w:rsidRPr="000C60B5">
              <w:rPr>
                <w:rFonts w:ascii="Courier New" w:hAnsi="Courier New" w:cs="Courier New"/>
              </w:rPr>
              <w:t>move_x</w:t>
            </w:r>
            <w:proofErr w:type="spellEnd"/>
            <w:r w:rsidRPr="000C60B5">
              <w:rPr>
                <w:rFonts w:ascii="Courier New" w:hAnsi="Courier New" w:cs="Courier New"/>
              </w:rPr>
              <w:t>(j);</w:t>
            </w:r>
          </w:p>
          <w:p w14:paraId="7209F2A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y(j+1) = y(j) + 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>(j);</w:t>
            </w:r>
          </w:p>
          <w:p w14:paraId="02AF050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</w:t>
            </w:r>
          </w:p>
          <w:p w14:paraId="0F60A9E6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if (x(j+1)&gt;(</w:t>
            </w:r>
            <w:proofErr w:type="spellStart"/>
            <w:r w:rsidRPr="000C60B5">
              <w:rPr>
                <w:rFonts w:ascii="Courier New" w:hAnsi="Courier New" w:cs="Courier New"/>
              </w:rPr>
              <w:t>jarak+thickness</w:t>
            </w:r>
            <w:proofErr w:type="spellEnd"/>
            <w:r w:rsidRPr="000C60B5">
              <w:rPr>
                <w:rFonts w:ascii="Courier New" w:hAnsi="Courier New" w:cs="Courier New"/>
              </w:rPr>
              <w:t>))</w:t>
            </w:r>
          </w:p>
          <w:p w14:paraId="0A62938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transmission=transmission+1;</w:t>
            </w:r>
          </w:p>
          <w:p w14:paraId="02C3858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21E5745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(x(j+1)&lt;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7AAC01B8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33CAECD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(x(j+1)&gt;(</w:t>
            </w:r>
            <w:proofErr w:type="spellStart"/>
            <w:r w:rsidRPr="000C60B5">
              <w:rPr>
                <w:rFonts w:ascii="Courier New" w:hAnsi="Courier New" w:cs="Courier New"/>
              </w:rPr>
              <w:t>jarak+thickness</w:t>
            </w:r>
            <w:proofErr w:type="spellEnd"/>
            <w:r w:rsidRPr="000C60B5">
              <w:rPr>
                <w:rFonts w:ascii="Courier New" w:hAnsi="Courier New" w:cs="Courier New"/>
              </w:rPr>
              <w:t>))</w:t>
            </w:r>
          </w:p>
          <w:p w14:paraId="0AEC3399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C60B5">
              <w:rPr>
                <w:rFonts w:ascii="Courier New" w:hAnsi="Courier New" w:cs="Courier New"/>
              </w:rPr>
              <w:t>scatter_belakang</w:t>
            </w:r>
            <w:proofErr w:type="spellEnd"/>
            <w:r w:rsidRPr="000C60B5">
              <w:rPr>
                <w:rFonts w:ascii="Courier New" w:hAnsi="Courier New" w:cs="Courier New"/>
              </w:rPr>
              <w:t>=scatter_belakang+1;</w:t>
            </w:r>
          </w:p>
          <w:p w14:paraId="22841900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40BFD31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elseif (x(j+1)&lt;</w:t>
            </w:r>
            <w:proofErr w:type="spellStart"/>
            <w:r w:rsidRPr="000C60B5">
              <w:rPr>
                <w:rFonts w:ascii="Courier New" w:hAnsi="Courier New" w:cs="Courier New"/>
              </w:rPr>
              <w:t>jarak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1A12EFA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C60B5">
              <w:rPr>
                <w:rFonts w:ascii="Courier New" w:hAnsi="Courier New" w:cs="Courier New"/>
              </w:rPr>
              <w:t>scatter_depan</w:t>
            </w:r>
            <w:proofErr w:type="spellEnd"/>
            <w:r w:rsidRPr="000C60B5">
              <w:rPr>
                <w:rFonts w:ascii="Courier New" w:hAnsi="Courier New" w:cs="Courier New"/>
              </w:rPr>
              <w:t>=scatter_depan+1;</w:t>
            </w:r>
          </w:p>
          <w:p w14:paraId="637FC32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alive=0;</w:t>
            </w:r>
          </w:p>
          <w:p w14:paraId="376DF2C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else</w:t>
            </w:r>
          </w:p>
          <w:p w14:paraId="100786B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if (rand&lt;</w:t>
            </w:r>
            <w:proofErr w:type="spellStart"/>
            <w:r w:rsidRPr="000C60B5">
              <w:rPr>
                <w:rFonts w:ascii="Courier New" w:hAnsi="Courier New" w:cs="Courier New"/>
              </w:rPr>
              <w:t>Sig_s</w:t>
            </w:r>
            <w:proofErr w:type="spellEnd"/>
            <w:r w:rsidRPr="000C60B5">
              <w:rPr>
                <w:rFonts w:ascii="Courier New" w:hAnsi="Courier New" w:cs="Courier New"/>
              </w:rPr>
              <w:t>*</w:t>
            </w:r>
            <w:proofErr w:type="spellStart"/>
            <w:r w:rsidRPr="000C60B5">
              <w:rPr>
                <w:rFonts w:ascii="Courier New" w:hAnsi="Courier New" w:cs="Courier New"/>
              </w:rPr>
              <w:t>iSig_t</w:t>
            </w:r>
            <w:proofErr w:type="spellEnd"/>
            <w:r w:rsidRPr="000C60B5">
              <w:rPr>
                <w:rFonts w:ascii="Courier New" w:hAnsi="Courier New" w:cs="Courier New"/>
              </w:rPr>
              <w:t>)</w:t>
            </w:r>
          </w:p>
          <w:p w14:paraId="0BC742AB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theta=360*rand;</w:t>
            </w:r>
          </w:p>
          <w:p w14:paraId="7655521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j = j+1;</w:t>
            </w:r>
          </w:p>
          <w:p w14:paraId="423B307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else</w:t>
            </w:r>
          </w:p>
          <w:p w14:paraId="73C04097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C60B5">
              <w:rPr>
                <w:rFonts w:ascii="Courier New" w:hAnsi="Courier New" w:cs="Courier New"/>
              </w:rPr>
              <w:t>serapan</w:t>
            </w:r>
            <w:proofErr w:type="spellEnd"/>
            <w:r w:rsidRPr="000C60B5">
              <w:rPr>
                <w:rFonts w:ascii="Courier New" w:hAnsi="Courier New" w:cs="Courier New"/>
              </w:rPr>
              <w:t>=serapan+1;</w:t>
            </w:r>
          </w:p>
          <w:p w14:paraId="317AD37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    alive=0;</w:t>
            </w:r>
          </w:p>
          <w:p w14:paraId="501085A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    end</w:t>
            </w:r>
          </w:p>
          <w:p w14:paraId="24E5362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end</w:t>
            </w:r>
          </w:p>
          <w:p w14:paraId="085C77FA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    </w:t>
            </w:r>
          </w:p>
          <w:p w14:paraId="5E736F8F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0D8BB49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for k = 1:j</w:t>
            </w:r>
          </w:p>
          <w:p w14:paraId="439ADC9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u = x(k);</w:t>
            </w:r>
          </w:p>
          <w:p w14:paraId="270C81DE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v = y(k);</w:t>
            </w:r>
          </w:p>
          <w:p w14:paraId="25DED74D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hold on;</w:t>
            </w:r>
          </w:p>
          <w:p w14:paraId="70F65A8B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quiver (</w:t>
            </w:r>
            <w:proofErr w:type="spellStart"/>
            <w:r w:rsidRPr="000C60B5">
              <w:rPr>
                <w:rFonts w:ascii="Courier New" w:hAnsi="Courier New" w:cs="Courier New"/>
              </w:rPr>
              <w:t>u,v,move_x</w:t>
            </w:r>
            <w:proofErr w:type="spellEnd"/>
            <w:r w:rsidRPr="000C60B5">
              <w:rPr>
                <w:rFonts w:ascii="Courier New" w:hAnsi="Courier New" w:cs="Courier New"/>
              </w:rPr>
              <w:t>(k),</w:t>
            </w:r>
            <w:proofErr w:type="spellStart"/>
            <w:r w:rsidRPr="000C60B5">
              <w:rPr>
                <w:rFonts w:ascii="Courier New" w:hAnsi="Courier New" w:cs="Courier New"/>
              </w:rPr>
              <w:t>move_y</w:t>
            </w:r>
            <w:proofErr w:type="spellEnd"/>
            <w:r w:rsidRPr="000C60B5">
              <w:rPr>
                <w:rFonts w:ascii="Courier New" w:hAnsi="Courier New" w:cs="Courier New"/>
              </w:rPr>
              <w:t>(k),0,"linewidth",2);</w:t>
            </w:r>
          </w:p>
          <w:p w14:paraId="35FC81D4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axis equal;</w:t>
            </w:r>
          </w:p>
          <w:p w14:paraId="330D7B4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grid on;</w:t>
            </w:r>
          </w:p>
          <w:p w14:paraId="273E5344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k = k+1;</w:t>
            </w:r>
          </w:p>
          <w:p w14:paraId="1D0D2BB3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  end</w:t>
            </w:r>
          </w:p>
          <w:p w14:paraId="1D523D42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 xml:space="preserve">  end</w:t>
            </w:r>
          </w:p>
          <w:p w14:paraId="7704CE89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Save the figure</w:t>
            </w:r>
          </w:p>
          <w:p w14:paraId="0E745B81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print('coba_scatter1.png','-dpng','-r0')</w:t>
            </w:r>
          </w:p>
          <w:p w14:paraId="20E70F8C" w14:textId="77777777" w:rsidR="000C60B5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close all;</w:t>
            </w:r>
          </w:p>
          <w:p w14:paraId="00C71CB9" w14:textId="5B4C43BA" w:rsidR="00A070F6" w:rsidRPr="000C60B5" w:rsidRDefault="000C60B5" w:rsidP="000C60B5">
            <w:pPr>
              <w:jc w:val="both"/>
              <w:rPr>
                <w:rFonts w:ascii="Courier New" w:hAnsi="Courier New" w:cs="Courier New"/>
              </w:rPr>
            </w:pPr>
            <w:r w:rsidRPr="000C60B5">
              <w:rPr>
                <w:rFonts w:ascii="Courier New" w:hAnsi="Courier New" w:cs="Courier New"/>
              </w:rPr>
              <w:t>end</w:t>
            </w:r>
          </w:p>
        </w:tc>
      </w:tr>
    </w:tbl>
    <w:p w14:paraId="286D04E1" w14:textId="77777777" w:rsidR="00A070F6" w:rsidRPr="00A070F6" w:rsidRDefault="00A070F6" w:rsidP="00A070F6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0644C36" w14:textId="77777777" w:rsidR="00303BD9" w:rsidRDefault="00303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C8C642" w14:textId="2357F525" w:rsidR="00E27A1A" w:rsidRDefault="00AA6BE2" w:rsidP="00250C5E">
      <w:pPr>
        <w:pStyle w:val="ListParagraph"/>
        <w:numPr>
          <w:ilvl w:val="0"/>
          <w:numId w:val="1"/>
        </w:numPr>
        <w:spacing w:before="240" w:after="0" w:line="360" w:lineRule="auto"/>
        <w:ind w:left="567" w:hanging="567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546C48FD" w14:textId="144974C8" w:rsidR="00206610" w:rsidRDefault="00206610" w:rsidP="00250C5E">
      <w:pPr>
        <w:pStyle w:val="ListParagraph"/>
        <w:numPr>
          <w:ilvl w:val="1"/>
          <w:numId w:val="1"/>
        </w:numPr>
        <w:spacing w:after="0" w:line="360" w:lineRule="auto"/>
        <w:ind w:left="567" w:hanging="283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neutron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</w:t>
      </w:r>
    </w:p>
    <w:p w14:paraId="4A6B088A" w14:textId="6C9DEC0D" w:rsidR="00910D0E" w:rsidRPr="002C27CD" w:rsidRDefault="009C00B2" w:rsidP="00250C5E">
      <w:pPr>
        <w:pStyle w:val="ListParagraph"/>
        <w:keepNext/>
        <w:spacing w:after="0" w:line="360" w:lineRule="auto"/>
        <w:ind w:left="284"/>
        <w:contextualSpacing w:val="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540F9" wp14:editId="550FB307">
            <wp:extent cx="5040000" cy="273819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3" t="12305" r="8479" b="7629"/>
                    <a:stretch/>
                  </pic:blipFill>
                  <pic:spPr bwMode="auto">
                    <a:xfrm>
                      <a:off x="0" y="0"/>
                      <a:ext cx="5040000" cy="27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14CC3" w14:textId="3C7CA3CC" w:rsidR="003F4911" w:rsidRPr="00910D0E" w:rsidRDefault="00910D0E" w:rsidP="00250C5E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6558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Hasil </w:t>
      </w:r>
      <w:r w:rsidRPr="008B4ADE">
        <w:rPr>
          <w:rFonts w:ascii="Times New Roman" w:hAnsi="Times New Roman" w:cs="Times New Roman"/>
          <w:color w:val="auto"/>
          <w:sz w:val="24"/>
          <w:szCs w:val="24"/>
        </w:rPr>
        <w:t>run</w:t>
      </w:r>
      <w:r w:rsidR="00752BE2">
        <w:rPr>
          <w:rFonts w:ascii="Times New Roman" w:hAnsi="Times New Roman" w:cs="Times New Roman"/>
          <w:color w:val="auto"/>
          <w:sz w:val="24"/>
          <w:szCs w:val="24"/>
        </w:rPr>
        <w:t xml:space="preserve"> 1,</w:t>
      </w:r>
      <w:r w:rsidRPr="008B4AD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4ADE" w:rsidRPr="008B4ADE">
        <w:rPr>
          <w:rFonts w:ascii="Times New Roman" w:hAnsi="Times New Roman" w:cs="Times New Roman"/>
          <w:color w:val="auto"/>
          <w:sz w:val="24"/>
          <w:szCs w:val="24"/>
        </w:rPr>
        <w:t>neutron tracking</w:t>
      </w:r>
    </w:p>
    <w:p w14:paraId="5D8D5F21" w14:textId="77777777" w:rsidR="00910D0E" w:rsidRDefault="004D00FE" w:rsidP="00250C5E">
      <w:pPr>
        <w:pStyle w:val="ListParagraph"/>
        <w:keepNext/>
        <w:spacing w:after="0" w:line="360" w:lineRule="auto"/>
        <w:ind w:left="284"/>
        <w:contextualSpacing w:val="0"/>
        <w:jc w:val="center"/>
      </w:pPr>
      <w:r>
        <w:rPr>
          <w:noProof/>
        </w:rPr>
        <w:drawing>
          <wp:inline distT="0" distB="0" distL="0" distR="0" wp14:anchorId="757D1E6D" wp14:editId="5FD3D054">
            <wp:extent cx="5040000" cy="2776993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t="5068" r="1749"/>
                    <a:stretch/>
                  </pic:blipFill>
                  <pic:spPr bwMode="auto">
                    <a:xfrm>
                      <a:off x="0" y="0"/>
                      <a:ext cx="5040000" cy="27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33146" w14:textId="78382953" w:rsidR="004D00FE" w:rsidRDefault="00910D0E" w:rsidP="00250C5E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6558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Hasil </w:t>
      </w:r>
      <w:r w:rsidRPr="00752BE2">
        <w:rPr>
          <w:rFonts w:ascii="Times New Roman" w:hAnsi="Times New Roman" w:cs="Times New Roman"/>
          <w:color w:val="auto"/>
          <w:sz w:val="24"/>
          <w:szCs w:val="24"/>
        </w:rPr>
        <w:t>run</w:t>
      </w:r>
      <w:r w:rsidRPr="00910D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52B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2, </w:t>
      </w:r>
      <w:proofErr w:type="spellStart"/>
      <w:r w:rsidR="00752B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interaksi</w:t>
      </w:r>
      <w:proofErr w:type="spellEnd"/>
      <w:r w:rsidR="00752B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neutron </w:t>
      </w:r>
      <w:proofErr w:type="spellStart"/>
      <w:r w:rsidR="00752B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dalam</w:t>
      </w:r>
      <w:proofErr w:type="spellEnd"/>
      <w:r w:rsidR="00752B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52BE2" w:rsidRPr="00752BE2">
        <w:rPr>
          <w:rFonts w:ascii="Times New Roman" w:hAnsi="Times New Roman" w:cs="Times New Roman"/>
          <w:color w:val="auto"/>
          <w:sz w:val="24"/>
          <w:szCs w:val="24"/>
        </w:rPr>
        <w:t>slab</w:t>
      </w:r>
    </w:p>
    <w:p w14:paraId="5FD8CBE8" w14:textId="756C97CA" w:rsidR="004C0DEB" w:rsidRDefault="008E0006" w:rsidP="008E0006">
      <w:pPr>
        <w:pStyle w:val="ListParagraph"/>
        <w:numPr>
          <w:ilvl w:val="1"/>
          <w:numId w:val="1"/>
        </w:numPr>
        <w:spacing w:before="240" w:after="0" w:line="360" w:lineRule="auto"/>
        <w:ind w:left="567" w:hanging="283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930E7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="000930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30E7"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27B72DF2" w14:textId="237C6CE4" w:rsidR="008E0006" w:rsidRPr="008E0006" w:rsidRDefault="00952179" w:rsidP="00952179">
      <w:pPr>
        <w:pStyle w:val="ListParagraph"/>
        <w:spacing w:after="0" w:line="360" w:lineRule="auto"/>
        <w:ind w:left="0" w:firstLine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521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A1C53" wp14:editId="3CCD9084">
            <wp:extent cx="2333951" cy="141942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3DEC" w14:textId="2D0B9E46" w:rsidR="00AA6BE2" w:rsidRDefault="00AA6BE2" w:rsidP="00250C5E">
      <w:pPr>
        <w:pStyle w:val="ListParagraph"/>
        <w:numPr>
          <w:ilvl w:val="0"/>
          <w:numId w:val="1"/>
        </w:numPr>
        <w:spacing w:before="240" w:after="0" w:line="360" w:lineRule="auto"/>
        <w:ind w:left="567" w:hanging="567"/>
        <w:contextualSpacing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</w:p>
    <w:p w14:paraId="39725D95" w14:textId="48B348CA" w:rsidR="00DF3345" w:rsidRDefault="00983527" w:rsidP="00250C5E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006">
        <w:rPr>
          <w:rFonts w:ascii="Times New Roman" w:hAnsi="Times New Roman" w:cs="Times New Roman"/>
          <w:sz w:val="24"/>
          <w:szCs w:val="24"/>
        </w:rPr>
        <w:t>s</w:t>
      </w:r>
      <w:r w:rsidR="00B5517C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neutron yang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15 cm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slab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517C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="00B5517C">
        <w:rPr>
          <w:rFonts w:ascii="Times New Roman" w:hAnsi="Times New Roman" w:cs="Times New Roman"/>
          <w:sz w:val="24"/>
          <w:szCs w:val="24"/>
        </w:rPr>
        <w:t xml:space="preserve">. </w:t>
      </w:r>
      <w:r w:rsidR="003732EA">
        <w:rPr>
          <w:rFonts w:ascii="Times New Roman" w:hAnsi="Times New Roman" w:cs="Times New Roman"/>
          <w:sz w:val="24"/>
          <w:szCs w:val="24"/>
        </w:rPr>
        <w:t xml:space="preserve">Pada slab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homogenisasi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secar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tampang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32EA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="003732EA">
        <w:rPr>
          <w:rFonts w:ascii="Times New Roman" w:hAnsi="Times New Roman" w:cs="Times New Roman"/>
          <w:sz w:val="24"/>
          <w:szCs w:val="24"/>
        </w:rPr>
        <w:t xml:space="preserve">. </w:t>
      </w:r>
      <w:r w:rsidR="00EE5D8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102 region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1 region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, 100 region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slab, dan 1 region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8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E5D86">
        <w:rPr>
          <w:rFonts w:ascii="Times New Roman" w:hAnsi="Times New Roman" w:cs="Times New Roman"/>
          <w:sz w:val="24"/>
          <w:szCs w:val="24"/>
        </w:rPr>
        <w:t>.</w:t>
      </w:r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41B"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 w:rsidR="00CA141B">
        <w:rPr>
          <w:rFonts w:ascii="Times New Roman" w:hAnsi="Times New Roman" w:cs="Times New Roman"/>
          <w:sz w:val="24"/>
          <w:szCs w:val="24"/>
        </w:rPr>
        <w:t xml:space="preserve"> neutron.</w:t>
      </w:r>
    </w:p>
    <w:p w14:paraId="62623A60" w14:textId="0892000A" w:rsidR="00BE0201" w:rsidRDefault="00B81CC1" w:rsidP="00250C5E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slab,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posisi-posisinya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2,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3. </w:t>
      </w:r>
      <w:r w:rsidR="00931CD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ditetnukan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</w:t>
      </w:r>
      <w:r w:rsidR="00E14921">
        <w:rPr>
          <w:rFonts w:ascii="Times New Roman" w:hAnsi="Times New Roman" w:cs="Times New Roman"/>
          <w:sz w:val="24"/>
          <w:szCs w:val="24"/>
        </w:rPr>
        <w:t xml:space="preserve">status neutron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terserap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menentukannya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CE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6C7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neutron (s) yang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tampang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D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="00931CD4">
        <w:rPr>
          <w:rFonts w:ascii="Times New Roman" w:hAnsi="Times New Roman" w:cs="Times New Roman"/>
          <w:sz w:val="24"/>
          <w:szCs w:val="24"/>
        </w:rPr>
        <w:t xml:space="preserve"> material</w:t>
      </w:r>
      <w:r w:rsidR="00BE0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random</w:t>
      </w:r>
      <w:r w:rsidR="00931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E020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37E1EE" w14:textId="18F67911" w:rsidR="00BE0201" w:rsidRPr="00BE0201" w:rsidRDefault="00BE0201" w:rsidP="00250C5E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1-bil. random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32677AF9" w14:textId="366CDAFB" w:rsidR="00BE0201" w:rsidRPr="00BE0201" w:rsidRDefault="00BE0201" w:rsidP="00250C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p=1-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)×s</m:t>
                  </m:r>
                </m:e>
              </m:d>
            </m:e>
          </m:func>
        </m:oMath>
      </m:oMathPara>
    </w:p>
    <w:p w14:paraId="6E17414D" w14:textId="1E44D0E8" w:rsidR="00FC1F7A" w:rsidRDefault="00B81CC1" w:rsidP="00250C5E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cm dan 115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130 cm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="002E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2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82B47">
        <w:rPr>
          <w:rFonts w:ascii="Times New Roman" w:hAnsi="Times New Roman" w:cs="Times New Roman"/>
          <w:sz w:val="24"/>
          <w:szCs w:val="24"/>
        </w:rPr>
        <w:t xml:space="preserve"> </w:t>
      </w:r>
      <w:r w:rsidR="00E1492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E1492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E1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80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AD5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E1B05"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 w:rsidR="00CE1B05">
        <w:rPr>
          <w:rFonts w:ascii="Times New Roman" w:hAnsi="Times New Roman" w:cs="Times New Roman"/>
          <w:sz w:val="24"/>
          <w:szCs w:val="24"/>
        </w:rPr>
        <w:t>.</w:t>
      </w:r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7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0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75072">
        <w:rPr>
          <w:rFonts w:ascii="Times New Roman" w:hAnsi="Times New Roman" w:cs="Times New Roman"/>
          <w:sz w:val="24"/>
          <w:szCs w:val="24"/>
        </w:rPr>
        <w:t xml:space="preserve"> neutron</w:t>
      </w:r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="00D737D7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4E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E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E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F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4E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F4">
        <w:rPr>
          <w:rFonts w:ascii="Times New Roman" w:hAnsi="Times New Roman" w:cs="Times New Roman"/>
          <w:sz w:val="24"/>
          <w:szCs w:val="24"/>
        </w:rPr>
        <w:t>terminasinya</w:t>
      </w:r>
      <w:proofErr w:type="spellEnd"/>
      <w:r w:rsidR="00D73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60EDB" w14:textId="43EE2453" w:rsidR="000A47C5" w:rsidRPr="002028D8" w:rsidRDefault="003907D2" w:rsidP="00250C5E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8507F" w:rsidRPr="0028507F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r w:rsidR="00CE1616">
        <w:rPr>
          <w:rFonts w:ascii="Times New Roman" w:hAnsi="Times New Roman" w:cs="Times New Roman"/>
          <w:sz w:val="24"/>
          <w:szCs w:val="24"/>
        </w:rPr>
        <w:t xml:space="preserve">neutron  </w:t>
      </w:r>
      <w:r w:rsidR="0028507F" w:rsidRPr="002850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tumbukan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D</w:t>
      </w:r>
      <w:r w:rsidR="002A6EC1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2A6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A6EC1">
        <w:rPr>
          <w:rFonts w:ascii="Times New Roman" w:hAnsi="Times New Roman" w:cs="Times New Roman"/>
          <w:sz w:val="24"/>
          <w:szCs w:val="24"/>
        </w:rPr>
        <w:t xml:space="preserve"> pada</w:t>
      </w:r>
      <w:r w:rsidR="00436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B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36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36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CB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914A5B">
        <w:rPr>
          <w:rFonts w:ascii="Times New Roman" w:hAnsi="Times New Roman" w:cs="Times New Roman"/>
          <w:sz w:val="24"/>
          <w:szCs w:val="24"/>
        </w:rPr>
        <w:t>, sub-</w:t>
      </w:r>
      <w:proofErr w:type="spellStart"/>
      <w:r w:rsidR="00914A5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14A5B">
        <w:rPr>
          <w:rFonts w:ascii="Times New Roman" w:hAnsi="Times New Roman" w:cs="Times New Roman"/>
          <w:sz w:val="24"/>
          <w:szCs w:val="24"/>
        </w:rPr>
        <w:t xml:space="preserve"> b,</w:t>
      </w:r>
      <w:r w:rsidR="0080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7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0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neutron yang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slab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544 neutron,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slab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40670 neutron,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242372 neutron,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41263 neutron,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terhambur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1096 neutron, dan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slab (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714726 neutron.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kebolehjadian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tampang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lintangnya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8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95F" w:rsidRPr="00D12B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595F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95F" w:rsidRPr="00D12B8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4595F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95F" w:rsidRPr="00D12B82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="00D4595F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neutron yang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lastRenderedPageBreak/>
        <w:t>lolos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2A6EC1" w:rsidRPr="00D12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EC1" w:rsidRPr="00D12B8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>.</w:t>
      </w:r>
      <w:r w:rsidR="00897E24">
        <w:rPr>
          <w:rFonts w:ascii="Times New Roman" w:hAnsi="Times New Roman" w:cs="Times New Roman"/>
          <w:sz w:val="24"/>
          <w:szCs w:val="24"/>
        </w:rPr>
        <w:t xml:space="preserve"> </w:t>
      </w:r>
      <w:r w:rsidR="00EF7E0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r w:rsidR="009242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2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neutron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0A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="00EF7E0A">
        <w:rPr>
          <w:rFonts w:ascii="Times New Roman" w:hAnsi="Times New Roman" w:cs="Times New Roman"/>
          <w:sz w:val="24"/>
          <w:szCs w:val="24"/>
        </w:rPr>
        <w:t xml:space="preserve"> slab</w:t>
      </w:r>
      <w:r w:rsidR="0028507F" w:rsidRPr="0028507F">
        <w:rPr>
          <w:rFonts w:ascii="Times New Roman" w:hAnsi="Times New Roman" w:cs="Times New Roman"/>
          <w:sz w:val="24"/>
          <w:szCs w:val="24"/>
        </w:rPr>
        <w:t xml:space="preserve">. </w:t>
      </w:r>
      <w:r w:rsidR="00EC4BD5">
        <w:rPr>
          <w:rFonts w:ascii="Times New Roman" w:hAnsi="Times New Roman" w:cs="Times New Roman"/>
          <w:sz w:val="24"/>
          <w:szCs w:val="24"/>
        </w:rPr>
        <w:t>K</w:t>
      </w:r>
      <w:r w:rsidR="0028507F" w:rsidRPr="0028507F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neutron yang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07F" w:rsidRPr="0028507F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28507F" w:rsidRPr="0028507F">
        <w:rPr>
          <w:rFonts w:ascii="Times New Roman" w:hAnsi="Times New Roman" w:cs="Times New Roman"/>
          <w:sz w:val="24"/>
          <w:szCs w:val="24"/>
        </w:rPr>
        <w:t>.</w:t>
      </w:r>
    </w:p>
    <w:p w14:paraId="31C3A3DF" w14:textId="77777777" w:rsidR="00DF3345" w:rsidRDefault="00DF3345" w:rsidP="00250C5E">
      <w:pPr>
        <w:pStyle w:val="ListParagraph"/>
        <w:spacing w:after="0" w:line="360" w:lineRule="auto"/>
        <w:ind w:left="284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DF3345" w:rsidSect="0036444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23C0" w14:textId="77777777" w:rsidR="00376E1B" w:rsidRDefault="00376E1B" w:rsidP="00661420">
      <w:pPr>
        <w:spacing w:after="0" w:line="240" w:lineRule="auto"/>
      </w:pPr>
      <w:r>
        <w:separator/>
      </w:r>
    </w:p>
  </w:endnote>
  <w:endnote w:type="continuationSeparator" w:id="0">
    <w:p w14:paraId="38CFC0F8" w14:textId="77777777" w:rsidR="00376E1B" w:rsidRDefault="00376E1B" w:rsidP="0066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7580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10F866" w14:textId="6E8AD89C" w:rsidR="00364449" w:rsidRPr="00364449" w:rsidRDefault="003644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644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44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44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444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644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74C4" w14:textId="77777777" w:rsidR="00376E1B" w:rsidRDefault="00376E1B" w:rsidP="00661420">
      <w:pPr>
        <w:spacing w:after="0" w:line="240" w:lineRule="auto"/>
      </w:pPr>
      <w:r>
        <w:separator/>
      </w:r>
    </w:p>
  </w:footnote>
  <w:footnote w:type="continuationSeparator" w:id="0">
    <w:p w14:paraId="6142C12F" w14:textId="77777777" w:rsidR="00376E1B" w:rsidRDefault="00376E1B" w:rsidP="00661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67EE"/>
    <w:multiLevelType w:val="hybridMultilevel"/>
    <w:tmpl w:val="C99E2B4E"/>
    <w:lvl w:ilvl="0" w:tplc="311081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F0311"/>
    <w:multiLevelType w:val="hybridMultilevel"/>
    <w:tmpl w:val="49940B14"/>
    <w:lvl w:ilvl="0" w:tplc="F1226A0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8"/>
    <w:rsid w:val="0000149A"/>
    <w:rsid w:val="000042C1"/>
    <w:rsid w:val="00017FA8"/>
    <w:rsid w:val="00044295"/>
    <w:rsid w:val="00076AFF"/>
    <w:rsid w:val="000930E7"/>
    <w:rsid w:val="000A391F"/>
    <w:rsid w:val="000A47C5"/>
    <w:rsid w:val="000C510D"/>
    <w:rsid w:val="000C60B5"/>
    <w:rsid w:val="000F0D93"/>
    <w:rsid w:val="000F3C30"/>
    <w:rsid w:val="00116F80"/>
    <w:rsid w:val="00151F0F"/>
    <w:rsid w:val="00153231"/>
    <w:rsid w:val="0015489B"/>
    <w:rsid w:val="0018270D"/>
    <w:rsid w:val="00187B67"/>
    <w:rsid w:val="001A64B2"/>
    <w:rsid w:val="001D18F4"/>
    <w:rsid w:val="001E43A8"/>
    <w:rsid w:val="001F0BCD"/>
    <w:rsid w:val="002028D8"/>
    <w:rsid w:val="00206610"/>
    <w:rsid w:val="00215B4A"/>
    <w:rsid w:val="00250C5E"/>
    <w:rsid w:val="00261DBD"/>
    <w:rsid w:val="00262590"/>
    <w:rsid w:val="002662EF"/>
    <w:rsid w:val="002708A7"/>
    <w:rsid w:val="00277147"/>
    <w:rsid w:val="00282B47"/>
    <w:rsid w:val="0028507F"/>
    <w:rsid w:val="002937E4"/>
    <w:rsid w:val="002A6EC1"/>
    <w:rsid w:val="002B69BE"/>
    <w:rsid w:val="002C27CD"/>
    <w:rsid w:val="002E5263"/>
    <w:rsid w:val="002F794A"/>
    <w:rsid w:val="00303BD9"/>
    <w:rsid w:val="00334220"/>
    <w:rsid w:val="0033586F"/>
    <w:rsid w:val="00364449"/>
    <w:rsid w:val="00370C0F"/>
    <w:rsid w:val="003732EA"/>
    <w:rsid w:val="00376E1B"/>
    <w:rsid w:val="00381BFB"/>
    <w:rsid w:val="00384C85"/>
    <w:rsid w:val="00387C63"/>
    <w:rsid w:val="003907D2"/>
    <w:rsid w:val="00391851"/>
    <w:rsid w:val="003A394C"/>
    <w:rsid w:val="003C45FD"/>
    <w:rsid w:val="003D069C"/>
    <w:rsid w:val="003D1A98"/>
    <w:rsid w:val="003F4911"/>
    <w:rsid w:val="00402957"/>
    <w:rsid w:val="00415647"/>
    <w:rsid w:val="00415C31"/>
    <w:rsid w:val="00436CB2"/>
    <w:rsid w:val="00437912"/>
    <w:rsid w:val="00455323"/>
    <w:rsid w:val="00455E40"/>
    <w:rsid w:val="00471CF8"/>
    <w:rsid w:val="00474209"/>
    <w:rsid w:val="004C0DEB"/>
    <w:rsid w:val="004D00FE"/>
    <w:rsid w:val="004E0AF4"/>
    <w:rsid w:val="00521E63"/>
    <w:rsid w:val="00542832"/>
    <w:rsid w:val="00575367"/>
    <w:rsid w:val="00595ABF"/>
    <w:rsid w:val="005D594A"/>
    <w:rsid w:val="005F382C"/>
    <w:rsid w:val="00603C6A"/>
    <w:rsid w:val="00610B8E"/>
    <w:rsid w:val="00612BA4"/>
    <w:rsid w:val="0062463F"/>
    <w:rsid w:val="00625ECB"/>
    <w:rsid w:val="00627F55"/>
    <w:rsid w:val="00646AD0"/>
    <w:rsid w:val="00661420"/>
    <w:rsid w:val="00661668"/>
    <w:rsid w:val="006638DE"/>
    <w:rsid w:val="00680948"/>
    <w:rsid w:val="006857B2"/>
    <w:rsid w:val="006C1730"/>
    <w:rsid w:val="006C7CE0"/>
    <w:rsid w:val="006E6ACD"/>
    <w:rsid w:val="007275B2"/>
    <w:rsid w:val="00752BE2"/>
    <w:rsid w:val="00755401"/>
    <w:rsid w:val="0076477B"/>
    <w:rsid w:val="00775B0F"/>
    <w:rsid w:val="0078128E"/>
    <w:rsid w:val="00793B31"/>
    <w:rsid w:val="00796CC7"/>
    <w:rsid w:val="007A1C00"/>
    <w:rsid w:val="007A32FD"/>
    <w:rsid w:val="007A5EFC"/>
    <w:rsid w:val="007A68B6"/>
    <w:rsid w:val="007C2CED"/>
    <w:rsid w:val="007C2D97"/>
    <w:rsid w:val="007D43A4"/>
    <w:rsid w:val="007D674A"/>
    <w:rsid w:val="007D7F30"/>
    <w:rsid w:val="007E71A7"/>
    <w:rsid w:val="007F08A8"/>
    <w:rsid w:val="007F3187"/>
    <w:rsid w:val="00803740"/>
    <w:rsid w:val="00823290"/>
    <w:rsid w:val="00831A51"/>
    <w:rsid w:val="00835ACA"/>
    <w:rsid w:val="0084541E"/>
    <w:rsid w:val="00856955"/>
    <w:rsid w:val="00865583"/>
    <w:rsid w:val="008810BA"/>
    <w:rsid w:val="00886361"/>
    <w:rsid w:val="00897E24"/>
    <w:rsid w:val="008B4ADE"/>
    <w:rsid w:val="008B7898"/>
    <w:rsid w:val="008D3EAE"/>
    <w:rsid w:val="008E0006"/>
    <w:rsid w:val="008E411D"/>
    <w:rsid w:val="008F52DF"/>
    <w:rsid w:val="0091083F"/>
    <w:rsid w:val="00910D0E"/>
    <w:rsid w:val="009119B9"/>
    <w:rsid w:val="00914A5B"/>
    <w:rsid w:val="00914C70"/>
    <w:rsid w:val="00915225"/>
    <w:rsid w:val="00921225"/>
    <w:rsid w:val="0092424D"/>
    <w:rsid w:val="00931CD4"/>
    <w:rsid w:val="00952179"/>
    <w:rsid w:val="00980EF5"/>
    <w:rsid w:val="00983527"/>
    <w:rsid w:val="009B37A9"/>
    <w:rsid w:val="009B47C3"/>
    <w:rsid w:val="009C00B2"/>
    <w:rsid w:val="009D552F"/>
    <w:rsid w:val="009F1BCA"/>
    <w:rsid w:val="009F1BED"/>
    <w:rsid w:val="00A070F6"/>
    <w:rsid w:val="00A30815"/>
    <w:rsid w:val="00A34921"/>
    <w:rsid w:val="00A56A84"/>
    <w:rsid w:val="00A62942"/>
    <w:rsid w:val="00A63644"/>
    <w:rsid w:val="00A92F4E"/>
    <w:rsid w:val="00AA2F54"/>
    <w:rsid w:val="00AA6BE2"/>
    <w:rsid w:val="00AD1DB1"/>
    <w:rsid w:val="00AD573B"/>
    <w:rsid w:val="00AD580B"/>
    <w:rsid w:val="00AD7A87"/>
    <w:rsid w:val="00B11F74"/>
    <w:rsid w:val="00B341FF"/>
    <w:rsid w:val="00B36675"/>
    <w:rsid w:val="00B5517C"/>
    <w:rsid w:val="00B8157A"/>
    <w:rsid w:val="00B81CC1"/>
    <w:rsid w:val="00B8523D"/>
    <w:rsid w:val="00B9400C"/>
    <w:rsid w:val="00B94418"/>
    <w:rsid w:val="00B97D86"/>
    <w:rsid w:val="00BC4C30"/>
    <w:rsid w:val="00BD265D"/>
    <w:rsid w:val="00BE0201"/>
    <w:rsid w:val="00BE0F6F"/>
    <w:rsid w:val="00BF0FDE"/>
    <w:rsid w:val="00C1735B"/>
    <w:rsid w:val="00C518AD"/>
    <w:rsid w:val="00C54136"/>
    <w:rsid w:val="00C75B81"/>
    <w:rsid w:val="00C84BE9"/>
    <w:rsid w:val="00C93EF3"/>
    <w:rsid w:val="00CA141B"/>
    <w:rsid w:val="00CA4A79"/>
    <w:rsid w:val="00CA6E0D"/>
    <w:rsid w:val="00CB5D08"/>
    <w:rsid w:val="00CC4F3D"/>
    <w:rsid w:val="00CC70AF"/>
    <w:rsid w:val="00CD727A"/>
    <w:rsid w:val="00CE05F7"/>
    <w:rsid w:val="00CE1616"/>
    <w:rsid w:val="00CE1B05"/>
    <w:rsid w:val="00CE50B0"/>
    <w:rsid w:val="00CF0621"/>
    <w:rsid w:val="00D118E2"/>
    <w:rsid w:val="00D12B82"/>
    <w:rsid w:val="00D2570B"/>
    <w:rsid w:val="00D4595F"/>
    <w:rsid w:val="00D737D7"/>
    <w:rsid w:val="00D75072"/>
    <w:rsid w:val="00D84D14"/>
    <w:rsid w:val="00DA28F7"/>
    <w:rsid w:val="00DB3B93"/>
    <w:rsid w:val="00DD1865"/>
    <w:rsid w:val="00DD4912"/>
    <w:rsid w:val="00DF3345"/>
    <w:rsid w:val="00E0340B"/>
    <w:rsid w:val="00E14921"/>
    <w:rsid w:val="00E27A1A"/>
    <w:rsid w:val="00E376C9"/>
    <w:rsid w:val="00EC465F"/>
    <w:rsid w:val="00EC4BD5"/>
    <w:rsid w:val="00EC5B3D"/>
    <w:rsid w:val="00EC7AE2"/>
    <w:rsid w:val="00EE245A"/>
    <w:rsid w:val="00EE5D86"/>
    <w:rsid w:val="00EF7E0A"/>
    <w:rsid w:val="00F11E63"/>
    <w:rsid w:val="00F27103"/>
    <w:rsid w:val="00F452FD"/>
    <w:rsid w:val="00F47659"/>
    <w:rsid w:val="00F563FB"/>
    <w:rsid w:val="00F7629F"/>
    <w:rsid w:val="00F80FB1"/>
    <w:rsid w:val="00F8276C"/>
    <w:rsid w:val="00FA48BF"/>
    <w:rsid w:val="00FB5035"/>
    <w:rsid w:val="00FC0429"/>
    <w:rsid w:val="00FC1F7A"/>
    <w:rsid w:val="00FE6294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6A80"/>
  <w15:chartTrackingRefBased/>
  <w15:docId w15:val="{4297C80C-BE08-45C1-80AC-0749F941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E2"/>
    <w:pPr>
      <w:ind w:left="720"/>
      <w:contextualSpacing/>
    </w:pPr>
  </w:style>
  <w:style w:type="table" w:styleId="TableGrid">
    <w:name w:val="Table Grid"/>
    <w:basedOn w:val="TableNormal"/>
    <w:uiPriority w:val="39"/>
    <w:rsid w:val="0026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A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5B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20"/>
  </w:style>
  <w:style w:type="paragraph" w:styleId="Footer">
    <w:name w:val="footer"/>
    <w:basedOn w:val="Normal"/>
    <w:link w:val="FooterChar"/>
    <w:uiPriority w:val="99"/>
    <w:unhideWhenUsed/>
    <w:rsid w:val="0066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20"/>
  </w:style>
  <w:style w:type="paragraph" w:styleId="Caption">
    <w:name w:val="caption"/>
    <w:basedOn w:val="Normal"/>
    <w:next w:val="Normal"/>
    <w:uiPriority w:val="35"/>
    <w:unhideWhenUsed/>
    <w:qFormat/>
    <w:rsid w:val="001532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E576-1AC6-4304-9E65-BE04C701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1206</Words>
  <Characters>8389</Characters>
  <Application>Microsoft Office Word</Application>
  <DocSecurity>0</DocSecurity>
  <Lines>349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farhanramadhany</dc:creator>
  <cp:keywords/>
  <dc:description/>
  <cp:lastModifiedBy>farhanramadhany</cp:lastModifiedBy>
  <cp:revision>273</cp:revision>
  <dcterms:created xsi:type="dcterms:W3CDTF">2021-06-21T05:56:00Z</dcterms:created>
  <dcterms:modified xsi:type="dcterms:W3CDTF">2021-06-22T15:48:00Z</dcterms:modified>
</cp:coreProperties>
</file>