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1F98E" w14:textId="77777777" w:rsidR="000F620D" w:rsidRPr="000F620D" w:rsidRDefault="000F620D" w:rsidP="000F620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0F620D">
        <w:rPr>
          <w:rFonts w:ascii="Times New Roman" w:eastAsia="Times New Roman" w:hAnsi="Times New Roman" w:cs="Times New Roman"/>
          <w:b/>
          <w:bCs/>
          <w:kern w:val="0"/>
          <w:sz w:val="36"/>
          <w:szCs w:val="36"/>
          <w:lang w:eastAsia="en-CA"/>
          <w14:ligatures w14:val="none"/>
        </w:rPr>
        <w:t>Section 1: Machine Learning Foundations for Natural Language Processing</w:t>
      </w:r>
    </w:p>
    <w:p w14:paraId="0B6F93F5" w14:textId="77777777" w:rsidR="000F620D" w:rsidRPr="000F620D" w:rsidRDefault="000F620D" w:rsidP="000F620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0F620D">
        <w:rPr>
          <w:rFonts w:ascii="Times New Roman" w:eastAsia="Times New Roman" w:hAnsi="Times New Roman" w:cs="Times New Roman"/>
          <w:b/>
          <w:bCs/>
          <w:kern w:val="0"/>
          <w:sz w:val="27"/>
          <w:szCs w:val="27"/>
          <w:lang w:eastAsia="en-CA"/>
          <w14:ligatures w14:val="none"/>
        </w:rPr>
        <w:t>Q1. What does Natural Language Processing mean in the context of machine learning, and why is it uniquely challenging?</w:t>
      </w:r>
    </w:p>
    <w:p w14:paraId="528BC989"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b/>
          <w:bCs/>
          <w:kern w:val="0"/>
          <w:lang w:eastAsia="en-CA"/>
          <w14:ligatures w14:val="none"/>
        </w:rPr>
        <w:t>Answer:</w:t>
      </w:r>
      <w:r w:rsidRPr="000F620D">
        <w:rPr>
          <w:rFonts w:ascii="Times New Roman" w:eastAsia="Times New Roman" w:hAnsi="Times New Roman" w:cs="Times New Roman"/>
          <w:kern w:val="0"/>
          <w:lang w:eastAsia="en-CA"/>
          <w14:ligatures w14:val="none"/>
        </w:rPr>
        <w:br/>
        <w:t>Natural Language Processing, commonly abbreviated as NLP, is a subfield of machine learning and artificial intelligence that focuses on enabling computers to understand, interpret, generate, and interact using human language. Unlike structured data such as tables or numerical vectors, natural language is inherently unstructured, ambiguous, and context-dependent. Words can have multiple meanings, sentence structure can vary widely, and meaning often depends on long-range dependencies and world knowledge.</w:t>
      </w:r>
    </w:p>
    <w:p w14:paraId="57BF7B10"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One of the key challenges in NLP is that language is sequential and symbolic. The order of words matters, and small changes in wording can dramatically alter meaning. For example, the sentences “The cat chased the mouse” and “The mouse chased the cat” contain the same words but convey completely different meanings. Machine learning models must therefore capture both local patterns, such as word co-occurrence, and global structure, such as syntax and semantics.</w:t>
      </w:r>
    </w:p>
    <w:p w14:paraId="67E0FD09"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Another challenge arises from variability. Language evolves over time, differs across domains, and reflects cultural context. A model trained on news articles may struggle with social media text or spoken language transcripts. Additionally, language contains implicit information, sarcasm, and metaphor, which are difficult to encode explicitly.</w:t>
      </w:r>
    </w:p>
    <w:p w14:paraId="3D583582"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Machine learning provides powerful tools to address these challenges by learning representations directly from data rather than relying solely on handcrafted linguistic rules. Neural networks, in particular, can learn distributed representations of words, phrases, and sentences that capture subtle semantic relationships. NLP matters because it enables applications such as machine translation, virtual assistants, search engines, and automated question answering, all of which require deep understanding of human language.</w:t>
      </w:r>
    </w:p>
    <w:p w14:paraId="7C09A400" w14:textId="77777777" w:rsidR="000F620D" w:rsidRPr="000F620D" w:rsidRDefault="000F620D" w:rsidP="000F620D">
      <w:pPr>
        <w:spacing w:after="0"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pict w14:anchorId="4745F5B9">
          <v:rect id="_x0000_i1175" style="width:0;height:1.5pt" o:hralign="center" o:hrstd="t" o:hr="t" fillcolor="#a0a0a0" stroked="f"/>
        </w:pict>
      </w:r>
    </w:p>
    <w:p w14:paraId="18E583CC" w14:textId="77777777" w:rsidR="000F620D" w:rsidRPr="000F620D" w:rsidRDefault="000F620D" w:rsidP="000F620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0F620D">
        <w:rPr>
          <w:rFonts w:ascii="Times New Roman" w:eastAsia="Times New Roman" w:hAnsi="Times New Roman" w:cs="Times New Roman"/>
          <w:b/>
          <w:bCs/>
          <w:kern w:val="0"/>
          <w:sz w:val="27"/>
          <w:szCs w:val="27"/>
          <w:lang w:eastAsia="en-CA"/>
          <w14:ligatures w14:val="none"/>
        </w:rPr>
        <w:t>Q2. How are textual data represented numerically for machine learning models?</w:t>
      </w:r>
    </w:p>
    <w:p w14:paraId="37FDDCE3"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b/>
          <w:bCs/>
          <w:kern w:val="0"/>
          <w:lang w:eastAsia="en-CA"/>
          <w14:ligatures w14:val="none"/>
        </w:rPr>
        <w:t>Answer:</w:t>
      </w:r>
      <w:r w:rsidRPr="000F620D">
        <w:rPr>
          <w:rFonts w:ascii="Times New Roman" w:eastAsia="Times New Roman" w:hAnsi="Times New Roman" w:cs="Times New Roman"/>
          <w:kern w:val="0"/>
          <w:lang w:eastAsia="en-CA"/>
          <w14:ligatures w14:val="none"/>
        </w:rPr>
        <w:br/>
        <w:t>Machine learning models operate on numerical data, so textual language must be transformed into numerical representations. This process is known as text representation or encoding. The simplest approach is one-hot encoding, where each word in a vocabulary is represented by a vector with a single one and zeros elsewhere. While conceptually simple, one-hot vectors are high-dimensional and fail to capture semantic similarity between words.</w:t>
      </w:r>
    </w:p>
    <w:p w14:paraId="210FB7A6"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To overcome this limitation, distributed representations known as word embeddings are used. Word embeddings map words to dense, low-dimensional vectors such that semantically similar words have similar representations. For example, the vectors for “king” and “queen” are closer to each other than to the vector for “table”. These embeddings are learned from large corpora using neural models that exploit word co-occurrence patterns.</w:t>
      </w:r>
    </w:p>
    <w:p w14:paraId="73052435"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lastRenderedPageBreak/>
        <w:t>At higher levels, sentences and documents can be represented using sequences of word embeddings, averaged embeddings, or more sophisticated contextual representations produced by neural networks. These representations allow models to reason about meaning, context, and relationships across words.</w:t>
      </w:r>
    </w:p>
    <w:p w14:paraId="274AFB58"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Numerical representation is fundamental because it determines what information the model can learn. Poor representations limit performance regardless of model complexity, while rich representations enable even relatively simple models to perform well.</w:t>
      </w:r>
    </w:p>
    <w:p w14:paraId="02991CA4" w14:textId="77777777" w:rsidR="000F620D" w:rsidRPr="000F620D" w:rsidRDefault="000F620D" w:rsidP="000F620D">
      <w:pPr>
        <w:spacing w:after="0"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pict w14:anchorId="61F09ADD">
          <v:rect id="_x0000_i1176" style="width:0;height:1.5pt" o:hralign="center" o:hrstd="t" o:hr="t" fillcolor="#a0a0a0" stroked="f"/>
        </w:pict>
      </w:r>
    </w:p>
    <w:p w14:paraId="46EC5F7F" w14:textId="77777777" w:rsidR="000F620D" w:rsidRPr="000F620D" w:rsidRDefault="000F620D" w:rsidP="000F620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0F620D">
        <w:rPr>
          <w:rFonts w:ascii="Times New Roman" w:eastAsia="Times New Roman" w:hAnsi="Times New Roman" w:cs="Times New Roman"/>
          <w:b/>
          <w:bCs/>
          <w:kern w:val="0"/>
          <w:sz w:val="27"/>
          <w:szCs w:val="27"/>
          <w:lang w:eastAsia="en-CA"/>
          <w14:ligatures w14:val="none"/>
        </w:rPr>
        <w:t>Q3. Why are sequence models essential for NLP tasks?</w:t>
      </w:r>
    </w:p>
    <w:p w14:paraId="75187383"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b/>
          <w:bCs/>
          <w:kern w:val="0"/>
          <w:lang w:eastAsia="en-CA"/>
          <w14:ligatures w14:val="none"/>
        </w:rPr>
        <w:t>Answer:</w:t>
      </w:r>
      <w:r w:rsidRPr="000F620D">
        <w:rPr>
          <w:rFonts w:ascii="Times New Roman" w:eastAsia="Times New Roman" w:hAnsi="Times New Roman" w:cs="Times New Roman"/>
          <w:kern w:val="0"/>
          <w:lang w:eastAsia="en-CA"/>
          <w14:ligatures w14:val="none"/>
        </w:rPr>
        <w:br/>
        <w:t>Sequence models are essential for NLP because language is inherently sequential. The meaning of a word depends on the words that come before and after it. For example, the word “bank” has different meanings in “river bank” versus “investment bank”. Capturing such dependencies requires models that process input in order and maintain information over time.</w:t>
      </w:r>
    </w:p>
    <w:p w14:paraId="46145A68"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Traditional machine learning models treat inputs as independent features and cannot naturally capture order or temporal dependencies. Sequence models, by contrast, explicitly model the progression of tokens in a sentence. They process one element at a time and update an internal state that summarizes past information.</w:t>
      </w:r>
    </w:p>
    <w:p w14:paraId="15DD1E54"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This sequential processing enables models to capture grammatical structure, agreement, and long-distance relationships. It is particularly important for tasks such as language modeling, machine translation, speech recognition, and question answering, where context accumulates over time.</w:t>
      </w:r>
    </w:p>
    <w:p w14:paraId="5EE1281F"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Recurrent neural networks and their variants are the foundational sequence models in NLP. They provide a mathematical framework for handling variable-length input sequences and learning dependencies across time steps, making them indispensable in natural language applications.</w:t>
      </w:r>
    </w:p>
    <w:p w14:paraId="7ECD2285" w14:textId="77777777" w:rsidR="000F620D" w:rsidRPr="000F620D" w:rsidRDefault="000F620D" w:rsidP="000F620D">
      <w:pPr>
        <w:spacing w:after="0"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pict w14:anchorId="6671F643">
          <v:rect id="_x0000_i1177" style="width:0;height:1.5pt" o:hralign="center" o:hrstd="t" o:hr="t" fillcolor="#a0a0a0" stroked="f"/>
        </w:pict>
      </w:r>
    </w:p>
    <w:p w14:paraId="1EB252C9" w14:textId="77777777" w:rsidR="000F620D" w:rsidRPr="000F620D" w:rsidRDefault="000F620D" w:rsidP="000F620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0F620D">
        <w:rPr>
          <w:rFonts w:ascii="Times New Roman" w:eastAsia="Times New Roman" w:hAnsi="Times New Roman" w:cs="Times New Roman"/>
          <w:b/>
          <w:bCs/>
          <w:kern w:val="0"/>
          <w:sz w:val="27"/>
          <w:szCs w:val="27"/>
          <w:lang w:eastAsia="en-CA"/>
          <w14:ligatures w14:val="none"/>
        </w:rPr>
        <w:t>Synthesis Questions for Section 1</w:t>
      </w:r>
    </w:p>
    <w:p w14:paraId="3A1EB645" w14:textId="77777777" w:rsidR="000F620D" w:rsidRPr="000F620D" w:rsidRDefault="000F620D" w:rsidP="000F620D">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How would NLP tasks change if language were order-independent?</w:t>
      </w:r>
    </w:p>
    <w:p w14:paraId="47435952" w14:textId="77777777" w:rsidR="000F620D" w:rsidRPr="000F620D" w:rsidRDefault="000F620D" w:rsidP="000F620D">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Why do dense embeddings outperform one-hot representations in most NLP tasks?</w:t>
      </w:r>
    </w:p>
    <w:p w14:paraId="7DC679F9" w14:textId="77777777" w:rsidR="000F620D" w:rsidRPr="000F620D" w:rsidRDefault="000F620D" w:rsidP="000F620D">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How does ambiguity in language affect model design?</w:t>
      </w:r>
    </w:p>
    <w:p w14:paraId="424247D5" w14:textId="77777777" w:rsidR="000F620D" w:rsidRPr="000F620D" w:rsidRDefault="000F620D" w:rsidP="000F620D">
      <w:pPr>
        <w:spacing w:after="0"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pict w14:anchorId="3D014A59">
          <v:rect id="_x0000_i1178" style="width:0;height:1.5pt" o:hralign="center" o:hrstd="t" o:hr="t" fillcolor="#a0a0a0" stroked="f"/>
        </w:pict>
      </w:r>
    </w:p>
    <w:p w14:paraId="03CA9252" w14:textId="77777777" w:rsidR="000F620D" w:rsidRPr="000F620D" w:rsidRDefault="000F620D" w:rsidP="000F620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0F620D">
        <w:rPr>
          <w:rFonts w:ascii="Times New Roman" w:eastAsia="Times New Roman" w:hAnsi="Times New Roman" w:cs="Times New Roman"/>
          <w:b/>
          <w:bCs/>
          <w:kern w:val="0"/>
          <w:sz w:val="36"/>
          <w:szCs w:val="36"/>
          <w:lang w:eastAsia="en-CA"/>
          <w14:ligatures w14:val="none"/>
        </w:rPr>
        <w:t>Section 2: Recurrent Neural Networks and Backpropagation Through Time</w:t>
      </w:r>
    </w:p>
    <w:p w14:paraId="0D5C0266" w14:textId="77777777" w:rsidR="000F620D" w:rsidRPr="000F620D" w:rsidRDefault="000F620D" w:rsidP="000F620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0F620D">
        <w:rPr>
          <w:rFonts w:ascii="Times New Roman" w:eastAsia="Times New Roman" w:hAnsi="Times New Roman" w:cs="Times New Roman"/>
          <w:b/>
          <w:bCs/>
          <w:kern w:val="0"/>
          <w:sz w:val="27"/>
          <w:szCs w:val="27"/>
          <w:lang w:eastAsia="en-CA"/>
          <w14:ligatures w14:val="none"/>
        </w:rPr>
        <w:t>Q4. What is a Recurrent Neural Network, and how does it model language sequences?</w:t>
      </w:r>
    </w:p>
    <w:p w14:paraId="1DD4B5C9"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b/>
          <w:bCs/>
          <w:kern w:val="0"/>
          <w:lang w:eastAsia="en-CA"/>
          <w14:ligatures w14:val="none"/>
        </w:rPr>
        <w:lastRenderedPageBreak/>
        <w:t>Answer:</w:t>
      </w:r>
      <w:r w:rsidRPr="000F620D">
        <w:rPr>
          <w:rFonts w:ascii="Times New Roman" w:eastAsia="Times New Roman" w:hAnsi="Times New Roman" w:cs="Times New Roman"/>
          <w:kern w:val="0"/>
          <w:lang w:eastAsia="en-CA"/>
          <w14:ligatures w14:val="none"/>
        </w:rPr>
        <w:br/>
        <w:t>A Recurrent Neural Network, or RNN, is a class of neural networks specifically designed to process sequential data. Unlike feedforward networks, which process inputs independently, an RNN maintains a hidden state that is updated at each time step. This hidden state acts as a memory, summarizing information from previous inputs.</w:t>
      </w:r>
    </w:p>
    <w:p w14:paraId="044E9260"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Mathematically, an RNN is defined as:</w:t>
      </w:r>
    </w:p>
    <w:p w14:paraId="555222BF" w14:textId="77777777" w:rsidR="000F620D" w:rsidRPr="000F620D" w:rsidRDefault="000F620D" w:rsidP="000F620D">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h</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=ϕ(</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x</m:t>
              </m:r>
            </m:sub>
          </m:sSub>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h</m:t>
              </m:r>
            </m:sub>
          </m:sSub>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h</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+b)</m:t>
          </m:r>
          <m:r>
            <w:rPr>
              <w:rFonts w:ascii="Cambria Math" w:eastAsia="Times New Roman" w:hAnsi="Cambria Math" w:cs="Times New Roman"/>
              <w:i/>
              <w:kern w:val="0"/>
              <w:lang w:eastAsia="en-CA"/>
              <w14:ligatures w14:val="none"/>
            </w:rPr>
            <w:br/>
          </m:r>
        </m:oMath>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y</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y</m:t>
              </m:r>
            </m:sub>
          </m:sSub>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h</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w:br/>
          </m:r>
        </m:oMath>
      </m:oMathPara>
    </w:p>
    <w:p w14:paraId="4B0BEA3A"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 xml:space="preserve">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t</m:t>
            </m:r>
          </m:sub>
        </m:sSub>
      </m:oMath>
      <w:r w:rsidRPr="000F620D">
        <w:rPr>
          <w:rFonts w:ascii="Times New Roman" w:eastAsia="Times New Roman" w:hAnsi="Times New Roman" w:cs="Times New Roman"/>
          <w:kern w:val="0"/>
          <w:lang w:eastAsia="en-CA"/>
          <w14:ligatures w14:val="none"/>
        </w:rPr>
        <w:t xml:space="preserve">is the input at time step </w:t>
      </w:r>
      <m:oMath>
        <m:r>
          <w:rPr>
            <w:rFonts w:ascii="Cambria Math" w:eastAsia="Times New Roman" w:hAnsi="Cambria Math" w:cs="Times New Roman"/>
            <w:kern w:val="0"/>
            <w:lang w:eastAsia="en-CA"/>
            <w14:ligatures w14:val="none"/>
          </w:rPr>
          <m:t>t</m:t>
        </m:r>
      </m:oMath>
      <w:r w:rsidRPr="000F620D">
        <w:rPr>
          <w:rFonts w:ascii="Times New Roman" w:eastAsia="Times New Roman" w:hAnsi="Times New Roman" w:cs="Times New Roman"/>
          <w:kern w:val="0"/>
          <w:lang w:eastAsia="en-CA"/>
          <w14:ligatures w14:val="none"/>
        </w:rPr>
        <w:t xml:space="preserve">, such as a word embedding,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h</m:t>
            </m:r>
          </m:e>
          <m:sub>
            <m:r>
              <w:rPr>
                <w:rFonts w:ascii="Cambria Math" w:eastAsia="Times New Roman" w:hAnsi="Cambria Math" w:cs="Times New Roman"/>
                <w:kern w:val="0"/>
                <w:lang w:eastAsia="en-CA"/>
                <w14:ligatures w14:val="none"/>
              </w:rPr>
              <m:t>t</m:t>
            </m:r>
          </m:sub>
        </m:sSub>
      </m:oMath>
      <w:r w:rsidRPr="000F620D">
        <w:rPr>
          <w:rFonts w:ascii="Times New Roman" w:eastAsia="Times New Roman" w:hAnsi="Times New Roman" w:cs="Times New Roman"/>
          <w:kern w:val="0"/>
          <w:lang w:eastAsia="en-CA"/>
          <w14:ligatures w14:val="none"/>
        </w:rPr>
        <w:t xml:space="preserve">is the hidden state,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x</m:t>
            </m:r>
          </m:sub>
        </m:sSub>
      </m:oMath>
      <w:r w:rsidRPr="000F620D">
        <w:rPr>
          <w:rFonts w:ascii="Times New Roman" w:eastAsia="Times New Roman" w:hAnsi="Times New Roman" w:cs="Times New Roman"/>
          <w:kern w:val="0"/>
          <w:lang w:eastAsia="en-CA"/>
          <w14:ligatures w14:val="none"/>
        </w:rPr>
        <w:t xml:space="preserv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h</m:t>
            </m:r>
          </m:sub>
        </m:sSub>
      </m:oMath>
      <w:r w:rsidRPr="000F620D">
        <w:rPr>
          <w:rFonts w:ascii="Times New Roman" w:eastAsia="Times New Roman" w:hAnsi="Times New Roman" w:cs="Times New Roman"/>
          <w:kern w:val="0"/>
          <w:lang w:eastAsia="en-CA"/>
          <w14:ligatures w14:val="none"/>
        </w:rPr>
        <w:t xml:space="preserve">, and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y</m:t>
            </m:r>
          </m:sub>
        </m:sSub>
      </m:oMath>
      <w:r w:rsidRPr="000F620D">
        <w:rPr>
          <w:rFonts w:ascii="Times New Roman" w:eastAsia="Times New Roman" w:hAnsi="Times New Roman" w:cs="Times New Roman"/>
          <w:kern w:val="0"/>
          <w:lang w:eastAsia="en-CA"/>
          <w14:ligatures w14:val="none"/>
        </w:rPr>
        <w:t xml:space="preserve">are weight matrices, </w:t>
      </w:r>
      <m:oMath>
        <m:r>
          <w:rPr>
            <w:rFonts w:ascii="Cambria Math" w:eastAsia="Times New Roman" w:hAnsi="Cambria Math" w:cs="Times New Roman"/>
            <w:kern w:val="0"/>
            <w:lang w:eastAsia="en-CA"/>
            <w14:ligatures w14:val="none"/>
          </w:rPr>
          <m:t>b</m:t>
        </m:r>
      </m:oMath>
      <w:r w:rsidRPr="000F620D">
        <w:rPr>
          <w:rFonts w:ascii="Times New Roman" w:eastAsia="Times New Roman" w:hAnsi="Times New Roman" w:cs="Times New Roman"/>
          <w:kern w:val="0"/>
          <w:lang w:eastAsia="en-CA"/>
          <w14:ligatures w14:val="none"/>
        </w:rPr>
        <w:t xml:space="preserve">is a bias term, and </w:t>
      </w:r>
      <m:oMath>
        <m:r>
          <w:rPr>
            <w:rFonts w:ascii="Cambria Math" w:eastAsia="Times New Roman" w:hAnsi="Cambria Math" w:cs="Times New Roman"/>
            <w:kern w:val="0"/>
            <w:lang w:eastAsia="en-CA"/>
            <w14:ligatures w14:val="none"/>
          </w:rPr>
          <m:t>ϕ</m:t>
        </m:r>
      </m:oMath>
      <w:r w:rsidRPr="000F620D">
        <w:rPr>
          <w:rFonts w:ascii="Times New Roman" w:eastAsia="Times New Roman" w:hAnsi="Times New Roman" w:cs="Times New Roman"/>
          <w:kern w:val="0"/>
          <w:lang w:eastAsia="en-CA"/>
          <w14:ligatures w14:val="none"/>
        </w:rPr>
        <w:t>is an activation function, often tanh.</w:t>
      </w:r>
    </w:p>
    <w:p w14:paraId="2325A20B"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This structure allows the RNN to condition its output on the entire history of the sequence. In language modeling, for example, the probability of the next word depends on all previous words. RNNs are powerful because they reuse the same parameters at every time step, making them suitable for variable-length sequences.</w:t>
      </w:r>
    </w:p>
    <w:p w14:paraId="75C633D8"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However, simple RNNs struggle with long-term dependencies, a limitation that motivates more advanced architectures such as LSTM networks.</w:t>
      </w:r>
    </w:p>
    <w:p w14:paraId="4FBFD9FB" w14:textId="77777777" w:rsidR="000F620D" w:rsidRPr="000F620D" w:rsidRDefault="000F620D" w:rsidP="000F620D">
      <w:pPr>
        <w:spacing w:after="0"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pict w14:anchorId="758E0249">
          <v:rect id="_x0000_i1179" style="width:0;height:1.5pt" o:hralign="center" o:hrstd="t" o:hr="t" fillcolor="#a0a0a0" stroked="f"/>
        </w:pict>
      </w:r>
    </w:p>
    <w:p w14:paraId="0E1A5D69" w14:textId="77777777" w:rsidR="000F620D" w:rsidRPr="000F620D" w:rsidRDefault="000F620D" w:rsidP="000F620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0F620D">
        <w:rPr>
          <w:rFonts w:ascii="Times New Roman" w:eastAsia="Times New Roman" w:hAnsi="Times New Roman" w:cs="Times New Roman"/>
          <w:b/>
          <w:bCs/>
          <w:kern w:val="0"/>
          <w:sz w:val="27"/>
          <w:szCs w:val="27"/>
          <w:lang w:eastAsia="en-CA"/>
          <w14:ligatures w14:val="none"/>
        </w:rPr>
        <w:t>Q5. What is Backpropagation Through Time, and why is it necessary for training RNNs?</w:t>
      </w:r>
    </w:p>
    <w:p w14:paraId="247E35DA"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b/>
          <w:bCs/>
          <w:kern w:val="0"/>
          <w:lang w:eastAsia="en-CA"/>
          <w14:ligatures w14:val="none"/>
        </w:rPr>
        <w:t>Answer:</w:t>
      </w:r>
      <w:r w:rsidRPr="000F620D">
        <w:rPr>
          <w:rFonts w:ascii="Times New Roman" w:eastAsia="Times New Roman" w:hAnsi="Times New Roman" w:cs="Times New Roman"/>
          <w:kern w:val="0"/>
          <w:lang w:eastAsia="en-CA"/>
          <w14:ligatures w14:val="none"/>
        </w:rPr>
        <w:br/>
        <w:t>Backpropagation Through Time, often abbreviated as BPTT, is the training algorithm used for recurrent neural networks. It extends standard backpropagation to sequential models by unrolling the RNN across time steps. Each time step is treated as a layer in a deep network with shared parameters.</w:t>
      </w:r>
    </w:p>
    <w:p w14:paraId="18E4A239"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During forward propagation, the RNN processes the sequence step by step, producing hidden states and outputs. During backward propagation, gradients are computed starting from the final time step and propagated backward through each unrolled step. This allows the model to learn how earlier inputs influence later outputs.</w:t>
      </w:r>
    </w:p>
    <w:p w14:paraId="163016C3"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 xml:space="preserve">Mathematically, gradients involve repeated multiplication by the recurrent weight matrix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h</m:t>
            </m:r>
          </m:sub>
        </m:sSub>
      </m:oMath>
      <w:r w:rsidRPr="000F620D">
        <w:rPr>
          <w:rFonts w:ascii="Times New Roman" w:eastAsia="Times New Roman" w:hAnsi="Times New Roman" w:cs="Times New Roman"/>
          <w:kern w:val="0"/>
          <w:lang w:eastAsia="en-CA"/>
          <w14:ligatures w14:val="none"/>
        </w:rPr>
        <w:t xml:space="preserve">. This leads to the vanishing and exploding gradient problems. When eigenvalues of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h</m:t>
            </m:r>
          </m:sub>
        </m:sSub>
      </m:oMath>
      <w:r w:rsidRPr="000F620D">
        <w:rPr>
          <w:rFonts w:ascii="Times New Roman" w:eastAsia="Times New Roman" w:hAnsi="Times New Roman" w:cs="Times New Roman"/>
          <w:kern w:val="0"/>
          <w:lang w:eastAsia="en-CA"/>
          <w14:ligatures w14:val="none"/>
        </w:rPr>
        <w:t>are small, gradients shrink exponentially. When they are large, gradients grow uncontrollably.</w:t>
      </w:r>
    </w:p>
    <w:p w14:paraId="4DE5F734"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BPTT is necessary because dependencies in language can span many time steps. Understanding how training works explains why naive RNNs fail on long sentences and motivates architectural improvements like gating mechanisms.</w:t>
      </w:r>
    </w:p>
    <w:p w14:paraId="0A4960DB" w14:textId="77777777" w:rsidR="000F620D" w:rsidRPr="000F620D" w:rsidRDefault="000F620D" w:rsidP="000F620D">
      <w:pPr>
        <w:spacing w:after="0"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pict w14:anchorId="63FA8F12">
          <v:rect id="_x0000_i1180" style="width:0;height:1.5pt" o:hralign="center" o:hrstd="t" o:hr="t" fillcolor="#a0a0a0" stroked="f"/>
        </w:pict>
      </w:r>
    </w:p>
    <w:p w14:paraId="3C1578AB" w14:textId="77777777" w:rsidR="000F620D" w:rsidRPr="000F620D" w:rsidRDefault="000F620D" w:rsidP="000F620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0F620D">
        <w:rPr>
          <w:rFonts w:ascii="Times New Roman" w:eastAsia="Times New Roman" w:hAnsi="Times New Roman" w:cs="Times New Roman"/>
          <w:b/>
          <w:bCs/>
          <w:kern w:val="0"/>
          <w:sz w:val="27"/>
          <w:szCs w:val="27"/>
          <w:lang w:eastAsia="en-CA"/>
          <w14:ligatures w14:val="none"/>
        </w:rPr>
        <w:lastRenderedPageBreak/>
        <w:t>Q6. What are the practical limitations of vanilla RNNs in NLP applications?</w:t>
      </w:r>
    </w:p>
    <w:p w14:paraId="1EC2FA0F"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b/>
          <w:bCs/>
          <w:kern w:val="0"/>
          <w:lang w:eastAsia="en-CA"/>
          <w14:ligatures w14:val="none"/>
        </w:rPr>
        <w:t>Answer:</w:t>
      </w:r>
      <w:r w:rsidRPr="000F620D">
        <w:rPr>
          <w:rFonts w:ascii="Times New Roman" w:eastAsia="Times New Roman" w:hAnsi="Times New Roman" w:cs="Times New Roman"/>
          <w:kern w:val="0"/>
          <w:lang w:eastAsia="en-CA"/>
          <w14:ligatures w14:val="none"/>
        </w:rPr>
        <w:br/>
        <w:t>Vanilla RNNs suffer primarily from difficulty learning long-term dependencies. For example, in a long sentence, information introduced early may be needed much later, but gradients decay before reaching early steps.</w:t>
      </w:r>
    </w:p>
    <w:p w14:paraId="38FFE54B"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They are also sensitive to initialization and learning rates, making training unstable. In practice, these limitations result in poor performance on tasks like machine translation or document-level understanding.</w:t>
      </w:r>
    </w:p>
    <w:p w14:paraId="4C0C51E6"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As a result, vanilla RNNs are rarely used in modern NLP systems except for educational purposes. They serve as a conceptual foundation for more advanced recurrent architectures.</w:t>
      </w:r>
    </w:p>
    <w:p w14:paraId="0FAED4BA" w14:textId="77777777" w:rsidR="000F620D" w:rsidRPr="000F620D" w:rsidRDefault="000F620D" w:rsidP="000F620D">
      <w:pPr>
        <w:spacing w:after="0"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pict w14:anchorId="1E4F9CC1">
          <v:rect id="_x0000_i1181" style="width:0;height:1.5pt" o:hralign="center" o:hrstd="t" o:hr="t" fillcolor="#a0a0a0" stroked="f"/>
        </w:pict>
      </w:r>
    </w:p>
    <w:p w14:paraId="412393D3" w14:textId="77777777" w:rsidR="000F620D" w:rsidRPr="000F620D" w:rsidRDefault="000F620D" w:rsidP="000F620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0F620D">
        <w:rPr>
          <w:rFonts w:ascii="Times New Roman" w:eastAsia="Times New Roman" w:hAnsi="Times New Roman" w:cs="Times New Roman"/>
          <w:b/>
          <w:bCs/>
          <w:kern w:val="0"/>
          <w:sz w:val="27"/>
          <w:szCs w:val="27"/>
          <w:lang w:eastAsia="en-CA"/>
          <w14:ligatures w14:val="none"/>
        </w:rPr>
        <w:t>Synthesis Questions for Section 2</w:t>
      </w:r>
    </w:p>
    <w:p w14:paraId="0CEADE98" w14:textId="77777777" w:rsidR="000F620D" w:rsidRPr="000F620D" w:rsidRDefault="000F620D" w:rsidP="000F620D">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Why does weight sharing across time steps both help and hurt RNNs?</w:t>
      </w:r>
    </w:p>
    <w:p w14:paraId="296A3800" w14:textId="77777777" w:rsidR="000F620D" w:rsidRPr="000F620D" w:rsidRDefault="000F620D" w:rsidP="000F620D">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How does sequence length affect gradient behavior in BPTT?</w:t>
      </w:r>
    </w:p>
    <w:p w14:paraId="6AF3161D" w14:textId="77777777" w:rsidR="000F620D" w:rsidRPr="000F620D" w:rsidRDefault="000F620D" w:rsidP="000F620D">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Could non-recurrent models fully replace RNNs for sequence modeling?</w:t>
      </w:r>
    </w:p>
    <w:p w14:paraId="0AA446A2" w14:textId="77777777" w:rsidR="000F620D" w:rsidRPr="000F620D" w:rsidRDefault="000F620D" w:rsidP="000F620D">
      <w:pPr>
        <w:spacing w:after="0"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pict w14:anchorId="6F3D4B36">
          <v:rect id="_x0000_i1182" style="width:0;height:1.5pt" o:hralign="center" o:hrstd="t" o:hr="t" fillcolor="#a0a0a0" stroked="f"/>
        </w:pict>
      </w:r>
    </w:p>
    <w:p w14:paraId="5B365E23" w14:textId="77777777" w:rsidR="000F620D" w:rsidRPr="000F620D" w:rsidRDefault="000F620D" w:rsidP="000F620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0F620D">
        <w:rPr>
          <w:rFonts w:ascii="Times New Roman" w:eastAsia="Times New Roman" w:hAnsi="Times New Roman" w:cs="Times New Roman"/>
          <w:b/>
          <w:bCs/>
          <w:kern w:val="0"/>
          <w:sz w:val="36"/>
          <w:szCs w:val="36"/>
          <w:lang w:eastAsia="en-CA"/>
          <w14:ligatures w14:val="none"/>
        </w:rPr>
        <w:t>Section 3: Long Short-Term Memory and Attention Mechanisms</w:t>
      </w:r>
    </w:p>
    <w:p w14:paraId="4FC641C6" w14:textId="77777777" w:rsidR="000F620D" w:rsidRPr="000F620D" w:rsidRDefault="000F620D" w:rsidP="000F620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0F620D">
        <w:rPr>
          <w:rFonts w:ascii="Times New Roman" w:eastAsia="Times New Roman" w:hAnsi="Times New Roman" w:cs="Times New Roman"/>
          <w:b/>
          <w:bCs/>
          <w:kern w:val="0"/>
          <w:sz w:val="27"/>
          <w:szCs w:val="27"/>
          <w:lang w:eastAsia="en-CA"/>
          <w14:ligatures w14:val="none"/>
        </w:rPr>
        <w:t>Q7. What is a Long Short-Term Memory network, and how does it solve RNN limitations?</w:t>
      </w:r>
    </w:p>
    <w:p w14:paraId="03D639B3"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b/>
          <w:bCs/>
          <w:kern w:val="0"/>
          <w:lang w:eastAsia="en-CA"/>
          <w14:ligatures w14:val="none"/>
        </w:rPr>
        <w:t>Answer:</w:t>
      </w:r>
      <w:r w:rsidRPr="000F620D">
        <w:rPr>
          <w:rFonts w:ascii="Times New Roman" w:eastAsia="Times New Roman" w:hAnsi="Times New Roman" w:cs="Times New Roman"/>
          <w:kern w:val="0"/>
          <w:lang w:eastAsia="en-CA"/>
          <w14:ligatures w14:val="none"/>
        </w:rPr>
        <w:br/>
        <w:t>A Long Short-Term Memory network, or LSTM, is a specialized recurrent architecture designed to handle long-term dependencies. It introduces a memory cell that can preserve information over long sequences and uses gates to control information flow.</w:t>
      </w:r>
    </w:p>
    <w:p w14:paraId="4C7049AA"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An LSTM contains three main gates: the forget gate, input gate, and output gate. These gates decide what information to remove, add, or expose from the memory cell. This gated structure prevents gradients from vanishing by allowing constant error flow through time.</w:t>
      </w:r>
    </w:p>
    <w:p w14:paraId="0AC6DD19"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The memory cell acts like a conveyor belt, carrying relevant information forward. This design enables LSTMs to remember information over hundreds of time steps, making them highly effective for language modeling, speech recognition, and translation.</w:t>
      </w:r>
    </w:p>
    <w:p w14:paraId="0A1CAF7F" w14:textId="77777777" w:rsidR="000F620D" w:rsidRPr="000F620D" w:rsidRDefault="000F620D" w:rsidP="000F620D">
      <w:pPr>
        <w:spacing w:after="0"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pict w14:anchorId="1D7B522D">
          <v:rect id="_x0000_i1183" style="width:0;height:1.5pt" o:hralign="center" o:hrstd="t" o:hr="t" fillcolor="#a0a0a0" stroked="f"/>
        </w:pict>
      </w:r>
    </w:p>
    <w:p w14:paraId="09856372" w14:textId="77777777" w:rsidR="000F620D" w:rsidRPr="000F620D" w:rsidRDefault="000F620D" w:rsidP="000F620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0F620D">
        <w:rPr>
          <w:rFonts w:ascii="Times New Roman" w:eastAsia="Times New Roman" w:hAnsi="Times New Roman" w:cs="Times New Roman"/>
          <w:b/>
          <w:bCs/>
          <w:kern w:val="0"/>
          <w:sz w:val="27"/>
          <w:szCs w:val="27"/>
          <w:lang w:eastAsia="en-CA"/>
          <w14:ligatures w14:val="none"/>
        </w:rPr>
        <w:t>Q8. How do attention networks improve sequence-to-sequence models?</w:t>
      </w:r>
    </w:p>
    <w:p w14:paraId="5D44CAC1"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b/>
          <w:bCs/>
          <w:kern w:val="0"/>
          <w:lang w:eastAsia="en-CA"/>
          <w14:ligatures w14:val="none"/>
        </w:rPr>
        <w:lastRenderedPageBreak/>
        <w:t>Answer:</w:t>
      </w:r>
      <w:r w:rsidRPr="000F620D">
        <w:rPr>
          <w:rFonts w:ascii="Times New Roman" w:eastAsia="Times New Roman" w:hAnsi="Times New Roman" w:cs="Times New Roman"/>
          <w:kern w:val="0"/>
          <w:lang w:eastAsia="en-CA"/>
          <w14:ligatures w14:val="none"/>
        </w:rPr>
        <w:br/>
        <w:t>Attention networks allow models to focus on specific parts of the input sequence when generating outputs. Instead of compressing the entire input into a single fixed-length vector, attention computes a weighted combination of all input states.</w:t>
      </w:r>
    </w:p>
    <w:p w14:paraId="33232CC0"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At each output step, the model assigns attention weights that reflect relevance. This mechanism improves performance on long sequences and provides interpretability by showing which input words influenced each output.</w:t>
      </w:r>
    </w:p>
    <w:p w14:paraId="67788509"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Attention is crucial in machine translation, where different output words depend on different input words. It also forms the foundation of modern transformer architectures.</w:t>
      </w:r>
    </w:p>
    <w:p w14:paraId="15948875" w14:textId="77777777" w:rsidR="000F620D" w:rsidRPr="000F620D" w:rsidRDefault="000F620D" w:rsidP="000F620D">
      <w:pPr>
        <w:spacing w:after="0"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pict w14:anchorId="1F0C500E">
          <v:rect id="_x0000_i1184" style="width:0;height:1.5pt" o:hralign="center" o:hrstd="t" o:hr="t" fillcolor="#a0a0a0" stroked="f"/>
        </w:pict>
      </w:r>
    </w:p>
    <w:p w14:paraId="7E43B057" w14:textId="77777777" w:rsidR="000F620D" w:rsidRPr="000F620D" w:rsidRDefault="000F620D" w:rsidP="000F620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0F620D">
        <w:rPr>
          <w:rFonts w:ascii="Times New Roman" w:eastAsia="Times New Roman" w:hAnsi="Times New Roman" w:cs="Times New Roman"/>
          <w:b/>
          <w:bCs/>
          <w:kern w:val="0"/>
          <w:sz w:val="27"/>
          <w:szCs w:val="27"/>
          <w:lang w:eastAsia="en-CA"/>
          <w14:ligatures w14:val="none"/>
        </w:rPr>
        <w:t>Q9. What are memory networks and neural Turing machines?</w:t>
      </w:r>
    </w:p>
    <w:p w14:paraId="05D0F085"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b/>
          <w:bCs/>
          <w:kern w:val="0"/>
          <w:lang w:eastAsia="en-CA"/>
          <w14:ligatures w14:val="none"/>
        </w:rPr>
        <w:t>Answer:</w:t>
      </w:r>
      <w:r w:rsidRPr="000F620D">
        <w:rPr>
          <w:rFonts w:ascii="Times New Roman" w:eastAsia="Times New Roman" w:hAnsi="Times New Roman" w:cs="Times New Roman"/>
          <w:kern w:val="0"/>
          <w:lang w:eastAsia="en-CA"/>
          <w14:ligatures w14:val="none"/>
        </w:rPr>
        <w:br/>
        <w:t>Memory networks and neural Turing machines extend neural models with explicit, addressable memory. Memory networks store facts that can be read and written during computation. Neural Turing machines add a differentiable read-write mechanism inspired by classical Turing machines.</w:t>
      </w:r>
    </w:p>
    <w:p w14:paraId="3BA7DBFC"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These architectures enable reasoning, multi-step inference, and algorithmic learning. They are particularly useful for question answering and tasks that require recalling and manipulating structured information.</w:t>
      </w:r>
    </w:p>
    <w:p w14:paraId="31AF18D5" w14:textId="77777777" w:rsidR="000F620D" w:rsidRPr="000F620D" w:rsidRDefault="000F620D" w:rsidP="000F620D">
      <w:pPr>
        <w:spacing w:after="0"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pict w14:anchorId="3667FC68">
          <v:rect id="_x0000_i1185" style="width:0;height:1.5pt" o:hralign="center" o:hrstd="t" o:hr="t" fillcolor="#a0a0a0" stroked="f"/>
        </w:pict>
      </w:r>
    </w:p>
    <w:p w14:paraId="25586565" w14:textId="77777777" w:rsidR="000F620D" w:rsidRPr="000F620D" w:rsidRDefault="000F620D" w:rsidP="000F620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0F620D">
        <w:rPr>
          <w:rFonts w:ascii="Times New Roman" w:eastAsia="Times New Roman" w:hAnsi="Times New Roman" w:cs="Times New Roman"/>
          <w:b/>
          <w:bCs/>
          <w:kern w:val="0"/>
          <w:sz w:val="27"/>
          <w:szCs w:val="27"/>
          <w:lang w:eastAsia="en-CA"/>
          <w14:ligatures w14:val="none"/>
        </w:rPr>
        <w:t>Synthesis Questions for Section 3</w:t>
      </w:r>
    </w:p>
    <w:p w14:paraId="4B368824" w14:textId="77777777" w:rsidR="000F620D" w:rsidRPr="000F620D" w:rsidRDefault="000F620D" w:rsidP="000F620D">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Why are gates essential for long-term memory in LSTMs?</w:t>
      </w:r>
    </w:p>
    <w:p w14:paraId="0611AC9E" w14:textId="77777777" w:rsidR="000F620D" w:rsidRPr="000F620D" w:rsidRDefault="000F620D" w:rsidP="000F620D">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How does attention change the role of hidden states?</w:t>
      </w:r>
    </w:p>
    <w:p w14:paraId="6F17CD36" w14:textId="77777777" w:rsidR="000F620D" w:rsidRPr="000F620D" w:rsidRDefault="000F620D" w:rsidP="000F620D">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What tasks benefit most from explicit memory mechanisms?</w:t>
      </w:r>
    </w:p>
    <w:p w14:paraId="7F288A13" w14:textId="77777777" w:rsidR="000F620D" w:rsidRPr="000F620D" w:rsidRDefault="000F620D" w:rsidP="000F620D">
      <w:pPr>
        <w:spacing w:after="0"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pict w14:anchorId="4E4AFB05">
          <v:rect id="_x0000_i1186" style="width:0;height:1.5pt" o:hralign="center" o:hrstd="t" o:hr="t" fillcolor="#a0a0a0" stroked="f"/>
        </w:pict>
      </w:r>
    </w:p>
    <w:p w14:paraId="5145E5AD" w14:textId="77777777" w:rsidR="000F620D" w:rsidRPr="000F620D" w:rsidRDefault="000F620D" w:rsidP="000F620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0F620D">
        <w:rPr>
          <w:rFonts w:ascii="Times New Roman" w:eastAsia="Times New Roman" w:hAnsi="Times New Roman" w:cs="Times New Roman"/>
          <w:b/>
          <w:bCs/>
          <w:kern w:val="0"/>
          <w:sz w:val="36"/>
          <w:szCs w:val="36"/>
          <w:lang w:eastAsia="en-CA"/>
          <w14:ligatures w14:val="none"/>
        </w:rPr>
        <w:t>Section 4: NLP Applications and GPU Optimization</w:t>
      </w:r>
    </w:p>
    <w:p w14:paraId="0188F18C" w14:textId="77777777" w:rsidR="000F620D" w:rsidRPr="000F620D" w:rsidRDefault="000F620D" w:rsidP="000F620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0F620D">
        <w:rPr>
          <w:rFonts w:ascii="Times New Roman" w:eastAsia="Times New Roman" w:hAnsi="Times New Roman" w:cs="Times New Roman"/>
          <w:b/>
          <w:bCs/>
          <w:kern w:val="0"/>
          <w:sz w:val="27"/>
          <w:szCs w:val="27"/>
          <w:lang w:eastAsia="en-CA"/>
          <w14:ligatures w14:val="none"/>
        </w:rPr>
        <w:t>Q10. How are neural networks applied to machine translation and question answering?</w:t>
      </w:r>
    </w:p>
    <w:p w14:paraId="7DA73736"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b/>
          <w:bCs/>
          <w:kern w:val="0"/>
          <w:lang w:eastAsia="en-CA"/>
          <w14:ligatures w14:val="none"/>
        </w:rPr>
        <w:t>Answer:</w:t>
      </w:r>
      <w:r w:rsidRPr="000F620D">
        <w:rPr>
          <w:rFonts w:ascii="Times New Roman" w:eastAsia="Times New Roman" w:hAnsi="Times New Roman" w:cs="Times New Roman"/>
          <w:kern w:val="0"/>
          <w:lang w:eastAsia="en-CA"/>
          <w14:ligatures w14:val="none"/>
        </w:rPr>
        <w:br/>
        <w:t>In machine translation, neural networks learn to map sentences from a source language to a target language. Sequence-to-sequence models with attention encode the source sentence and generate the translation one word at a time.</w:t>
      </w:r>
    </w:p>
    <w:p w14:paraId="12FE0B08"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Question answering systems combine language understanding with reasoning. They locate relevant information in text and generate or select appropriate answers. Attention and memory mechanisms play a central role in these systems.</w:t>
      </w:r>
    </w:p>
    <w:p w14:paraId="36F9ED07"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lastRenderedPageBreak/>
        <w:t>Both applications demonstrate how deep learning enables end-to-end learning without manual linguistic rules.</w:t>
      </w:r>
    </w:p>
    <w:p w14:paraId="2D06E515" w14:textId="77777777" w:rsidR="000F620D" w:rsidRPr="000F620D" w:rsidRDefault="000F620D" w:rsidP="000F620D">
      <w:pPr>
        <w:spacing w:after="0"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pict w14:anchorId="2D8CD578">
          <v:rect id="_x0000_i1187" style="width:0;height:1.5pt" o:hralign="center" o:hrstd="t" o:hr="t" fillcolor="#a0a0a0" stroked="f"/>
        </w:pict>
      </w:r>
    </w:p>
    <w:p w14:paraId="7C8F31AA" w14:textId="77777777" w:rsidR="000F620D" w:rsidRPr="000F620D" w:rsidRDefault="000F620D" w:rsidP="000F620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0F620D">
        <w:rPr>
          <w:rFonts w:ascii="Times New Roman" w:eastAsia="Times New Roman" w:hAnsi="Times New Roman" w:cs="Times New Roman"/>
          <w:b/>
          <w:bCs/>
          <w:kern w:val="0"/>
          <w:sz w:val="27"/>
          <w:szCs w:val="27"/>
          <w:lang w:eastAsia="en-CA"/>
          <w14:ligatures w14:val="none"/>
        </w:rPr>
        <w:t>Q11. How do neural networks support speech recognition, syntactic parsing, and semantic parsing?</w:t>
      </w:r>
    </w:p>
    <w:p w14:paraId="1C713B33"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b/>
          <w:bCs/>
          <w:kern w:val="0"/>
          <w:lang w:eastAsia="en-CA"/>
          <w14:ligatures w14:val="none"/>
        </w:rPr>
        <w:t>Answer:</w:t>
      </w:r>
      <w:r w:rsidRPr="000F620D">
        <w:rPr>
          <w:rFonts w:ascii="Times New Roman" w:eastAsia="Times New Roman" w:hAnsi="Times New Roman" w:cs="Times New Roman"/>
          <w:kern w:val="0"/>
          <w:lang w:eastAsia="en-CA"/>
          <w14:ligatures w14:val="none"/>
        </w:rPr>
        <w:br/>
        <w:t>In speech recognition, neural networks map audio signals to text by modeling temporal dependencies in sound. In syntactic parsing, models analyze grammatical structure, while semantic parsing maps language to meaning representations.</w:t>
      </w:r>
    </w:p>
    <w:p w14:paraId="3EF8D17E"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These tasks require understanding both form and meaning. Deep neural networks learn representations that bridge acoustic, syntactic, and semantic levels.</w:t>
      </w:r>
    </w:p>
    <w:p w14:paraId="6A89B0ED" w14:textId="77777777" w:rsidR="000F620D" w:rsidRPr="000F620D" w:rsidRDefault="000F620D" w:rsidP="000F620D">
      <w:pPr>
        <w:spacing w:after="0"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pict w14:anchorId="0EE63097">
          <v:rect id="_x0000_i1188" style="width:0;height:1.5pt" o:hralign="center" o:hrstd="t" o:hr="t" fillcolor="#a0a0a0" stroked="f"/>
        </w:pict>
      </w:r>
    </w:p>
    <w:p w14:paraId="3F55725A" w14:textId="77777777" w:rsidR="000F620D" w:rsidRPr="000F620D" w:rsidRDefault="000F620D" w:rsidP="000F620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0F620D">
        <w:rPr>
          <w:rFonts w:ascii="Times New Roman" w:eastAsia="Times New Roman" w:hAnsi="Times New Roman" w:cs="Times New Roman"/>
          <w:b/>
          <w:bCs/>
          <w:kern w:val="0"/>
          <w:sz w:val="27"/>
          <w:szCs w:val="27"/>
          <w:lang w:eastAsia="en-CA"/>
          <w14:ligatures w14:val="none"/>
        </w:rPr>
        <w:t>Q12. Why is GPU optimization critical for neural network training in NLP?</w:t>
      </w:r>
    </w:p>
    <w:p w14:paraId="4C10C302"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b/>
          <w:bCs/>
          <w:kern w:val="0"/>
          <w:lang w:eastAsia="en-CA"/>
          <w14:ligatures w14:val="none"/>
        </w:rPr>
        <w:t>Answer:</w:t>
      </w:r>
      <w:r w:rsidRPr="000F620D">
        <w:rPr>
          <w:rFonts w:ascii="Times New Roman" w:eastAsia="Times New Roman" w:hAnsi="Times New Roman" w:cs="Times New Roman"/>
          <w:kern w:val="0"/>
          <w:lang w:eastAsia="en-CA"/>
          <w14:ligatures w14:val="none"/>
        </w:rPr>
        <w:br/>
        <w:t>NLP models involve large matrices, long sequences, and massive datasets. GPUs accelerate training by performing parallel computations efficiently. Operations such as matrix multiplication and convolution are particularly well-suited to GPU architectures.</w:t>
      </w:r>
    </w:p>
    <w:p w14:paraId="3A15F52D" w14:textId="77777777" w:rsidR="000F620D" w:rsidRPr="000F620D" w:rsidRDefault="000F620D" w:rsidP="000F62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GPU optimization enables training deeper models, using larger vocabularies and longer sequences. Without GPUs, many modern NLP systems would be computationally infeasible.</w:t>
      </w:r>
    </w:p>
    <w:p w14:paraId="776B83D4" w14:textId="77777777" w:rsidR="000F620D" w:rsidRPr="000F620D" w:rsidRDefault="000F620D" w:rsidP="000F620D">
      <w:pPr>
        <w:spacing w:after="0"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pict w14:anchorId="2FE2DC16">
          <v:rect id="_x0000_i1189" style="width:0;height:1.5pt" o:hralign="center" o:hrstd="t" o:hr="t" fillcolor="#a0a0a0" stroked="f"/>
        </w:pict>
      </w:r>
    </w:p>
    <w:p w14:paraId="72AD5CF7" w14:textId="77777777" w:rsidR="000F620D" w:rsidRPr="000F620D" w:rsidRDefault="000F620D" w:rsidP="000F620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0F620D">
        <w:rPr>
          <w:rFonts w:ascii="Times New Roman" w:eastAsia="Times New Roman" w:hAnsi="Times New Roman" w:cs="Times New Roman"/>
          <w:b/>
          <w:bCs/>
          <w:kern w:val="0"/>
          <w:sz w:val="27"/>
          <w:szCs w:val="27"/>
          <w:lang w:eastAsia="en-CA"/>
          <w14:ligatures w14:val="none"/>
        </w:rPr>
        <w:t>Synthesis Questions for Section 4</w:t>
      </w:r>
    </w:p>
    <w:p w14:paraId="7FD460CB" w14:textId="77777777" w:rsidR="000F620D" w:rsidRPr="000F620D" w:rsidRDefault="000F620D" w:rsidP="000F620D">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How does GPU parallelism influence model architecture choices?</w:t>
      </w:r>
    </w:p>
    <w:p w14:paraId="11924FB3" w14:textId="77777777" w:rsidR="000F620D" w:rsidRPr="000F620D" w:rsidRDefault="000F620D" w:rsidP="000F620D">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Compare symbolic NLP systems with neural NLP systems.</w:t>
      </w:r>
    </w:p>
    <w:p w14:paraId="3508348F" w14:textId="77777777" w:rsidR="000F620D" w:rsidRPr="000F620D" w:rsidRDefault="000F620D" w:rsidP="000F620D">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0F620D">
        <w:rPr>
          <w:rFonts w:ascii="Times New Roman" w:eastAsia="Times New Roman" w:hAnsi="Times New Roman" w:cs="Times New Roman"/>
          <w:kern w:val="0"/>
          <w:lang w:eastAsia="en-CA"/>
          <w14:ligatures w14:val="none"/>
        </w:rPr>
        <w:t>What limitations remain in current NLP applications despite deep learning?</w:t>
      </w:r>
    </w:p>
    <w:p w14:paraId="2E591F59" w14:textId="77777777" w:rsidR="00307929" w:rsidRDefault="00307929" w:rsidP="000F620D">
      <w:pPr>
        <w:jc w:val="both"/>
      </w:pPr>
    </w:p>
    <w:sectPr w:rsidR="00307929" w:rsidSect="000F620D">
      <w:pgSz w:w="12240" w:h="15840"/>
      <w:pgMar w:top="1080" w:right="1440" w:bottom="108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66ECA"/>
    <w:multiLevelType w:val="multilevel"/>
    <w:tmpl w:val="2EEEB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E40537"/>
    <w:multiLevelType w:val="multilevel"/>
    <w:tmpl w:val="731ED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445A12"/>
    <w:multiLevelType w:val="multilevel"/>
    <w:tmpl w:val="51CA4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A31173"/>
    <w:multiLevelType w:val="multilevel"/>
    <w:tmpl w:val="5BCA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145927">
    <w:abstractNumId w:val="1"/>
  </w:num>
  <w:num w:numId="2" w16cid:durableId="225647230">
    <w:abstractNumId w:val="3"/>
  </w:num>
  <w:num w:numId="3" w16cid:durableId="1541236762">
    <w:abstractNumId w:val="0"/>
  </w:num>
  <w:num w:numId="4" w16cid:durableId="1683509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96"/>
    <w:rsid w:val="000F620D"/>
    <w:rsid w:val="00142596"/>
    <w:rsid w:val="00307929"/>
    <w:rsid w:val="00640592"/>
    <w:rsid w:val="00A82C6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94D20D-F1F3-4E47-A968-6F1EDFFC7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96"/>
    <w:rPr>
      <w:rFonts w:eastAsiaTheme="majorEastAsia" w:cstheme="majorBidi"/>
      <w:color w:val="272727" w:themeColor="text1" w:themeTint="D8"/>
    </w:rPr>
  </w:style>
  <w:style w:type="paragraph" w:styleId="Title">
    <w:name w:val="Title"/>
    <w:basedOn w:val="Normal"/>
    <w:next w:val="Normal"/>
    <w:link w:val="TitleChar"/>
    <w:uiPriority w:val="10"/>
    <w:qFormat/>
    <w:rsid w:val="00142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596"/>
    <w:pPr>
      <w:spacing w:before="160"/>
      <w:jc w:val="center"/>
    </w:pPr>
    <w:rPr>
      <w:i/>
      <w:iCs/>
      <w:color w:val="404040" w:themeColor="text1" w:themeTint="BF"/>
    </w:rPr>
  </w:style>
  <w:style w:type="character" w:customStyle="1" w:styleId="QuoteChar">
    <w:name w:val="Quote Char"/>
    <w:basedOn w:val="DefaultParagraphFont"/>
    <w:link w:val="Quote"/>
    <w:uiPriority w:val="29"/>
    <w:rsid w:val="00142596"/>
    <w:rPr>
      <w:i/>
      <w:iCs/>
      <w:color w:val="404040" w:themeColor="text1" w:themeTint="BF"/>
    </w:rPr>
  </w:style>
  <w:style w:type="paragraph" w:styleId="ListParagraph">
    <w:name w:val="List Paragraph"/>
    <w:basedOn w:val="Normal"/>
    <w:uiPriority w:val="34"/>
    <w:qFormat/>
    <w:rsid w:val="00142596"/>
    <w:pPr>
      <w:ind w:left="720"/>
      <w:contextualSpacing/>
    </w:pPr>
  </w:style>
  <w:style w:type="character" w:styleId="IntenseEmphasis">
    <w:name w:val="Intense Emphasis"/>
    <w:basedOn w:val="DefaultParagraphFont"/>
    <w:uiPriority w:val="21"/>
    <w:qFormat/>
    <w:rsid w:val="00142596"/>
    <w:rPr>
      <w:i/>
      <w:iCs/>
      <w:color w:val="0F4761" w:themeColor="accent1" w:themeShade="BF"/>
    </w:rPr>
  </w:style>
  <w:style w:type="paragraph" w:styleId="IntenseQuote">
    <w:name w:val="Intense Quote"/>
    <w:basedOn w:val="Normal"/>
    <w:next w:val="Normal"/>
    <w:link w:val="IntenseQuoteChar"/>
    <w:uiPriority w:val="30"/>
    <w:qFormat/>
    <w:rsid w:val="00142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96"/>
    <w:rPr>
      <w:i/>
      <w:iCs/>
      <w:color w:val="0F4761" w:themeColor="accent1" w:themeShade="BF"/>
    </w:rPr>
  </w:style>
  <w:style w:type="character" w:styleId="IntenseReference">
    <w:name w:val="Intense Reference"/>
    <w:basedOn w:val="DefaultParagraphFont"/>
    <w:uiPriority w:val="32"/>
    <w:qFormat/>
    <w:rsid w:val="001425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1914</Words>
  <Characters>10912</Characters>
  <Application>Microsoft Office Word</Application>
  <DocSecurity>0</DocSecurity>
  <Lines>90</Lines>
  <Paragraphs>25</Paragraphs>
  <ScaleCrop>false</ScaleCrop>
  <Company/>
  <LinksUpToDate>false</LinksUpToDate>
  <CharactersWithSpaces>12801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Nadim</dc:creator>
  <cp:keywords/>
  <dc:description/>
  <cp:lastModifiedBy>Md Nadim</cp:lastModifiedBy>
  <cp:revision>2</cp:revision>
  <dcterms:created xsi:type="dcterms:W3CDTF">2026-01-29T13:10:00Z</dcterms:created>
  <dcterms:modified xsi:type="dcterms:W3CDTF">2026-01-29T13:11:00Z</dcterms:modified>
</cp:coreProperties>
</file>