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3B5D9" w:themeColor="accent5" w:themeTint="99">
    <v:background id="_x0000_s1025" o:bwmode="white" fillcolor="#c3b5d9 [1944]" o:targetscreensize="1024,768">
      <v:fill color2="#7030a0" focus="-50%" type="gradient"/>
    </v:background>
  </w:background>
  <w:body>
    <w:p w:rsidR="00856D3F" w:rsidRPr="00856D3F" w:rsidRDefault="00906D62" w:rsidP="00D22D24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4018280</wp:posOffset>
            </wp:positionH>
            <wp:positionV relativeFrom="paragraph">
              <wp:posOffset>-257175</wp:posOffset>
            </wp:positionV>
            <wp:extent cx="2409825" cy="800100"/>
            <wp:effectExtent l="0" t="0" r="0" b="0"/>
            <wp:wrapTight wrapText="bothSides">
              <wp:wrapPolygon edited="0">
                <wp:start x="9562" y="0"/>
                <wp:lineTo x="1537" y="2571"/>
                <wp:lineTo x="0" y="4114"/>
                <wp:lineTo x="171" y="21086"/>
                <wp:lineTo x="6489" y="21086"/>
                <wp:lineTo x="8025" y="20057"/>
                <wp:lineTo x="20319" y="18000"/>
                <wp:lineTo x="20832" y="17486"/>
                <wp:lineTo x="21344" y="12343"/>
                <wp:lineTo x="21344" y="0"/>
                <wp:lineTo x="956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96"/>
          <w:szCs w:val="9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-304800</wp:posOffset>
            </wp:positionV>
            <wp:extent cx="2747645" cy="971550"/>
            <wp:effectExtent l="0" t="0" r="0" b="0"/>
            <wp:wrapTight wrapText="bothSides">
              <wp:wrapPolygon edited="0">
                <wp:start x="1797" y="0"/>
                <wp:lineTo x="300" y="13553"/>
                <wp:lineTo x="0" y="17788"/>
                <wp:lineTo x="0" y="18212"/>
                <wp:lineTo x="1348" y="20329"/>
                <wp:lineTo x="1348" y="21176"/>
                <wp:lineTo x="6140" y="21176"/>
                <wp:lineTo x="9584" y="21176"/>
                <wp:lineTo x="14526" y="21176"/>
                <wp:lineTo x="17522" y="20329"/>
                <wp:lineTo x="20217" y="17365"/>
                <wp:lineTo x="20067" y="13553"/>
                <wp:lineTo x="21415" y="847"/>
                <wp:lineTo x="21415" y="0"/>
                <wp:lineTo x="1797" y="0"/>
              </wp:wrapPolygon>
            </wp:wrapTight>
            <wp:docPr id="2" name="Picture 1" descr="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B26" w:rsidRPr="00627F04" w:rsidRDefault="00F84B26" w:rsidP="00F84B26">
      <w:pPr>
        <w:tabs>
          <w:tab w:val="left" w:pos="4021"/>
        </w:tabs>
        <w:jc w:val="center"/>
        <w:rPr>
          <w:rFonts w:ascii="Brush Script MT" w:hAnsi="Brush Script MT"/>
          <w:b/>
          <w:i/>
          <w:sz w:val="72"/>
          <w:szCs w:val="72"/>
          <w:u w:val="single"/>
        </w:rPr>
      </w:pPr>
    </w:p>
    <w:p w:rsidR="00D22D24" w:rsidRPr="00627F04" w:rsidRDefault="00D22D24" w:rsidP="00627F04">
      <w:pPr>
        <w:tabs>
          <w:tab w:val="left" w:pos="4021"/>
        </w:tabs>
        <w:jc w:val="center"/>
        <w:rPr>
          <w:rFonts w:ascii="Brush Script MT" w:hAnsi="Brush Script MT"/>
          <w:b/>
          <w:i/>
          <w:sz w:val="72"/>
          <w:szCs w:val="72"/>
          <w:u w:val="single"/>
        </w:rPr>
      </w:pPr>
      <w:r w:rsidRPr="00627F04">
        <w:rPr>
          <w:rFonts w:ascii="Brush Script MT" w:hAnsi="Brush Script MT"/>
          <w:b/>
          <w:i/>
          <w:sz w:val="72"/>
          <w:szCs w:val="72"/>
          <w:u w:val="single"/>
        </w:rPr>
        <w:t>Aptech Sha</w:t>
      </w:r>
      <w:r w:rsidR="00484192">
        <w:rPr>
          <w:rFonts w:ascii="Brush Script MT" w:hAnsi="Brush Script MT"/>
          <w:b/>
          <w:i/>
          <w:sz w:val="72"/>
          <w:szCs w:val="72"/>
          <w:u w:val="single"/>
        </w:rPr>
        <w:t>h</w:t>
      </w:r>
      <w:r w:rsidR="00FB10AF" w:rsidRPr="00627F04">
        <w:rPr>
          <w:rFonts w:ascii="Brush Script MT" w:hAnsi="Brush Script MT"/>
          <w:b/>
          <w:i/>
          <w:sz w:val="72"/>
          <w:szCs w:val="72"/>
          <w:u w:val="single"/>
        </w:rPr>
        <w:t>rah</w:t>
      </w:r>
      <w:r w:rsidRPr="00627F04">
        <w:rPr>
          <w:rFonts w:ascii="Brush Script MT" w:hAnsi="Brush Script MT"/>
          <w:b/>
          <w:i/>
          <w:sz w:val="72"/>
          <w:szCs w:val="72"/>
          <w:u w:val="single"/>
        </w:rPr>
        <w:t>-e-Faisal Center</w:t>
      </w:r>
    </w:p>
    <w:p w:rsidR="00F84B26" w:rsidRPr="00627F04" w:rsidRDefault="00F84B26" w:rsidP="00F84B26">
      <w:pPr>
        <w:tabs>
          <w:tab w:val="left" w:pos="4021"/>
        </w:tabs>
        <w:jc w:val="center"/>
        <w:rPr>
          <w:rFonts w:ascii="Brush Script MT" w:hAnsi="Brush Script MT"/>
          <w:b/>
          <w:i/>
          <w:sz w:val="36"/>
          <w:szCs w:val="36"/>
          <w:u w:val="single"/>
        </w:rPr>
      </w:pPr>
    </w:p>
    <w:p w:rsidR="00856D3F" w:rsidRPr="00627F04" w:rsidRDefault="00D22D24" w:rsidP="001D7B4C">
      <w:pPr>
        <w:jc w:val="center"/>
        <w:rPr>
          <w:rFonts w:cstheme="minorHAnsi"/>
          <w:b/>
          <w:i/>
          <w:sz w:val="48"/>
          <w:szCs w:val="48"/>
          <w:u w:val="single"/>
        </w:rPr>
      </w:pPr>
      <w:r w:rsidRPr="00627F04">
        <w:rPr>
          <w:rFonts w:cstheme="minorHAnsi"/>
          <w:b/>
          <w:i/>
          <w:sz w:val="48"/>
          <w:szCs w:val="48"/>
          <w:u w:val="single"/>
        </w:rPr>
        <w:t>TEAM MEMBERS:</w:t>
      </w:r>
    </w:p>
    <w:p w:rsidR="004B5461" w:rsidRPr="00FB10AF" w:rsidRDefault="004B5461" w:rsidP="00FB10AF">
      <w:pPr>
        <w:jc w:val="center"/>
        <w:rPr>
          <w:b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1"/>
        <w:gridCol w:w="2473"/>
        <w:gridCol w:w="4416"/>
      </w:tblGrid>
      <w:tr w:rsidR="00FE61A5" w:rsidTr="00FB10AF">
        <w:trPr>
          <w:trHeight w:val="386"/>
        </w:trPr>
        <w:tc>
          <w:tcPr>
            <w:tcW w:w="2526" w:type="dxa"/>
          </w:tcPr>
          <w:p w:rsidR="00FE61A5" w:rsidRPr="00484192" w:rsidRDefault="00FE61A5" w:rsidP="00E370C0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NAME</w:t>
            </w:r>
            <w:r w:rsidR="004B5461" w:rsidRPr="00484192">
              <w:rPr>
                <w:b/>
                <w:i/>
                <w:sz w:val="36"/>
                <w:szCs w:val="36"/>
              </w:rPr>
              <w:t>:</w:t>
            </w:r>
          </w:p>
        </w:tc>
        <w:tc>
          <w:tcPr>
            <w:tcW w:w="2508" w:type="dxa"/>
          </w:tcPr>
          <w:p w:rsidR="00FE61A5" w:rsidRPr="00484192" w:rsidRDefault="00FE61A5" w:rsidP="00E370C0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STUDENT’S ID</w:t>
            </w:r>
            <w:r w:rsidR="004B5461" w:rsidRPr="00484192">
              <w:rPr>
                <w:b/>
                <w:i/>
                <w:sz w:val="36"/>
                <w:szCs w:val="36"/>
              </w:rPr>
              <w:t>:</w:t>
            </w:r>
          </w:p>
        </w:tc>
        <w:tc>
          <w:tcPr>
            <w:tcW w:w="4496" w:type="dxa"/>
          </w:tcPr>
          <w:p w:rsidR="00FE61A5" w:rsidRPr="00484192" w:rsidRDefault="00FE61A5" w:rsidP="00E370C0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PROJECT RESPONSIBILITIE</w:t>
            </w:r>
            <w:r w:rsidR="001F24F7" w:rsidRPr="00484192">
              <w:rPr>
                <w:b/>
                <w:i/>
                <w:sz w:val="36"/>
                <w:szCs w:val="36"/>
              </w:rPr>
              <w:t>’</w:t>
            </w:r>
            <w:r w:rsidRPr="00484192">
              <w:rPr>
                <w:b/>
                <w:i/>
                <w:sz w:val="36"/>
                <w:szCs w:val="36"/>
              </w:rPr>
              <w:t>S</w:t>
            </w:r>
            <w:r w:rsidR="004B5461" w:rsidRPr="00484192">
              <w:rPr>
                <w:b/>
                <w:i/>
                <w:sz w:val="36"/>
                <w:szCs w:val="36"/>
              </w:rPr>
              <w:t>:</w:t>
            </w:r>
          </w:p>
        </w:tc>
      </w:tr>
      <w:tr w:rsidR="00A1753F" w:rsidTr="00FB10AF">
        <w:trPr>
          <w:trHeight w:val="386"/>
        </w:trPr>
        <w:tc>
          <w:tcPr>
            <w:tcW w:w="2526" w:type="dxa"/>
          </w:tcPr>
          <w:p w:rsidR="00A1753F" w:rsidRPr="00484192" w:rsidRDefault="00A1753F" w:rsidP="00A1753F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Muslim</w:t>
            </w:r>
          </w:p>
        </w:tc>
        <w:tc>
          <w:tcPr>
            <w:tcW w:w="2508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1334422</w:t>
            </w:r>
          </w:p>
        </w:tc>
        <w:tc>
          <w:tcPr>
            <w:tcW w:w="4496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Backend</w:t>
            </w:r>
          </w:p>
        </w:tc>
      </w:tr>
      <w:tr w:rsidR="00A1753F" w:rsidTr="00FB10AF">
        <w:trPr>
          <w:trHeight w:val="386"/>
        </w:trPr>
        <w:tc>
          <w:tcPr>
            <w:tcW w:w="2526" w:type="dxa"/>
          </w:tcPr>
          <w:p w:rsidR="00A1753F" w:rsidRPr="00484192" w:rsidRDefault="00A1753F" w:rsidP="00A1753F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 xml:space="preserve">Hira </w:t>
            </w:r>
          </w:p>
        </w:tc>
        <w:tc>
          <w:tcPr>
            <w:tcW w:w="2508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1545872</w:t>
            </w:r>
          </w:p>
        </w:tc>
        <w:tc>
          <w:tcPr>
            <w:tcW w:w="4496" w:type="dxa"/>
          </w:tcPr>
          <w:p w:rsidR="00A1753F" w:rsidRPr="00A1753F" w:rsidRDefault="00A1753F" w:rsidP="00A1753F">
            <w:pPr>
              <w:jc w:val="center"/>
              <w:rPr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Backend</w:t>
            </w:r>
          </w:p>
        </w:tc>
      </w:tr>
      <w:tr w:rsidR="00A1753F" w:rsidTr="00FB10AF">
        <w:trPr>
          <w:trHeight w:val="386"/>
        </w:trPr>
        <w:tc>
          <w:tcPr>
            <w:tcW w:w="2526" w:type="dxa"/>
          </w:tcPr>
          <w:p w:rsidR="00A1753F" w:rsidRPr="00484192" w:rsidRDefault="00A1753F" w:rsidP="00A1753F">
            <w:pPr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Aalock</w:t>
            </w:r>
          </w:p>
        </w:tc>
        <w:tc>
          <w:tcPr>
            <w:tcW w:w="2508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1448863</w:t>
            </w:r>
          </w:p>
        </w:tc>
        <w:tc>
          <w:tcPr>
            <w:tcW w:w="4496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Frontend</w:t>
            </w:r>
          </w:p>
        </w:tc>
      </w:tr>
      <w:tr w:rsidR="00A1753F" w:rsidTr="00FB10AF">
        <w:trPr>
          <w:trHeight w:val="439"/>
        </w:trPr>
        <w:tc>
          <w:tcPr>
            <w:tcW w:w="2526" w:type="dxa"/>
          </w:tcPr>
          <w:p w:rsidR="00A1753F" w:rsidRPr="00484192" w:rsidRDefault="00A1753F" w:rsidP="00A1753F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Farhan</w:t>
            </w:r>
          </w:p>
        </w:tc>
        <w:tc>
          <w:tcPr>
            <w:tcW w:w="2508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1444343</w:t>
            </w:r>
          </w:p>
        </w:tc>
        <w:tc>
          <w:tcPr>
            <w:tcW w:w="4496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Frontend</w:t>
            </w:r>
          </w:p>
        </w:tc>
      </w:tr>
      <w:tr w:rsidR="00A1753F" w:rsidTr="00FB10AF">
        <w:trPr>
          <w:trHeight w:val="439"/>
        </w:trPr>
        <w:tc>
          <w:tcPr>
            <w:tcW w:w="2526" w:type="dxa"/>
          </w:tcPr>
          <w:p w:rsidR="00A1753F" w:rsidRPr="00484192" w:rsidRDefault="00A1753F" w:rsidP="00A1753F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 xml:space="preserve">Umer </w:t>
            </w:r>
          </w:p>
        </w:tc>
        <w:tc>
          <w:tcPr>
            <w:tcW w:w="2508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 w:rsidRPr="00484192">
              <w:rPr>
                <w:b/>
                <w:i/>
                <w:sz w:val="36"/>
                <w:szCs w:val="36"/>
              </w:rPr>
              <w:t>1448863</w:t>
            </w:r>
          </w:p>
        </w:tc>
        <w:tc>
          <w:tcPr>
            <w:tcW w:w="4496" w:type="dxa"/>
          </w:tcPr>
          <w:p w:rsidR="00A1753F" w:rsidRPr="00484192" w:rsidRDefault="00A1753F" w:rsidP="00A1753F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Documentation</w:t>
            </w:r>
          </w:p>
        </w:tc>
      </w:tr>
    </w:tbl>
    <w:p w:rsidR="00824E0D" w:rsidRDefault="00824E0D" w:rsidP="00FE61A5">
      <w:pPr>
        <w:tabs>
          <w:tab w:val="left" w:pos="7649"/>
        </w:tabs>
        <w:rPr>
          <w:b/>
          <w:sz w:val="36"/>
          <w:szCs w:val="36"/>
          <w:u w:val="single"/>
        </w:rPr>
      </w:pPr>
    </w:p>
    <w:p w:rsidR="001D7B4C" w:rsidRDefault="001D7B4C" w:rsidP="00FE61A5">
      <w:pPr>
        <w:tabs>
          <w:tab w:val="left" w:pos="7649"/>
        </w:tabs>
        <w:rPr>
          <w:b/>
          <w:sz w:val="36"/>
          <w:szCs w:val="36"/>
          <w:u w:val="single"/>
        </w:rPr>
      </w:pPr>
    </w:p>
    <w:p w:rsidR="00F84B26" w:rsidRPr="00797804" w:rsidRDefault="00F84B26" w:rsidP="00FE61A5">
      <w:pPr>
        <w:tabs>
          <w:tab w:val="left" w:pos="7649"/>
        </w:tabs>
        <w:rPr>
          <w:sz w:val="36"/>
          <w:szCs w:val="36"/>
          <w:u w:val="single"/>
        </w:rPr>
      </w:pPr>
    </w:p>
    <w:p w:rsidR="00856D3F" w:rsidRPr="00484192" w:rsidRDefault="00FE61A5" w:rsidP="00FE61A5">
      <w:pPr>
        <w:tabs>
          <w:tab w:val="left" w:pos="7649"/>
        </w:tabs>
        <w:rPr>
          <w:b/>
          <w:i/>
          <w:sz w:val="36"/>
          <w:szCs w:val="36"/>
        </w:rPr>
      </w:pPr>
      <w:r w:rsidRPr="00484192">
        <w:rPr>
          <w:b/>
          <w:i/>
          <w:sz w:val="36"/>
          <w:szCs w:val="36"/>
          <w:u w:val="single"/>
        </w:rPr>
        <w:t>PROJECT</w:t>
      </w:r>
      <w:r w:rsidR="00824E0D" w:rsidRPr="00484192">
        <w:rPr>
          <w:b/>
          <w:i/>
          <w:sz w:val="36"/>
          <w:szCs w:val="36"/>
          <w:u w:val="single"/>
        </w:rPr>
        <w:t xml:space="preserve"> GENERATIVE </w:t>
      </w:r>
      <w:r w:rsidR="00906D62" w:rsidRPr="00484192">
        <w:rPr>
          <w:b/>
          <w:i/>
          <w:sz w:val="36"/>
          <w:szCs w:val="36"/>
          <w:u w:val="single"/>
        </w:rPr>
        <w:t>AI</w:t>
      </w:r>
      <w:r w:rsidR="00906D62" w:rsidRPr="00484192">
        <w:rPr>
          <w:b/>
          <w:i/>
          <w:sz w:val="36"/>
          <w:szCs w:val="36"/>
        </w:rPr>
        <w:t>:</w:t>
      </w:r>
      <w:r w:rsidRPr="00484192">
        <w:rPr>
          <w:b/>
          <w:i/>
          <w:sz w:val="36"/>
          <w:szCs w:val="36"/>
        </w:rPr>
        <w:t xml:space="preserve">                                      </w:t>
      </w:r>
      <w:r w:rsidRPr="00484192">
        <w:rPr>
          <w:b/>
          <w:i/>
          <w:sz w:val="36"/>
          <w:szCs w:val="36"/>
          <w:u w:val="single"/>
        </w:rPr>
        <w:t>FACULTY:</w:t>
      </w:r>
    </w:p>
    <w:p w:rsidR="00824E0D" w:rsidRPr="00484192" w:rsidRDefault="00797804" w:rsidP="00824E0D">
      <w:pPr>
        <w:rPr>
          <w:b/>
          <w:i/>
          <w:sz w:val="36"/>
          <w:szCs w:val="36"/>
        </w:rPr>
      </w:pPr>
      <w:r>
        <w:rPr>
          <w:b/>
          <w:i/>
          <w:sz w:val="40"/>
          <w:szCs w:val="36"/>
        </w:rPr>
        <w:t xml:space="preserve">     </w:t>
      </w:r>
      <w:r w:rsidRPr="00797804">
        <w:rPr>
          <w:b/>
          <w:i/>
          <w:sz w:val="40"/>
          <w:szCs w:val="36"/>
        </w:rPr>
        <w:t>Talkto</w:t>
      </w:r>
      <w:r>
        <w:rPr>
          <w:b/>
          <w:i/>
          <w:sz w:val="40"/>
          <w:szCs w:val="36"/>
        </w:rPr>
        <w:t>T</w:t>
      </w:r>
      <w:r w:rsidRPr="00797804">
        <w:rPr>
          <w:b/>
          <w:i/>
          <w:sz w:val="40"/>
          <w:szCs w:val="36"/>
        </w:rPr>
        <w:t>ext</w:t>
      </w:r>
      <w:r w:rsidR="00FE61A5" w:rsidRPr="00797804">
        <w:rPr>
          <w:b/>
          <w:i/>
          <w:sz w:val="40"/>
          <w:szCs w:val="36"/>
        </w:rPr>
        <w:t xml:space="preserve">    </w:t>
      </w:r>
      <w:r w:rsidR="00FE61A5" w:rsidRPr="00484192">
        <w:rPr>
          <w:b/>
          <w:i/>
          <w:sz w:val="36"/>
          <w:szCs w:val="36"/>
        </w:rPr>
        <w:t xml:space="preserve">                                           </w:t>
      </w:r>
      <w:r w:rsidR="009A7C43" w:rsidRPr="00484192">
        <w:rPr>
          <w:b/>
          <w:i/>
          <w:sz w:val="36"/>
          <w:szCs w:val="36"/>
        </w:rPr>
        <w:t xml:space="preserve">    </w:t>
      </w:r>
      <w:r w:rsidR="00FE61A5" w:rsidRPr="00484192">
        <w:rPr>
          <w:b/>
          <w:i/>
          <w:sz w:val="36"/>
          <w:szCs w:val="36"/>
        </w:rPr>
        <w:t xml:space="preserve">  MISS AIMAN</w:t>
      </w:r>
      <w:r w:rsidR="00FE61A5" w:rsidRPr="00484192">
        <w:rPr>
          <w:b/>
          <w:i/>
          <w:sz w:val="36"/>
          <w:szCs w:val="36"/>
        </w:rPr>
        <w:tab/>
      </w:r>
    </w:p>
    <w:p w:rsidR="00BE1859" w:rsidRDefault="00BE1859" w:rsidP="00824E0D">
      <w:pPr>
        <w:tabs>
          <w:tab w:val="left" w:pos="8135"/>
        </w:tabs>
        <w:rPr>
          <w:b/>
          <w:sz w:val="36"/>
          <w:szCs w:val="36"/>
          <w:u w:val="single"/>
        </w:rPr>
      </w:pPr>
    </w:p>
    <w:p w:rsidR="00DF1821" w:rsidRDefault="00DF1821" w:rsidP="00475FA4">
      <w:pPr>
        <w:jc w:val="center"/>
        <w:rPr>
          <w:rStyle w:val="selected"/>
          <w:b/>
          <w:i/>
          <w:sz w:val="48"/>
          <w:szCs w:val="48"/>
          <w:u w:val="single"/>
        </w:rPr>
      </w:pPr>
    </w:p>
    <w:p w:rsidR="0064004E" w:rsidRDefault="0064004E" w:rsidP="0064004E">
      <w:pPr>
        <w:jc w:val="center"/>
        <w:rPr>
          <w:rStyle w:val="selected"/>
          <w:b/>
          <w:i/>
          <w:sz w:val="48"/>
          <w:szCs w:val="48"/>
          <w:u w:val="single"/>
        </w:rPr>
      </w:pPr>
    </w:p>
    <w:p w:rsidR="00066D1B" w:rsidRDefault="00066D1B" w:rsidP="0064004E">
      <w:pPr>
        <w:jc w:val="center"/>
        <w:rPr>
          <w:rStyle w:val="selected"/>
          <w:b/>
          <w:sz w:val="36"/>
          <w:szCs w:val="36"/>
          <w:u w:val="single"/>
        </w:rPr>
      </w:pPr>
      <w:r w:rsidRPr="00475FA4">
        <w:rPr>
          <w:rStyle w:val="selected"/>
          <w:b/>
          <w:i/>
          <w:sz w:val="48"/>
          <w:szCs w:val="48"/>
          <w:u w:val="single"/>
        </w:rPr>
        <w:t>Executive Summary</w:t>
      </w:r>
    </w:p>
    <w:p w:rsidR="0064004E" w:rsidRPr="0064004E" w:rsidRDefault="0064004E" w:rsidP="0064004E">
      <w:pPr>
        <w:jc w:val="center"/>
        <w:rPr>
          <w:b/>
          <w:sz w:val="36"/>
          <w:szCs w:val="36"/>
          <w:u w:val="single"/>
        </w:rPr>
      </w:pPr>
    </w:p>
    <w:p w:rsidR="00066D1B" w:rsidRPr="00066D1B" w:rsidRDefault="00066D1B" w:rsidP="00DF1821">
      <w:pPr>
        <w:spacing w:line="360" w:lineRule="auto"/>
      </w:pPr>
    </w:p>
    <w:p w:rsidR="00066D1B" w:rsidRPr="00DF1821" w:rsidRDefault="00066D1B" w:rsidP="00DF1821">
      <w:pPr>
        <w:pStyle w:val="NormalWeb"/>
        <w:spacing w:line="360" w:lineRule="auto"/>
        <w:jc w:val="both"/>
        <w:rPr>
          <w:sz w:val="32"/>
          <w:szCs w:val="32"/>
        </w:rPr>
      </w:pPr>
      <w:r w:rsidRPr="00DF1821">
        <w:rPr>
          <w:rStyle w:val="selected"/>
          <w:sz w:val="32"/>
          <w:szCs w:val="32"/>
        </w:rPr>
        <w:t xml:space="preserve">This document outlines the complete project plan for </w:t>
      </w:r>
      <w:r w:rsidRPr="00DF1821">
        <w:rPr>
          <w:rStyle w:val="selected"/>
          <w:b/>
          <w:bCs/>
          <w:sz w:val="32"/>
          <w:szCs w:val="32"/>
        </w:rPr>
        <w:t>TalkToText Pro</w:t>
      </w:r>
      <w:r w:rsidRPr="00DF1821">
        <w:rPr>
          <w:rStyle w:val="selected"/>
          <w:sz w:val="32"/>
          <w:szCs w:val="32"/>
        </w:rPr>
        <w:t xml:space="preserve">, an advanced, AI-driven application designed to streamline the process of meeting documentation. By leveraging a modern tech stack centered on Django for the backend and React for the frontend, TalkToText Pro will provide a seamless workflow that transforms raw audio into clean, structured, and insightful notes. The system automates transcription, translation, and intelligent summarization, delivering actionable information such as executive summaries, key discussion points, </w:t>
      </w:r>
      <w:proofErr w:type="gramStart"/>
      <w:r w:rsidRPr="00DF1821">
        <w:rPr>
          <w:rStyle w:val="selected"/>
          <w:sz w:val="32"/>
          <w:szCs w:val="32"/>
        </w:rPr>
        <w:t>This</w:t>
      </w:r>
      <w:proofErr w:type="gramEnd"/>
      <w:r w:rsidRPr="00DF1821">
        <w:rPr>
          <w:rStyle w:val="selected"/>
          <w:sz w:val="32"/>
          <w:szCs w:val="32"/>
        </w:rPr>
        <w:t xml:space="preserve"> solution aims to significantly reduce the time and effort spent on manual note-taking, improving productivity and information retention for individuals and teams.</w:t>
      </w:r>
    </w:p>
    <w:p w:rsidR="00066D1B" w:rsidRPr="00B3162D" w:rsidRDefault="00066D1B" w:rsidP="00B3162D">
      <w:pPr>
        <w:pStyle w:val="Heading1"/>
        <w:ind w:left="360"/>
        <w:jc w:val="center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br w:type="page"/>
      </w:r>
      <w:r>
        <w:rPr>
          <w:b w:val="0"/>
          <w:sz w:val="36"/>
          <w:szCs w:val="36"/>
        </w:rPr>
        <w:lastRenderedPageBreak/>
        <w:t xml:space="preserve"> </w:t>
      </w:r>
      <w:bookmarkStart w:id="0" w:name="_Toc208489099"/>
      <w:r w:rsidR="00B3162D">
        <w:rPr>
          <w:b w:val="0"/>
          <w:sz w:val="36"/>
          <w:szCs w:val="36"/>
        </w:rPr>
        <w:t xml:space="preserve"> </w:t>
      </w:r>
    </w:p>
    <w:p w:rsidR="0050464D" w:rsidRPr="00475FA4" w:rsidRDefault="00856D3F" w:rsidP="000A49B9">
      <w:pPr>
        <w:jc w:val="center"/>
        <w:rPr>
          <w:b/>
          <w:i/>
          <w:sz w:val="48"/>
          <w:szCs w:val="48"/>
          <w:u w:val="single"/>
        </w:rPr>
      </w:pPr>
      <w:r w:rsidRPr="00475FA4">
        <w:rPr>
          <w:b/>
          <w:i/>
          <w:sz w:val="48"/>
          <w:szCs w:val="48"/>
          <w:u w:val="single"/>
        </w:rPr>
        <w:t>Problem</w:t>
      </w:r>
      <w:r w:rsidR="00810223">
        <w:rPr>
          <w:b/>
          <w:i/>
          <w:sz w:val="48"/>
          <w:szCs w:val="48"/>
          <w:u w:val="single"/>
        </w:rPr>
        <w:t xml:space="preserve"> </w:t>
      </w:r>
      <w:r w:rsidRPr="00475FA4">
        <w:rPr>
          <w:b/>
          <w:i/>
          <w:sz w:val="48"/>
          <w:szCs w:val="48"/>
          <w:u w:val="single"/>
        </w:rPr>
        <w:t>Definition:</w:t>
      </w:r>
      <w:bookmarkEnd w:id="0"/>
    </w:p>
    <w:p w:rsidR="00B3162D" w:rsidRPr="00B3162D" w:rsidRDefault="00B3162D" w:rsidP="00B3162D"/>
    <w:p w:rsidR="00F84B26" w:rsidRPr="00F84B26" w:rsidRDefault="00F84B26" w:rsidP="00F84B26"/>
    <w:p w:rsidR="00B3162D" w:rsidRPr="00B3162D" w:rsidRDefault="00B3162D" w:rsidP="00DF182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bookmarkStart w:id="1" w:name="_Toc208489100"/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>In today's fast-paced professional environment, meetings are an essential component of collaboration and decision-making. However, the process of documenting these meetings is often inefficient and prone to errors. Key challenges include:</w:t>
      </w:r>
    </w:p>
    <w:p w:rsidR="00B3162D" w:rsidRPr="00B3162D" w:rsidRDefault="00B3162D" w:rsidP="00DF1821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Information Loss: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It is difficult for a human to simultaneously participate in a discussion and accurately capture every detail, leading to missed points and decisions.</w:t>
      </w:r>
    </w:p>
    <w:p w:rsidR="00B3162D" w:rsidRPr="00B3162D" w:rsidRDefault="00B3162D" w:rsidP="00DF1821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Time Consumption: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The time spent manually transcribing and summarizing meeting recordings after the fact is significant and detracts from core responsibilities.</w:t>
      </w:r>
    </w:p>
    <w:p w:rsidR="00B3162D" w:rsidRPr="00B3162D" w:rsidRDefault="00B3162D" w:rsidP="00DF1821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Lack of Structure: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Manual notes are often inconsistent, unstructured, and difficult to search or share, making it challenging to retrieve specific information later.</w:t>
      </w:r>
    </w:p>
    <w:p w:rsidR="00B3162D" w:rsidRPr="00B3162D" w:rsidRDefault="00B3162D" w:rsidP="00DF1821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Language Barriers: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Teams working across different geographical locations may face challenges when meeting in a language that not all members are proficient in.</w:t>
      </w:r>
    </w:p>
    <w:p w:rsidR="00B3162D" w:rsidRPr="00DF1821" w:rsidRDefault="00B3162D" w:rsidP="00DF182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>These problems collectively hinder organizational efficiency, slow down project execution, and lead to communication gaps within teams.</w:t>
      </w:r>
    </w:p>
    <w:bookmarkEnd w:id="1"/>
    <w:p w:rsidR="00797804" w:rsidRDefault="00797804" w:rsidP="00DF1821">
      <w:pPr>
        <w:jc w:val="center"/>
        <w:rPr>
          <w:rStyle w:val="selected"/>
          <w:b/>
          <w:i/>
          <w:sz w:val="48"/>
          <w:szCs w:val="48"/>
          <w:u w:val="single"/>
        </w:rPr>
      </w:pPr>
    </w:p>
    <w:p w:rsidR="00F84B26" w:rsidRPr="00475FA4" w:rsidRDefault="00B3162D" w:rsidP="00DF1821">
      <w:pPr>
        <w:jc w:val="center"/>
        <w:rPr>
          <w:rStyle w:val="selected"/>
          <w:b/>
          <w:i/>
          <w:sz w:val="48"/>
          <w:szCs w:val="48"/>
          <w:u w:val="single"/>
        </w:rPr>
      </w:pPr>
      <w:r w:rsidRPr="00475FA4">
        <w:rPr>
          <w:rStyle w:val="selected"/>
          <w:b/>
          <w:i/>
          <w:sz w:val="48"/>
          <w:szCs w:val="48"/>
          <w:u w:val="single"/>
        </w:rPr>
        <w:t>Proposed Solution - TalkToText Pro</w:t>
      </w:r>
    </w:p>
    <w:p w:rsidR="00B3162D" w:rsidRPr="00B3162D" w:rsidRDefault="00B3162D" w:rsidP="00DF1821">
      <w:pPr>
        <w:spacing w:line="276" w:lineRule="auto"/>
      </w:pPr>
    </w:p>
    <w:p w:rsidR="00B3162D" w:rsidRPr="00B3162D" w:rsidRDefault="00B3162D" w:rsidP="00DF182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>TalkToText Pro addresses these challenges by offering an end-to-end automated solution. The application acts as an intelligent assistant, taking meeting audio and processing it through a series of sophisticated AI models to produce a comprehensive set of final notes. The key components of our solution are:</w:t>
      </w:r>
    </w:p>
    <w:p w:rsidR="00B3162D" w:rsidRPr="00B3162D" w:rsidRDefault="00B3162D" w:rsidP="00DF1821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Automated Transcription: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Utilizing state-of-the-art AI models like OpenAI’s Whisper, the system accurately converts speech into text.</w:t>
      </w:r>
    </w:p>
    <w:p w:rsidR="00B3162D" w:rsidRPr="00B3162D" w:rsidRDefault="00B3162D" w:rsidP="00DF1821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Seamless Translation: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For multi-lingual environments, the system automatically detects the language and translates the transcript into English, providing a standardized output.</w:t>
      </w:r>
    </w:p>
    <w:p w:rsidR="00B3162D" w:rsidRPr="00B3162D" w:rsidRDefault="00B3162D" w:rsidP="00DF1821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Intelligent Summarization: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Using powerful Large Language Models (LLMs) from OpenAI, the application distills long transcripts into a concise executive summary, critical discussion points, clear action items, and documented decisions.</w:t>
      </w:r>
    </w:p>
    <w:p w:rsidR="00B3162D" w:rsidRPr="00B3162D" w:rsidRDefault="00B3162D" w:rsidP="00DF1821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Structured Output: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The final notes are presented in a clean, structured format, making them easy to read, understand, and share.</w:t>
      </w:r>
    </w:p>
    <w:p w:rsidR="00B3162D" w:rsidRPr="00B3162D" w:rsidRDefault="00B3162D" w:rsidP="00DF1821">
      <w:pPr>
        <w:numPr>
          <w:ilvl w:val="0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Secure and Accessible History:</w:t>
      </w: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All processed notes and transcripts are securely stored in a database, allowing users to access and search their meeting history at any time.</w:t>
      </w:r>
    </w:p>
    <w:p w:rsidR="00B3162D" w:rsidRPr="00B3162D" w:rsidRDefault="00B3162D" w:rsidP="00DF182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F1821">
        <w:rPr>
          <w:rFonts w:ascii="Times New Roman" w:eastAsia="Times New Roman" w:hAnsi="Times New Roman" w:cs="Times New Roman"/>
          <w:kern w:val="0"/>
          <w:sz w:val="32"/>
          <w:szCs w:val="32"/>
        </w:rPr>
        <w:t>By automating this entire pipeline, TalkToText Pro saves valuable time, improves the accuracy of meeting records, and ensures that key information is never lost.</w:t>
      </w:r>
    </w:p>
    <w:p w:rsidR="00DF1821" w:rsidRPr="004B1003" w:rsidRDefault="00DF1821" w:rsidP="00E370C0">
      <w:pPr>
        <w:rPr>
          <w:sz w:val="36"/>
          <w:szCs w:val="36"/>
        </w:rPr>
      </w:pPr>
    </w:p>
    <w:p w:rsidR="00825C88" w:rsidRPr="00475FA4" w:rsidRDefault="00A1753F" w:rsidP="00475FA4">
      <w:pPr>
        <w:jc w:val="center"/>
        <w:rPr>
          <w:b/>
          <w:i/>
          <w:sz w:val="48"/>
          <w:szCs w:val="48"/>
          <w:u w:val="single"/>
        </w:rPr>
      </w:pPr>
      <w:bookmarkStart w:id="2" w:name="_Toc208489101"/>
      <w:r>
        <w:rPr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866140</wp:posOffset>
            </wp:positionV>
            <wp:extent cx="5895340" cy="5949950"/>
            <wp:effectExtent l="0" t="0" r="0" b="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mini_Generated_Image_sy3glrsy3glrsy3g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34" b="27477"/>
                    <a:stretch/>
                  </pic:blipFill>
                  <pic:spPr bwMode="auto">
                    <a:xfrm>
                      <a:off x="0" y="0"/>
                      <a:ext cx="5895340" cy="594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0C0" w:rsidRPr="00475FA4">
        <w:rPr>
          <w:b/>
          <w:i/>
          <w:sz w:val="48"/>
          <w:szCs w:val="48"/>
          <w:u w:val="single"/>
        </w:rPr>
        <w:t>Diagram</w:t>
      </w:r>
      <w:r w:rsidR="004B1003" w:rsidRPr="00475FA4">
        <w:rPr>
          <w:b/>
          <w:i/>
          <w:sz w:val="48"/>
          <w:szCs w:val="48"/>
          <w:u w:val="single"/>
        </w:rPr>
        <w:t>:</w:t>
      </w:r>
      <w:bookmarkEnd w:id="2"/>
    </w:p>
    <w:p w:rsidR="00856D3F" w:rsidRDefault="00856D3F" w:rsidP="00825C88">
      <w:pPr>
        <w:jc w:val="center"/>
        <w:rPr>
          <w:sz w:val="36"/>
          <w:szCs w:val="36"/>
        </w:rPr>
      </w:pPr>
    </w:p>
    <w:p w:rsidR="00856D3F" w:rsidRDefault="00856D3F" w:rsidP="00825C88">
      <w:pPr>
        <w:jc w:val="center"/>
        <w:rPr>
          <w:sz w:val="36"/>
          <w:szCs w:val="36"/>
        </w:rPr>
      </w:pPr>
    </w:p>
    <w:p w:rsidR="00886128" w:rsidRPr="00475FA4" w:rsidRDefault="00886128" w:rsidP="00475FA4">
      <w:pPr>
        <w:jc w:val="center"/>
        <w:rPr>
          <w:rStyle w:val="selected"/>
          <w:b/>
          <w:i/>
          <w:sz w:val="48"/>
          <w:szCs w:val="48"/>
          <w:u w:val="single"/>
        </w:rPr>
      </w:pPr>
      <w:bookmarkStart w:id="3" w:name="_Toc208489102"/>
      <w:r w:rsidRPr="00475FA4">
        <w:rPr>
          <w:rStyle w:val="selected"/>
          <w:b/>
          <w:i/>
          <w:sz w:val="48"/>
          <w:szCs w:val="48"/>
          <w:u w:val="single"/>
        </w:rPr>
        <w:lastRenderedPageBreak/>
        <w:t>TalkToText Pro: Installation and Execution Guide</w:t>
      </w:r>
    </w:p>
    <w:p w:rsidR="00886128" w:rsidRPr="00886128" w:rsidRDefault="00886128" w:rsidP="00DF1821">
      <w:pPr>
        <w:spacing w:line="276" w:lineRule="auto"/>
      </w:pPr>
    </w:p>
    <w:p w:rsidR="00886128" w:rsidRPr="00DF1821" w:rsidRDefault="00886128" w:rsidP="00DF1821">
      <w:pPr>
        <w:pStyle w:val="NormalWeb"/>
        <w:spacing w:line="276" w:lineRule="auto"/>
        <w:jc w:val="both"/>
        <w:rPr>
          <w:rStyle w:val="selected"/>
          <w:sz w:val="32"/>
          <w:szCs w:val="32"/>
        </w:rPr>
      </w:pPr>
      <w:r w:rsidRPr="00DF1821">
        <w:rPr>
          <w:rStyle w:val="selected"/>
          <w:sz w:val="32"/>
          <w:szCs w:val="32"/>
        </w:rPr>
        <w:t>This document provides a comprehensive guide to setting up and running the TalkToText Pro project on your local machine. Follow these instructions carefully to get the application up and running.</w:t>
      </w:r>
    </w:p>
    <w:p w:rsidR="00886128" w:rsidRPr="00886128" w:rsidRDefault="00886128" w:rsidP="00886128">
      <w:pPr>
        <w:pStyle w:val="NormalWeb"/>
        <w:jc w:val="both"/>
        <w:rPr>
          <w:sz w:val="36"/>
          <w:szCs w:val="36"/>
        </w:rPr>
      </w:pPr>
    </w:p>
    <w:bookmarkEnd w:id="3"/>
    <w:p w:rsidR="00886128" w:rsidRPr="000A49B9" w:rsidRDefault="00886128" w:rsidP="00475FA4">
      <w:pPr>
        <w:rPr>
          <w:rStyle w:val="selected"/>
          <w:b/>
          <w:i/>
          <w:color w:val="000000" w:themeColor="text1"/>
          <w:sz w:val="40"/>
          <w:szCs w:val="40"/>
          <w:u w:val="single"/>
        </w:rPr>
      </w:pPr>
      <w:r w:rsidRPr="000A49B9">
        <w:rPr>
          <w:rStyle w:val="selected"/>
          <w:b/>
          <w:i/>
          <w:color w:val="000000" w:themeColor="text1"/>
          <w:sz w:val="40"/>
          <w:szCs w:val="40"/>
          <w:u w:val="single"/>
        </w:rPr>
        <w:t>1.Prerequisites</w:t>
      </w:r>
    </w:p>
    <w:p w:rsidR="00886128" w:rsidRPr="00DF1821" w:rsidRDefault="00886128" w:rsidP="00886128">
      <w:pPr>
        <w:rPr>
          <w:sz w:val="32"/>
          <w:szCs w:val="32"/>
        </w:rPr>
      </w:pPr>
    </w:p>
    <w:p w:rsidR="00886128" w:rsidRPr="00DF1821" w:rsidRDefault="00886128" w:rsidP="00DF1821">
      <w:pPr>
        <w:pStyle w:val="NormalWeb"/>
        <w:spacing w:line="360" w:lineRule="auto"/>
        <w:rPr>
          <w:rStyle w:val="selected"/>
          <w:sz w:val="32"/>
          <w:szCs w:val="32"/>
        </w:rPr>
      </w:pPr>
      <w:r w:rsidRPr="00DF1821">
        <w:rPr>
          <w:rStyle w:val="selected"/>
          <w:sz w:val="32"/>
          <w:szCs w:val="32"/>
        </w:rPr>
        <w:t>Before you begin, ensure the following software is installed on your system:</w:t>
      </w:r>
    </w:p>
    <w:p w:rsidR="00886128" w:rsidRPr="00DF1821" w:rsidRDefault="00886128" w:rsidP="00DF1821">
      <w:pPr>
        <w:pStyle w:val="NormalWeb"/>
        <w:numPr>
          <w:ilvl w:val="0"/>
          <w:numId w:val="9"/>
        </w:numPr>
        <w:spacing w:line="360" w:lineRule="auto"/>
        <w:rPr>
          <w:sz w:val="32"/>
          <w:szCs w:val="32"/>
        </w:rPr>
      </w:pPr>
      <w:r w:rsidRPr="00DF1821">
        <w:rPr>
          <w:rStyle w:val="selected"/>
          <w:b/>
          <w:bCs/>
          <w:sz w:val="32"/>
          <w:szCs w:val="32"/>
          <w:u w:val="single"/>
        </w:rPr>
        <w:t>Python 3.</w:t>
      </w:r>
      <w:r w:rsidR="00797804">
        <w:rPr>
          <w:rStyle w:val="selected"/>
          <w:b/>
          <w:bCs/>
          <w:sz w:val="32"/>
          <w:szCs w:val="32"/>
          <w:u w:val="single"/>
        </w:rPr>
        <w:t>1</w:t>
      </w:r>
      <w:r w:rsidR="00A52605">
        <w:rPr>
          <w:rStyle w:val="selected"/>
          <w:b/>
          <w:bCs/>
          <w:sz w:val="32"/>
          <w:szCs w:val="32"/>
          <w:u w:val="single"/>
        </w:rPr>
        <w:t>3</w:t>
      </w:r>
      <w:r w:rsidRPr="00DF1821">
        <w:rPr>
          <w:rStyle w:val="selected"/>
          <w:b/>
          <w:bCs/>
          <w:sz w:val="32"/>
          <w:szCs w:val="32"/>
          <w:u w:val="single"/>
        </w:rPr>
        <w:t xml:space="preserve"> :</w:t>
      </w:r>
      <w:r w:rsidRPr="00DF1821">
        <w:rPr>
          <w:rStyle w:val="selected"/>
          <w:sz w:val="32"/>
          <w:szCs w:val="32"/>
        </w:rPr>
        <w:t xml:space="preserve"> For the Django backend.</w:t>
      </w:r>
    </w:p>
    <w:p w:rsidR="00886128" w:rsidRPr="00DF1821" w:rsidRDefault="00886128" w:rsidP="00DF1821">
      <w:pPr>
        <w:pStyle w:val="NormalWeb"/>
        <w:numPr>
          <w:ilvl w:val="0"/>
          <w:numId w:val="9"/>
        </w:numPr>
        <w:spacing w:line="360" w:lineRule="auto"/>
        <w:rPr>
          <w:sz w:val="32"/>
          <w:szCs w:val="32"/>
        </w:rPr>
      </w:pPr>
      <w:r w:rsidRPr="00DF1821">
        <w:rPr>
          <w:rStyle w:val="selected"/>
          <w:b/>
          <w:bCs/>
          <w:sz w:val="32"/>
          <w:szCs w:val="32"/>
          <w:u w:val="single"/>
        </w:rPr>
        <w:t>Node.js and npm:</w:t>
      </w:r>
      <w:r w:rsidRPr="00DF1821">
        <w:rPr>
          <w:rStyle w:val="selected"/>
          <w:sz w:val="32"/>
          <w:szCs w:val="32"/>
        </w:rPr>
        <w:t xml:space="preserve"> For the React frontend.</w:t>
      </w:r>
    </w:p>
    <w:p w:rsidR="00886128" w:rsidRPr="00DF1821" w:rsidRDefault="00886128" w:rsidP="00DF1821">
      <w:pPr>
        <w:pStyle w:val="NormalWeb"/>
        <w:numPr>
          <w:ilvl w:val="0"/>
          <w:numId w:val="9"/>
        </w:numPr>
        <w:spacing w:line="360" w:lineRule="auto"/>
        <w:rPr>
          <w:sz w:val="32"/>
          <w:szCs w:val="32"/>
        </w:rPr>
      </w:pPr>
      <w:r w:rsidRPr="00DF1821">
        <w:rPr>
          <w:rStyle w:val="selected"/>
          <w:b/>
          <w:bCs/>
          <w:sz w:val="32"/>
          <w:szCs w:val="32"/>
          <w:u w:val="single"/>
        </w:rPr>
        <w:t>MongoDB:</w:t>
      </w:r>
      <w:r w:rsidRPr="00DF1821">
        <w:rPr>
          <w:rStyle w:val="selected"/>
          <w:sz w:val="32"/>
          <w:szCs w:val="32"/>
        </w:rPr>
        <w:t xml:space="preserve"> A local installation or a cloud-based service like MongoDB Atlas.</w:t>
      </w:r>
    </w:p>
    <w:p w:rsidR="00886128" w:rsidRPr="00DF1821" w:rsidRDefault="00886128" w:rsidP="00DF1821">
      <w:pPr>
        <w:pStyle w:val="NormalWeb"/>
        <w:numPr>
          <w:ilvl w:val="0"/>
          <w:numId w:val="9"/>
        </w:numPr>
        <w:spacing w:line="360" w:lineRule="auto"/>
        <w:rPr>
          <w:sz w:val="32"/>
          <w:szCs w:val="32"/>
        </w:rPr>
      </w:pPr>
      <w:r w:rsidRPr="00DF1821">
        <w:rPr>
          <w:rStyle w:val="selected"/>
          <w:b/>
          <w:bCs/>
          <w:sz w:val="32"/>
          <w:szCs w:val="32"/>
          <w:u w:val="single"/>
        </w:rPr>
        <w:t>Git:</w:t>
      </w:r>
      <w:r w:rsidRPr="00DF1821">
        <w:rPr>
          <w:rStyle w:val="selected"/>
          <w:sz w:val="32"/>
          <w:szCs w:val="32"/>
        </w:rPr>
        <w:t xml:space="preserve"> For cloning the project repository.</w:t>
      </w:r>
    </w:p>
    <w:p w:rsidR="00886128" w:rsidRDefault="00886128" w:rsidP="00DF1821">
      <w:pPr>
        <w:pStyle w:val="NormalWeb"/>
        <w:numPr>
          <w:ilvl w:val="0"/>
          <w:numId w:val="9"/>
        </w:numPr>
        <w:spacing w:line="360" w:lineRule="auto"/>
        <w:rPr>
          <w:rStyle w:val="selected"/>
          <w:sz w:val="36"/>
          <w:szCs w:val="36"/>
        </w:rPr>
      </w:pPr>
      <w:r w:rsidRPr="00DF1821">
        <w:rPr>
          <w:rStyle w:val="selected"/>
          <w:b/>
          <w:bCs/>
          <w:sz w:val="32"/>
          <w:szCs w:val="32"/>
          <w:u w:val="single"/>
        </w:rPr>
        <w:t>OpenAI API Key:</w:t>
      </w:r>
      <w:r w:rsidRPr="00DF1821">
        <w:rPr>
          <w:rStyle w:val="selected"/>
          <w:sz w:val="32"/>
          <w:szCs w:val="32"/>
        </w:rPr>
        <w:t xml:space="preserve"> API key from OpenAI for the transcription, translation, and summarization features</w:t>
      </w:r>
      <w:r w:rsidRPr="00886128">
        <w:rPr>
          <w:rStyle w:val="selected"/>
          <w:sz w:val="36"/>
          <w:szCs w:val="36"/>
        </w:rPr>
        <w:t>.</w:t>
      </w:r>
    </w:p>
    <w:p w:rsidR="00886128" w:rsidRPr="00886128" w:rsidRDefault="00886128" w:rsidP="00886128">
      <w:pPr>
        <w:pStyle w:val="NormalWeb"/>
        <w:rPr>
          <w:sz w:val="36"/>
          <w:szCs w:val="36"/>
        </w:rPr>
      </w:pPr>
    </w:p>
    <w:p w:rsidR="00DF1821" w:rsidRDefault="00DF1821" w:rsidP="00475FA4">
      <w:pPr>
        <w:rPr>
          <w:rStyle w:val="selected"/>
          <w:b/>
          <w:i/>
          <w:color w:val="000000" w:themeColor="text1"/>
          <w:sz w:val="40"/>
          <w:szCs w:val="40"/>
          <w:u w:val="single"/>
        </w:rPr>
      </w:pPr>
    </w:p>
    <w:p w:rsidR="00886128" w:rsidRPr="000A49B9" w:rsidRDefault="00886128" w:rsidP="00092C72">
      <w:pPr>
        <w:spacing w:line="276" w:lineRule="auto"/>
        <w:rPr>
          <w:sz w:val="40"/>
          <w:szCs w:val="40"/>
        </w:rPr>
      </w:pPr>
      <w:r w:rsidRPr="000A49B9">
        <w:rPr>
          <w:rStyle w:val="selected"/>
          <w:b/>
          <w:i/>
          <w:color w:val="000000" w:themeColor="text1"/>
          <w:sz w:val="40"/>
          <w:szCs w:val="40"/>
          <w:u w:val="single"/>
        </w:rPr>
        <w:lastRenderedPageBreak/>
        <w:t>2. Project Setup</w:t>
      </w:r>
    </w:p>
    <w:p w:rsidR="00886128" w:rsidRPr="00886128" w:rsidRDefault="00886128" w:rsidP="00092C72">
      <w:pPr>
        <w:pStyle w:val="NormalWeb"/>
        <w:spacing w:line="276" w:lineRule="auto"/>
        <w:rPr>
          <w:sz w:val="36"/>
          <w:szCs w:val="36"/>
        </w:rPr>
      </w:pPr>
      <w:r w:rsidRPr="00886128">
        <w:rPr>
          <w:rStyle w:val="selected"/>
          <w:sz w:val="36"/>
          <w:szCs w:val="36"/>
        </w:rPr>
        <w:t>Start by cloning the project repository from GitHub.</w:t>
      </w:r>
    </w:p>
    <w:p w:rsidR="00886128" w:rsidRPr="00590451" w:rsidRDefault="00590451" w:rsidP="00092C72">
      <w:pPr>
        <w:pStyle w:val="HTMLPreformatted"/>
        <w:spacing w:line="276" w:lineRule="auto"/>
        <w:rPr>
          <w:i/>
          <w:color w:val="FF0000"/>
          <w:sz w:val="36"/>
          <w:szCs w:val="36"/>
        </w:rPr>
      </w:pPr>
      <w:r w:rsidRPr="00590451">
        <w:rPr>
          <w:rStyle w:val="selected"/>
          <w:rFonts w:asciiTheme="minorHAnsi" w:hAnsiTheme="minorHAnsi" w:cstheme="minorHAnsi"/>
          <w:color w:val="FF0000"/>
          <w:sz w:val="32"/>
          <w:szCs w:val="32"/>
          <w:highlight w:val="yellow"/>
        </w:rPr>
        <w:t>https://github.com/farhanshaikh00/Talk-To-Text</w:t>
      </w:r>
    </w:p>
    <w:p w:rsidR="00886128" w:rsidRPr="00886128" w:rsidRDefault="00886128" w:rsidP="00092C72">
      <w:pPr>
        <w:pStyle w:val="NormalWeb"/>
        <w:spacing w:line="276" w:lineRule="auto"/>
        <w:rPr>
          <w:sz w:val="36"/>
          <w:szCs w:val="36"/>
        </w:rPr>
      </w:pPr>
      <w:r w:rsidRPr="00886128">
        <w:rPr>
          <w:rStyle w:val="selected"/>
          <w:sz w:val="36"/>
          <w:szCs w:val="36"/>
        </w:rPr>
        <w:t xml:space="preserve">The project directory should contain two main folders: </w:t>
      </w:r>
      <w:r w:rsidRPr="00886128">
        <w:rPr>
          <w:rStyle w:val="selected"/>
          <w:rFonts w:asciiTheme="minorHAnsi" w:hAnsiTheme="minorHAnsi" w:cstheme="minorHAnsi"/>
          <w:sz w:val="36"/>
          <w:szCs w:val="36"/>
        </w:rPr>
        <w:t>backend</w:t>
      </w:r>
      <w:r w:rsidRPr="00886128">
        <w:rPr>
          <w:rStyle w:val="selected"/>
          <w:sz w:val="36"/>
          <w:szCs w:val="36"/>
        </w:rPr>
        <w:t xml:space="preserve"> and </w:t>
      </w:r>
      <w:r w:rsidRPr="00886128">
        <w:rPr>
          <w:rStyle w:val="selected"/>
          <w:rFonts w:asciiTheme="minorHAnsi" w:hAnsiTheme="minorHAnsi" w:cstheme="minorHAnsi"/>
          <w:sz w:val="36"/>
          <w:szCs w:val="36"/>
        </w:rPr>
        <w:t>frontend.</w:t>
      </w:r>
    </w:p>
    <w:p w:rsidR="00856D3F" w:rsidRPr="000A49B9" w:rsidRDefault="00475FA4" w:rsidP="00092C72">
      <w:pPr>
        <w:spacing w:line="276" w:lineRule="auto"/>
        <w:rPr>
          <w:b/>
          <w:i/>
          <w:sz w:val="40"/>
          <w:szCs w:val="40"/>
          <w:u w:val="single"/>
        </w:rPr>
      </w:pPr>
      <w:r w:rsidRPr="000A49B9">
        <w:rPr>
          <w:b/>
          <w:i/>
          <w:sz w:val="40"/>
          <w:szCs w:val="40"/>
          <w:u w:val="single"/>
        </w:rPr>
        <w:t>3. Backend Setup (Django)</w:t>
      </w:r>
    </w:p>
    <w:p w:rsidR="00475FA4" w:rsidRPr="00475FA4" w:rsidRDefault="00475FA4" w:rsidP="00092C72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475FA4">
        <w:rPr>
          <w:rFonts w:ascii="Times New Roman" w:eastAsia="Times New Roman" w:hAnsi="Times New Roman" w:cs="Times New Roman"/>
          <w:kern w:val="0"/>
          <w:sz w:val="36"/>
          <w:szCs w:val="36"/>
        </w:rPr>
        <w:t>The backend is responsible for all the core logic, including user authentication, file processing, and AI model integration.</w:t>
      </w:r>
    </w:p>
    <w:p w:rsidR="00475FA4" w:rsidRPr="00475FA4" w:rsidRDefault="00475FA4" w:rsidP="00092C72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i/>
          <w:kern w:val="0"/>
          <w:sz w:val="36"/>
          <w:szCs w:val="36"/>
          <w:u w:val="single"/>
        </w:rPr>
      </w:pPr>
      <w:r w:rsidRPr="006E1C0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Navigate to the backend directory:</w:t>
      </w:r>
    </w:p>
    <w:p w:rsidR="00475FA4" w:rsidRPr="006E1C04" w:rsidRDefault="00475FA4" w:rsidP="00092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90"/>
        <w:rPr>
          <w:rFonts w:eastAsia="Times New Roman" w:cstheme="minorHAnsi"/>
          <w:color w:val="FFFFFF" w:themeColor="background1"/>
          <w:kern w:val="0"/>
          <w:sz w:val="32"/>
          <w:szCs w:val="32"/>
        </w:rPr>
      </w:pPr>
      <w:r w:rsidRPr="006E1C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>cd backend</w:t>
      </w:r>
    </w:p>
    <w:p w:rsidR="00475FA4" w:rsidRPr="00475FA4" w:rsidRDefault="00475FA4" w:rsidP="00092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urier New" w:eastAsia="Times New Roman" w:hAnsi="Courier New" w:cs="Courier New"/>
          <w:kern w:val="0"/>
          <w:sz w:val="36"/>
          <w:szCs w:val="36"/>
        </w:rPr>
      </w:pPr>
    </w:p>
    <w:p w:rsidR="00AB5CCC" w:rsidRPr="006E1C04" w:rsidRDefault="00475FA4" w:rsidP="00092C72">
      <w:pPr>
        <w:numPr>
          <w:ilvl w:val="0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i/>
          <w:kern w:val="0"/>
          <w:sz w:val="36"/>
          <w:szCs w:val="36"/>
          <w:u w:val="single"/>
        </w:rPr>
      </w:pPr>
      <w:r w:rsidRPr="006E1C0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Create a Python virtual environment:</w:t>
      </w:r>
      <w:r w:rsidRPr="006E1C04">
        <w:rPr>
          <w:rFonts w:ascii="Times New Roman" w:eastAsia="Times New Roman" w:hAnsi="Times New Roman" w:cs="Times New Roman"/>
          <w:i/>
          <w:kern w:val="0"/>
          <w:sz w:val="36"/>
          <w:szCs w:val="36"/>
          <w:u w:val="single"/>
        </w:rPr>
        <w:t xml:space="preserve"> </w:t>
      </w:r>
    </w:p>
    <w:p w:rsidR="00092C72" w:rsidRDefault="00475FA4" w:rsidP="00092C72">
      <w:pPr>
        <w:spacing w:before="100" w:beforeAutospacing="1" w:after="100" w:afterAutospacing="1" w:line="276" w:lineRule="auto"/>
        <w:ind w:left="90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475FA4">
        <w:rPr>
          <w:rFonts w:ascii="Times New Roman" w:eastAsia="Times New Roman" w:hAnsi="Times New Roman" w:cs="Times New Roman"/>
          <w:kern w:val="0"/>
          <w:sz w:val="36"/>
          <w:szCs w:val="36"/>
        </w:rPr>
        <w:t>This isolates the project's dependencies from your system-wide Python environment</w:t>
      </w:r>
    </w:p>
    <w:p w:rsidR="00475FA4" w:rsidRPr="00DF1821" w:rsidRDefault="00475FA4" w:rsidP="00092C72">
      <w:pPr>
        <w:spacing w:before="100" w:beforeAutospacing="1" w:after="100" w:afterAutospacing="1" w:line="276" w:lineRule="auto"/>
        <w:ind w:left="90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6E1C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 xml:space="preserve">python -m venv </w:t>
      </w:r>
      <w:r w:rsidR="007978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>.</w:t>
      </w:r>
      <w:r w:rsidRPr="006E1C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>venv</w:t>
      </w:r>
    </w:p>
    <w:p w:rsidR="00475FA4" w:rsidRDefault="00475FA4" w:rsidP="00DF1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36"/>
          <w:szCs w:val="36"/>
        </w:rPr>
      </w:pPr>
    </w:p>
    <w:p w:rsidR="00092C72" w:rsidRDefault="00092C72" w:rsidP="00DF1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36"/>
          <w:szCs w:val="36"/>
        </w:rPr>
      </w:pPr>
    </w:p>
    <w:p w:rsidR="00CD4924" w:rsidRDefault="00CD4924" w:rsidP="00DF1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36"/>
          <w:szCs w:val="36"/>
        </w:rPr>
      </w:pPr>
    </w:p>
    <w:p w:rsidR="00CD4924" w:rsidRPr="00475FA4" w:rsidRDefault="00CD4924" w:rsidP="00DF1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36"/>
          <w:szCs w:val="36"/>
        </w:rPr>
      </w:pPr>
      <w:bookmarkStart w:id="4" w:name="_GoBack"/>
      <w:bookmarkEnd w:id="4"/>
    </w:p>
    <w:p w:rsidR="00475FA4" w:rsidRPr="006E1C04" w:rsidRDefault="00475FA4" w:rsidP="00DF1821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kern w:val="0"/>
          <w:sz w:val="36"/>
          <w:szCs w:val="36"/>
          <w:u w:val="single"/>
        </w:rPr>
      </w:pPr>
      <w:r w:rsidRPr="006E1C0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lastRenderedPageBreak/>
        <w:t>Activate the virtual environment:</w:t>
      </w:r>
    </w:p>
    <w:p w:rsidR="00475FA4" w:rsidRPr="00475FA4" w:rsidRDefault="00475FA4" w:rsidP="00DF18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475FA4">
        <w:rPr>
          <w:rFonts w:ascii="Times New Roman" w:eastAsia="Times New Roman" w:hAnsi="Times New Roman" w:cs="Times New Roman"/>
          <w:kern w:val="0"/>
          <w:sz w:val="36"/>
          <w:szCs w:val="36"/>
        </w:rPr>
        <w:t>On Windows:</w:t>
      </w:r>
    </w:p>
    <w:p w:rsidR="00475FA4" w:rsidRPr="006E1C04" w:rsidRDefault="00475FA4" w:rsidP="00DF1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FFFFFF" w:themeColor="background1"/>
          <w:kern w:val="0"/>
          <w:sz w:val="32"/>
          <w:szCs w:val="32"/>
        </w:rPr>
      </w:pPr>
      <w:r w:rsidRPr="006E1C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>venv\Scripts\activate</w:t>
      </w:r>
    </w:p>
    <w:p w:rsidR="00475FA4" w:rsidRPr="00475FA4" w:rsidRDefault="00475FA4" w:rsidP="00AB5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475FA4">
        <w:rPr>
          <w:rFonts w:ascii="Times New Roman" w:eastAsia="Times New Roman" w:hAnsi="Times New Roman" w:cs="Times New Roman"/>
          <w:kern w:val="0"/>
          <w:sz w:val="36"/>
          <w:szCs w:val="36"/>
        </w:rPr>
        <w:t>On macOS/Linux:</w:t>
      </w:r>
    </w:p>
    <w:p w:rsidR="00475FA4" w:rsidRPr="006E1C04" w:rsidRDefault="00475FA4" w:rsidP="00AB5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FFFF" w:themeColor="background1"/>
          <w:kern w:val="0"/>
          <w:sz w:val="32"/>
          <w:szCs w:val="32"/>
        </w:rPr>
      </w:pPr>
      <w:r w:rsidRPr="006E1C04">
        <w:rPr>
          <w:rFonts w:eastAsia="Times New Roman" w:cstheme="minorHAnsi"/>
          <w:color w:val="FFFFFF" w:themeColor="background1"/>
          <w:kern w:val="0"/>
          <w:sz w:val="32"/>
          <w:szCs w:val="32"/>
          <w:highlight w:val="black"/>
        </w:rPr>
        <w:t>source venv/bin/activate</w:t>
      </w:r>
    </w:p>
    <w:p w:rsidR="00AB5CCC" w:rsidRPr="00475FA4" w:rsidRDefault="00AB5CCC" w:rsidP="00AB5C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36"/>
          <w:szCs w:val="36"/>
        </w:rPr>
      </w:pPr>
    </w:p>
    <w:p w:rsidR="00AB5CCC" w:rsidRPr="006E1C04" w:rsidRDefault="00475FA4" w:rsidP="00475FA4">
      <w:pPr>
        <w:pStyle w:val="NormalWeb"/>
        <w:numPr>
          <w:ilvl w:val="0"/>
          <w:numId w:val="11"/>
        </w:numPr>
        <w:rPr>
          <w:rStyle w:val="selected"/>
          <w:b/>
          <w:i/>
          <w:u w:val="single"/>
        </w:rPr>
      </w:pPr>
      <w:r w:rsidRPr="006E1C04">
        <w:rPr>
          <w:b/>
          <w:i/>
          <w:sz w:val="36"/>
          <w:szCs w:val="36"/>
          <w:u w:val="single"/>
        </w:rPr>
        <w:t xml:space="preserve">  </w:t>
      </w:r>
      <w:r w:rsidRPr="006E1C04">
        <w:rPr>
          <w:rStyle w:val="selected"/>
          <w:b/>
          <w:bCs/>
          <w:i/>
          <w:sz w:val="36"/>
          <w:szCs w:val="36"/>
          <w:u w:val="single"/>
        </w:rPr>
        <w:t>Install backend dependencies:</w:t>
      </w:r>
      <w:r w:rsidRPr="006E1C04">
        <w:rPr>
          <w:rStyle w:val="selected"/>
          <w:b/>
          <w:i/>
          <w:u w:val="single"/>
        </w:rPr>
        <w:t xml:space="preserve"> </w:t>
      </w:r>
    </w:p>
    <w:p w:rsidR="00475FA4" w:rsidRPr="00AB5CCC" w:rsidRDefault="00475FA4" w:rsidP="00AB5CCC">
      <w:pPr>
        <w:pStyle w:val="NormalWeb"/>
        <w:rPr>
          <w:sz w:val="32"/>
          <w:szCs w:val="32"/>
        </w:rPr>
      </w:pPr>
      <w:r w:rsidRPr="00AB5CCC">
        <w:rPr>
          <w:rStyle w:val="selected"/>
          <w:sz w:val="32"/>
          <w:szCs w:val="32"/>
        </w:rPr>
        <w:t xml:space="preserve">The required packages are listed in the </w:t>
      </w:r>
      <w:r w:rsidRPr="006E1C04">
        <w:rPr>
          <w:rStyle w:val="selected"/>
          <w:rFonts w:ascii="Courier New" w:hAnsi="Courier New" w:cs="Courier New"/>
          <w:color w:val="FFFFFF" w:themeColor="background1"/>
          <w:sz w:val="32"/>
          <w:szCs w:val="32"/>
          <w:highlight w:val="black"/>
        </w:rPr>
        <w:t>requirements.txt</w:t>
      </w:r>
      <w:r w:rsidRPr="00AB5CCC">
        <w:rPr>
          <w:rStyle w:val="selected"/>
          <w:sz w:val="32"/>
          <w:szCs w:val="32"/>
        </w:rPr>
        <w:t xml:space="preserve"> file.</w:t>
      </w:r>
    </w:p>
    <w:p w:rsidR="00475FA4" w:rsidRPr="006E1C04" w:rsidRDefault="00475FA4" w:rsidP="006E1C04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pip install -r requirements.txt</w:t>
      </w:r>
    </w:p>
    <w:p w:rsidR="00475FA4" w:rsidRDefault="00475FA4" w:rsidP="00AB5CCC">
      <w:pPr>
        <w:pStyle w:val="HTMLPreformatted"/>
        <w:ind w:left="720"/>
      </w:pPr>
    </w:p>
    <w:p w:rsidR="00AB5CCC" w:rsidRPr="006E1C04" w:rsidRDefault="00475FA4" w:rsidP="00475FA4">
      <w:pPr>
        <w:pStyle w:val="NormalWeb"/>
        <w:numPr>
          <w:ilvl w:val="0"/>
          <w:numId w:val="11"/>
        </w:numPr>
        <w:rPr>
          <w:rStyle w:val="selected"/>
        </w:rPr>
      </w:pPr>
      <w:r w:rsidRPr="006E1C04">
        <w:rPr>
          <w:sz w:val="36"/>
          <w:szCs w:val="36"/>
        </w:rPr>
        <w:t xml:space="preserve">  </w:t>
      </w:r>
      <w:r w:rsidRPr="006E1C04">
        <w:rPr>
          <w:rStyle w:val="selected"/>
          <w:b/>
          <w:bCs/>
          <w:i/>
          <w:sz w:val="36"/>
          <w:szCs w:val="36"/>
          <w:u w:val="single"/>
        </w:rPr>
        <w:t>Configure environment variables</w:t>
      </w:r>
      <w:r w:rsidRPr="006E1C04">
        <w:rPr>
          <w:rStyle w:val="selected"/>
          <w:b/>
          <w:bCs/>
          <w:i/>
          <w:u w:val="single"/>
        </w:rPr>
        <w:t>:</w:t>
      </w:r>
      <w:r w:rsidRPr="006E1C04">
        <w:rPr>
          <w:rStyle w:val="selected"/>
        </w:rPr>
        <w:t xml:space="preserve"> </w:t>
      </w:r>
    </w:p>
    <w:p w:rsidR="00475FA4" w:rsidRPr="00AB5CCC" w:rsidRDefault="00475FA4" w:rsidP="00AB5CCC">
      <w:pPr>
        <w:pStyle w:val="NormalWeb"/>
        <w:rPr>
          <w:sz w:val="32"/>
          <w:szCs w:val="32"/>
        </w:rPr>
      </w:pPr>
      <w:r w:rsidRPr="00AB5CCC">
        <w:rPr>
          <w:rStyle w:val="selected"/>
          <w:sz w:val="32"/>
          <w:szCs w:val="32"/>
        </w:rPr>
        <w:t xml:space="preserve">Create a </w:t>
      </w:r>
      <w:r w:rsidRPr="00AB5CCC">
        <w:rPr>
          <w:rStyle w:val="selected"/>
          <w:rFonts w:ascii="Courier New" w:hAnsi="Courier New" w:cs="Courier New"/>
          <w:sz w:val="32"/>
          <w:szCs w:val="32"/>
        </w:rPr>
        <w:t>.env</w:t>
      </w:r>
      <w:r w:rsidRPr="00AB5CCC">
        <w:rPr>
          <w:rStyle w:val="selected"/>
          <w:sz w:val="32"/>
          <w:szCs w:val="32"/>
        </w:rPr>
        <w:t xml:space="preserve"> file in the </w:t>
      </w:r>
      <w:r w:rsidRPr="00AB5CCC">
        <w:rPr>
          <w:rStyle w:val="selected"/>
          <w:rFonts w:ascii="Courier New" w:hAnsi="Courier New" w:cs="Courier New"/>
          <w:sz w:val="32"/>
          <w:szCs w:val="32"/>
        </w:rPr>
        <w:t>backend</w:t>
      </w:r>
      <w:r w:rsidRPr="00AB5CCC">
        <w:rPr>
          <w:rStyle w:val="selected"/>
          <w:sz w:val="32"/>
          <w:szCs w:val="32"/>
        </w:rPr>
        <w:t xml:space="preserve"> directory and add your API keys and database connection string. Replace the placeholder values with your actual keys and URLs.</w:t>
      </w:r>
    </w:p>
    <w:p w:rsidR="00475FA4" w:rsidRPr="006E1C04" w:rsidRDefault="00475FA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.env file</w:t>
      </w:r>
    </w:p>
    <w:p w:rsidR="006E1C04" w:rsidRPr="006E1C04" w:rsidRDefault="006E1C0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</w:p>
    <w:p w:rsidR="00475FA4" w:rsidRPr="006E1C04" w:rsidRDefault="00475FA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DJANGO_SECRET_KEY=your_django_secret_key</w:t>
      </w:r>
    </w:p>
    <w:p w:rsidR="006E1C04" w:rsidRPr="006E1C04" w:rsidRDefault="006E1C0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</w:p>
    <w:p w:rsidR="00475FA4" w:rsidRPr="006E1C04" w:rsidRDefault="00475FA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OPENAI_API_KEY=your_openai_api_key</w:t>
      </w:r>
    </w:p>
    <w:p w:rsidR="006E1C04" w:rsidRPr="006E1C04" w:rsidRDefault="006E1C0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</w:p>
    <w:p w:rsidR="00475FA4" w:rsidRDefault="00475FA4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MONGODB_URI=mongodb://localhost:27017/talk_to_text_pro</w:t>
      </w:r>
    </w:p>
    <w:p w:rsidR="00092C72" w:rsidRDefault="00092C72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</w:rPr>
      </w:pPr>
    </w:p>
    <w:p w:rsidR="00092C72" w:rsidRPr="006E1C04" w:rsidRDefault="00092C72" w:rsidP="00AB5CCC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</w:rPr>
      </w:pPr>
    </w:p>
    <w:p w:rsidR="00475FA4" w:rsidRDefault="00475FA4" w:rsidP="00AB5CCC">
      <w:pPr>
        <w:pStyle w:val="HTMLPreformatted"/>
      </w:pPr>
    </w:p>
    <w:p w:rsidR="00CD4924" w:rsidRDefault="00CD4924" w:rsidP="00AB5CCC">
      <w:pPr>
        <w:pStyle w:val="HTMLPreformatted"/>
      </w:pPr>
    </w:p>
    <w:p w:rsidR="00CD4924" w:rsidRDefault="00CD4924" w:rsidP="00AB5CCC">
      <w:pPr>
        <w:pStyle w:val="HTMLPreformatted"/>
      </w:pPr>
    </w:p>
    <w:p w:rsidR="00CD4924" w:rsidRDefault="00CD4924" w:rsidP="00AB5CCC">
      <w:pPr>
        <w:pStyle w:val="HTMLPreformatted"/>
      </w:pPr>
    </w:p>
    <w:p w:rsidR="006E1C04" w:rsidRDefault="00475FA4" w:rsidP="006E1C04">
      <w:pPr>
        <w:pStyle w:val="NormalWeb"/>
        <w:numPr>
          <w:ilvl w:val="0"/>
          <w:numId w:val="11"/>
        </w:numPr>
        <w:rPr>
          <w:rStyle w:val="selected"/>
          <w:b/>
          <w:i/>
          <w:u w:val="single"/>
        </w:rPr>
      </w:pPr>
      <w:r w:rsidRPr="006E1C04">
        <w:rPr>
          <w:b/>
          <w:i/>
          <w:u w:val="single"/>
        </w:rPr>
        <w:t xml:space="preserve">  </w:t>
      </w:r>
      <w:r w:rsidRPr="006E1C04">
        <w:rPr>
          <w:rStyle w:val="selected"/>
          <w:b/>
          <w:bCs/>
          <w:i/>
          <w:sz w:val="36"/>
          <w:szCs w:val="36"/>
          <w:u w:val="single"/>
        </w:rPr>
        <w:t>Run database migrations:</w:t>
      </w:r>
    </w:p>
    <w:p w:rsidR="00475FA4" w:rsidRPr="006E1C04" w:rsidRDefault="00475FA4" w:rsidP="006E1C04">
      <w:pPr>
        <w:pStyle w:val="NormalWeb"/>
        <w:rPr>
          <w:b/>
          <w:i/>
          <w:u w:val="single"/>
        </w:rPr>
      </w:pPr>
      <w:r w:rsidRPr="006E1C04">
        <w:rPr>
          <w:rStyle w:val="selected"/>
          <w:sz w:val="32"/>
          <w:szCs w:val="32"/>
        </w:rPr>
        <w:t xml:space="preserve"> This sets up the initial database schema.</w:t>
      </w:r>
    </w:p>
    <w:p w:rsidR="00475FA4" w:rsidRPr="006E1C04" w:rsidRDefault="00475FA4" w:rsidP="006E1C04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python manage.py migrate</w:t>
      </w:r>
    </w:p>
    <w:p w:rsidR="00475FA4" w:rsidRDefault="00475FA4" w:rsidP="00AB5CCC">
      <w:pPr>
        <w:pStyle w:val="HTMLPreformatted"/>
        <w:ind w:left="360"/>
      </w:pPr>
    </w:p>
    <w:p w:rsidR="00475FA4" w:rsidRPr="00AB5CCC" w:rsidRDefault="00475FA4" w:rsidP="00475FA4">
      <w:pPr>
        <w:pStyle w:val="NormalWeb"/>
        <w:numPr>
          <w:ilvl w:val="0"/>
          <w:numId w:val="11"/>
        </w:numPr>
        <w:rPr>
          <w:b/>
          <w:i/>
          <w:sz w:val="36"/>
          <w:szCs w:val="36"/>
          <w:u w:val="single"/>
        </w:rPr>
      </w:pPr>
      <w:r w:rsidRPr="00AB5CCC">
        <w:rPr>
          <w:b/>
          <w:i/>
          <w:sz w:val="36"/>
          <w:szCs w:val="36"/>
          <w:u w:val="single"/>
        </w:rPr>
        <w:t xml:space="preserve"> </w:t>
      </w:r>
      <w:r w:rsidRPr="00AB5CCC">
        <w:rPr>
          <w:rStyle w:val="selected"/>
          <w:b/>
          <w:bCs/>
          <w:i/>
          <w:sz w:val="36"/>
          <w:szCs w:val="36"/>
          <w:u w:val="single"/>
        </w:rPr>
        <w:t>Start the Django development server:</w:t>
      </w:r>
    </w:p>
    <w:p w:rsidR="00475FA4" w:rsidRDefault="00475FA4" w:rsidP="006E1C04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</w:pPr>
      <w:r w:rsidRPr="006E1C04"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  <w:highlight w:val="black"/>
        </w:rPr>
        <w:t>python manage.py runserver</w:t>
      </w:r>
    </w:p>
    <w:p w:rsidR="00092C72" w:rsidRPr="006E1C04" w:rsidRDefault="00092C72" w:rsidP="006E1C04">
      <w:pPr>
        <w:pStyle w:val="HTMLPreformatted"/>
        <w:rPr>
          <w:rStyle w:val="selected"/>
          <w:rFonts w:asciiTheme="minorHAnsi" w:hAnsiTheme="minorHAnsi" w:cstheme="minorHAnsi"/>
          <w:color w:val="FFFFFF" w:themeColor="background1"/>
          <w:sz w:val="32"/>
          <w:szCs w:val="32"/>
        </w:rPr>
      </w:pPr>
    </w:p>
    <w:p w:rsidR="00856D3F" w:rsidRPr="000A49B9" w:rsidRDefault="006E1C04" w:rsidP="000A49B9">
      <w:pPr>
        <w:rPr>
          <w:b/>
          <w:i/>
          <w:sz w:val="40"/>
          <w:szCs w:val="40"/>
          <w:u w:val="single"/>
        </w:rPr>
      </w:pPr>
      <w:r w:rsidRPr="000A49B9">
        <w:rPr>
          <w:b/>
          <w:i/>
          <w:sz w:val="40"/>
          <w:szCs w:val="40"/>
          <w:u w:val="single"/>
        </w:rPr>
        <w:t>4. Frontend Setup (React)</w:t>
      </w:r>
    </w:p>
    <w:p w:rsidR="004467F0" w:rsidRPr="006E1C04" w:rsidRDefault="00E370C0" w:rsidP="006E1C04">
      <w:pPr>
        <w:jc w:val="center"/>
        <w:rPr>
          <w:b/>
          <w:i/>
          <w:sz w:val="36"/>
          <w:szCs w:val="36"/>
          <w:u w:val="single"/>
        </w:rPr>
      </w:pPr>
      <w:r w:rsidRPr="006E1C04">
        <w:rPr>
          <w:b/>
          <w:i/>
          <w:sz w:val="36"/>
          <w:szCs w:val="36"/>
          <w:u w:val="single"/>
        </w:rPr>
        <w:t xml:space="preserve"> </w:t>
      </w:r>
    </w:p>
    <w:p w:rsidR="00DB2D74" w:rsidRPr="006E1C04" w:rsidRDefault="006E1C0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6E1C04">
        <w:rPr>
          <w:rFonts w:ascii="Times New Roman" w:eastAsia="Times New Roman" w:hAnsi="Times New Roman" w:cs="Times New Roman"/>
          <w:kern w:val="0"/>
          <w:sz w:val="36"/>
          <w:szCs w:val="36"/>
        </w:rPr>
        <w:t>The frontend is the user interface of the application.</w:t>
      </w:r>
    </w:p>
    <w:p w:rsidR="00DB2D74" w:rsidRPr="006E1C04" w:rsidRDefault="00DB2D7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1.</w:t>
      </w:r>
      <w:r w:rsidR="000C4658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 xml:space="preserve"> </w:t>
      </w:r>
      <w:r w:rsidR="006E1C04" w:rsidRPr="006E1C0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 xml:space="preserve">Navigate to the frontend directory in a new terminal </w:t>
      </w:r>
      <w:r w:rsidR="006E1C04" w:rsidRPr="00DB2D7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window:</w:t>
      </w:r>
    </w:p>
    <w:p w:rsidR="006E1C04" w:rsidRPr="00DB2D7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</w:rPr>
      </w:pPr>
      <w:r w:rsidRPr="00DB2D74"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  <w:t>cd frontend</w:t>
      </w:r>
    </w:p>
    <w:p w:rsidR="006E1C04" w:rsidRPr="006E1C0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</w:rPr>
      </w:pPr>
    </w:p>
    <w:p w:rsidR="00DB2D74" w:rsidRPr="006E1C04" w:rsidRDefault="00DB2D7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2.</w:t>
      </w:r>
      <w:r w:rsidR="000C4658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 xml:space="preserve"> </w:t>
      </w:r>
      <w:r w:rsidR="006E1C04" w:rsidRPr="00DB2D7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Install frontend dependencies:</w:t>
      </w:r>
    </w:p>
    <w:p w:rsidR="006E1C04" w:rsidRPr="00DB2D7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</w:rPr>
      </w:pPr>
      <w:r w:rsidRPr="00DB2D74"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  <w:t>npm install</w:t>
      </w:r>
    </w:p>
    <w:p w:rsidR="006E1C04" w:rsidRPr="006E1C0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</w:rPr>
      </w:pPr>
    </w:p>
    <w:p w:rsidR="00DB2D74" w:rsidRDefault="00DB2D7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3.</w:t>
      </w:r>
      <w:r w:rsidR="000C4658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 xml:space="preserve"> </w:t>
      </w:r>
      <w:r w:rsidR="006E1C04" w:rsidRPr="00DB2D7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Configure API endpoint:</w:t>
      </w:r>
    </w:p>
    <w:p w:rsidR="00DB2D74" w:rsidRPr="006E1C04" w:rsidRDefault="006E1C0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DB2D74">
        <w:rPr>
          <w:rFonts w:ascii="Times New Roman" w:eastAsia="Times New Roman" w:hAnsi="Times New Roman" w:cs="Times New Roman"/>
          <w:kern w:val="0"/>
          <w:sz w:val="32"/>
          <w:szCs w:val="32"/>
        </w:rPr>
        <w:lastRenderedPageBreak/>
        <w:t xml:space="preserve">Create a </w:t>
      </w:r>
      <w:r w:rsidRPr="00DB2D74">
        <w:rPr>
          <w:rFonts w:eastAsia="Times New Roman" w:cstheme="minorHAnsi"/>
          <w:kern w:val="0"/>
          <w:sz w:val="32"/>
          <w:szCs w:val="32"/>
        </w:rPr>
        <w:t>.env</w:t>
      </w:r>
      <w:r w:rsidRPr="00DB2D7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file in the </w:t>
      </w:r>
      <w:r w:rsidRPr="00DB2D74">
        <w:rPr>
          <w:rFonts w:eastAsia="Times New Roman" w:cstheme="minorHAnsi"/>
          <w:kern w:val="0"/>
          <w:sz w:val="32"/>
          <w:szCs w:val="32"/>
        </w:rPr>
        <w:t>frontend</w:t>
      </w:r>
      <w:r w:rsidRPr="00DB2D74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directory. This tells the React app where to find the Django backend.</w:t>
      </w:r>
    </w:p>
    <w:p w:rsidR="006E1C0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</w:pPr>
      <w:r w:rsidRPr="00DB2D74"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  <w:t>.env file</w:t>
      </w:r>
    </w:p>
    <w:p w:rsidR="00DB2D74" w:rsidRPr="00DB2D74" w:rsidRDefault="00DB2D7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</w:pPr>
    </w:p>
    <w:p w:rsidR="006E1C04" w:rsidRPr="00DB2D7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</w:rPr>
      </w:pPr>
      <w:r w:rsidRPr="00DB2D74"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  <w:t>REACT_APP_API_URL=http://localhost:8000/api</w:t>
      </w:r>
    </w:p>
    <w:p w:rsidR="006E1C04" w:rsidRPr="006E1C04" w:rsidRDefault="006E1C04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</w:rPr>
      </w:pPr>
    </w:p>
    <w:p w:rsidR="00DB2D74" w:rsidRPr="006E1C04" w:rsidRDefault="00DB2D74" w:rsidP="00DB2D7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</w:pPr>
      <w:r w:rsidRPr="00DB2D7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4.</w:t>
      </w:r>
      <w:r w:rsidR="000C4658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 xml:space="preserve"> </w:t>
      </w:r>
      <w:r w:rsidR="006E1C04" w:rsidRPr="00DB2D74">
        <w:rPr>
          <w:rFonts w:ascii="Times New Roman" w:eastAsia="Times New Roman" w:hAnsi="Times New Roman" w:cs="Times New Roman"/>
          <w:b/>
          <w:bCs/>
          <w:i/>
          <w:kern w:val="0"/>
          <w:sz w:val="36"/>
          <w:szCs w:val="36"/>
          <w:u w:val="single"/>
        </w:rPr>
        <w:t>Start the React development server:</w:t>
      </w:r>
    </w:p>
    <w:p w:rsidR="006E1C04" w:rsidRPr="00DB2D74" w:rsidRDefault="0076600B" w:rsidP="00DB2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</w:rPr>
      </w:pPr>
      <w:r>
        <w:rPr>
          <w:rFonts w:ascii="Courier New" w:eastAsia="Times New Roman" w:hAnsi="Courier New" w:cs="Courier New"/>
          <w:color w:val="FFFFFF" w:themeColor="background1"/>
          <w:kern w:val="0"/>
          <w:sz w:val="32"/>
          <w:szCs w:val="32"/>
          <w:highlight w:val="black"/>
        </w:rPr>
        <w:t>npm run dev</w:t>
      </w:r>
    </w:p>
    <w:p w:rsidR="00A7100B" w:rsidRDefault="00A7100B" w:rsidP="00E370C0"/>
    <w:p w:rsidR="00092C72" w:rsidRDefault="00092C72" w:rsidP="00A7100B">
      <w:pPr>
        <w:jc w:val="center"/>
        <w:rPr>
          <w:b/>
          <w:i/>
          <w:sz w:val="48"/>
          <w:szCs w:val="48"/>
          <w:u w:val="single"/>
        </w:rPr>
      </w:pPr>
    </w:p>
    <w:p w:rsidR="00092C72" w:rsidRDefault="00092C72" w:rsidP="00797804">
      <w:pPr>
        <w:jc w:val="center"/>
        <w:rPr>
          <w:b/>
          <w:i/>
          <w:noProof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76600B" w:rsidRDefault="0076600B" w:rsidP="00797804">
      <w:pPr>
        <w:jc w:val="center"/>
        <w:rPr>
          <w:b/>
          <w:i/>
          <w:sz w:val="48"/>
          <w:szCs w:val="48"/>
          <w:u w:val="single"/>
        </w:rPr>
      </w:pPr>
    </w:p>
    <w:p w:rsidR="00A7100B" w:rsidRPr="00A7100B" w:rsidRDefault="00A7100B" w:rsidP="00A7100B">
      <w:pPr>
        <w:jc w:val="center"/>
        <w:rPr>
          <w:b/>
          <w:i/>
          <w:sz w:val="28"/>
          <w:szCs w:val="28"/>
          <w:u w:val="single"/>
        </w:rPr>
      </w:pPr>
      <w:r w:rsidRPr="00A7100B">
        <w:rPr>
          <w:b/>
          <w:i/>
          <w:sz w:val="48"/>
          <w:szCs w:val="48"/>
          <w:u w:val="single"/>
        </w:rPr>
        <w:t xml:space="preserve"> Functional Requirements</w:t>
      </w:r>
    </w:p>
    <w:p w:rsidR="00A7100B" w:rsidRPr="00A7100B" w:rsidRDefault="00A7100B" w:rsidP="00A7100B">
      <w:pPr>
        <w:pStyle w:val="NormalWeb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This section details the core functionalities of the TalkToText Pro application.</w:t>
      </w:r>
    </w:p>
    <w:p w:rsidR="00A7100B" w:rsidRPr="00A7100B" w:rsidRDefault="00A7100B" w:rsidP="00A7100B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1. Audio Input</w:t>
      </w:r>
    </w:p>
    <w:p w:rsidR="00A7100B" w:rsidRPr="00A7100B" w:rsidRDefault="00A7100B" w:rsidP="00A7100B">
      <w:pPr>
        <w:pStyle w:val="NormalWeb"/>
        <w:numPr>
          <w:ilvl w:val="0"/>
          <w:numId w:val="13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must accept meeting audio files in common formats, including .mp3</w:t>
      </w:r>
      <w:proofErr w:type="gramStart"/>
      <w:r w:rsidRPr="00A7100B">
        <w:rPr>
          <w:rStyle w:val="selected"/>
          <w:sz w:val="32"/>
          <w:szCs w:val="32"/>
        </w:rPr>
        <w:t>,  and</w:t>
      </w:r>
      <w:proofErr w:type="gramEnd"/>
      <w:r w:rsidRPr="00A7100B">
        <w:rPr>
          <w:rStyle w:val="selected"/>
          <w:sz w:val="32"/>
          <w:szCs w:val="32"/>
        </w:rPr>
        <w:t xml:space="preserve"> .mp4.</w:t>
      </w:r>
    </w:p>
    <w:p w:rsidR="00A7100B" w:rsidRPr="00A7100B" w:rsidRDefault="00A7100B" w:rsidP="00A7100B">
      <w:pPr>
        <w:pStyle w:val="NormalWeb"/>
        <w:numPr>
          <w:ilvl w:val="0"/>
          <w:numId w:val="13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Users must be able to provide a link to an online meeting recording from platforms such as Zoom, Microsoft Teams, or Google Meet.</w:t>
      </w:r>
    </w:p>
    <w:p w:rsidR="00A7100B" w:rsidRPr="00A7100B" w:rsidRDefault="00A7100B" w:rsidP="00A7100B">
      <w:pPr>
        <w:pStyle w:val="NormalWeb"/>
        <w:numPr>
          <w:ilvl w:val="0"/>
          <w:numId w:val="13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should support uploading audio files from a user's local device.</w:t>
      </w:r>
    </w:p>
    <w:p w:rsidR="00A7100B" w:rsidRPr="00A7100B" w:rsidRDefault="00A7100B" w:rsidP="00A7100B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2. Speech-to-Text Transcription</w:t>
      </w:r>
    </w:p>
    <w:p w:rsidR="00A7100B" w:rsidRPr="00A7100B" w:rsidRDefault="00A7100B" w:rsidP="00A7100B">
      <w:pPr>
        <w:pStyle w:val="NormalWeb"/>
        <w:numPr>
          <w:ilvl w:val="0"/>
          <w:numId w:val="14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application will utilize an AI model, such as OpenAI's Whisper or Google Speech-to-Text, to convert spoken words into a raw text transcript.</w:t>
      </w:r>
    </w:p>
    <w:p w:rsidR="00A7100B" w:rsidRPr="00A7100B" w:rsidRDefault="00A7100B" w:rsidP="00A7100B">
      <w:pPr>
        <w:pStyle w:val="NormalWeb"/>
        <w:numPr>
          <w:ilvl w:val="0"/>
          <w:numId w:val="14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lastRenderedPageBreak/>
        <w:t>The transcription process must be accurate and capable of handling various accents and speech patterns.</w:t>
      </w:r>
    </w:p>
    <w:p w:rsidR="00A7100B" w:rsidRDefault="00A7100B" w:rsidP="00A7100B">
      <w:pPr>
        <w:pStyle w:val="NormalWeb"/>
        <w:numPr>
          <w:ilvl w:val="0"/>
          <w:numId w:val="14"/>
        </w:numPr>
        <w:spacing w:line="480" w:lineRule="auto"/>
        <w:rPr>
          <w:rStyle w:val="selected"/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should provide a progress indicator during the transcription phase.</w:t>
      </w:r>
    </w:p>
    <w:p w:rsidR="00A7100B" w:rsidRDefault="00A7100B" w:rsidP="00A7100B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3. Multi-Language Translation</w:t>
      </w:r>
    </w:p>
    <w:p w:rsidR="00A7100B" w:rsidRPr="00A7100B" w:rsidRDefault="00A7100B" w:rsidP="00A7100B">
      <w:pPr>
        <w:pStyle w:val="NormalWeb"/>
        <w:numPr>
          <w:ilvl w:val="0"/>
          <w:numId w:val="15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must automatically detect the language of the uploaded audio.</w:t>
      </w:r>
    </w:p>
    <w:p w:rsidR="00A7100B" w:rsidRPr="00A7100B" w:rsidRDefault="00A7100B" w:rsidP="00A7100B">
      <w:pPr>
        <w:pStyle w:val="NormalWeb"/>
        <w:numPr>
          <w:ilvl w:val="0"/>
          <w:numId w:val="15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If the language is not English, the system must automatically translate the full transcript into English.</w:t>
      </w:r>
    </w:p>
    <w:p w:rsidR="00092C72" w:rsidRPr="00092C72" w:rsidRDefault="00A7100B" w:rsidP="00A7100B">
      <w:pPr>
        <w:pStyle w:val="NormalWeb"/>
        <w:numPr>
          <w:ilvl w:val="0"/>
          <w:numId w:val="15"/>
        </w:numPr>
        <w:spacing w:line="480" w:lineRule="auto"/>
        <w:rPr>
          <w:rStyle w:val="selected"/>
          <w:sz w:val="32"/>
          <w:szCs w:val="32"/>
        </w:rPr>
      </w:pPr>
      <w:r w:rsidRPr="00A7100B">
        <w:rPr>
          <w:rStyle w:val="selected"/>
          <w:sz w:val="32"/>
          <w:szCs w:val="32"/>
        </w:rPr>
        <w:t>The translated text should be stored separately from the original transcript.</w:t>
      </w:r>
    </w:p>
    <w:p w:rsidR="00A7100B" w:rsidRPr="00A7100B" w:rsidRDefault="00A7100B" w:rsidP="00A7100B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4. Text Cleaning and Optimization for LLMs</w:t>
      </w:r>
    </w:p>
    <w:p w:rsidR="00A7100B" w:rsidRPr="00A7100B" w:rsidRDefault="00A7100B" w:rsidP="00A7100B">
      <w:pPr>
        <w:pStyle w:val="NormalWeb"/>
        <w:numPr>
          <w:ilvl w:val="0"/>
          <w:numId w:val="16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must perform a pre-processing step on the transcribed text.</w:t>
      </w:r>
    </w:p>
    <w:p w:rsidR="00A7100B" w:rsidRPr="00A7100B" w:rsidRDefault="00A7100B" w:rsidP="00A7100B">
      <w:pPr>
        <w:pStyle w:val="NormalWeb"/>
        <w:numPr>
          <w:ilvl w:val="0"/>
          <w:numId w:val="16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This includes removing filler words (e.g., "um," "uh"), repeated phrases, and long pauses.</w:t>
      </w:r>
    </w:p>
    <w:p w:rsidR="00A7100B" w:rsidRPr="00A7100B" w:rsidRDefault="00A7100B" w:rsidP="00A7100B">
      <w:pPr>
        <w:pStyle w:val="NormalWeb"/>
        <w:numPr>
          <w:ilvl w:val="0"/>
          <w:numId w:val="16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lastRenderedPageBreak/>
        <w:t>The processed text must be optimized to fit within the token limits of the LLM API (e.g., OpenAI's GPT models).</w:t>
      </w:r>
    </w:p>
    <w:p w:rsidR="00A7100B" w:rsidRDefault="00A7100B" w:rsidP="00A7100B">
      <w:pPr>
        <w:pStyle w:val="NormalWeb"/>
        <w:numPr>
          <w:ilvl w:val="0"/>
          <w:numId w:val="16"/>
        </w:numPr>
        <w:spacing w:line="480" w:lineRule="auto"/>
        <w:rPr>
          <w:rStyle w:val="selected"/>
        </w:rPr>
      </w:pPr>
      <w:r w:rsidRPr="00A7100B">
        <w:rPr>
          <w:rStyle w:val="selected"/>
          <w:sz w:val="32"/>
          <w:szCs w:val="32"/>
        </w:rPr>
        <w:t>The optimization should be intelligent, preserving the core meaning and context of the conversation</w:t>
      </w:r>
      <w:r>
        <w:rPr>
          <w:rStyle w:val="selected"/>
        </w:rPr>
        <w:t>.</w:t>
      </w:r>
    </w:p>
    <w:p w:rsidR="00092C72" w:rsidRDefault="00092C72" w:rsidP="00797804">
      <w:pPr>
        <w:pStyle w:val="NormalWeb"/>
        <w:spacing w:line="480" w:lineRule="auto"/>
        <w:ind w:left="720"/>
        <w:rPr>
          <w:rStyle w:val="selected"/>
        </w:rPr>
      </w:pPr>
    </w:p>
    <w:p w:rsidR="00A7100B" w:rsidRDefault="00A7100B" w:rsidP="00A7100B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 xml:space="preserve">5. </w:t>
      </w:r>
      <w:r w:rsidR="000C4658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 xml:space="preserve"> </w:t>
      </w:r>
      <w:r w:rsidRPr="00A7100B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AI-based Structured Notes Generation</w:t>
      </w:r>
    </w:p>
    <w:p w:rsidR="000A49B9" w:rsidRPr="00A7100B" w:rsidRDefault="000A49B9" w:rsidP="00A7100B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A7100B" w:rsidRPr="00A7100B" w:rsidRDefault="00A7100B" w:rsidP="00A7100B">
      <w:pPr>
        <w:pStyle w:val="NormalWeb"/>
        <w:numPr>
          <w:ilvl w:val="0"/>
          <w:numId w:val="17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application will send the optimized text to the OpenAI GPT API.</w:t>
      </w:r>
    </w:p>
    <w:p w:rsidR="00A7100B" w:rsidRPr="00A7100B" w:rsidRDefault="00A7100B" w:rsidP="00A7100B">
      <w:pPr>
        <w:pStyle w:val="NormalWeb"/>
        <w:numPr>
          <w:ilvl w:val="0"/>
          <w:numId w:val="17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The LLM will generate a structured output containing the following key sections:</w:t>
      </w:r>
    </w:p>
    <w:p w:rsidR="00A7100B" w:rsidRPr="00A7100B" w:rsidRDefault="00A7100B" w:rsidP="00A7100B">
      <w:pPr>
        <w:pStyle w:val="NormalWeb"/>
        <w:numPr>
          <w:ilvl w:val="1"/>
          <w:numId w:val="17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b/>
          <w:bCs/>
          <w:sz w:val="32"/>
          <w:szCs w:val="32"/>
        </w:rPr>
        <w:t>Short Executive Summary:</w:t>
      </w:r>
      <w:r w:rsidRPr="00A7100B">
        <w:rPr>
          <w:rStyle w:val="selected"/>
          <w:sz w:val="32"/>
          <w:szCs w:val="32"/>
        </w:rPr>
        <w:t xml:space="preserve"> A concise, high-level overview of the entire meeting.</w:t>
      </w:r>
    </w:p>
    <w:p w:rsidR="00092C72" w:rsidRPr="00EC2FA1" w:rsidRDefault="00A7100B" w:rsidP="00A7100B">
      <w:pPr>
        <w:pStyle w:val="NormalWeb"/>
        <w:numPr>
          <w:ilvl w:val="1"/>
          <w:numId w:val="17"/>
        </w:numPr>
        <w:spacing w:line="480" w:lineRule="auto"/>
        <w:rPr>
          <w:rStyle w:val="selected"/>
          <w:sz w:val="32"/>
          <w:szCs w:val="32"/>
        </w:rPr>
      </w:pPr>
      <w:r w:rsidRPr="00A7100B">
        <w:rPr>
          <w:rStyle w:val="selected"/>
          <w:b/>
          <w:bCs/>
          <w:sz w:val="32"/>
          <w:szCs w:val="32"/>
        </w:rPr>
        <w:t>Key Discussion Points:</w:t>
      </w:r>
      <w:r w:rsidRPr="00A7100B">
        <w:rPr>
          <w:rStyle w:val="selected"/>
          <w:sz w:val="32"/>
          <w:szCs w:val="32"/>
        </w:rPr>
        <w:t xml:space="preserve"> A bulleted list of the main topics and ideas discussed.</w:t>
      </w:r>
      <w:r w:rsidR="00EC2FA1" w:rsidRPr="00EC2FA1">
        <w:rPr>
          <w:rStyle w:val="selected"/>
          <w:b/>
          <w:bCs/>
          <w:sz w:val="32"/>
          <w:szCs w:val="32"/>
        </w:rPr>
        <w:t xml:space="preserve">  </w:t>
      </w:r>
    </w:p>
    <w:p w:rsidR="00A7100B" w:rsidRPr="000A49B9" w:rsidRDefault="00A7100B" w:rsidP="00A7100B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6. Secure User Authentication</w:t>
      </w:r>
    </w:p>
    <w:p w:rsidR="000A49B9" w:rsidRPr="00A7100B" w:rsidRDefault="000A49B9" w:rsidP="00A7100B">
      <w:pPr>
        <w:rPr>
          <w:b/>
          <w:i/>
          <w:sz w:val="36"/>
          <w:szCs w:val="36"/>
          <w:u w:val="single"/>
        </w:rPr>
      </w:pPr>
    </w:p>
    <w:p w:rsidR="00A7100B" w:rsidRPr="00A7100B" w:rsidRDefault="00A7100B" w:rsidP="00A7100B">
      <w:pPr>
        <w:pStyle w:val="NormalWeb"/>
        <w:numPr>
          <w:ilvl w:val="0"/>
          <w:numId w:val="18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lastRenderedPageBreak/>
        <w:t>The system must include a secure login system.</w:t>
      </w:r>
    </w:p>
    <w:p w:rsidR="00A7100B" w:rsidRPr="00A7100B" w:rsidRDefault="00A7100B" w:rsidP="00A7100B">
      <w:pPr>
        <w:pStyle w:val="NormalWeb"/>
        <w:numPr>
          <w:ilvl w:val="0"/>
          <w:numId w:val="18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Users can register with an email and password.</w:t>
      </w:r>
    </w:p>
    <w:p w:rsidR="00A7100B" w:rsidRPr="00A7100B" w:rsidRDefault="00A7100B" w:rsidP="00A7100B">
      <w:pPr>
        <w:pStyle w:val="NormalWeb"/>
        <w:numPr>
          <w:ilvl w:val="0"/>
          <w:numId w:val="18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All user data, including passwords, must be securely hashed and salted.</w:t>
      </w:r>
    </w:p>
    <w:p w:rsidR="00092C72" w:rsidRPr="00092C72" w:rsidRDefault="00A7100B" w:rsidP="000A49B9">
      <w:pPr>
        <w:pStyle w:val="NormalWeb"/>
        <w:numPr>
          <w:ilvl w:val="0"/>
          <w:numId w:val="18"/>
        </w:numPr>
        <w:spacing w:line="480" w:lineRule="auto"/>
        <w:rPr>
          <w:rStyle w:val="selected"/>
          <w:sz w:val="32"/>
          <w:szCs w:val="32"/>
        </w:rPr>
      </w:pPr>
      <w:r w:rsidRPr="00A7100B">
        <w:rPr>
          <w:rStyle w:val="selected"/>
          <w:sz w:val="32"/>
          <w:szCs w:val="32"/>
        </w:rPr>
        <w:t>The login system ensures that users can only access their own meeting history and data.</w:t>
      </w:r>
    </w:p>
    <w:p w:rsidR="00A7100B" w:rsidRP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7.</w:t>
      </w:r>
      <w:r w:rsidR="00A7100B"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Database History Retrieval</w:t>
      </w:r>
    </w:p>
    <w:p w:rsidR="000A49B9" w:rsidRPr="000A49B9" w:rsidRDefault="000A49B9" w:rsidP="000A49B9">
      <w:pPr>
        <w:pStyle w:val="ListParagraph"/>
        <w:ind w:left="360"/>
        <w:rPr>
          <w:rFonts w:ascii="Times New Roman" w:hAnsi="Times New Roman" w:cs="Times New Roman"/>
          <w:b/>
          <w:i/>
          <w:u w:val="single"/>
        </w:rPr>
      </w:pPr>
    </w:p>
    <w:p w:rsidR="00A7100B" w:rsidRPr="00A7100B" w:rsidRDefault="00A7100B" w:rsidP="00A7100B">
      <w:pPr>
        <w:pStyle w:val="NormalWeb"/>
        <w:numPr>
          <w:ilvl w:val="0"/>
          <w:numId w:val="19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All stages of the processing (raw transcript, translated text, optimized text, and final notes) must be stored in a MongoDB database.</w:t>
      </w:r>
    </w:p>
    <w:p w:rsidR="00A7100B" w:rsidRPr="00A7100B" w:rsidRDefault="00A7100B" w:rsidP="00A7100B">
      <w:pPr>
        <w:pStyle w:val="NormalWeb"/>
        <w:numPr>
          <w:ilvl w:val="0"/>
          <w:numId w:val="19"/>
        </w:numPr>
        <w:spacing w:line="480" w:lineRule="auto"/>
        <w:rPr>
          <w:sz w:val="32"/>
          <w:szCs w:val="32"/>
        </w:rPr>
      </w:pPr>
      <w:r w:rsidRPr="00A7100B">
        <w:rPr>
          <w:rStyle w:val="selected"/>
          <w:sz w:val="32"/>
          <w:szCs w:val="32"/>
        </w:rPr>
        <w:t>Users must have a dashboard view where they can see a history of all their processed meetings.</w:t>
      </w:r>
    </w:p>
    <w:p w:rsidR="00A7100B" w:rsidRDefault="00A7100B" w:rsidP="00A7100B">
      <w:pPr>
        <w:pStyle w:val="NormalWeb"/>
        <w:numPr>
          <w:ilvl w:val="0"/>
          <w:numId w:val="19"/>
        </w:numPr>
        <w:spacing w:line="480" w:lineRule="auto"/>
        <w:rPr>
          <w:rStyle w:val="selected"/>
          <w:sz w:val="32"/>
          <w:szCs w:val="32"/>
        </w:rPr>
      </w:pPr>
      <w:r w:rsidRPr="00A7100B">
        <w:rPr>
          <w:rStyle w:val="selected"/>
          <w:sz w:val="32"/>
          <w:szCs w:val="32"/>
        </w:rPr>
        <w:t>The system must provide a search and filter function to easily find past meetings.</w:t>
      </w:r>
    </w:p>
    <w:p w:rsidR="000A49B9" w:rsidRDefault="000A49B9" w:rsidP="000A49B9">
      <w:pPr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:rsidR="000A49B9" w:rsidRDefault="00A7100B" w:rsidP="000A49B9">
      <w:pPr>
        <w:pStyle w:val="ListParagraph"/>
        <w:numPr>
          <w:ilvl w:val="0"/>
          <w:numId w:val="11"/>
        </w:num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Export and Sharing</w:t>
      </w:r>
      <w:r w:rsid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 xml:space="preserve">   </w:t>
      </w:r>
    </w:p>
    <w:p w:rsidR="000A49B9" w:rsidRPr="000A49B9" w:rsidRDefault="000A49B9" w:rsidP="000A49B9">
      <w:pPr>
        <w:pStyle w:val="ListParagraph"/>
        <w:ind w:left="360"/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A7100B" w:rsidRPr="000A49B9" w:rsidRDefault="00A7100B" w:rsidP="000A49B9">
      <w:pPr>
        <w:pStyle w:val="NormalWeb"/>
        <w:numPr>
          <w:ilvl w:val="0"/>
          <w:numId w:val="20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lastRenderedPageBreak/>
        <w:t>Users must be able to export their final notes.</w:t>
      </w:r>
    </w:p>
    <w:p w:rsidR="00A7100B" w:rsidRPr="000A49B9" w:rsidRDefault="00A7100B" w:rsidP="000A49B9">
      <w:pPr>
        <w:pStyle w:val="NormalWeb"/>
        <w:numPr>
          <w:ilvl w:val="0"/>
          <w:numId w:val="20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t>Supported export formats include PDF documents.</w:t>
      </w:r>
    </w:p>
    <w:p w:rsidR="00FB10AF" w:rsidRDefault="00FB10AF" w:rsidP="00E370C0">
      <w:pPr>
        <w:rPr>
          <w:b/>
          <w:sz w:val="36"/>
          <w:szCs w:val="36"/>
        </w:rPr>
      </w:pPr>
    </w:p>
    <w:p w:rsidR="00092C72" w:rsidRDefault="00092C72" w:rsidP="00092C72">
      <w:pPr>
        <w:jc w:val="center"/>
        <w:rPr>
          <w:b/>
          <w:i/>
          <w:sz w:val="48"/>
          <w:szCs w:val="48"/>
          <w:u w:val="single"/>
        </w:rPr>
      </w:pPr>
    </w:p>
    <w:p w:rsidR="00EC2FA1" w:rsidRDefault="00EC2FA1" w:rsidP="00797804">
      <w:pPr>
        <w:jc w:val="center"/>
        <w:rPr>
          <w:b/>
          <w:i/>
          <w:sz w:val="48"/>
          <w:szCs w:val="48"/>
          <w:u w:val="single"/>
        </w:rPr>
      </w:pPr>
    </w:p>
    <w:p w:rsidR="00EC2FA1" w:rsidRDefault="00EC2FA1" w:rsidP="00797804">
      <w:pPr>
        <w:jc w:val="center"/>
        <w:rPr>
          <w:b/>
          <w:i/>
          <w:sz w:val="48"/>
          <w:szCs w:val="48"/>
          <w:u w:val="single"/>
        </w:rPr>
      </w:pPr>
    </w:p>
    <w:p w:rsidR="00EC2FA1" w:rsidRPr="00EC2FA1" w:rsidRDefault="000C4658" w:rsidP="00797804">
      <w:pPr>
        <w:jc w:val="center"/>
        <w:rPr>
          <w:rFonts w:cstheme="minorHAnsi"/>
          <w:b/>
          <w:i/>
          <w:sz w:val="48"/>
          <w:szCs w:val="48"/>
          <w:u w:val="single"/>
        </w:rPr>
      </w:pPr>
      <w:r>
        <w:rPr>
          <w:rFonts w:cstheme="minorHAnsi"/>
          <w:b/>
          <w:i/>
          <w:sz w:val="48"/>
          <w:szCs w:val="48"/>
          <w:u w:val="single"/>
        </w:rPr>
        <w:t xml:space="preserve">TalktoText </w:t>
      </w:r>
      <w:r w:rsidR="00EC2FA1" w:rsidRPr="00EC2FA1">
        <w:rPr>
          <w:rFonts w:cstheme="minorHAnsi"/>
          <w:b/>
          <w:i/>
          <w:sz w:val="48"/>
          <w:szCs w:val="48"/>
          <w:u w:val="single"/>
        </w:rPr>
        <w:t>Structure:</w:t>
      </w:r>
    </w:p>
    <w:p w:rsidR="00EC2FA1" w:rsidRDefault="00EC2FA1" w:rsidP="00797804">
      <w:pPr>
        <w:jc w:val="center"/>
        <w:rPr>
          <w:b/>
          <w:i/>
          <w:sz w:val="48"/>
          <w:szCs w:val="48"/>
          <w:u w:val="single"/>
        </w:rPr>
      </w:pPr>
    </w:p>
    <w:p w:rsidR="00EC2FA1" w:rsidRPr="00810223" w:rsidRDefault="00EC2FA1" w:rsidP="000C4658">
      <w:pPr>
        <w:rPr>
          <w:b/>
          <w:i/>
          <w:sz w:val="36"/>
          <w:szCs w:val="36"/>
          <w:u w:val="single"/>
        </w:rPr>
      </w:pPr>
      <w:r w:rsidRPr="00810223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593725</wp:posOffset>
            </wp:positionV>
            <wp:extent cx="5942965" cy="5783580"/>
            <wp:effectExtent l="0" t="0" r="0" b="0"/>
            <wp:wrapTight wrapText="bothSides">
              <wp:wrapPolygon edited="0">
                <wp:start x="0" y="0"/>
                <wp:lineTo x="0" y="21557"/>
                <wp:lineTo x="21533" y="21557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mini_Generated_Image_1aso6h1aso6h1as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4658"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This structure we are follow</w:t>
      </w:r>
      <w:r w:rsidR="00810223"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ing</w:t>
      </w:r>
      <w:r w:rsidR="000C4658" w:rsidRPr="00810223">
        <w:rPr>
          <w:b/>
          <w:i/>
          <w:sz w:val="36"/>
          <w:szCs w:val="36"/>
          <w:u w:val="single"/>
        </w:rPr>
        <w:t>:</w:t>
      </w:r>
    </w:p>
    <w:p w:rsidR="00EC2FA1" w:rsidRDefault="00EC2FA1" w:rsidP="00797804">
      <w:pPr>
        <w:jc w:val="center"/>
        <w:rPr>
          <w:b/>
          <w:i/>
          <w:sz w:val="48"/>
          <w:szCs w:val="48"/>
          <w:u w:val="single"/>
        </w:rPr>
      </w:pPr>
    </w:p>
    <w:p w:rsidR="00FB10AF" w:rsidRDefault="000A49B9" w:rsidP="000C4658">
      <w:pPr>
        <w:jc w:val="center"/>
        <w:rPr>
          <w:b/>
          <w:i/>
          <w:sz w:val="48"/>
          <w:szCs w:val="48"/>
          <w:u w:val="single"/>
        </w:rPr>
      </w:pPr>
      <w:r w:rsidRPr="000A49B9">
        <w:rPr>
          <w:b/>
          <w:i/>
          <w:sz w:val="48"/>
          <w:szCs w:val="48"/>
          <w:u w:val="single"/>
        </w:rPr>
        <w:t>Non-Functional Requirements</w:t>
      </w:r>
    </w:p>
    <w:p w:rsidR="000A49B9" w:rsidRPr="000A49B9" w:rsidRDefault="000A49B9" w:rsidP="000A49B9">
      <w:pPr>
        <w:jc w:val="center"/>
        <w:rPr>
          <w:b/>
          <w:i/>
          <w:sz w:val="48"/>
          <w:szCs w:val="48"/>
          <w:u w:val="single"/>
        </w:rPr>
      </w:pPr>
    </w:p>
    <w:p w:rsid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lastRenderedPageBreak/>
        <w:t>1. Performance and Speed</w:t>
      </w:r>
      <w: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 xml:space="preserve"> </w:t>
      </w:r>
    </w:p>
    <w:p w:rsidR="000A49B9" w:rsidRPr="000A49B9" w:rsidRDefault="000A49B9" w:rsidP="000A49B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Pr="000A49B9" w:rsidRDefault="000A49B9" w:rsidP="000A49B9">
      <w:pPr>
        <w:pStyle w:val="NormalWeb"/>
        <w:numPr>
          <w:ilvl w:val="0"/>
          <w:numId w:val="21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b/>
          <w:bCs/>
          <w:sz w:val="32"/>
          <w:szCs w:val="32"/>
        </w:rPr>
        <w:t>Goal:</w:t>
      </w:r>
      <w:r w:rsidRPr="000A49B9">
        <w:rPr>
          <w:rStyle w:val="selected"/>
          <w:sz w:val="32"/>
          <w:szCs w:val="32"/>
        </w:rPr>
        <w:t xml:space="preserve"> A 30-minute audio file should be processed and converted into notes within 1-2 minutes.</w:t>
      </w:r>
    </w:p>
    <w:p w:rsidR="000A49B9" w:rsidRPr="000A49B9" w:rsidRDefault="000A49B9" w:rsidP="000A49B9">
      <w:pPr>
        <w:pStyle w:val="NormalWeb"/>
        <w:numPr>
          <w:ilvl w:val="0"/>
          <w:numId w:val="21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t>This will require a highly efficient and asynchronous backend architecture to handle the computationally intensive tasks of transcription and summarization.</w:t>
      </w:r>
    </w:p>
    <w:p w:rsidR="00092C72" w:rsidRDefault="00092C72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2. Accuracy</w:t>
      </w:r>
      <w: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 xml:space="preserve"> </w:t>
      </w:r>
    </w:p>
    <w:p w:rsidR="000A49B9" w:rsidRPr="000A49B9" w:rsidRDefault="000A49B9" w:rsidP="000A49B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Pr="000A49B9" w:rsidRDefault="000A49B9" w:rsidP="000A49B9">
      <w:pPr>
        <w:pStyle w:val="NormalWeb"/>
        <w:numPr>
          <w:ilvl w:val="0"/>
          <w:numId w:val="22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b/>
          <w:bCs/>
          <w:sz w:val="32"/>
          <w:szCs w:val="32"/>
        </w:rPr>
        <w:t>Goal:</w:t>
      </w:r>
      <w:r w:rsidRPr="000A49B9">
        <w:rPr>
          <w:rStyle w:val="selected"/>
          <w:sz w:val="32"/>
          <w:szCs w:val="32"/>
        </w:rPr>
        <w:t xml:space="preserve"> The transcription accuracy should be between 85-90% under good audio quality conditions.</w:t>
      </w:r>
    </w:p>
    <w:p w:rsidR="000A49B9" w:rsidRDefault="000A49B9" w:rsidP="000A49B9">
      <w:pPr>
        <w:pStyle w:val="NormalWeb"/>
        <w:numPr>
          <w:ilvl w:val="0"/>
          <w:numId w:val="22"/>
        </w:numPr>
        <w:spacing w:line="480" w:lineRule="auto"/>
        <w:rPr>
          <w:rStyle w:val="selected"/>
          <w:sz w:val="32"/>
          <w:szCs w:val="32"/>
        </w:rPr>
      </w:pPr>
      <w:r w:rsidRPr="000A49B9">
        <w:rPr>
          <w:rStyle w:val="selected"/>
          <w:sz w:val="32"/>
          <w:szCs w:val="32"/>
        </w:rPr>
        <w:t>This accuracy is dependent on the underlying AI models (Whisper) and can be improved with additional fine-tuning.</w:t>
      </w:r>
    </w:p>
    <w:p w:rsidR="000A49B9" w:rsidRDefault="000A49B9" w:rsidP="000A49B9">
      <w:pPr>
        <w:pStyle w:val="NormalWeb"/>
        <w:spacing w:line="480" w:lineRule="auto"/>
        <w:rPr>
          <w:sz w:val="32"/>
          <w:szCs w:val="32"/>
        </w:rPr>
      </w:pPr>
    </w:p>
    <w:p w:rsid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3. Security</w:t>
      </w:r>
    </w:p>
    <w:p w:rsidR="000A49B9" w:rsidRPr="000A49B9" w:rsidRDefault="000A49B9" w:rsidP="000A49B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Pr="000A49B9" w:rsidRDefault="000A49B9" w:rsidP="000A49B9">
      <w:pPr>
        <w:pStyle w:val="NormalWeb"/>
        <w:numPr>
          <w:ilvl w:val="0"/>
          <w:numId w:val="23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lastRenderedPageBreak/>
        <w:t>All user data, including uploaded audio files, transcripts, and final notes, must be stored securely.</w:t>
      </w:r>
    </w:p>
    <w:p w:rsidR="000A49B9" w:rsidRPr="000A49B9" w:rsidRDefault="000A49B9" w:rsidP="000A49B9">
      <w:pPr>
        <w:pStyle w:val="NormalWeb"/>
        <w:numPr>
          <w:ilvl w:val="0"/>
          <w:numId w:val="23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t>Data will be encrypted both at rest (in the database) and in transit (via SSL/TLS).</w:t>
      </w:r>
    </w:p>
    <w:p w:rsidR="000A49B9" w:rsidRPr="000A49B9" w:rsidRDefault="000A49B9" w:rsidP="000A49B9">
      <w:pPr>
        <w:pStyle w:val="NormalWeb"/>
        <w:numPr>
          <w:ilvl w:val="0"/>
          <w:numId w:val="23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t>User passwords will be stored as one-way hashes to prevent unauthorized access.</w:t>
      </w:r>
    </w:p>
    <w:p w:rsid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A49B9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4. Scalability</w:t>
      </w:r>
    </w:p>
    <w:p w:rsidR="000A49B9" w:rsidRPr="000A49B9" w:rsidRDefault="000A49B9" w:rsidP="000A49B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Pr="000A49B9" w:rsidRDefault="000A49B9" w:rsidP="000A49B9">
      <w:pPr>
        <w:pStyle w:val="NormalWeb"/>
        <w:numPr>
          <w:ilvl w:val="0"/>
          <w:numId w:val="24"/>
        </w:numPr>
        <w:spacing w:line="480" w:lineRule="auto"/>
        <w:rPr>
          <w:sz w:val="32"/>
          <w:szCs w:val="32"/>
        </w:rPr>
      </w:pPr>
      <w:r w:rsidRPr="000A49B9">
        <w:rPr>
          <w:rStyle w:val="selected"/>
          <w:sz w:val="32"/>
          <w:szCs w:val="32"/>
        </w:rPr>
        <w:t>The architecture must be scalable to handle multiple simultaneous uploads from different users.</w:t>
      </w:r>
    </w:p>
    <w:p w:rsidR="000A49B9" w:rsidRDefault="000A49B9" w:rsidP="000A49B9">
      <w:pPr>
        <w:pStyle w:val="NormalWeb"/>
        <w:numPr>
          <w:ilvl w:val="0"/>
          <w:numId w:val="24"/>
        </w:numPr>
        <w:spacing w:line="480" w:lineRule="auto"/>
        <w:rPr>
          <w:rStyle w:val="selected"/>
          <w:sz w:val="32"/>
          <w:szCs w:val="32"/>
        </w:rPr>
      </w:pPr>
      <w:r w:rsidRPr="000A49B9">
        <w:rPr>
          <w:rStyle w:val="selected"/>
          <w:sz w:val="32"/>
          <w:szCs w:val="32"/>
        </w:rPr>
        <w:t>The backend will use an asynchronous task queue to manage parallel processing, preventing the system from becoming unresponsive under heavy load.</w:t>
      </w:r>
    </w:p>
    <w:p w:rsidR="000A49B9" w:rsidRDefault="000A49B9" w:rsidP="000A49B9">
      <w:pPr>
        <w:pStyle w:val="NormalWeb"/>
        <w:spacing w:line="480" w:lineRule="auto"/>
        <w:rPr>
          <w:sz w:val="32"/>
          <w:szCs w:val="32"/>
        </w:rPr>
      </w:pPr>
    </w:p>
    <w:p w:rsidR="00092C72" w:rsidRDefault="00092C72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Default="000A49B9" w:rsidP="000A49B9">
      <w:pPr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FE2988">
        <w:rPr>
          <w:rStyle w:val="selected"/>
          <w:rFonts w:ascii="Times New Roman" w:hAnsi="Times New Roman" w:cs="Times New Roman"/>
          <w:b/>
          <w:i/>
          <w:sz w:val="36"/>
          <w:szCs w:val="36"/>
          <w:u w:val="single"/>
        </w:rPr>
        <w:t>5. Usability</w:t>
      </w:r>
    </w:p>
    <w:p w:rsidR="00FE2988" w:rsidRPr="00FE2988" w:rsidRDefault="00FE2988" w:rsidP="000A49B9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0A49B9" w:rsidRPr="00FE2988" w:rsidRDefault="000A49B9" w:rsidP="00FE2988">
      <w:pPr>
        <w:pStyle w:val="NormalWeb"/>
        <w:numPr>
          <w:ilvl w:val="0"/>
          <w:numId w:val="25"/>
        </w:numPr>
        <w:spacing w:line="480" w:lineRule="auto"/>
        <w:rPr>
          <w:sz w:val="32"/>
          <w:szCs w:val="32"/>
        </w:rPr>
      </w:pPr>
      <w:r w:rsidRPr="00FE2988">
        <w:rPr>
          <w:rStyle w:val="selected"/>
          <w:sz w:val="32"/>
          <w:szCs w:val="32"/>
        </w:rPr>
        <w:lastRenderedPageBreak/>
        <w:t>The user interface must be simple, intuitive, and responsive.</w:t>
      </w:r>
    </w:p>
    <w:p w:rsidR="000A49B9" w:rsidRPr="00FE2988" w:rsidRDefault="000A49B9" w:rsidP="00FE2988">
      <w:pPr>
        <w:pStyle w:val="NormalWeb"/>
        <w:numPr>
          <w:ilvl w:val="0"/>
          <w:numId w:val="25"/>
        </w:numPr>
        <w:spacing w:line="480" w:lineRule="auto"/>
        <w:rPr>
          <w:sz w:val="32"/>
          <w:szCs w:val="32"/>
        </w:rPr>
      </w:pPr>
      <w:r w:rsidRPr="00FE2988">
        <w:rPr>
          <w:rStyle w:val="selected"/>
          <w:sz w:val="32"/>
          <w:szCs w:val="32"/>
        </w:rPr>
        <w:t>The UI should be optimized for different devices (desktops, tablets, and mobile phones).</w:t>
      </w:r>
    </w:p>
    <w:p w:rsidR="000A49B9" w:rsidRPr="00FE2988" w:rsidRDefault="000A49B9" w:rsidP="00FE2988">
      <w:pPr>
        <w:pStyle w:val="NormalWeb"/>
        <w:numPr>
          <w:ilvl w:val="0"/>
          <w:numId w:val="25"/>
        </w:numPr>
        <w:spacing w:line="480" w:lineRule="auto"/>
        <w:rPr>
          <w:sz w:val="32"/>
          <w:szCs w:val="32"/>
        </w:rPr>
      </w:pPr>
      <w:r w:rsidRPr="00FE2988">
        <w:rPr>
          <w:rStyle w:val="selected"/>
          <w:sz w:val="32"/>
          <w:szCs w:val="32"/>
        </w:rPr>
        <w:t>The workflow from upload to notes retrieval should be clear and require minimal user interaction.</w:t>
      </w:r>
    </w:p>
    <w:p w:rsidR="00DF1821" w:rsidRDefault="00DF1821" w:rsidP="00E370C0">
      <w:pPr>
        <w:rPr>
          <w:b/>
          <w:i/>
          <w:noProof/>
          <w:sz w:val="48"/>
          <w:szCs w:val="48"/>
          <w:u w:val="single"/>
        </w:rPr>
      </w:pPr>
    </w:p>
    <w:p w:rsidR="00FB10AF" w:rsidRDefault="00FB10AF" w:rsidP="000C4658">
      <w:pPr>
        <w:jc w:val="center"/>
        <w:rPr>
          <w:b/>
          <w:sz w:val="36"/>
          <w:szCs w:val="36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Architecture:</w:t>
      </w: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Pr="00810223" w:rsidRDefault="000C4658" w:rsidP="000C4658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The </w:t>
      </w:r>
      <w:proofErr w:type="gramStart"/>
      <w:r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Architecture  we</w:t>
      </w:r>
      <w:proofErr w:type="gramEnd"/>
      <w:r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are follow</w:t>
      </w:r>
      <w:r w:rsidR="00810223"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ing</w:t>
      </w:r>
      <w:r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:</w:t>
      </w:r>
    </w:p>
    <w:p w:rsidR="000C4658" w:rsidRDefault="000C4658" w:rsidP="000C4658">
      <w:pPr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  <w:r>
        <w:rPr>
          <w:b/>
          <w:i/>
          <w:noProof/>
          <w:sz w:val="48"/>
          <w:szCs w:val="48"/>
          <w:u w:val="single"/>
        </w:rPr>
        <w:drawing>
          <wp:anchor distT="0" distB="0" distL="114300" distR="114300" simplePos="0" relativeHeight="251662848" behindDoc="1" locked="0" layoutInCell="1" allowOverlap="1" wp14:anchorId="67229574">
            <wp:simplePos x="0" y="0"/>
            <wp:positionH relativeFrom="column">
              <wp:posOffset>233261</wp:posOffset>
            </wp:positionH>
            <wp:positionV relativeFrom="paragraph">
              <wp:posOffset>130810</wp:posOffset>
            </wp:positionV>
            <wp:extent cx="5509260" cy="4580890"/>
            <wp:effectExtent l="0" t="0" r="0" b="0"/>
            <wp:wrapTight wrapText="bothSides">
              <wp:wrapPolygon edited="0">
                <wp:start x="0" y="0"/>
                <wp:lineTo x="0" y="21468"/>
                <wp:lineTo x="21510" y="21468"/>
                <wp:lineTo x="215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mini_Generated_Image_xsbkjdxsbkjdxsb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5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0C4658" w:rsidRDefault="000C4658" w:rsidP="00092C72">
      <w:pPr>
        <w:jc w:val="center"/>
        <w:rPr>
          <w:b/>
          <w:i/>
          <w:sz w:val="48"/>
          <w:szCs w:val="48"/>
          <w:u w:val="single"/>
        </w:rPr>
      </w:pPr>
    </w:p>
    <w:p w:rsidR="004467F0" w:rsidRPr="001F24F7" w:rsidRDefault="004467F0" w:rsidP="00092C72">
      <w:pPr>
        <w:jc w:val="center"/>
        <w:rPr>
          <w:b/>
          <w:i/>
          <w:sz w:val="48"/>
          <w:szCs w:val="48"/>
          <w:u w:val="single"/>
        </w:rPr>
      </w:pPr>
      <w:r w:rsidRPr="001F24F7">
        <w:rPr>
          <w:b/>
          <w:i/>
          <w:sz w:val="48"/>
          <w:szCs w:val="48"/>
          <w:u w:val="single"/>
        </w:rPr>
        <w:t>SOFTWARE:</w:t>
      </w:r>
    </w:p>
    <w:p w:rsidR="004467F0" w:rsidRPr="00810223" w:rsidRDefault="004467F0" w:rsidP="001F24F7">
      <w:pPr>
        <w:pStyle w:val="NoSpacing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810223">
        <w:rPr>
          <w:rFonts w:ascii="Times New Roman" w:hAnsi="Times New Roman" w:cs="Times New Roman"/>
          <w:b/>
          <w:i/>
          <w:sz w:val="36"/>
          <w:szCs w:val="36"/>
          <w:u w:val="single"/>
        </w:rPr>
        <w:t>Technologies can be used:</w:t>
      </w:r>
    </w:p>
    <w:p w:rsidR="004467F0" w:rsidRPr="00E42C61" w:rsidRDefault="004467F0" w:rsidP="004467F0">
      <w:pPr>
        <w:pStyle w:val="NoSpacing"/>
        <w:rPr>
          <w:sz w:val="36"/>
          <w:szCs w:val="36"/>
        </w:rPr>
      </w:pPr>
    </w:p>
    <w:p w:rsidR="004467F0" w:rsidRDefault="00E42C61" w:rsidP="001F24F7">
      <w:pPr>
        <w:pStyle w:val="NoSpacing"/>
        <w:numPr>
          <w:ilvl w:val="0"/>
          <w:numId w:val="3"/>
        </w:numPr>
        <w:rPr>
          <w:sz w:val="36"/>
          <w:szCs w:val="36"/>
        </w:rPr>
      </w:pPr>
      <w:r w:rsidRPr="001F24F7">
        <w:rPr>
          <w:b/>
          <w:sz w:val="36"/>
          <w:szCs w:val="36"/>
          <w:u w:val="single"/>
        </w:rPr>
        <w:t>F</w:t>
      </w:r>
      <w:r w:rsidR="004467F0" w:rsidRPr="001F24F7">
        <w:rPr>
          <w:b/>
          <w:sz w:val="36"/>
          <w:szCs w:val="36"/>
          <w:u w:val="single"/>
        </w:rPr>
        <w:t>ronte</w:t>
      </w:r>
      <w:r w:rsidR="00EC2FA1">
        <w:rPr>
          <w:b/>
          <w:sz w:val="36"/>
          <w:szCs w:val="36"/>
          <w:u w:val="single"/>
        </w:rPr>
        <w:t>n</w:t>
      </w:r>
      <w:r w:rsidR="004467F0" w:rsidRPr="001F24F7">
        <w:rPr>
          <w:b/>
          <w:sz w:val="36"/>
          <w:szCs w:val="36"/>
          <w:u w:val="single"/>
        </w:rPr>
        <w:t>d:</w:t>
      </w:r>
      <w:r w:rsidR="001F24F7"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HTML5 or any other fronte</w:t>
      </w:r>
      <w:r w:rsidR="00EC2FA1">
        <w:rPr>
          <w:sz w:val="36"/>
          <w:szCs w:val="36"/>
        </w:rPr>
        <w:t>n</w:t>
      </w:r>
      <w:r>
        <w:rPr>
          <w:sz w:val="36"/>
          <w:szCs w:val="36"/>
        </w:rPr>
        <w:t>d programming                                               languages.</w:t>
      </w:r>
    </w:p>
    <w:p w:rsidR="001F24F7" w:rsidRPr="00E42C61" w:rsidRDefault="001F24F7" w:rsidP="004467F0">
      <w:pPr>
        <w:pStyle w:val="NoSpacing"/>
        <w:rPr>
          <w:sz w:val="36"/>
          <w:szCs w:val="36"/>
        </w:rPr>
      </w:pPr>
    </w:p>
    <w:p w:rsidR="004467F0" w:rsidRDefault="00E42C61" w:rsidP="001F24F7">
      <w:pPr>
        <w:pStyle w:val="NoSpacing"/>
        <w:numPr>
          <w:ilvl w:val="0"/>
          <w:numId w:val="3"/>
        </w:numPr>
        <w:rPr>
          <w:sz w:val="36"/>
          <w:szCs w:val="36"/>
        </w:rPr>
      </w:pPr>
      <w:r w:rsidRPr="001F24F7">
        <w:rPr>
          <w:b/>
          <w:sz w:val="36"/>
          <w:szCs w:val="36"/>
          <w:u w:val="single"/>
        </w:rPr>
        <w:t>B</w:t>
      </w:r>
      <w:r w:rsidR="004467F0" w:rsidRPr="001F24F7">
        <w:rPr>
          <w:b/>
          <w:sz w:val="36"/>
          <w:szCs w:val="36"/>
          <w:u w:val="single"/>
        </w:rPr>
        <w:t>ackend:</w:t>
      </w: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Flask/Django.</w:t>
      </w:r>
    </w:p>
    <w:p w:rsidR="001F24F7" w:rsidRPr="00E42C61" w:rsidRDefault="001F24F7" w:rsidP="004467F0">
      <w:pPr>
        <w:pStyle w:val="NoSpacing"/>
        <w:rPr>
          <w:sz w:val="36"/>
          <w:szCs w:val="36"/>
        </w:rPr>
      </w:pPr>
    </w:p>
    <w:p w:rsidR="004467F0" w:rsidRDefault="00E42C61" w:rsidP="001F24F7">
      <w:pPr>
        <w:pStyle w:val="NoSpacing"/>
        <w:numPr>
          <w:ilvl w:val="0"/>
          <w:numId w:val="3"/>
        </w:numPr>
        <w:rPr>
          <w:sz w:val="36"/>
          <w:szCs w:val="36"/>
        </w:rPr>
      </w:pPr>
      <w:r w:rsidRPr="001F24F7">
        <w:rPr>
          <w:b/>
          <w:sz w:val="36"/>
          <w:szCs w:val="36"/>
          <w:u w:val="single"/>
        </w:rPr>
        <w:t>D</w:t>
      </w:r>
      <w:r w:rsidR="004467F0" w:rsidRPr="001F24F7">
        <w:rPr>
          <w:b/>
          <w:sz w:val="36"/>
          <w:szCs w:val="36"/>
          <w:u w:val="single"/>
        </w:rPr>
        <w:t>ata store:</w:t>
      </w: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PDF</w:t>
      </w:r>
      <w:r w:rsidR="00906D62">
        <w:rPr>
          <w:sz w:val="36"/>
          <w:szCs w:val="36"/>
        </w:rPr>
        <w:t xml:space="preserve"> and </w:t>
      </w:r>
      <w:r>
        <w:rPr>
          <w:sz w:val="36"/>
          <w:szCs w:val="36"/>
        </w:rPr>
        <w:t>MongoDB</w:t>
      </w:r>
      <w:r w:rsidR="00906D62">
        <w:rPr>
          <w:sz w:val="36"/>
          <w:szCs w:val="36"/>
        </w:rPr>
        <w:t>.</w:t>
      </w:r>
    </w:p>
    <w:p w:rsidR="001F24F7" w:rsidRPr="00E42C61" w:rsidRDefault="001F24F7" w:rsidP="004467F0">
      <w:pPr>
        <w:pStyle w:val="NoSpacing"/>
        <w:rPr>
          <w:sz w:val="36"/>
          <w:szCs w:val="36"/>
        </w:rPr>
      </w:pPr>
    </w:p>
    <w:p w:rsidR="001F24F7" w:rsidRDefault="00E42C61" w:rsidP="001F24F7">
      <w:pPr>
        <w:pStyle w:val="NoSpacing"/>
        <w:numPr>
          <w:ilvl w:val="0"/>
          <w:numId w:val="3"/>
        </w:numPr>
        <w:rPr>
          <w:sz w:val="36"/>
          <w:szCs w:val="36"/>
        </w:rPr>
      </w:pPr>
      <w:r w:rsidRPr="001F24F7">
        <w:rPr>
          <w:b/>
          <w:sz w:val="36"/>
          <w:szCs w:val="36"/>
          <w:u w:val="single"/>
        </w:rPr>
        <w:t>P</w:t>
      </w:r>
      <w:r w:rsidR="004467F0" w:rsidRPr="001F24F7">
        <w:rPr>
          <w:b/>
          <w:sz w:val="36"/>
          <w:szCs w:val="36"/>
          <w:u w:val="single"/>
        </w:rPr>
        <w:t>rogramming</w:t>
      </w:r>
      <w:r w:rsidR="00CD0328" w:rsidRPr="001F24F7">
        <w:rPr>
          <w:b/>
          <w:sz w:val="36"/>
          <w:szCs w:val="36"/>
          <w:u w:val="single"/>
        </w:rPr>
        <w:t>/IDE:</w:t>
      </w:r>
      <w:r w:rsidR="001F24F7"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>Python,</w:t>
      </w:r>
      <w:r w:rsidR="00906D62">
        <w:rPr>
          <w:sz w:val="36"/>
          <w:szCs w:val="36"/>
        </w:rPr>
        <w:t xml:space="preserve"> </w:t>
      </w:r>
      <w:r>
        <w:rPr>
          <w:sz w:val="36"/>
          <w:szCs w:val="36"/>
        </w:rPr>
        <w:t>Jupyter,</w:t>
      </w:r>
      <w:r w:rsidR="00906D62">
        <w:rPr>
          <w:sz w:val="36"/>
          <w:szCs w:val="36"/>
        </w:rPr>
        <w:t xml:space="preserve"> </w:t>
      </w:r>
      <w:r>
        <w:rPr>
          <w:sz w:val="36"/>
          <w:szCs w:val="36"/>
        </w:rPr>
        <w:t>Notebook,</w:t>
      </w:r>
      <w:r w:rsidR="00906D62">
        <w:rPr>
          <w:sz w:val="36"/>
          <w:szCs w:val="36"/>
        </w:rPr>
        <w:t xml:space="preserve"> </w:t>
      </w:r>
      <w:r>
        <w:rPr>
          <w:sz w:val="36"/>
          <w:szCs w:val="36"/>
        </w:rPr>
        <w:t>Anaconda,</w:t>
      </w:r>
    </w:p>
    <w:p w:rsidR="004467F0" w:rsidRDefault="001F24F7" w:rsidP="001F24F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42C61">
        <w:rPr>
          <w:sz w:val="36"/>
          <w:szCs w:val="36"/>
        </w:rPr>
        <w:t>Google Colab.</w:t>
      </w:r>
    </w:p>
    <w:p w:rsidR="001F24F7" w:rsidRPr="00E42C61" w:rsidRDefault="001F24F7" w:rsidP="004467F0">
      <w:pPr>
        <w:pStyle w:val="NoSpacing"/>
        <w:rPr>
          <w:sz w:val="36"/>
          <w:szCs w:val="36"/>
        </w:rPr>
      </w:pPr>
    </w:p>
    <w:p w:rsidR="00CD0328" w:rsidRDefault="00CD0328" w:rsidP="001F24F7">
      <w:pPr>
        <w:pStyle w:val="NoSpacing"/>
        <w:numPr>
          <w:ilvl w:val="0"/>
          <w:numId w:val="3"/>
        </w:numPr>
        <w:rPr>
          <w:sz w:val="36"/>
          <w:szCs w:val="36"/>
        </w:rPr>
      </w:pPr>
      <w:r w:rsidRPr="001F24F7">
        <w:rPr>
          <w:b/>
          <w:sz w:val="36"/>
          <w:szCs w:val="36"/>
          <w:u w:val="single"/>
        </w:rPr>
        <w:lastRenderedPageBreak/>
        <w:t>Libraries:</w:t>
      </w:r>
      <w:r w:rsidR="001F24F7">
        <w:rPr>
          <w:b/>
          <w:sz w:val="36"/>
          <w:szCs w:val="36"/>
        </w:rPr>
        <w:t xml:space="preserve"> </w:t>
      </w:r>
      <w:r w:rsidR="00E42C61">
        <w:rPr>
          <w:sz w:val="36"/>
          <w:szCs w:val="36"/>
        </w:rPr>
        <w:t>tensorflow,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NLTK,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Keras,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OpenAI API,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Python libraries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and</w:t>
      </w:r>
      <w:r w:rsidR="00906D62">
        <w:rPr>
          <w:sz w:val="36"/>
          <w:szCs w:val="36"/>
        </w:rPr>
        <w:t xml:space="preserve"> </w:t>
      </w:r>
      <w:r w:rsidR="00E42C61">
        <w:rPr>
          <w:sz w:val="36"/>
          <w:szCs w:val="36"/>
        </w:rPr>
        <w:t>Transformers.</w:t>
      </w:r>
    </w:p>
    <w:p w:rsidR="00F5471E" w:rsidRDefault="00F5471E" w:rsidP="004467F0">
      <w:pPr>
        <w:pStyle w:val="NoSpacing"/>
        <w:rPr>
          <w:sz w:val="36"/>
          <w:szCs w:val="36"/>
        </w:rPr>
      </w:pPr>
    </w:p>
    <w:p w:rsidR="00F5471E" w:rsidRDefault="00F5471E" w:rsidP="004467F0">
      <w:pPr>
        <w:pStyle w:val="NoSpacing"/>
        <w:rPr>
          <w:sz w:val="36"/>
          <w:szCs w:val="36"/>
        </w:rPr>
      </w:pPr>
    </w:p>
    <w:p w:rsidR="00F5471E" w:rsidRDefault="00F5471E" w:rsidP="004467F0">
      <w:pPr>
        <w:pStyle w:val="NoSpacing"/>
        <w:rPr>
          <w:sz w:val="36"/>
          <w:szCs w:val="36"/>
        </w:rPr>
      </w:pPr>
    </w:p>
    <w:p w:rsidR="00F5471E" w:rsidRDefault="00F5471E" w:rsidP="004467F0">
      <w:pPr>
        <w:pStyle w:val="NoSpacing"/>
        <w:rPr>
          <w:sz w:val="36"/>
          <w:szCs w:val="36"/>
        </w:rPr>
      </w:pPr>
    </w:p>
    <w:p w:rsidR="00F5471E" w:rsidRDefault="00F5471E" w:rsidP="00F5471E">
      <w:pPr>
        <w:pStyle w:val="NoSpacing"/>
        <w:jc w:val="center"/>
        <w:rPr>
          <w:rFonts w:ascii="Chiller" w:hAnsi="Chiller"/>
          <w:b/>
          <w:smallCaps/>
          <w:sz w:val="96"/>
          <w:szCs w:val="96"/>
          <w:u w:val="single"/>
        </w:rPr>
      </w:pPr>
    </w:p>
    <w:p w:rsidR="00825C88" w:rsidRDefault="00825C88" w:rsidP="00F5471E">
      <w:pPr>
        <w:pStyle w:val="NoSpacing"/>
        <w:jc w:val="center"/>
        <w:rPr>
          <w:rFonts w:ascii="Chiller" w:hAnsi="Chiller"/>
          <w:b/>
          <w:i/>
          <w:smallCaps/>
          <w:sz w:val="96"/>
          <w:szCs w:val="96"/>
          <w:u w:val="single"/>
        </w:rPr>
      </w:pPr>
    </w:p>
    <w:p w:rsidR="00825C88" w:rsidRDefault="00825C88" w:rsidP="00F5471E">
      <w:pPr>
        <w:pStyle w:val="NoSpacing"/>
        <w:jc w:val="center"/>
        <w:rPr>
          <w:rFonts w:ascii="Chiller" w:hAnsi="Chiller"/>
          <w:b/>
          <w:i/>
          <w:smallCaps/>
          <w:sz w:val="96"/>
          <w:szCs w:val="96"/>
          <w:u w:val="single"/>
        </w:rPr>
      </w:pPr>
    </w:p>
    <w:p w:rsidR="00825C88" w:rsidRDefault="00825C88" w:rsidP="00825C88">
      <w:pPr>
        <w:pStyle w:val="NoSpacing"/>
        <w:jc w:val="center"/>
        <w:rPr>
          <w:rFonts w:ascii="Chiller" w:hAnsi="Chiller"/>
          <w:b/>
          <w:smallCaps/>
          <w:sz w:val="96"/>
          <w:szCs w:val="96"/>
          <w:u w:val="single"/>
        </w:rPr>
      </w:pPr>
    </w:p>
    <w:p w:rsidR="00825C88" w:rsidRDefault="00825C88" w:rsidP="00825C88">
      <w:pPr>
        <w:pStyle w:val="NoSpacing"/>
        <w:jc w:val="center"/>
        <w:rPr>
          <w:rFonts w:ascii="Chiller" w:hAnsi="Chiller"/>
          <w:b/>
          <w:smallCaps/>
          <w:sz w:val="96"/>
          <w:szCs w:val="96"/>
          <w:u w:val="single"/>
        </w:rPr>
      </w:pPr>
    </w:p>
    <w:p w:rsidR="001D7B4C" w:rsidRDefault="001D7B4C" w:rsidP="00BE1859">
      <w:pPr>
        <w:pStyle w:val="NoSpacing"/>
        <w:jc w:val="center"/>
        <w:rPr>
          <w:rFonts w:ascii="Chiller" w:hAnsi="Chiller"/>
          <w:b/>
          <w:smallCaps/>
          <w:sz w:val="144"/>
          <w:szCs w:val="144"/>
          <w:u w:val="single"/>
        </w:rPr>
      </w:pPr>
    </w:p>
    <w:p w:rsidR="00825C88" w:rsidRPr="00CE15BD" w:rsidRDefault="00825C88" w:rsidP="00BE1859">
      <w:pPr>
        <w:pStyle w:val="NoSpacing"/>
        <w:jc w:val="center"/>
        <w:rPr>
          <w:rFonts w:ascii="Brush Script MT" w:hAnsi="Brush Script MT"/>
          <w:b/>
          <w:smallCaps/>
          <w:sz w:val="144"/>
          <w:szCs w:val="144"/>
          <w:u w:val="single"/>
        </w:rPr>
      </w:pPr>
      <w:r w:rsidRPr="00CE15BD">
        <w:rPr>
          <w:rFonts w:ascii="Brush Script MT" w:hAnsi="Brush Script MT"/>
          <w:b/>
          <w:smallCaps/>
          <w:sz w:val="144"/>
          <w:szCs w:val="144"/>
          <w:u w:val="single"/>
        </w:rPr>
        <w:t>THE END</w:t>
      </w:r>
    </w:p>
    <w:p w:rsidR="00825C88" w:rsidRPr="00CE15BD" w:rsidRDefault="00825C88" w:rsidP="00825C88">
      <w:pPr>
        <w:pStyle w:val="NoSpacing"/>
        <w:jc w:val="center"/>
        <w:rPr>
          <w:rFonts w:ascii="Brush Script MT" w:hAnsi="Brush Script MT"/>
          <w:b/>
          <w:smallCaps/>
          <w:sz w:val="144"/>
          <w:szCs w:val="144"/>
          <w:u w:val="single"/>
        </w:rPr>
      </w:pPr>
    </w:p>
    <w:p w:rsidR="00825C88" w:rsidRPr="00CE15BD" w:rsidRDefault="00906D62" w:rsidP="001D7B4C">
      <w:pPr>
        <w:pStyle w:val="NoSpacing"/>
        <w:jc w:val="center"/>
        <w:rPr>
          <w:rFonts w:ascii="Brush Script MT" w:hAnsi="Brush Script MT"/>
          <w:b/>
          <w:i/>
          <w:smallCaps/>
          <w:sz w:val="144"/>
          <w:szCs w:val="144"/>
          <w:u w:val="single"/>
        </w:rPr>
      </w:pPr>
      <w:r w:rsidRPr="00CE15BD">
        <w:rPr>
          <w:rFonts w:ascii="Brush Script MT" w:hAnsi="Brush Script MT"/>
          <w:b/>
          <w:i/>
          <w:smallCaps/>
          <w:sz w:val="144"/>
          <w:szCs w:val="144"/>
          <w:u w:val="single"/>
        </w:rPr>
        <w:t xml:space="preserve"> </w:t>
      </w:r>
      <w:r w:rsidR="00825C88" w:rsidRPr="00CE15BD">
        <w:rPr>
          <w:rFonts w:ascii="Brush Script MT" w:hAnsi="Brush Script MT"/>
          <w:b/>
          <w:i/>
          <w:smallCaps/>
          <w:sz w:val="144"/>
          <w:szCs w:val="144"/>
          <w:u w:val="single"/>
        </w:rPr>
        <w:t>THANKYOU</w:t>
      </w:r>
    </w:p>
    <w:p w:rsidR="00F5471E" w:rsidRDefault="00F5471E" w:rsidP="004467F0">
      <w:pPr>
        <w:pStyle w:val="NoSpacing"/>
        <w:rPr>
          <w:sz w:val="36"/>
          <w:szCs w:val="36"/>
        </w:rPr>
      </w:pPr>
    </w:p>
    <w:sectPr w:rsidR="00F5471E" w:rsidSect="00906D62">
      <w:headerReference w:type="even" r:id="rId13"/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04C" w:rsidRDefault="002E104C" w:rsidP="00824E0D">
      <w:pPr>
        <w:spacing w:after="0" w:line="240" w:lineRule="auto"/>
      </w:pPr>
      <w:r>
        <w:separator/>
      </w:r>
    </w:p>
  </w:endnote>
  <w:endnote w:type="continuationSeparator" w:id="0">
    <w:p w:rsidR="002E104C" w:rsidRDefault="002E104C" w:rsidP="0082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04C" w:rsidRDefault="002E104C" w:rsidP="00824E0D">
      <w:pPr>
        <w:spacing w:after="0" w:line="240" w:lineRule="auto"/>
      </w:pPr>
      <w:r>
        <w:separator/>
      </w:r>
    </w:p>
  </w:footnote>
  <w:footnote w:type="continuationSeparator" w:id="0">
    <w:p w:rsidR="002E104C" w:rsidRDefault="002E104C" w:rsidP="0082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D62" w:rsidRDefault="002E104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26969" o:spid="_x0000_s2057" type="#_x0000_t75" style="position:absolute;margin-left:0;margin-top:0;width:270pt;height:89.6pt;z-index:-251657216;mso-position-horizontal:center;mso-position-horizontal-relative:margin;mso-position-vertical:center;mso-position-vertical-relative:margin" o:allowincell="f">
          <v:imagedata r:id="rId1" o:title="downloa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5926887"/>
      <w:docPartObj>
        <w:docPartGallery w:val="Watermarks"/>
        <w:docPartUnique/>
      </w:docPartObj>
    </w:sdtPr>
    <w:sdtEndPr/>
    <w:sdtContent>
      <w:p w:rsidR="00906D62" w:rsidRDefault="002E104C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5726970" o:spid="_x0000_s2058" type="#_x0000_t75" style="position:absolute;margin-left:0;margin-top:0;width:270pt;height:89.6pt;z-index:-251656192;mso-position-horizontal:center;mso-position-horizontal-relative:margin;mso-position-vertical:center;mso-position-vertical-relative:margin" o:allowincell="f">
              <v:imagedata r:id="rId1" o:title="download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D62" w:rsidRDefault="002E104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26968" o:spid="_x0000_s2056" type="#_x0000_t75" style="position:absolute;margin-left:0;margin-top:0;width:270pt;height:89.6pt;z-index:-251658240;mso-position-horizontal:center;mso-position-horizontal-relative:margin;mso-position-vertical:center;mso-position-vertical-relative:margin" o:allowincell="f">
          <v:imagedata r:id="rId1" o:title="downloa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B3E6C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C22143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F2B3D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C4662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87347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E5140"/>
    <w:multiLevelType w:val="hybridMultilevel"/>
    <w:tmpl w:val="ABDE0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47F0B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6E631D"/>
    <w:multiLevelType w:val="multilevel"/>
    <w:tmpl w:val="14403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31647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88340D"/>
    <w:multiLevelType w:val="hybridMultilevel"/>
    <w:tmpl w:val="236A1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2543D"/>
    <w:multiLevelType w:val="hybridMultilevel"/>
    <w:tmpl w:val="F8603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D67ED5"/>
    <w:multiLevelType w:val="multilevel"/>
    <w:tmpl w:val="1C122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4F1FFF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7B4609"/>
    <w:multiLevelType w:val="hybridMultilevel"/>
    <w:tmpl w:val="EA4CFA1A"/>
    <w:lvl w:ilvl="0" w:tplc="C752445C">
      <w:start w:val="1"/>
      <w:numFmt w:val="decimal"/>
      <w:lvlText w:val="%1."/>
      <w:lvlJc w:val="left"/>
      <w:pPr>
        <w:ind w:left="825" w:hanging="465"/>
      </w:pPr>
      <w:rPr>
        <w:rFonts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E3362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592F96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2E223D"/>
    <w:multiLevelType w:val="hybridMultilevel"/>
    <w:tmpl w:val="677ED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A47E6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0207B"/>
    <w:multiLevelType w:val="hybridMultilevel"/>
    <w:tmpl w:val="6D804E02"/>
    <w:lvl w:ilvl="0" w:tplc="2BE44116">
      <w:start w:val="1"/>
      <w:numFmt w:val="decimal"/>
      <w:lvlText w:val="%1.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F543C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AF068B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4A0687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D54272"/>
    <w:multiLevelType w:val="multilevel"/>
    <w:tmpl w:val="7D6A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F2C2E"/>
    <w:multiLevelType w:val="multilevel"/>
    <w:tmpl w:val="4EE6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B378C2"/>
    <w:multiLevelType w:val="multilevel"/>
    <w:tmpl w:val="2312B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36"/>
        <w:szCs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10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19"/>
  </w:num>
  <w:num w:numId="10">
    <w:abstractNumId w:val="13"/>
  </w:num>
  <w:num w:numId="11">
    <w:abstractNumId w:val="24"/>
  </w:num>
  <w:num w:numId="12">
    <w:abstractNumId w:val="11"/>
  </w:num>
  <w:num w:numId="13">
    <w:abstractNumId w:val="21"/>
  </w:num>
  <w:num w:numId="14">
    <w:abstractNumId w:val="6"/>
  </w:num>
  <w:num w:numId="15">
    <w:abstractNumId w:val="4"/>
  </w:num>
  <w:num w:numId="16">
    <w:abstractNumId w:val="8"/>
  </w:num>
  <w:num w:numId="17">
    <w:abstractNumId w:val="20"/>
  </w:num>
  <w:num w:numId="18">
    <w:abstractNumId w:val="14"/>
  </w:num>
  <w:num w:numId="19">
    <w:abstractNumId w:val="1"/>
  </w:num>
  <w:num w:numId="20">
    <w:abstractNumId w:val="12"/>
  </w:num>
  <w:num w:numId="21">
    <w:abstractNumId w:val="3"/>
  </w:num>
  <w:num w:numId="22">
    <w:abstractNumId w:val="22"/>
  </w:num>
  <w:num w:numId="23">
    <w:abstractNumId w:val="15"/>
  </w:num>
  <w:num w:numId="24">
    <w:abstractNumId w:val="1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isplayBackgroundShape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C0"/>
    <w:rsid w:val="00066D1B"/>
    <w:rsid w:val="0007511D"/>
    <w:rsid w:val="00092C72"/>
    <w:rsid w:val="000A49B9"/>
    <w:rsid w:val="000B62E1"/>
    <w:rsid w:val="000C4658"/>
    <w:rsid w:val="00100C02"/>
    <w:rsid w:val="001D7B4C"/>
    <w:rsid w:val="001F24F7"/>
    <w:rsid w:val="002E104C"/>
    <w:rsid w:val="003373BD"/>
    <w:rsid w:val="003821FF"/>
    <w:rsid w:val="004467F0"/>
    <w:rsid w:val="00475FA4"/>
    <w:rsid w:val="00484192"/>
    <w:rsid w:val="004B1003"/>
    <w:rsid w:val="004B5461"/>
    <w:rsid w:val="0050464D"/>
    <w:rsid w:val="00590451"/>
    <w:rsid w:val="005B31A8"/>
    <w:rsid w:val="00627F04"/>
    <w:rsid w:val="0064004E"/>
    <w:rsid w:val="006603AA"/>
    <w:rsid w:val="006D782D"/>
    <w:rsid w:val="006E1C04"/>
    <w:rsid w:val="00724550"/>
    <w:rsid w:val="007617F7"/>
    <w:rsid w:val="0076600B"/>
    <w:rsid w:val="00780E64"/>
    <w:rsid w:val="00784EB9"/>
    <w:rsid w:val="0079407C"/>
    <w:rsid w:val="00797804"/>
    <w:rsid w:val="007B678B"/>
    <w:rsid w:val="007C78FA"/>
    <w:rsid w:val="00810223"/>
    <w:rsid w:val="00824E0D"/>
    <w:rsid w:val="00825C88"/>
    <w:rsid w:val="00856D3F"/>
    <w:rsid w:val="00886128"/>
    <w:rsid w:val="008D106B"/>
    <w:rsid w:val="0090490B"/>
    <w:rsid w:val="00906D62"/>
    <w:rsid w:val="009A7C43"/>
    <w:rsid w:val="009D166C"/>
    <w:rsid w:val="00A1753F"/>
    <w:rsid w:val="00A52605"/>
    <w:rsid w:val="00A7100B"/>
    <w:rsid w:val="00AB5CCC"/>
    <w:rsid w:val="00B3162D"/>
    <w:rsid w:val="00B40974"/>
    <w:rsid w:val="00BE1859"/>
    <w:rsid w:val="00CD0328"/>
    <w:rsid w:val="00CD3479"/>
    <w:rsid w:val="00CD4924"/>
    <w:rsid w:val="00CE15BD"/>
    <w:rsid w:val="00D22D24"/>
    <w:rsid w:val="00DB2D74"/>
    <w:rsid w:val="00DF1821"/>
    <w:rsid w:val="00E370C0"/>
    <w:rsid w:val="00E42C61"/>
    <w:rsid w:val="00E60ACC"/>
    <w:rsid w:val="00E60D94"/>
    <w:rsid w:val="00EC2FA1"/>
    <w:rsid w:val="00F5471E"/>
    <w:rsid w:val="00F61B21"/>
    <w:rsid w:val="00F84B26"/>
    <w:rsid w:val="00FB10AF"/>
    <w:rsid w:val="00FD4D90"/>
    <w:rsid w:val="00FD5811"/>
    <w:rsid w:val="00FE2988"/>
    <w:rsid w:val="00FE61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3BA19DC6"/>
  <w15:docId w15:val="{82C379C6-5EF5-4F56-B8BF-B2099999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C02"/>
  </w:style>
  <w:style w:type="paragraph" w:styleId="Heading1">
    <w:name w:val="heading 1"/>
    <w:basedOn w:val="Normal"/>
    <w:next w:val="Normal"/>
    <w:link w:val="Heading1Char"/>
    <w:uiPriority w:val="9"/>
    <w:qFormat/>
    <w:rsid w:val="00BE185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5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2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D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E6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824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E0D"/>
  </w:style>
  <w:style w:type="paragraph" w:styleId="Footer">
    <w:name w:val="footer"/>
    <w:basedOn w:val="Normal"/>
    <w:link w:val="FooterChar"/>
    <w:uiPriority w:val="99"/>
    <w:unhideWhenUsed/>
    <w:rsid w:val="00824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E0D"/>
  </w:style>
  <w:style w:type="paragraph" w:styleId="ListBullet">
    <w:name w:val="List Bullet"/>
    <w:basedOn w:val="Normal"/>
    <w:uiPriority w:val="99"/>
    <w:unhideWhenUsed/>
    <w:rsid w:val="004467F0"/>
    <w:pPr>
      <w:numPr>
        <w:numId w:val="1"/>
      </w:numPr>
      <w:contextualSpacing/>
    </w:pPr>
  </w:style>
  <w:style w:type="paragraph" w:styleId="NoSpacing">
    <w:name w:val="No Spacing"/>
    <w:uiPriority w:val="1"/>
    <w:qFormat/>
    <w:rsid w:val="004467F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1859"/>
    <w:rPr>
      <w:rFonts w:asciiTheme="majorHAnsi" w:eastAsiaTheme="majorEastAsia" w:hAnsiTheme="majorHAnsi" w:cstheme="majorBidi"/>
      <w:b/>
      <w:i/>
      <w:color w:val="000000" w:themeColor="text1"/>
      <w:sz w:val="56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B10AF"/>
    <w:pPr>
      <w:outlineLvl w:val="9"/>
    </w:pPr>
    <w:rPr>
      <w:kern w:val="0"/>
    </w:rPr>
  </w:style>
  <w:style w:type="paragraph" w:styleId="ListParagraph">
    <w:name w:val="List Paragraph"/>
    <w:basedOn w:val="Normal"/>
    <w:uiPriority w:val="34"/>
    <w:qFormat/>
    <w:rsid w:val="001F24F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E185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E1859"/>
    <w:rPr>
      <w:color w:val="8E58B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66D1B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selected">
    <w:name w:val="selected"/>
    <w:basedOn w:val="DefaultParagraphFont"/>
    <w:rsid w:val="00066D1B"/>
  </w:style>
  <w:style w:type="paragraph" w:styleId="NormalWeb">
    <w:name w:val="Normal (Web)"/>
    <w:basedOn w:val="Normal"/>
    <w:uiPriority w:val="99"/>
    <w:unhideWhenUsed/>
    <w:rsid w:val="00066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128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00B"/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372C4-20E3-4123-9B74-21C61BEFF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Dell</cp:lastModifiedBy>
  <cp:revision>5</cp:revision>
  <dcterms:created xsi:type="dcterms:W3CDTF">2025-09-15T12:57:00Z</dcterms:created>
  <dcterms:modified xsi:type="dcterms:W3CDTF">2025-09-15T13:52:00Z</dcterms:modified>
</cp:coreProperties>
</file>