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711" w:rsidRPr="00F61711" w:rsidRDefault="00F61711" w:rsidP="009F69C4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F61711">
        <w:rPr>
          <w:rFonts w:eastAsia="Times New Roman" w:cstheme="minorHAnsi"/>
          <w:b/>
          <w:bCs/>
          <w:sz w:val="36"/>
          <w:szCs w:val="36"/>
        </w:rPr>
        <w:t>Project Overview</w:t>
      </w:r>
    </w:p>
    <w:p w:rsidR="00F61711" w:rsidRPr="00F61711" w:rsidRDefault="00F61711" w:rsidP="009F69C4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</w:t>
      </w:r>
      <w:r w:rsidRPr="00F61711">
        <w:rPr>
          <w:rFonts w:eastAsia="Times New Roman" w:cstheme="minorHAnsi"/>
          <w:sz w:val="24"/>
          <w:szCs w:val="24"/>
        </w:rPr>
        <w:t xml:space="preserve">evelopment of an AI-powered web platform, </w:t>
      </w:r>
      <w:r w:rsidRPr="00F61711">
        <w:rPr>
          <w:rFonts w:eastAsia="Times New Roman" w:cstheme="minorHAnsi"/>
          <w:b/>
          <w:bCs/>
          <w:sz w:val="24"/>
          <w:szCs w:val="24"/>
        </w:rPr>
        <w:t xml:space="preserve">Web </w:t>
      </w:r>
      <w:proofErr w:type="gramStart"/>
      <w:r w:rsidRPr="00F61711">
        <w:rPr>
          <w:rFonts w:eastAsia="Times New Roman" w:cstheme="minorHAnsi"/>
          <w:b/>
          <w:bCs/>
          <w:sz w:val="24"/>
          <w:szCs w:val="24"/>
        </w:rPr>
        <w:t>Spot</w:t>
      </w:r>
      <w:r w:rsidRPr="00F61711">
        <w:rPr>
          <w:rFonts w:eastAsia="Times New Roman" w:cstheme="minorHAnsi"/>
          <w:sz w:val="24"/>
          <w:szCs w:val="24"/>
        </w:rPr>
        <w:t>, that</w:t>
      </w:r>
      <w:proofErr w:type="gramEnd"/>
      <w:r w:rsidRPr="00F61711">
        <w:rPr>
          <w:rFonts w:eastAsia="Times New Roman" w:cstheme="minorHAnsi"/>
          <w:sz w:val="24"/>
          <w:szCs w:val="24"/>
        </w:rPr>
        <w:t xml:space="preserve"> allows users to generate SEO-optimized </w:t>
      </w:r>
      <w:proofErr w:type="spellStart"/>
      <w:r w:rsidRPr="00F61711">
        <w:rPr>
          <w:rFonts w:eastAsia="Times New Roman" w:cstheme="minorHAnsi"/>
          <w:sz w:val="24"/>
          <w:szCs w:val="24"/>
        </w:rPr>
        <w:t>WordPress</w:t>
      </w:r>
      <w:proofErr w:type="spellEnd"/>
      <w:r w:rsidRPr="00F61711">
        <w:rPr>
          <w:rFonts w:eastAsia="Times New Roman" w:cstheme="minorHAnsi"/>
          <w:sz w:val="24"/>
          <w:szCs w:val="24"/>
        </w:rPr>
        <w:t xml:space="preserve"> websites by providing descriptive text and niche-specific inputs. This backend-only solution will automate content and image generation, as well as site configuration, directly on </w:t>
      </w:r>
      <w:proofErr w:type="spellStart"/>
      <w:r w:rsidRPr="00F61711">
        <w:rPr>
          <w:rFonts w:eastAsia="Times New Roman" w:cstheme="minorHAnsi"/>
          <w:sz w:val="24"/>
          <w:szCs w:val="24"/>
        </w:rPr>
        <w:t>WordPress</w:t>
      </w:r>
      <w:proofErr w:type="spellEnd"/>
      <w:r>
        <w:rPr>
          <w:rFonts w:eastAsia="Times New Roman" w:cstheme="minorHAnsi"/>
          <w:sz w:val="24"/>
          <w:szCs w:val="24"/>
        </w:rPr>
        <w:t>.</w:t>
      </w:r>
    </w:p>
    <w:p w:rsidR="00F61711" w:rsidRPr="00F61711" w:rsidRDefault="00F61711" w:rsidP="009F69C4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:rsidR="00F61711" w:rsidRPr="00F61711" w:rsidRDefault="00F61711" w:rsidP="009F69C4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F61711">
        <w:rPr>
          <w:rFonts w:eastAsia="Times New Roman" w:cstheme="minorHAnsi"/>
          <w:b/>
          <w:bCs/>
          <w:sz w:val="36"/>
          <w:szCs w:val="36"/>
        </w:rPr>
        <w:t>Project Goals and Objectives</w:t>
      </w:r>
    </w:p>
    <w:p w:rsidR="00F61711" w:rsidRPr="00F61711" w:rsidRDefault="00F61711" w:rsidP="009F69C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sz w:val="24"/>
          <w:szCs w:val="24"/>
        </w:rPr>
        <w:t xml:space="preserve">Provide a seamless experience that enables users to generate a custom </w:t>
      </w:r>
      <w:proofErr w:type="spellStart"/>
      <w:r w:rsidRPr="00F61711">
        <w:rPr>
          <w:rFonts w:eastAsia="Times New Roman" w:cstheme="minorHAnsi"/>
          <w:sz w:val="24"/>
          <w:szCs w:val="24"/>
        </w:rPr>
        <w:t>WordPress</w:t>
      </w:r>
      <w:proofErr w:type="spellEnd"/>
      <w:r w:rsidRPr="00F61711">
        <w:rPr>
          <w:rFonts w:eastAsia="Times New Roman" w:cstheme="minorHAnsi"/>
          <w:sz w:val="24"/>
          <w:szCs w:val="24"/>
        </w:rPr>
        <w:t xml:space="preserve"> site by inputting niche details, themes, and descriptions.</w:t>
      </w:r>
    </w:p>
    <w:p w:rsidR="00F61711" w:rsidRPr="00F61711" w:rsidRDefault="00F61711" w:rsidP="009F69C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sz w:val="24"/>
          <w:szCs w:val="24"/>
        </w:rPr>
        <w:t>Generate SEO-optimized text content and niche-specific images based on user descriptions.</w:t>
      </w:r>
    </w:p>
    <w:p w:rsidR="00F61711" w:rsidRPr="00F61711" w:rsidRDefault="00F61711" w:rsidP="009F69C4">
      <w:pPr>
        <w:numPr>
          <w:ilvl w:val="0"/>
          <w:numId w:val="1"/>
        </w:numPr>
        <w:spacing w:before="100" w:beforeAutospacing="1" w:after="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Cs/>
          <w:sz w:val="24"/>
          <w:szCs w:val="24"/>
        </w:rPr>
        <w:t xml:space="preserve">Full </w:t>
      </w:r>
      <w:proofErr w:type="spellStart"/>
      <w:r w:rsidRPr="00F61711">
        <w:rPr>
          <w:rFonts w:eastAsia="Times New Roman" w:cstheme="minorHAnsi"/>
          <w:bCs/>
          <w:sz w:val="24"/>
          <w:szCs w:val="24"/>
        </w:rPr>
        <w:t>WordPress</w:t>
      </w:r>
      <w:proofErr w:type="spellEnd"/>
      <w:r w:rsidRPr="00F61711">
        <w:rPr>
          <w:rFonts w:eastAsia="Times New Roman" w:cstheme="minorHAnsi"/>
          <w:bCs/>
          <w:sz w:val="24"/>
          <w:szCs w:val="24"/>
        </w:rPr>
        <w:t xml:space="preserve"> Site Deployment</w:t>
      </w:r>
    </w:p>
    <w:p w:rsidR="00F61711" w:rsidRPr="00F61711" w:rsidRDefault="00F61711" w:rsidP="009F69C4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36"/>
          <w:szCs w:val="36"/>
        </w:rPr>
      </w:pPr>
      <w:r w:rsidRPr="00F61711">
        <w:rPr>
          <w:rFonts w:eastAsia="Times New Roman" w:cstheme="minorHAnsi"/>
          <w:b/>
          <w:bCs/>
          <w:sz w:val="36"/>
          <w:szCs w:val="36"/>
        </w:rPr>
        <w:t>Project Scope and Requirements</w:t>
      </w:r>
    </w:p>
    <w:p w:rsidR="00F61711" w:rsidRPr="00F61711" w:rsidRDefault="00F61711" w:rsidP="009F69C4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F61711">
        <w:rPr>
          <w:rFonts w:eastAsia="Times New Roman" w:cstheme="minorHAnsi"/>
          <w:b/>
          <w:bCs/>
          <w:sz w:val="28"/>
          <w:szCs w:val="28"/>
        </w:rPr>
        <w:t>1. Backend Development:</w:t>
      </w:r>
    </w:p>
    <w:p w:rsidR="00F61711" w:rsidRPr="00F61711" w:rsidRDefault="00F61711" w:rsidP="009F69C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sz w:val="24"/>
          <w:szCs w:val="24"/>
        </w:rPr>
        <w:t>Design API endpoints to accept user data, such as niche, keywords, and descriptions, and store them in a database.</w:t>
      </w:r>
    </w:p>
    <w:p w:rsidR="00F61711" w:rsidRPr="00F61711" w:rsidRDefault="00F61711" w:rsidP="009F69C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sz w:val="24"/>
          <w:szCs w:val="24"/>
        </w:rPr>
        <w:t>Generate SEO-friendly text content, such as homepages, blog posts, and descriptions.</w:t>
      </w:r>
    </w:p>
    <w:p w:rsidR="00F61711" w:rsidRPr="00F61711" w:rsidRDefault="00F61711" w:rsidP="009F69C4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AI Model</w:t>
      </w:r>
      <w:r w:rsidRPr="00F61711">
        <w:rPr>
          <w:rFonts w:eastAsia="Times New Roman" w:cstheme="minorHAnsi"/>
          <w:sz w:val="24"/>
          <w:szCs w:val="24"/>
        </w:rPr>
        <w:t>: Utilize GPT-4 or a similar model via API for content creation, tailored to user-provided keywords and niche.</w:t>
      </w:r>
    </w:p>
    <w:p w:rsidR="00F61711" w:rsidRPr="00F61711" w:rsidRDefault="00F61711" w:rsidP="009F69C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Image Generation</w:t>
      </w:r>
      <w:r w:rsidRPr="00F61711">
        <w:rPr>
          <w:rFonts w:eastAsia="Times New Roman" w:cstheme="minorHAnsi"/>
          <w:sz w:val="24"/>
          <w:szCs w:val="24"/>
        </w:rPr>
        <w:t>: Produce high-quality images aligned with each niche, using pre-trained models available via API.</w:t>
      </w:r>
    </w:p>
    <w:p w:rsidR="00F61711" w:rsidRPr="00F61711" w:rsidRDefault="00F61711" w:rsidP="009F69C4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F61711">
        <w:rPr>
          <w:rFonts w:eastAsia="Times New Roman" w:cstheme="minorHAnsi"/>
          <w:b/>
          <w:bCs/>
          <w:sz w:val="28"/>
          <w:szCs w:val="28"/>
        </w:rPr>
        <w:t>2. Image Generation Options</w:t>
      </w:r>
    </w:p>
    <w:p w:rsidR="00F61711" w:rsidRPr="00F61711" w:rsidRDefault="00F61711" w:rsidP="009F69C4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sz w:val="24"/>
          <w:szCs w:val="24"/>
        </w:rPr>
        <w:lastRenderedPageBreak/>
        <w:t>The following image generation options provide flexibility in terms of quality, cost, and maintenance. These solutions eliminate the need for training a custom model from scratch.</w:t>
      </w:r>
    </w:p>
    <w:p w:rsidR="00F61711" w:rsidRPr="00F61711" w:rsidRDefault="00F61711" w:rsidP="009F69C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Stability AI (</w:t>
      </w:r>
      <w:proofErr w:type="spellStart"/>
      <w:r w:rsidRPr="00F61711">
        <w:rPr>
          <w:rFonts w:eastAsia="Times New Roman" w:cstheme="minorHAnsi"/>
          <w:b/>
          <w:bCs/>
          <w:sz w:val="24"/>
          <w:szCs w:val="24"/>
        </w:rPr>
        <w:t>DreamStudio</w:t>
      </w:r>
      <w:proofErr w:type="spellEnd"/>
      <w:r w:rsidRPr="00F61711">
        <w:rPr>
          <w:rFonts w:eastAsia="Times New Roman" w:cstheme="minorHAnsi"/>
          <w:b/>
          <w:bCs/>
          <w:sz w:val="24"/>
          <w:szCs w:val="24"/>
        </w:rPr>
        <w:t xml:space="preserve"> API)</w:t>
      </w:r>
      <w:r w:rsidRPr="00F61711">
        <w:rPr>
          <w:rFonts w:eastAsia="Times New Roman" w:cstheme="minorHAnsi"/>
          <w:sz w:val="24"/>
          <w:szCs w:val="24"/>
        </w:rPr>
        <w:t>:</w:t>
      </w:r>
    </w:p>
    <w:p w:rsidR="00F61711" w:rsidRPr="00F61711" w:rsidRDefault="00F61711" w:rsidP="009F69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Overview</w:t>
      </w:r>
      <w:r w:rsidRPr="00F61711">
        <w:rPr>
          <w:rFonts w:eastAsia="Times New Roman" w:cstheme="minorHAnsi"/>
          <w:sz w:val="24"/>
          <w:szCs w:val="24"/>
        </w:rPr>
        <w:t xml:space="preserve">: Stability AI’s </w:t>
      </w:r>
      <w:proofErr w:type="spellStart"/>
      <w:r w:rsidRPr="00F61711">
        <w:rPr>
          <w:rFonts w:eastAsia="Times New Roman" w:cstheme="minorHAnsi"/>
          <w:sz w:val="24"/>
          <w:szCs w:val="24"/>
        </w:rPr>
        <w:t>DreamStudio</w:t>
      </w:r>
      <w:proofErr w:type="spellEnd"/>
      <w:r w:rsidRPr="00F61711">
        <w:rPr>
          <w:rFonts w:eastAsia="Times New Roman" w:cstheme="minorHAnsi"/>
          <w:sz w:val="24"/>
          <w:szCs w:val="24"/>
        </w:rPr>
        <w:t xml:space="preserve"> API provides Stable Diffusion models ready to generate images on demand.</w:t>
      </w:r>
    </w:p>
    <w:p w:rsidR="00F61711" w:rsidRPr="00F61711" w:rsidRDefault="00F61711" w:rsidP="009F69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Cost</w:t>
      </w:r>
      <w:r w:rsidRPr="00F61711">
        <w:rPr>
          <w:rFonts w:eastAsia="Times New Roman" w:cstheme="minorHAnsi"/>
          <w:sz w:val="24"/>
          <w:szCs w:val="24"/>
        </w:rPr>
        <w:t>: Starts at $1.00 per 100 image generations.</w:t>
      </w:r>
    </w:p>
    <w:p w:rsidR="00F61711" w:rsidRPr="00F61711" w:rsidRDefault="00F61711" w:rsidP="009F69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Advantages</w:t>
      </w:r>
      <w:r w:rsidRPr="00F61711">
        <w:rPr>
          <w:rFonts w:eastAsia="Times New Roman" w:cstheme="minorHAnsi"/>
          <w:sz w:val="24"/>
          <w:szCs w:val="24"/>
        </w:rPr>
        <w:t>: No need for custom model management or training. Fast and reliable, with a reasonable cost per image.</w:t>
      </w:r>
    </w:p>
    <w:p w:rsidR="00F61711" w:rsidRPr="00F61711" w:rsidRDefault="00F61711" w:rsidP="009F69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Use Case</w:t>
      </w:r>
      <w:r w:rsidRPr="00F61711">
        <w:rPr>
          <w:rFonts w:eastAsia="Times New Roman" w:cstheme="minorHAnsi"/>
          <w:sz w:val="24"/>
          <w:szCs w:val="24"/>
        </w:rPr>
        <w:t>: Ideal for generating niche images based on specific prompts, especially for websites that do not require hyper-specific customization.</w:t>
      </w:r>
    </w:p>
    <w:p w:rsidR="00F61711" w:rsidRPr="00F61711" w:rsidRDefault="00F61711" w:rsidP="009F69C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Replicate API</w:t>
      </w:r>
      <w:r w:rsidRPr="00F61711">
        <w:rPr>
          <w:rFonts w:eastAsia="Times New Roman" w:cstheme="minorHAnsi"/>
          <w:sz w:val="24"/>
          <w:szCs w:val="24"/>
        </w:rPr>
        <w:t>:</w:t>
      </w:r>
    </w:p>
    <w:p w:rsidR="00F61711" w:rsidRPr="00F61711" w:rsidRDefault="00F61711" w:rsidP="009F69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Overview</w:t>
      </w:r>
      <w:r w:rsidRPr="00F61711">
        <w:rPr>
          <w:rFonts w:eastAsia="Times New Roman" w:cstheme="minorHAnsi"/>
          <w:sz w:val="24"/>
          <w:szCs w:val="24"/>
        </w:rPr>
        <w:t>: Replicate hosts severa</w:t>
      </w:r>
      <w:bookmarkStart w:id="0" w:name="_GoBack"/>
      <w:bookmarkEnd w:id="0"/>
      <w:r w:rsidRPr="00F61711">
        <w:rPr>
          <w:rFonts w:eastAsia="Times New Roman" w:cstheme="minorHAnsi"/>
          <w:sz w:val="24"/>
          <w:szCs w:val="24"/>
        </w:rPr>
        <w:t>l Stable Diffusion variants, many of which are fine-tuned for different styles and purposes.</w:t>
      </w:r>
    </w:p>
    <w:p w:rsidR="00F61711" w:rsidRPr="00F61711" w:rsidRDefault="00F61711" w:rsidP="009F69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Cost</w:t>
      </w:r>
      <w:r w:rsidRPr="00F61711">
        <w:rPr>
          <w:rFonts w:eastAsia="Times New Roman" w:cstheme="minorHAnsi"/>
          <w:sz w:val="24"/>
          <w:szCs w:val="24"/>
        </w:rPr>
        <w:t>: Around $0.01–$0.02 per image, depending on the model used.</w:t>
      </w:r>
    </w:p>
    <w:p w:rsidR="00F61711" w:rsidRPr="00F61711" w:rsidRDefault="00F61711" w:rsidP="009F69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Advantages</w:t>
      </w:r>
      <w:r w:rsidRPr="00F61711">
        <w:rPr>
          <w:rFonts w:eastAsia="Times New Roman" w:cstheme="minorHAnsi"/>
          <w:sz w:val="24"/>
          <w:szCs w:val="24"/>
        </w:rPr>
        <w:t>: Access to various model versions that could better align with niche requirements.</w:t>
      </w:r>
    </w:p>
    <w:p w:rsidR="00F61711" w:rsidRPr="00F61711" w:rsidRDefault="00F61711" w:rsidP="009F69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Use Case</w:t>
      </w:r>
      <w:r w:rsidRPr="00F61711">
        <w:rPr>
          <w:rFonts w:eastAsia="Times New Roman" w:cstheme="minorHAnsi"/>
          <w:sz w:val="24"/>
          <w:szCs w:val="24"/>
        </w:rPr>
        <w:t>: Recommended for projects that benefit from having different style options while still maintaining cost efficiency.</w:t>
      </w:r>
    </w:p>
    <w:p w:rsidR="00F61711" w:rsidRPr="00F61711" w:rsidRDefault="00F61711" w:rsidP="009F69C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Hugging Face Inference API</w:t>
      </w:r>
      <w:r w:rsidRPr="00F61711">
        <w:rPr>
          <w:rFonts w:eastAsia="Times New Roman" w:cstheme="minorHAnsi"/>
          <w:sz w:val="24"/>
          <w:szCs w:val="24"/>
        </w:rPr>
        <w:t>:</w:t>
      </w:r>
    </w:p>
    <w:p w:rsidR="00F61711" w:rsidRPr="00F61711" w:rsidRDefault="00F61711" w:rsidP="009F69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Overview</w:t>
      </w:r>
      <w:r w:rsidRPr="00F61711">
        <w:rPr>
          <w:rFonts w:eastAsia="Times New Roman" w:cstheme="minorHAnsi"/>
          <w:sz w:val="24"/>
          <w:szCs w:val="24"/>
        </w:rPr>
        <w:t>: Hugging Face provides an API to use Stable Diffusion models, along with community-contributed fine-tuned models.</w:t>
      </w:r>
    </w:p>
    <w:p w:rsidR="00F61711" w:rsidRPr="00F61711" w:rsidRDefault="00F61711" w:rsidP="009F69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Cost</w:t>
      </w:r>
      <w:r w:rsidRPr="00F61711">
        <w:rPr>
          <w:rFonts w:eastAsia="Times New Roman" w:cstheme="minorHAnsi"/>
          <w:sz w:val="24"/>
          <w:szCs w:val="24"/>
        </w:rPr>
        <w:t>: Free up to a limited quota, then paid plans starting from $9/month.</w:t>
      </w:r>
    </w:p>
    <w:p w:rsidR="00F61711" w:rsidRPr="00F61711" w:rsidRDefault="00F61711" w:rsidP="009F69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Advantages</w:t>
      </w:r>
      <w:r w:rsidRPr="00F61711">
        <w:rPr>
          <w:rFonts w:eastAsia="Times New Roman" w:cstheme="minorHAnsi"/>
          <w:sz w:val="24"/>
          <w:szCs w:val="24"/>
        </w:rPr>
        <w:t>: Access to a wide range of models and flexibility in choosing models with different strengths.</w:t>
      </w:r>
    </w:p>
    <w:p w:rsidR="00F61711" w:rsidRPr="00F61711" w:rsidRDefault="00F61711" w:rsidP="009F69C4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Use Case</w:t>
      </w:r>
      <w:r w:rsidRPr="00F61711">
        <w:rPr>
          <w:rFonts w:eastAsia="Times New Roman" w:cstheme="minorHAnsi"/>
          <w:sz w:val="24"/>
          <w:szCs w:val="24"/>
        </w:rPr>
        <w:t>: Ideal for generating high-quality images with flexibility in niche-specific outputs.</w:t>
      </w:r>
    </w:p>
    <w:p w:rsidR="00F61711" w:rsidRPr="00F61711" w:rsidRDefault="00F61711" w:rsidP="009F69C4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F61711">
        <w:rPr>
          <w:rFonts w:eastAsia="Times New Roman" w:cstheme="minorHAnsi"/>
          <w:b/>
          <w:bCs/>
          <w:sz w:val="28"/>
          <w:szCs w:val="28"/>
        </w:rPr>
        <w:t xml:space="preserve">3. </w:t>
      </w:r>
      <w:proofErr w:type="spellStart"/>
      <w:r w:rsidRPr="00E400EB">
        <w:rPr>
          <w:rFonts w:eastAsia="Times New Roman" w:cstheme="minorHAnsi"/>
          <w:b/>
          <w:bCs/>
          <w:sz w:val="28"/>
          <w:szCs w:val="28"/>
        </w:rPr>
        <w:t>WordPress</w:t>
      </w:r>
      <w:proofErr w:type="spellEnd"/>
      <w:r w:rsidRPr="00E400EB">
        <w:rPr>
          <w:rFonts w:eastAsia="Times New Roman" w:cstheme="minorHAnsi"/>
          <w:b/>
          <w:bCs/>
          <w:sz w:val="28"/>
          <w:szCs w:val="28"/>
        </w:rPr>
        <w:t xml:space="preserve"> API Integration</w:t>
      </w:r>
    </w:p>
    <w:p w:rsidR="00F61711" w:rsidRPr="00F61711" w:rsidRDefault="00F61711" w:rsidP="009F69C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sz w:val="24"/>
          <w:szCs w:val="24"/>
        </w:rPr>
        <w:lastRenderedPageBreak/>
        <w:t xml:space="preserve">Use the </w:t>
      </w:r>
      <w:proofErr w:type="spellStart"/>
      <w:r w:rsidRPr="00F61711">
        <w:rPr>
          <w:rFonts w:eastAsia="Times New Roman" w:cstheme="minorHAnsi"/>
          <w:sz w:val="24"/>
          <w:szCs w:val="24"/>
        </w:rPr>
        <w:t>WordPress</w:t>
      </w:r>
      <w:proofErr w:type="spellEnd"/>
      <w:r w:rsidRPr="00F61711">
        <w:rPr>
          <w:rFonts w:eastAsia="Times New Roman" w:cstheme="minorHAnsi"/>
          <w:sz w:val="24"/>
          <w:szCs w:val="24"/>
        </w:rPr>
        <w:t xml:space="preserve"> REST API to set up new sites automatically, apply user-selected themes, configure plugins, and populate pages with AI-generated content and images.</w:t>
      </w:r>
    </w:p>
    <w:p w:rsidR="00F61711" w:rsidRPr="00F61711" w:rsidRDefault="00F61711" w:rsidP="009F69C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sz w:val="24"/>
          <w:szCs w:val="24"/>
        </w:rPr>
        <w:t xml:space="preserve">Generated images and content will be uploaded via the </w:t>
      </w:r>
      <w:proofErr w:type="spellStart"/>
      <w:r w:rsidRPr="00F61711">
        <w:rPr>
          <w:rFonts w:eastAsia="Times New Roman" w:cstheme="minorHAnsi"/>
          <w:sz w:val="24"/>
          <w:szCs w:val="24"/>
        </w:rPr>
        <w:t>WordPress</w:t>
      </w:r>
      <w:proofErr w:type="spellEnd"/>
      <w:r w:rsidRPr="00F61711">
        <w:rPr>
          <w:rFonts w:eastAsia="Times New Roman" w:cstheme="minorHAnsi"/>
          <w:sz w:val="24"/>
          <w:szCs w:val="24"/>
        </w:rPr>
        <w:t xml:space="preserve"> API to populate each new site’s media library and pages.</w:t>
      </w:r>
    </w:p>
    <w:p w:rsidR="00F61711" w:rsidRPr="00F61711" w:rsidRDefault="00F61711" w:rsidP="009F69C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sz w:val="24"/>
          <w:szCs w:val="24"/>
        </w:rPr>
        <w:t xml:space="preserve">Programmatically adjust SEO settings (using a plugin like </w:t>
      </w:r>
      <w:proofErr w:type="spellStart"/>
      <w:r w:rsidRPr="00F61711">
        <w:rPr>
          <w:rFonts w:eastAsia="Times New Roman" w:cstheme="minorHAnsi"/>
          <w:sz w:val="24"/>
          <w:szCs w:val="24"/>
        </w:rPr>
        <w:t>Yoast</w:t>
      </w:r>
      <w:proofErr w:type="spellEnd"/>
      <w:r w:rsidRPr="00F61711">
        <w:rPr>
          <w:rFonts w:eastAsia="Times New Roman" w:cstheme="minorHAnsi"/>
          <w:sz w:val="24"/>
          <w:szCs w:val="24"/>
        </w:rPr>
        <w:t xml:space="preserve"> SEO) based on keywords and content provided by the AI.</w:t>
      </w:r>
    </w:p>
    <w:p w:rsidR="00F61711" w:rsidRPr="00F61711" w:rsidRDefault="00F61711" w:rsidP="009F69C4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F61711">
        <w:rPr>
          <w:rFonts w:eastAsia="Times New Roman" w:cstheme="minorHAnsi"/>
          <w:b/>
          <w:bCs/>
          <w:sz w:val="28"/>
          <w:szCs w:val="28"/>
        </w:rPr>
        <w:t xml:space="preserve">5. </w:t>
      </w:r>
      <w:r w:rsidRPr="00E400EB">
        <w:rPr>
          <w:rFonts w:eastAsia="Times New Roman" w:cstheme="minorHAnsi"/>
          <w:b/>
          <w:bCs/>
          <w:sz w:val="28"/>
          <w:szCs w:val="28"/>
        </w:rPr>
        <w:t>Cost Estimates</w:t>
      </w:r>
    </w:p>
    <w:p w:rsidR="00F61711" w:rsidRPr="00F61711" w:rsidRDefault="00F61711" w:rsidP="009F69C4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AI Model API Costs (GPT-4 API for Text Generation):</w:t>
      </w:r>
    </w:p>
    <w:p w:rsidR="00F61711" w:rsidRPr="00F61711" w:rsidRDefault="00E400EB" w:rsidP="009F69C4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sz w:val="24"/>
          <w:szCs w:val="24"/>
        </w:rPr>
        <w:t>Around 1-2$</w:t>
      </w:r>
      <w:r w:rsidR="00F61711" w:rsidRPr="00F61711">
        <w:rPr>
          <w:rFonts w:eastAsia="Times New Roman" w:cstheme="minorHAnsi"/>
          <w:sz w:val="24"/>
          <w:szCs w:val="24"/>
        </w:rPr>
        <w:t xml:space="preserve"> per site based on 5,000</w:t>
      </w:r>
      <w:r>
        <w:rPr>
          <w:rFonts w:eastAsia="Times New Roman" w:cstheme="minorHAnsi"/>
          <w:sz w:val="24"/>
          <w:szCs w:val="24"/>
        </w:rPr>
        <w:t xml:space="preserve"> - 10000</w:t>
      </w:r>
      <w:r w:rsidR="00F61711" w:rsidRPr="00F61711">
        <w:rPr>
          <w:rFonts w:eastAsia="Times New Roman" w:cstheme="minorHAnsi"/>
          <w:sz w:val="24"/>
          <w:szCs w:val="24"/>
        </w:rPr>
        <w:t xml:space="preserve"> tokens per site.</w:t>
      </w:r>
      <w:proofErr w:type="gramEnd"/>
    </w:p>
    <w:p w:rsidR="00F61711" w:rsidRPr="00F61711" w:rsidRDefault="00F61711" w:rsidP="009F69C4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Image Generation API Costs:</w:t>
      </w:r>
    </w:p>
    <w:p w:rsidR="00F61711" w:rsidRPr="00F61711" w:rsidRDefault="00F61711" w:rsidP="009F69C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Stability AI (</w:t>
      </w:r>
      <w:proofErr w:type="spellStart"/>
      <w:r w:rsidRPr="00F61711">
        <w:rPr>
          <w:rFonts w:eastAsia="Times New Roman" w:cstheme="minorHAnsi"/>
          <w:b/>
          <w:bCs/>
          <w:sz w:val="24"/>
          <w:szCs w:val="24"/>
        </w:rPr>
        <w:t>DreamStudio</w:t>
      </w:r>
      <w:proofErr w:type="spellEnd"/>
      <w:r w:rsidRPr="00F61711">
        <w:rPr>
          <w:rFonts w:eastAsia="Times New Roman" w:cstheme="minorHAnsi"/>
          <w:b/>
          <w:bCs/>
          <w:sz w:val="24"/>
          <w:szCs w:val="24"/>
        </w:rPr>
        <w:t>)</w:t>
      </w:r>
      <w:r w:rsidRPr="00F61711">
        <w:rPr>
          <w:rFonts w:eastAsia="Times New Roman" w:cstheme="minorHAnsi"/>
          <w:sz w:val="24"/>
          <w:szCs w:val="24"/>
        </w:rPr>
        <w:t>: $1.00 per 100 images.</w:t>
      </w:r>
    </w:p>
    <w:p w:rsidR="00F61711" w:rsidRPr="00F61711" w:rsidRDefault="00F61711" w:rsidP="009F69C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Replicate API</w:t>
      </w:r>
      <w:r w:rsidRPr="00F61711">
        <w:rPr>
          <w:rFonts w:eastAsia="Times New Roman" w:cstheme="minorHAnsi"/>
          <w:sz w:val="24"/>
          <w:szCs w:val="24"/>
        </w:rPr>
        <w:t>: Approximately $0.01–$0.02 per image.</w:t>
      </w:r>
    </w:p>
    <w:p w:rsidR="00F61711" w:rsidRPr="00F61711" w:rsidRDefault="00F61711" w:rsidP="009F69C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F61711">
        <w:rPr>
          <w:rFonts w:eastAsia="Times New Roman" w:cstheme="minorHAnsi"/>
          <w:b/>
          <w:bCs/>
          <w:sz w:val="24"/>
          <w:szCs w:val="24"/>
        </w:rPr>
        <w:t>Hugging Face Inference API</w:t>
      </w:r>
      <w:r w:rsidRPr="00F61711">
        <w:rPr>
          <w:rFonts w:eastAsia="Times New Roman" w:cstheme="minorHAnsi"/>
          <w:sz w:val="24"/>
          <w:szCs w:val="24"/>
        </w:rPr>
        <w:t>: Free tier, then starts from $9/month.</w:t>
      </w:r>
    </w:p>
    <w:p w:rsidR="002E5906" w:rsidRPr="00F61711" w:rsidRDefault="009F69C4" w:rsidP="009F69C4">
      <w:pPr>
        <w:spacing w:line="360" w:lineRule="auto"/>
        <w:rPr>
          <w:rFonts w:cstheme="minorHAnsi"/>
          <w:sz w:val="24"/>
          <w:szCs w:val="24"/>
        </w:rPr>
      </w:pPr>
    </w:p>
    <w:sectPr w:rsidR="002E5906" w:rsidRPr="00F6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6B45"/>
    <w:multiLevelType w:val="multilevel"/>
    <w:tmpl w:val="1818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701E7D"/>
    <w:multiLevelType w:val="multilevel"/>
    <w:tmpl w:val="C2D8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FA5789"/>
    <w:multiLevelType w:val="multilevel"/>
    <w:tmpl w:val="ED62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EA4A58"/>
    <w:multiLevelType w:val="multilevel"/>
    <w:tmpl w:val="88B2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460CA1"/>
    <w:multiLevelType w:val="multilevel"/>
    <w:tmpl w:val="7E4CB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321435"/>
    <w:multiLevelType w:val="hybridMultilevel"/>
    <w:tmpl w:val="F63A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012C32"/>
    <w:multiLevelType w:val="multilevel"/>
    <w:tmpl w:val="83D8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11"/>
    <w:rsid w:val="004B739A"/>
    <w:rsid w:val="00875B04"/>
    <w:rsid w:val="008A78C9"/>
    <w:rsid w:val="009F69C4"/>
    <w:rsid w:val="00E400EB"/>
    <w:rsid w:val="00F6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17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17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17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171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1711"/>
    <w:rPr>
      <w:b/>
      <w:bCs/>
    </w:rPr>
  </w:style>
  <w:style w:type="paragraph" w:styleId="ListParagraph">
    <w:name w:val="List Paragraph"/>
    <w:basedOn w:val="Normal"/>
    <w:uiPriority w:val="34"/>
    <w:qFormat/>
    <w:rsid w:val="00F617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17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17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17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171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1711"/>
    <w:rPr>
      <w:b/>
      <w:bCs/>
    </w:rPr>
  </w:style>
  <w:style w:type="paragraph" w:styleId="ListParagraph">
    <w:name w:val="List Paragraph"/>
    <w:basedOn w:val="Normal"/>
    <w:uiPriority w:val="34"/>
    <w:qFormat/>
    <w:rsid w:val="00F61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2024-11-03T14:05:00Z</dcterms:created>
  <dcterms:modified xsi:type="dcterms:W3CDTF">2024-11-03T14:48:00Z</dcterms:modified>
</cp:coreProperties>
</file>