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D5E0A" w14:textId="77777777" w:rsidR="00930B0E" w:rsidRPr="00930B0E" w:rsidRDefault="00930B0E" w:rsidP="00930B0E">
      <w:pPr>
        <w:jc w:val="center"/>
        <w:rPr>
          <w:rFonts w:ascii="Times New Roman" w:hAnsi="Times New Roman"/>
          <w:b/>
          <w:color w:val="auto"/>
          <w:sz w:val="32"/>
          <w:szCs w:val="32"/>
        </w:rPr>
      </w:pPr>
      <w:proofErr w:type="spellStart"/>
      <w:r w:rsidRPr="00930B0E">
        <w:rPr>
          <w:rFonts w:ascii="Times New Roman" w:hAnsi="Times New Roman"/>
          <w:b/>
          <w:color w:val="auto"/>
          <w:sz w:val="32"/>
          <w:szCs w:val="32"/>
        </w:rPr>
        <w:t>Tugas</w:t>
      </w:r>
      <w:proofErr w:type="spellEnd"/>
      <w:r w:rsidRPr="00930B0E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proofErr w:type="spellStart"/>
      <w:r w:rsidRPr="00930B0E">
        <w:rPr>
          <w:rFonts w:ascii="Times New Roman" w:hAnsi="Times New Roman"/>
          <w:b/>
          <w:color w:val="auto"/>
          <w:sz w:val="32"/>
          <w:szCs w:val="32"/>
        </w:rPr>
        <w:t>Kelompok</w:t>
      </w:r>
      <w:proofErr w:type="spellEnd"/>
      <w:r w:rsidRPr="00930B0E">
        <w:rPr>
          <w:rFonts w:ascii="Times New Roman" w:hAnsi="Times New Roman"/>
          <w:b/>
          <w:color w:val="auto"/>
          <w:sz w:val="32"/>
          <w:szCs w:val="32"/>
        </w:rPr>
        <w:t xml:space="preserve"> ke-1</w:t>
      </w:r>
    </w:p>
    <w:p w14:paraId="08DD30FF" w14:textId="45AD6BB1" w:rsidR="003F3BBE" w:rsidRPr="00930B0E" w:rsidRDefault="00930B0E" w:rsidP="00930B0E">
      <w:pPr>
        <w:pStyle w:val="TitlePembahasan"/>
        <w:rPr>
          <w:sz w:val="36"/>
          <w:szCs w:val="40"/>
        </w:rPr>
      </w:pPr>
      <w:r w:rsidRPr="00930B0E">
        <w:rPr>
          <w:rFonts w:ascii="Times New Roman" w:hAnsi="Times New Roman"/>
          <w:b/>
          <w:color w:val="auto"/>
          <w:szCs w:val="32"/>
        </w:rPr>
        <w:t>Week 2</w:t>
      </w:r>
    </w:p>
    <w:p w14:paraId="13305237" w14:textId="3888211F" w:rsidR="000B3874" w:rsidRPr="00930B0E" w:rsidRDefault="000B3874" w:rsidP="00120969">
      <w:pPr>
        <w:pStyle w:val="NaskahReferensiAPA"/>
        <w:jc w:val="left"/>
        <w:rPr>
          <w:rFonts w:ascii="Times New Roman" w:hAnsi="Times New Roman" w:cs="Times New Roman"/>
          <w:sz w:val="24"/>
          <w:szCs w:val="24"/>
        </w:rPr>
      </w:pPr>
    </w:p>
    <w:p w14:paraId="396362B9" w14:textId="6C0BA47B" w:rsidR="006D58B2" w:rsidRPr="00784445" w:rsidRDefault="006D58B2" w:rsidP="006D58B2">
      <w:pPr>
        <w:pStyle w:val="NaskahReferensiAPA"/>
        <w:spacing w:after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84445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074E24C9" w14:textId="77777777" w:rsidR="00AC133E" w:rsidRPr="00784445" w:rsidRDefault="00AC133E" w:rsidP="00DA29B6">
      <w:pPr>
        <w:pStyle w:val="NaskahReferensiAPA"/>
        <w:spacing w:after="0"/>
        <w:ind w:left="0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109B8B2" w14:textId="4B38A02D" w:rsidR="00FB1274" w:rsidRPr="00784445" w:rsidRDefault="00FB1274" w:rsidP="00B23129">
      <w:pPr>
        <w:pStyle w:val="NaskahReferensiAPA"/>
        <w:numPr>
          <w:ilvl w:val="0"/>
          <w:numId w:val="37"/>
        </w:numPr>
        <w:spacing w:after="0"/>
        <w:ind w:left="426"/>
        <w:jc w:val="lef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784445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784445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</w:t>
      </w:r>
    </w:p>
    <w:p w14:paraId="7B2A5B0B" w14:textId="0C7D6846" w:rsidR="00015417" w:rsidRPr="00784445" w:rsidRDefault="006141B0" w:rsidP="00D2245E">
      <w:pPr>
        <w:pStyle w:val="NaskahReferensiAPA"/>
        <w:numPr>
          <w:ilvl w:val="0"/>
          <w:numId w:val="43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84445">
        <w:rPr>
          <w:rFonts w:ascii="Times New Roman" w:hAnsi="Times New Roman" w:cs="Times New Roman"/>
          <w:color w:val="auto"/>
          <w:sz w:val="24"/>
          <w:szCs w:val="24"/>
          <w:lang w:val="sv-SE"/>
        </w:rPr>
        <w:t>Buatlah Program untuk m</w:t>
      </w:r>
      <w:r w:rsidR="00D2245E" w:rsidRPr="00784445">
        <w:rPr>
          <w:rFonts w:ascii="Times New Roman" w:hAnsi="Times New Roman" w:cs="Times New Roman"/>
          <w:color w:val="auto"/>
          <w:sz w:val="24"/>
          <w:szCs w:val="24"/>
          <w:lang w:val="sv-SE"/>
        </w:rPr>
        <w:t>engkonversikan total detik menjadi jam menit detik. Petunjuk: 1 menit = 60 detik dan 1 jam = 3600 detik.</w:t>
      </w:r>
    </w:p>
    <w:p w14:paraId="0A19E53C" w14:textId="41B82D94" w:rsidR="00DA29B6" w:rsidRPr="00784445" w:rsidRDefault="00DA29B6" w:rsidP="00DA29B6">
      <w:pPr>
        <w:pStyle w:val="ListParagraph"/>
        <w:numPr>
          <w:ilvl w:val="0"/>
          <w:numId w:val="43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84445">
        <w:rPr>
          <w:rFonts w:ascii="Times New Roman" w:hAnsi="Times New Roman" w:cs="Times New Roman"/>
          <w:color w:val="auto"/>
          <w:sz w:val="24"/>
          <w:szCs w:val="24"/>
          <w:lang w:val="sv-SE"/>
        </w:rPr>
        <w:t>Buatlah program yang menerima masukan dari 3 kalimat, petunjuk sebagai berikut :</w:t>
      </w:r>
    </w:p>
    <w:p w14:paraId="1E7BE2E0" w14:textId="77777777" w:rsidR="00DA29B6" w:rsidRPr="00784445" w:rsidRDefault="00DA29B6" w:rsidP="00DA29B6">
      <w:pPr>
        <w:pStyle w:val="ListParagraph"/>
        <w:numPr>
          <w:ilvl w:val="0"/>
          <w:numId w:val="45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84445">
        <w:rPr>
          <w:rFonts w:ascii="Times New Roman" w:hAnsi="Times New Roman" w:cs="Times New Roman"/>
          <w:color w:val="auto"/>
          <w:sz w:val="24"/>
          <w:szCs w:val="24"/>
          <w:lang w:val="sv-SE"/>
        </w:rPr>
        <w:t>Pengimputan 2 kalimat, contoh tampilan sebagai berikut: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DA29B6" w:rsidRPr="00784445" w14:paraId="1973D898" w14:textId="77777777" w:rsidTr="0017256F">
        <w:tc>
          <w:tcPr>
            <w:tcW w:w="5245" w:type="dxa"/>
          </w:tcPr>
          <w:p w14:paraId="11BB6812" w14:textId="77777777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 = ….</w:t>
            </w:r>
          </w:p>
          <w:p w14:paraId="02A44FF8" w14:textId="77777777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 = ….</w:t>
            </w:r>
          </w:p>
          <w:p w14:paraId="5D9432F5" w14:textId="36B5DFC5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 = ….</w:t>
            </w:r>
          </w:p>
        </w:tc>
      </w:tr>
    </w:tbl>
    <w:p w14:paraId="0C48EECD" w14:textId="77777777" w:rsidR="00DA29B6" w:rsidRPr="00784445" w:rsidRDefault="00DA29B6" w:rsidP="00F44E80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color w:val="auto"/>
          <w:sz w:val="24"/>
          <w:szCs w:val="24"/>
        </w:rPr>
      </w:pPr>
    </w:p>
    <w:p w14:paraId="64FDEF0F" w14:textId="77777777" w:rsidR="00DA29B6" w:rsidRPr="00784445" w:rsidRDefault="00DA29B6" w:rsidP="00DA29B6">
      <w:pPr>
        <w:pStyle w:val="ListParagraph"/>
        <w:numPr>
          <w:ilvl w:val="0"/>
          <w:numId w:val="45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784445">
        <w:rPr>
          <w:rFonts w:ascii="Times New Roman" w:hAnsi="Times New Roman" w:cs="Times New Roman"/>
          <w:color w:val="auto"/>
          <w:sz w:val="24"/>
          <w:szCs w:val="24"/>
        </w:rPr>
        <w:t>Hasil output: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6686"/>
      </w:tblGrid>
      <w:tr w:rsidR="00DA29B6" w:rsidRPr="00784445" w14:paraId="2FB4E8E2" w14:textId="77777777" w:rsidTr="0017256F">
        <w:tc>
          <w:tcPr>
            <w:tcW w:w="8001" w:type="dxa"/>
          </w:tcPr>
          <w:p w14:paraId="7CC90250" w14:textId="34D468BC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Gabungan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F44E80"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buah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inputan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466ABE88" w14:textId="77777777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Hasil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membalik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gabungan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081C50D6" w14:textId="77777777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Jumlah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Huruf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pertama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4155C4A9" w14:textId="7857EEA7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Jumlah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Huruf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kedua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</w:t>
            </w:r>
          </w:p>
          <w:p w14:paraId="606B7F57" w14:textId="203FAA17" w:rsidR="00F44E80" w:rsidRPr="00784445" w:rsidRDefault="00F44E80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Jumlah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Huruf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ketiga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</w:t>
            </w:r>
          </w:p>
          <w:p w14:paraId="7AA1E401" w14:textId="0813FA62" w:rsidR="00DA29B6" w:rsidRPr="00784445" w:rsidRDefault="00DA29B6" w:rsidP="00C64908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Total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Jumlah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huruf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</w:tc>
      </w:tr>
    </w:tbl>
    <w:p w14:paraId="4A56FCF1" w14:textId="77777777" w:rsidR="00DA29B6" w:rsidRPr="00784445" w:rsidRDefault="00DA29B6" w:rsidP="00F44E80">
      <w:pPr>
        <w:pStyle w:val="ListParagraph"/>
        <w:numPr>
          <w:ilvl w:val="0"/>
          <w:numId w:val="0"/>
        </w:numPr>
        <w:ind w:left="1134"/>
        <w:rPr>
          <w:rFonts w:ascii="Times New Roman" w:hAnsi="Times New Roman" w:cs="Times New Roman"/>
          <w:color w:val="auto"/>
          <w:sz w:val="24"/>
          <w:szCs w:val="24"/>
        </w:rPr>
      </w:pPr>
    </w:p>
    <w:p w14:paraId="06329766" w14:textId="77777777" w:rsidR="00DA29B6" w:rsidRPr="00784445" w:rsidRDefault="00DA29B6" w:rsidP="00F44E80">
      <w:pPr>
        <w:pStyle w:val="ListParagraph"/>
        <w:numPr>
          <w:ilvl w:val="0"/>
          <w:numId w:val="0"/>
        </w:numPr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84445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78444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14:paraId="5DE6E278" w14:textId="77777777" w:rsidR="00DA29B6" w:rsidRPr="00784445" w:rsidRDefault="00DA29B6" w:rsidP="00F44E80">
      <w:pPr>
        <w:pStyle w:val="ListParagraph"/>
        <w:numPr>
          <w:ilvl w:val="0"/>
          <w:numId w:val="0"/>
        </w:numPr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784445">
        <w:rPr>
          <w:rFonts w:ascii="Times New Roman" w:hAnsi="Times New Roman" w:cs="Times New Roman"/>
          <w:color w:val="auto"/>
          <w:sz w:val="24"/>
          <w:szCs w:val="24"/>
        </w:rPr>
        <w:t xml:space="preserve">Input: 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6686"/>
      </w:tblGrid>
      <w:tr w:rsidR="00784445" w:rsidRPr="00784445" w14:paraId="6AAF6EEF" w14:textId="77777777" w:rsidTr="0017256F">
        <w:tc>
          <w:tcPr>
            <w:tcW w:w="8001" w:type="dxa"/>
          </w:tcPr>
          <w:p w14:paraId="7D8AFB31" w14:textId="2F23899C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 = </w:t>
            </w:r>
            <w:proofErr w:type="spellStart"/>
            <w:r w:rsidR="00C64908" w:rsidRPr="0078444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teknik</w:t>
            </w:r>
            <w:proofErr w:type="spellEnd"/>
          </w:p>
          <w:p w14:paraId="7E61412C" w14:textId="68F8857E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 = </w:t>
            </w:r>
            <w:proofErr w:type="spellStart"/>
            <w:r w:rsidR="00C64908" w:rsidRPr="0078444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informatika</w:t>
            </w:r>
            <w:proofErr w:type="spellEnd"/>
          </w:p>
          <w:p w14:paraId="57D392B1" w14:textId="01B4F0F1" w:rsidR="00EC1E0B" w:rsidRPr="00784445" w:rsidRDefault="00EC1E0B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Kalimat</w:t>
            </w:r>
            <w:proofErr w:type="spellEnd"/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 = </w:t>
            </w:r>
            <w:proofErr w:type="spellStart"/>
            <w:r w:rsidR="00C64908" w:rsidRPr="0078444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binus</w:t>
            </w:r>
            <w:proofErr w:type="spellEnd"/>
          </w:p>
        </w:tc>
      </w:tr>
    </w:tbl>
    <w:p w14:paraId="673FB079" w14:textId="77777777" w:rsidR="00DA29B6" w:rsidRPr="00784445" w:rsidRDefault="00DA29B6" w:rsidP="00F44E80">
      <w:pPr>
        <w:pStyle w:val="ListParagraph"/>
        <w:numPr>
          <w:ilvl w:val="0"/>
          <w:numId w:val="0"/>
        </w:numPr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7844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161F025" w14:textId="77777777" w:rsidR="00DA29B6" w:rsidRPr="00784445" w:rsidRDefault="00DA29B6" w:rsidP="00F44E80">
      <w:pPr>
        <w:pStyle w:val="ListParagraph"/>
        <w:numPr>
          <w:ilvl w:val="0"/>
          <w:numId w:val="0"/>
        </w:numPr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784445">
        <w:rPr>
          <w:rFonts w:ascii="Times New Roman" w:hAnsi="Times New Roman" w:cs="Times New Roman"/>
          <w:color w:val="auto"/>
          <w:sz w:val="24"/>
          <w:szCs w:val="24"/>
        </w:rPr>
        <w:t xml:space="preserve">Output 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6686"/>
      </w:tblGrid>
      <w:tr w:rsidR="00784445" w:rsidRPr="00784445" w14:paraId="18EA7E0D" w14:textId="77777777" w:rsidTr="0017256F">
        <w:tc>
          <w:tcPr>
            <w:tcW w:w="8001" w:type="dxa"/>
          </w:tcPr>
          <w:p w14:paraId="75467B47" w14:textId="199DB055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</w:pP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 xml:space="preserve">Gabungan </w:t>
            </w:r>
            <w:r w:rsidR="00FE4BF8"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>3</w:t>
            </w: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 xml:space="preserve"> buah inputan kalimat = </w:t>
            </w:r>
            <w:r w:rsidR="00FE4BF8" w:rsidRPr="0078444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sv-SE"/>
              </w:rPr>
              <w:t>teknik informatika binus</w:t>
            </w:r>
          </w:p>
          <w:p w14:paraId="2BF449B5" w14:textId="7694E62C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</w:pP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 xml:space="preserve">Hasil membalik kalimat gabungan = </w:t>
            </w:r>
            <w:r w:rsidRPr="0078444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sv-SE"/>
              </w:rPr>
              <w:t xml:space="preserve">sunib </w:t>
            </w:r>
            <w:r w:rsidR="00FE4BF8" w:rsidRPr="0078444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sv-SE"/>
              </w:rPr>
              <w:t>akitamrofni kinket</w:t>
            </w:r>
          </w:p>
          <w:p w14:paraId="55BC626B" w14:textId="0EB849E2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</w:pP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 xml:space="preserve">Jumlah Huruf kalimat pertama = </w:t>
            </w:r>
            <w:r w:rsidR="00FE4BF8"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>6</w:t>
            </w:r>
          </w:p>
          <w:p w14:paraId="37188F85" w14:textId="6A26F787" w:rsidR="00DA29B6" w:rsidRPr="00784445" w:rsidRDefault="00DA29B6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</w:pP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 xml:space="preserve">Jumlah Huruf kalimat kedua = </w:t>
            </w:r>
            <w:r w:rsidR="00FE4BF8"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>11</w:t>
            </w:r>
          </w:p>
          <w:p w14:paraId="73F2ECB0" w14:textId="6A255A61" w:rsidR="00FE4BF8" w:rsidRPr="00784445" w:rsidRDefault="00FE4BF8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</w:pP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>Jumlah Huruf kalimat ketiga = 5</w:t>
            </w:r>
          </w:p>
          <w:p w14:paraId="64F4A854" w14:textId="783029B3" w:rsidR="00DA29B6" w:rsidRPr="00784445" w:rsidRDefault="00DA29B6" w:rsidP="00AC1BAC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</w:pPr>
            <w:r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 xml:space="preserve">Total Jumlah huruf = </w:t>
            </w:r>
            <w:r w:rsidR="00FE4BF8" w:rsidRPr="00784445">
              <w:rPr>
                <w:rFonts w:ascii="Times New Roman" w:hAnsi="Times New Roman" w:cs="Times New Roman"/>
                <w:color w:val="auto"/>
                <w:sz w:val="24"/>
                <w:szCs w:val="24"/>
                <w:lang w:val="sv-SE"/>
              </w:rPr>
              <w:t>22</w:t>
            </w:r>
          </w:p>
        </w:tc>
        <w:bookmarkStart w:id="0" w:name="_GoBack"/>
        <w:bookmarkEnd w:id="0"/>
      </w:tr>
    </w:tbl>
    <w:p w14:paraId="4215F7A2" w14:textId="77777777" w:rsidR="00FC376D" w:rsidRPr="00784445" w:rsidRDefault="00FC376D" w:rsidP="00B13544">
      <w:pPr>
        <w:pStyle w:val="NaskahReferensiAPA"/>
        <w:spacing w:after="0"/>
        <w:ind w:left="720" w:firstLine="0"/>
        <w:rPr>
          <w:color w:val="auto"/>
          <w:lang w:val="sv-SE"/>
        </w:rPr>
      </w:pPr>
    </w:p>
    <w:p w14:paraId="1F2DD62F" w14:textId="77777777" w:rsidR="000563DF" w:rsidRPr="00784445" w:rsidRDefault="000563DF" w:rsidP="00930B0E">
      <w:pPr>
        <w:pStyle w:val="NaskahReferensiAPA"/>
        <w:spacing w:after="0"/>
        <w:ind w:left="0" w:firstLine="0"/>
        <w:rPr>
          <w:color w:val="auto"/>
        </w:rPr>
      </w:pPr>
    </w:p>
    <w:sectPr w:rsidR="000563DF" w:rsidRPr="00784445" w:rsidSect="000E740A">
      <w:headerReference w:type="default" r:id="rId8"/>
      <w:footerReference w:type="default" r:id="rId9"/>
      <w:headerReference w:type="first" r:id="rId10"/>
      <w:footerReference w:type="first" r:id="rId11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2BCEE" w14:textId="77777777" w:rsidR="00BC30E2" w:rsidRDefault="00BC30E2" w:rsidP="0080214F">
      <w:pPr>
        <w:pStyle w:val="BalloonText"/>
      </w:pPr>
      <w:r>
        <w:separator/>
      </w:r>
    </w:p>
  </w:endnote>
  <w:endnote w:type="continuationSeparator" w:id="0">
    <w:p w14:paraId="347DE341" w14:textId="77777777" w:rsidR="00BC30E2" w:rsidRDefault="00BC30E2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0487D" w14:textId="3E757F2B" w:rsidR="000E740A" w:rsidRPr="000E740A" w:rsidRDefault="00BC30E2" w:rsidP="000E740A">
    <w:pPr>
      <w:tabs>
        <w:tab w:val="right" w:pos="7938"/>
      </w:tabs>
      <w:jc w:val="left"/>
    </w:pPr>
    <w:r>
      <w:fldChar w:fldCharType="begin"/>
    </w:r>
    <w:r>
      <w:instrText xml:space="preserve"> STYLEREF  "Title Pembahasan"  \* MERGEFORMAT </w:instrText>
    </w:r>
    <w:r>
      <w:fldChar w:fldCharType="separate"/>
    </w:r>
    <w:r w:rsidR="00930B0E">
      <w:rPr>
        <w:noProof/>
      </w:rPr>
      <w:t>Week 2</w:t>
    </w:r>
    <w:r>
      <w:rPr>
        <w:noProof/>
      </w:rPr>
      <w:fldChar w:fldCharType="end"/>
    </w:r>
    <w:r w:rsidR="00BF7A48">
      <w:t xml:space="preserve"> ©Arif</w:t>
    </w:r>
    <w:r w:rsidR="000E740A" w:rsidRPr="000E740A">
      <w:tab/>
    </w:r>
    <w:r w:rsidR="001271AC">
      <w:fldChar w:fldCharType="begin"/>
    </w:r>
    <w:r w:rsidR="001271AC">
      <w:instrText xml:space="preserve"> PAGE   \* MERGEFORMAT </w:instrText>
    </w:r>
    <w:r w:rsidR="001271AC">
      <w:fldChar w:fldCharType="separate"/>
    </w:r>
    <w:r w:rsidR="005A4B25">
      <w:rPr>
        <w:noProof/>
      </w:rPr>
      <w:t>14</w:t>
    </w:r>
    <w:r w:rsidR="001271AC">
      <w:rPr>
        <w:noProof/>
      </w:rPr>
      <w:fldChar w:fldCharType="end"/>
    </w:r>
    <w:r w:rsidR="000E740A" w:rsidRPr="000E740A"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 w:rsidR="005A4B25">
      <w:rPr>
        <w:noProof/>
      </w:rPr>
      <w:t>14</w:t>
    </w:r>
    <w:r>
      <w:rPr>
        <w:noProof/>
      </w:rPr>
      <w:fldChar w:fldCharType="end"/>
    </w:r>
    <w:r w:rsidR="000E740A" w:rsidRPr="000E740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4D66" w14:textId="65A67E2C" w:rsidR="00E61FE8" w:rsidRPr="00930B0E" w:rsidRDefault="00930B0E" w:rsidP="00930B0E">
    <w:pPr>
      <w:tabs>
        <w:tab w:val="right" w:pos="7938"/>
      </w:tabs>
      <w:jc w:val="right"/>
      <w:rPr>
        <w:rFonts w:ascii="Times New Roman" w:hAnsi="Times New Roman" w:cs="Times New Roman"/>
      </w:rPr>
    </w:pPr>
    <w:r w:rsidRPr="00930B0E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8ADF2" w14:textId="77777777" w:rsidR="00BC30E2" w:rsidRDefault="00BC30E2" w:rsidP="0080214F">
      <w:pPr>
        <w:pStyle w:val="BalloonText"/>
      </w:pPr>
      <w:r>
        <w:separator/>
      </w:r>
    </w:p>
  </w:footnote>
  <w:footnote w:type="continuationSeparator" w:id="0">
    <w:p w14:paraId="36ACA89B" w14:textId="77777777" w:rsidR="00BC30E2" w:rsidRDefault="00BC30E2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4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7916A0A"/>
    <w:multiLevelType w:val="hybridMultilevel"/>
    <w:tmpl w:val="0D62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E6E6C"/>
    <w:multiLevelType w:val="hybridMultilevel"/>
    <w:tmpl w:val="CB5C1DB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545854"/>
    <w:multiLevelType w:val="hybridMultilevel"/>
    <w:tmpl w:val="BDFC127E"/>
    <w:lvl w:ilvl="0" w:tplc="69844E7E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777EC6"/>
    <w:multiLevelType w:val="hybridMultilevel"/>
    <w:tmpl w:val="106C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744C"/>
    <w:multiLevelType w:val="hybridMultilevel"/>
    <w:tmpl w:val="C9CC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E462A"/>
    <w:multiLevelType w:val="hybridMultilevel"/>
    <w:tmpl w:val="D5F22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0" w15:restartNumberingAfterBreak="0">
    <w:nsid w:val="35320F82"/>
    <w:multiLevelType w:val="hybridMultilevel"/>
    <w:tmpl w:val="D292AE46"/>
    <w:lvl w:ilvl="0" w:tplc="46965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3053"/>
    <w:multiLevelType w:val="hybridMultilevel"/>
    <w:tmpl w:val="21701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6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1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AA9476B"/>
    <w:multiLevelType w:val="hybridMultilevel"/>
    <w:tmpl w:val="401606F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4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6" w15:restartNumberingAfterBreak="0">
    <w:nsid w:val="69971A05"/>
    <w:multiLevelType w:val="hybridMultilevel"/>
    <w:tmpl w:val="F4AC2806"/>
    <w:lvl w:ilvl="0" w:tplc="4F781A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AA60A28"/>
    <w:multiLevelType w:val="hybridMultilevel"/>
    <w:tmpl w:val="11ECC9EE"/>
    <w:lvl w:ilvl="0" w:tplc="38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2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3" w15:restartNumberingAfterBreak="0">
    <w:nsid w:val="7C384F8C"/>
    <w:multiLevelType w:val="hybridMultilevel"/>
    <w:tmpl w:val="D758F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810772"/>
    <w:multiLevelType w:val="hybridMultilevel"/>
    <w:tmpl w:val="991C4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30"/>
    <w:lvlOverride w:ilvl="0">
      <w:startOverride w:val="1"/>
    </w:lvlOverride>
  </w:num>
  <w:num w:numId="4">
    <w:abstractNumId w:val="42"/>
  </w:num>
  <w:num w:numId="5">
    <w:abstractNumId w:val="38"/>
  </w:num>
  <w:num w:numId="6">
    <w:abstractNumId w:val="33"/>
  </w:num>
  <w:num w:numId="7">
    <w:abstractNumId w:val="18"/>
  </w:num>
  <w:num w:numId="8">
    <w:abstractNumId w:val="17"/>
  </w:num>
  <w:num w:numId="9">
    <w:abstractNumId w:val="3"/>
  </w:num>
  <w:num w:numId="10">
    <w:abstractNumId w:val="31"/>
  </w:num>
  <w:num w:numId="11">
    <w:abstractNumId w:val="7"/>
  </w:num>
  <w:num w:numId="12">
    <w:abstractNumId w:val="24"/>
  </w:num>
  <w:num w:numId="13">
    <w:abstractNumId w:val="16"/>
  </w:num>
  <w:num w:numId="14">
    <w:abstractNumId w:val="6"/>
  </w:num>
  <w:num w:numId="15">
    <w:abstractNumId w:val="37"/>
  </w:num>
  <w:num w:numId="16">
    <w:abstractNumId w:val="5"/>
  </w:num>
  <w:num w:numId="17">
    <w:abstractNumId w:val="29"/>
    <w:lvlOverride w:ilvl="0">
      <w:startOverride w:val="1"/>
    </w:lvlOverride>
  </w:num>
  <w:num w:numId="18">
    <w:abstractNumId w:val="9"/>
  </w:num>
  <w:num w:numId="19">
    <w:abstractNumId w:val="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41"/>
  </w:num>
  <w:num w:numId="23">
    <w:abstractNumId w:val="11"/>
  </w:num>
  <w:num w:numId="24">
    <w:abstractNumId w:val="35"/>
  </w:num>
  <w:num w:numId="25">
    <w:abstractNumId w:val="25"/>
    <w:lvlOverride w:ilvl="0">
      <w:startOverride w:val="1"/>
    </w:lvlOverride>
  </w:num>
  <w:num w:numId="26">
    <w:abstractNumId w:val="26"/>
  </w:num>
  <w:num w:numId="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</w:num>
  <w:num w:numId="29">
    <w:abstractNumId w:val="12"/>
  </w:num>
  <w:num w:numId="30">
    <w:abstractNumId w:val="43"/>
  </w:num>
  <w:num w:numId="31">
    <w:abstractNumId w:val="1"/>
  </w:num>
  <w:num w:numId="32">
    <w:abstractNumId w:val="21"/>
  </w:num>
  <w:num w:numId="33">
    <w:abstractNumId w:val="13"/>
  </w:num>
  <w:num w:numId="34">
    <w:abstractNumId w:val="44"/>
  </w:num>
  <w:num w:numId="35">
    <w:abstractNumId w:val="32"/>
  </w:num>
  <w:num w:numId="36">
    <w:abstractNumId w:val="8"/>
  </w:num>
  <w:num w:numId="37">
    <w:abstractNumId w:val="4"/>
  </w:num>
  <w:num w:numId="38">
    <w:abstractNumId w:val="40"/>
  </w:num>
  <w:num w:numId="39">
    <w:abstractNumId w:val="2"/>
  </w:num>
  <w:num w:numId="40">
    <w:abstractNumId w:val="22"/>
  </w:num>
  <w:num w:numId="41">
    <w:abstractNumId w:val="28"/>
  </w:num>
  <w:num w:numId="42">
    <w:abstractNumId w:val="14"/>
  </w:num>
  <w:num w:numId="43">
    <w:abstractNumId w:val="10"/>
  </w:num>
  <w:num w:numId="44">
    <w:abstractNumId w:val="20"/>
  </w:num>
  <w:num w:numId="45">
    <w:abstractNumId w:val="3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12E9A"/>
    <w:rsid w:val="00013B08"/>
    <w:rsid w:val="00015417"/>
    <w:rsid w:val="00015976"/>
    <w:rsid w:val="00021AD1"/>
    <w:rsid w:val="00025D67"/>
    <w:rsid w:val="000357FB"/>
    <w:rsid w:val="0004344A"/>
    <w:rsid w:val="00045DB3"/>
    <w:rsid w:val="000563DF"/>
    <w:rsid w:val="000737C0"/>
    <w:rsid w:val="0008352A"/>
    <w:rsid w:val="000943F6"/>
    <w:rsid w:val="000A137A"/>
    <w:rsid w:val="000A2D86"/>
    <w:rsid w:val="000B22BC"/>
    <w:rsid w:val="000B3874"/>
    <w:rsid w:val="000C1BE0"/>
    <w:rsid w:val="000C6C88"/>
    <w:rsid w:val="000D1476"/>
    <w:rsid w:val="000D422D"/>
    <w:rsid w:val="000D74B0"/>
    <w:rsid w:val="000E29F6"/>
    <w:rsid w:val="000E6910"/>
    <w:rsid w:val="000E740A"/>
    <w:rsid w:val="000F4501"/>
    <w:rsid w:val="001057F3"/>
    <w:rsid w:val="001124F2"/>
    <w:rsid w:val="00112532"/>
    <w:rsid w:val="00112611"/>
    <w:rsid w:val="001131F2"/>
    <w:rsid w:val="00114769"/>
    <w:rsid w:val="001204A7"/>
    <w:rsid w:val="00120969"/>
    <w:rsid w:val="001271AC"/>
    <w:rsid w:val="00131D35"/>
    <w:rsid w:val="001443F8"/>
    <w:rsid w:val="00144B5B"/>
    <w:rsid w:val="00150FF1"/>
    <w:rsid w:val="00152187"/>
    <w:rsid w:val="00152F8E"/>
    <w:rsid w:val="00154C67"/>
    <w:rsid w:val="00166118"/>
    <w:rsid w:val="0017193C"/>
    <w:rsid w:val="00182A82"/>
    <w:rsid w:val="00184826"/>
    <w:rsid w:val="001946BD"/>
    <w:rsid w:val="001A1FD6"/>
    <w:rsid w:val="001A2C44"/>
    <w:rsid w:val="001B4DA2"/>
    <w:rsid w:val="001C2490"/>
    <w:rsid w:val="001C29EF"/>
    <w:rsid w:val="001C43D0"/>
    <w:rsid w:val="001D0FC5"/>
    <w:rsid w:val="001D42F4"/>
    <w:rsid w:val="001E04FC"/>
    <w:rsid w:val="001F1E76"/>
    <w:rsid w:val="001F5EFC"/>
    <w:rsid w:val="001F7C0D"/>
    <w:rsid w:val="00201D30"/>
    <w:rsid w:val="00203D55"/>
    <w:rsid w:val="00206F26"/>
    <w:rsid w:val="00212FB5"/>
    <w:rsid w:val="00215C2D"/>
    <w:rsid w:val="00216781"/>
    <w:rsid w:val="002200FF"/>
    <w:rsid w:val="00222102"/>
    <w:rsid w:val="002321F9"/>
    <w:rsid w:val="00260831"/>
    <w:rsid w:val="00261056"/>
    <w:rsid w:val="0026246A"/>
    <w:rsid w:val="00263E8C"/>
    <w:rsid w:val="002648A5"/>
    <w:rsid w:val="0026521D"/>
    <w:rsid w:val="00270AA0"/>
    <w:rsid w:val="002710F2"/>
    <w:rsid w:val="00272825"/>
    <w:rsid w:val="002748A0"/>
    <w:rsid w:val="00283A81"/>
    <w:rsid w:val="00292BA6"/>
    <w:rsid w:val="00294927"/>
    <w:rsid w:val="00295C36"/>
    <w:rsid w:val="00296982"/>
    <w:rsid w:val="002A31AE"/>
    <w:rsid w:val="002A4D10"/>
    <w:rsid w:val="002A7ECE"/>
    <w:rsid w:val="002C05E3"/>
    <w:rsid w:val="002C32B3"/>
    <w:rsid w:val="002D1A72"/>
    <w:rsid w:val="002D1E39"/>
    <w:rsid w:val="002D391E"/>
    <w:rsid w:val="002D3F59"/>
    <w:rsid w:val="002D63D1"/>
    <w:rsid w:val="002D683E"/>
    <w:rsid w:val="002E2A56"/>
    <w:rsid w:val="002E2AA3"/>
    <w:rsid w:val="002E5176"/>
    <w:rsid w:val="002E764C"/>
    <w:rsid w:val="002F24D2"/>
    <w:rsid w:val="002F564E"/>
    <w:rsid w:val="00304E02"/>
    <w:rsid w:val="003105DB"/>
    <w:rsid w:val="003113F9"/>
    <w:rsid w:val="00317FED"/>
    <w:rsid w:val="0032026D"/>
    <w:rsid w:val="00331B43"/>
    <w:rsid w:val="003478E9"/>
    <w:rsid w:val="003504C2"/>
    <w:rsid w:val="00357B84"/>
    <w:rsid w:val="00371832"/>
    <w:rsid w:val="00373379"/>
    <w:rsid w:val="003777E3"/>
    <w:rsid w:val="00385C1B"/>
    <w:rsid w:val="00387CB8"/>
    <w:rsid w:val="003978E6"/>
    <w:rsid w:val="003A2E40"/>
    <w:rsid w:val="003A76B3"/>
    <w:rsid w:val="003B2CB4"/>
    <w:rsid w:val="003D562F"/>
    <w:rsid w:val="003E1DC0"/>
    <w:rsid w:val="003F2603"/>
    <w:rsid w:val="003F3BBE"/>
    <w:rsid w:val="003F52F4"/>
    <w:rsid w:val="0040429E"/>
    <w:rsid w:val="00410F37"/>
    <w:rsid w:val="00412D27"/>
    <w:rsid w:val="00413F69"/>
    <w:rsid w:val="0041491B"/>
    <w:rsid w:val="0041788D"/>
    <w:rsid w:val="00424DEF"/>
    <w:rsid w:val="00426B78"/>
    <w:rsid w:val="00441378"/>
    <w:rsid w:val="0044207F"/>
    <w:rsid w:val="0044293B"/>
    <w:rsid w:val="00444E9B"/>
    <w:rsid w:val="00453416"/>
    <w:rsid w:val="00456631"/>
    <w:rsid w:val="00466C83"/>
    <w:rsid w:val="004736A5"/>
    <w:rsid w:val="00480A4B"/>
    <w:rsid w:val="00481B00"/>
    <w:rsid w:val="00484274"/>
    <w:rsid w:val="0049522B"/>
    <w:rsid w:val="004A2475"/>
    <w:rsid w:val="004B4853"/>
    <w:rsid w:val="004B5446"/>
    <w:rsid w:val="004C20BF"/>
    <w:rsid w:val="004C421E"/>
    <w:rsid w:val="004D152E"/>
    <w:rsid w:val="004D4C4D"/>
    <w:rsid w:val="004F1591"/>
    <w:rsid w:val="004F6869"/>
    <w:rsid w:val="004F69A3"/>
    <w:rsid w:val="00501936"/>
    <w:rsid w:val="005047EE"/>
    <w:rsid w:val="00505226"/>
    <w:rsid w:val="005065F3"/>
    <w:rsid w:val="005078D2"/>
    <w:rsid w:val="00514C15"/>
    <w:rsid w:val="0052571E"/>
    <w:rsid w:val="005264AE"/>
    <w:rsid w:val="00526725"/>
    <w:rsid w:val="00527D84"/>
    <w:rsid w:val="005321EC"/>
    <w:rsid w:val="00533F1E"/>
    <w:rsid w:val="00537B6D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A22CA"/>
    <w:rsid w:val="005A341E"/>
    <w:rsid w:val="005A4B25"/>
    <w:rsid w:val="005B0978"/>
    <w:rsid w:val="005B28AA"/>
    <w:rsid w:val="005C20F3"/>
    <w:rsid w:val="005C5A20"/>
    <w:rsid w:val="005E2465"/>
    <w:rsid w:val="005F2761"/>
    <w:rsid w:val="005F2B13"/>
    <w:rsid w:val="0060360D"/>
    <w:rsid w:val="0060492A"/>
    <w:rsid w:val="00610A05"/>
    <w:rsid w:val="006141B0"/>
    <w:rsid w:val="00615CAE"/>
    <w:rsid w:val="006210FF"/>
    <w:rsid w:val="00627BE3"/>
    <w:rsid w:val="00631B80"/>
    <w:rsid w:val="00631C53"/>
    <w:rsid w:val="0064602D"/>
    <w:rsid w:val="00647F57"/>
    <w:rsid w:val="00655FAD"/>
    <w:rsid w:val="006753F9"/>
    <w:rsid w:val="00676D91"/>
    <w:rsid w:val="00686D45"/>
    <w:rsid w:val="00692EDA"/>
    <w:rsid w:val="00695D7D"/>
    <w:rsid w:val="006976A5"/>
    <w:rsid w:val="006A2BFD"/>
    <w:rsid w:val="006A3FBF"/>
    <w:rsid w:val="006B243A"/>
    <w:rsid w:val="006C2DCC"/>
    <w:rsid w:val="006C5078"/>
    <w:rsid w:val="006C569A"/>
    <w:rsid w:val="006D40CA"/>
    <w:rsid w:val="006D58B2"/>
    <w:rsid w:val="006E145C"/>
    <w:rsid w:val="006E3DE2"/>
    <w:rsid w:val="006F22C6"/>
    <w:rsid w:val="007024B7"/>
    <w:rsid w:val="00703663"/>
    <w:rsid w:val="00707622"/>
    <w:rsid w:val="00720F51"/>
    <w:rsid w:val="00723B1F"/>
    <w:rsid w:val="00730B67"/>
    <w:rsid w:val="00737AA4"/>
    <w:rsid w:val="00746F3E"/>
    <w:rsid w:val="00750372"/>
    <w:rsid w:val="0075200F"/>
    <w:rsid w:val="0075269A"/>
    <w:rsid w:val="0075711E"/>
    <w:rsid w:val="00757CBC"/>
    <w:rsid w:val="007652CC"/>
    <w:rsid w:val="00771C96"/>
    <w:rsid w:val="007725E5"/>
    <w:rsid w:val="00777368"/>
    <w:rsid w:val="00781D26"/>
    <w:rsid w:val="00782330"/>
    <w:rsid w:val="00783A85"/>
    <w:rsid w:val="00784445"/>
    <w:rsid w:val="0079039C"/>
    <w:rsid w:val="0079209E"/>
    <w:rsid w:val="00794A42"/>
    <w:rsid w:val="007978E4"/>
    <w:rsid w:val="007A32DB"/>
    <w:rsid w:val="007B0A7A"/>
    <w:rsid w:val="007B3FC3"/>
    <w:rsid w:val="007B5BA2"/>
    <w:rsid w:val="007C0466"/>
    <w:rsid w:val="007C475A"/>
    <w:rsid w:val="007C57DE"/>
    <w:rsid w:val="007D2213"/>
    <w:rsid w:val="007E51BE"/>
    <w:rsid w:val="007F3370"/>
    <w:rsid w:val="007F4B24"/>
    <w:rsid w:val="00801965"/>
    <w:rsid w:val="0080214F"/>
    <w:rsid w:val="008023DE"/>
    <w:rsid w:val="00804101"/>
    <w:rsid w:val="00805DC7"/>
    <w:rsid w:val="008206A6"/>
    <w:rsid w:val="0082261E"/>
    <w:rsid w:val="0082345F"/>
    <w:rsid w:val="00832CC7"/>
    <w:rsid w:val="00841C17"/>
    <w:rsid w:val="00842306"/>
    <w:rsid w:val="00846A95"/>
    <w:rsid w:val="00850814"/>
    <w:rsid w:val="00862786"/>
    <w:rsid w:val="008638A9"/>
    <w:rsid w:val="00870AAF"/>
    <w:rsid w:val="0087376F"/>
    <w:rsid w:val="0087799F"/>
    <w:rsid w:val="00883769"/>
    <w:rsid w:val="00883AAF"/>
    <w:rsid w:val="00885BFF"/>
    <w:rsid w:val="008903B8"/>
    <w:rsid w:val="00892392"/>
    <w:rsid w:val="00895702"/>
    <w:rsid w:val="0089781B"/>
    <w:rsid w:val="008A22BA"/>
    <w:rsid w:val="008A6D58"/>
    <w:rsid w:val="008B3BD9"/>
    <w:rsid w:val="008B4CE0"/>
    <w:rsid w:val="008C3955"/>
    <w:rsid w:val="008C480F"/>
    <w:rsid w:val="008C6177"/>
    <w:rsid w:val="008C649E"/>
    <w:rsid w:val="008C750F"/>
    <w:rsid w:val="008D237D"/>
    <w:rsid w:val="008D7D79"/>
    <w:rsid w:val="008E3D49"/>
    <w:rsid w:val="008E5FB0"/>
    <w:rsid w:val="008F3033"/>
    <w:rsid w:val="0090428A"/>
    <w:rsid w:val="00905A2D"/>
    <w:rsid w:val="00915A82"/>
    <w:rsid w:val="00916EC9"/>
    <w:rsid w:val="009264E3"/>
    <w:rsid w:val="00930028"/>
    <w:rsid w:val="00930B0E"/>
    <w:rsid w:val="00930BCB"/>
    <w:rsid w:val="00933247"/>
    <w:rsid w:val="00934C16"/>
    <w:rsid w:val="00935066"/>
    <w:rsid w:val="00942DC1"/>
    <w:rsid w:val="00942F2C"/>
    <w:rsid w:val="00946557"/>
    <w:rsid w:val="00951097"/>
    <w:rsid w:val="00962259"/>
    <w:rsid w:val="00987ED9"/>
    <w:rsid w:val="009A3271"/>
    <w:rsid w:val="009A6444"/>
    <w:rsid w:val="009B3637"/>
    <w:rsid w:val="009B38EC"/>
    <w:rsid w:val="009C140D"/>
    <w:rsid w:val="009C3008"/>
    <w:rsid w:val="009C483A"/>
    <w:rsid w:val="009C5581"/>
    <w:rsid w:val="009D071C"/>
    <w:rsid w:val="009D232E"/>
    <w:rsid w:val="009D3837"/>
    <w:rsid w:val="009D4312"/>
    <w:rsid w:val="009E3529"/>
    <w:rsid w:val="009F3C4E"/>
    <w:rsid w:val="00A016D6"/>
    <w:rsid w:val="00A061BB"/>
    <w:rsid w:val="00A113A0"/>
    <w:rsid w:val="00A34D75"/>
    <w:rsid w:val="00A37D11"/>
    <w:rsid w:val="00A40027"/>
    <w:rsid w:val="00A40A32"/>
    <w:rsid w:val="00A421D2"/>
    <w:rsid w:val="00A47F37"/>
    <w:rsid w:val="00A64E7E"/>
    <w:rsid w:val="00A7571F"/>
    <w:rsid w:val="00A82B3B"/>
    <w:rsid w:val="00A93E4E"/>
    <w:rsid w:val="00AA219C"/>
    <w:rsid w:val="00AC133E"/>
    <w:rsid w:val="00AC1BAC"/>
    <w:rsid w:val="00AC6DD4"/>
    <w:rsid w:val="00AC7E42"/>
    <w:rsid w:val="00AD1225"/>
    <w:rsid w:val="00AD17C3"/>
    <w:rsid w:val="00AD2F7F"/>
    <w:rsid w:val="00B13544"/>
    <w:rsid w:val="00B15BE8"/>
    <w:rsid w:val="00B21B78"/>
    <w:rsid w:val="00B2221B"/>
    <w:rsid w:val="00B23129"/>
    <w:rsid w:val="00B30966"/>
    <w:rsid w:val="00B334F2"/>
    <w:rsid w:val="00B41388"/>
    <w:rsid w:val="00B471DE"/>
    <w:rsid w:val="00B5779C"/>
    <w:rsid w:val="00B60966"/>
    <w:rsid w:val="00B64824"/>
    <w:rsid w:val="00B70FB0"/>
    <w:rsid w:val="00B969F4"/>
    <w:rsid w:val="00BA0936"/>
    <w:rsid w:val="00BA3B39"/>
    <w:rsid w:val="00BA42C9"/>
    <w:rsid w:val="00BA7607"/>
    <w:rsid w:val="00BB2A68"/>
    <w:rsid w:val="00BC02EA"/>
    <w:rsid w:val="00BC2000"/>
    <w:rsid w:val="00BC30E2"/>
    <w:rsid w:val="00BF6AFE"/>
    <w:rsid w:val="00BF708C"/>
    <w:rsid w:val="00BF7A48"/>
    <w:rsid w:val="00BF7A5C"/>
    <w:rsid w:val="00C00FE6"/>
    <w:rsid w:val="00C26A88"/>
    <w:rsid w:val="00C31839"/>
    <w:rsid w:val="00C341A6"/>
    <w:rsid w:val="00C352FE"/>
    <w:rsid w:val="00C41483"/>
    <w:rsid w:val="00C41810"/>
    <w:rsid w:val="00C500E1"/>
    <w:rsid w:val="00C600C9"/>
    <w:rsid w:val="00C617AD"/>
    <w:rsid w:val="00C64908"/>
    <w:rsid w:val="00C70F4D"/>
    <w:rsid w:val="00C713FE"/>
    <w:rsid w:val="00C72B32"/>
    <w:rsid w:val="00C75587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A7B07"/>
    <w:rsid w:val="00CB369F"/>
    <w:rsid w:val="00CC0B15"/>
    <w:rsid w:val="00CC0E46"/>
    <w:rsid w:val="00CC1541"/>
    <w:rsid w:val="00CD7FD6"/>
    <w:rsid w:val="00CF0AEA"/>
    <w:rsid w:val="00CF235C"/>
    <w:rsid w:val="00D03B70"/>
    <w:rsid w:val="00D046B0"/>
    <w:rsid w:val="00D15BF6"/>
    <w:rsid w:val="00D2245E"/>
    <w:rsid w:val="00D2619B"/>
    <w:rsid w:val="00D30C07"/>
    <w:rsid w:val="00D34EA0"/>
    <w:rsid w:val="00D3524B"/>
    <w:rsid w:val="00D408D3"/>
    <w:rsid w:val="00D43B26"/>
    <w:rsid w:val="00D50EE0"/>
    <w:rsid w:val="00D5530E"/>
    <w:rsid w:val="00D56CC3"/>
    <w:rsid w:val="00D62C27"/>
    <w:rsid w:val="00D77ABC"/>
    <w:rsid w:val="00D962A4"/>
    <w:rsid w:val="00D96EB4"/>
    <w:rsid w:val="00D97421"/>
    <w:rsid w:val="00DA12B8"/>
    <w:rsid w:val="00DA29B6"/>
    <w:rsid w:val="00DA79AB"/>
    <w:rsid w:val="00DB1406"/>
    <w:rsid w:val="00DB4031"/>
    <w:rsid w:val="00DC2B04"/>
    <w:rsid w:val="00DC39CC"/>
    <w:rsid w:val="00DC7BC6"/>
    <w:rsid w:val="00DD44BC"/>
    <w:rsid w:val="00DD68C9"/>
    <w:rsid w:val="00DE04D0"/>
    <w:rsid w:val="00DE1B93"/>
    <w:rsid w:val="00DF4DA8"/>
    <w:rsid w:val="00DF555A"/>
    <w:rsid w:val="00DF6267"/>
    <w:rsid w:val="00DF6E03"/>
    <w:rsid w:val="00E0620D"/>
    <w:rsid w:val="00E10B25"/>
    <w:rsid w:val="00E201BC"/>
    <w:rsid w:val="00E20ADA"/>
    <w:rsid w:val="00E21D74"/>
    <w:rsid w:val="00E22A20"/>
    <w:rsid w:val="00E36FEE"/>
    <w:rsid w:val="00E54103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9772D"/>
    <w:rsid w:val="00EA0484"/>
    <w:rsid w:val="00EA1132"/>
    <w:rsid w:val="00EB5D9E"/>
    <w:rsid w:val="00EB6C26"/>
    <w:rsid w:val="00EC1AF1"/>
    <w:rsid w:val="00EC1E0B"/>
    <w:rsid w:val="00EC2C3D"/>
    <w:rsid w:val="00ED4C05"/>
    <w:rsid w:val="00EE774F"/>
    <w:rsid w:val="00EF08E9"/>
    <w:rsid w:val="00EF2E7C"/>
    <w:rsid w:val="00F008AA"/>
    <w:rsid w:val="00F01296"/>
    <w:rsid w:val="00F066F3"/>
    <w:rsid w:val="00F141E9"/>
    <w:rsid w:val="00F159D2"/>
    <w:rsid w:val="00F15C68"/>
    <w:rsid w:val="00F26259"/>
    <w:rsid w:val="00F416DF"/>
    <w:rsid w:val="00F44E80"/>
    <w:rsid w:val="00F4618E"/>
    <w:rsid w:val="00F60E16"/>
    <w:rsid w:val="00F65E90"/>
    <w:rsid w:val="00F6757F"/>
    <w:rsid w:val="00F717DC"/>
    <w:rsid w:val="00F7425E"/>
    <w:rsid w:val="00F75977"/>
    <w:rsid w:val="00F8414C"/>
    <w:rsid w:val="00F94296"/>
    <w:rsid w:val="00FA2BB6"/>
    <w:rsid w:val="00FB1274"/>
    <w:rsid w:val="00FB1887"/>
    <w:rsid w:val="00FB2A02"/>
    <w:rsid w:val="00FB5C18"/>
    <w:rsid w:val="00FC2308"/>
    <w:rsid w:val="00FC376D"/>
    <w:rsid w:val="00FC5D02"/>
    <w:rsid w:val="00FC6EAC"/>
    <w:rsid w:val="00FE11CB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AEE4-AAF6-4057-99C2-E38B185A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149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928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Dini Anggraini</cp:lastModifiedBy>
  <cp:revision>175</cp:revision>
  <dcterms:created xsi:type="dcterms:W3CDTF">2017-04-04T03:39:00Z</dcterms:created>
  <dcterms:modified xsi:type="dcterms:W3CDTF">2023-04-11T06:51:00Z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a72b2e8ee32be168c6e0793225163d9e59c42b240b5c659dcba60ef1363d1b24</vt:lpwstr>
  </property>
</Properties>
</file>