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AE8" w:rsidRDefault="00CA3AE8" w:rsidP="00CA3AE8">
      <w:r>
        <w:t>Table of Contents</w:t>
      </w:r>
    </w:p>
    <w:p w:rsidR="00CA3AE8" w:rsidRDefault="00CA3AE8" w:rsidP="00CA3AE8">
      <w:r>
        <w:t>1. Introduction</w:t>
      </w:r>
    </w:p>
    <w:p w:rsidR="00CA3AE8" w:rsidRDefault="00CA3AE8" w:rsidP="00CA3AE8">
      <w:r>
        <w:t>1.1 Definitions and Acronyms</w:t>
      </w:r>
    </w:p>
    <w:p w:rsidR="00CA3AE8" w:rsidRDefault="00CA3AE8" w:rsidP="00CA3AE8">
      <w:r>
        <w:t>2. SDD Organization</w:t>
      </w:r>
    </w:p>
    <w:p w:rsidR="00CA3AE8" w:rsidRDefault="00CA3AE8" w:rsidP="00CA3AE8">
      <w:r>
        <w:t>2.1 Business Component Design: Each Business Component has a specific business purpose should</w:t>
      </w:r>
    </w:p>
    <w:p w:rsidR="00CA3AE8" w:rsidRDefault="00CA3AE8" w:rsidP="00CA3AE8">
      <w:proofErr w:type="gramStart"/>
      <w:r>
        <w:t>have</w:t>
      </w:r>
      <w:proofErr w:type="gramEnd"/>
      <w:r>
        <w:t xml:space="preserve"> the following dimensions</w:t>
      </w:r>
    </w:p>
    <w:p w:rsidR="00CA3AE8" w:rsidRDefault="00CA3AE8" w:rsidP="00CA3AE8">
      <w:r>
        <w:t>2.1.1 Business Purpose: Why does it exist?</w:t>
      </w:r>
    </w:p>
    <w:p w:rsidR="00CA3AE8" w:rsidRDefault="00CA3AE8" w:rsidP="00CA3AE8">
      <w:r>
        <w:t>2.1.2 Activities: What simple, cohesive activities are regularly performed?</w:t>
      </w:r>
    </w:p>
    <w:p w:rsidR="00CA3AE8" w:rsidRDefault="00CA3AE8" w:rsidP="00CA3AE8">
      <w:r>
        <w:t>2.1.3 Resources: What tangible assets and human resources are required?</w:t>
      </w:r>
    </w:p>
    <w:p w:rsidR="00CA3AE8" w:rsidRDefault="00CA3AE8" w:rsidP="00CA3AE8">
      <w:r>
        <w:t>2.1.4 Governance: How are activities and resources managed?</w:t>
      </w:r>
    </w:p>
    <w:p w:rsidR="00CA3AE8" w:rsidRDefault="00CA3AE8" w:rsidP="00CA3AE8">
      <w:r>
        <w:t>2.1.5 Business Services: What is taken form and offered to other components? (</w:t>
      </w:r>
      <w:r>
        <w:t xml:space="preserve"> </w:t>
      </w:r>
      <w:bookmarkStart w:id="0" w:name="_GoBack"/>
      <w:bookmarkEnd w:id="0"/>
      <w:r>
        <w:t>consider people,</w:t>
      </w:r>
    </w:p>
    <w:p w:rsidR="00CA3AE8" w:rsidRDefault="00CA3AE8" w:rsidP="00CA3AE8">
      <w:r>
        <w:t xml:space="preserve"> </w:t>
      </w:r>
      <w:proofErr w:type="gramStart"/>
      <w:r>
        <w:t>process</w:t>
      </w:r>
      <w:proofErr w:type="gramEnd"/>
      <w:r>
        <w:t xml:space="preserve"> and technology together)</w:t>
      </w:r>
    </w:p>
    <w:p w:rsidR="00CA3AE8" w:rsidRDefault="00CA3AE8" w:rsidP="00CA3AE8">
      <w:r>
        <w:t>2.2 Front End Design: Consider structural design of each web page using mock-ups</w:t>
      </w:r>
    </w:p>
    <w:p w:rsidR="00CA3AE8" w:rsidRDefault="00CA3AE8" w:rsidP="00CA3AE8">
      <w:r>
        <w:t>2.3 Process &amp; Workflow Design: Consider drawing UML activity diagrams for each user story</w:t>
      </w:r>
    </w:p>
    <w:p w:rsidR="00CA3AE8" w:rsidRDefault="00CA3AE8" w:rsidP="00CA3AE8">
      <w:r>
        <w:t>2.4 Database Design: Provide the overall E-R diagram with explanation and rational</w:t>
      </w:r>
    </w:p>
    <w:p w:rsidR="00CA3AE8" w:rsidRDefault="00CA3AE8" w:rsidP="00CA3AE8">
      <w:r>
        <w:t>2.5 Security in Design: Consider using STRIDE principles for Application Security</w:t>
      </w:r>
    </w:p>
    <w:p w:rsidR="00CA3AE8" w:rsidRDefault="00CA3AE8" w:rsidP="00CA3AE8">
      <w:r>
        <w:t>3. Conclusion (Provide the traceability matrix here from requirements to design components)</w:t>
      </w:r>
    </w:p>
    <w:p w:rsidR="00853DA9" w:rsidRDefault="00CA3AE8" w:rsidP="00CA3AE8">
      <w:r>
        <w:t>4. References</w:t>
      </w:r>
    </w:p>
    <w:sectPr w:rsidR="00853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E8"/>
    <w:rsid w:val="00853DA9"/>
    <w:rsid w:val="00CA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D626"/>
  <w15:chartTrackingRefBased/>
  <w15:docId w15:val="{A335D410-442F-4692-826A-3A03A19F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aihstudent</dc:creator>
  <cp:keywords/>
  <dc:description/>
  <cp:lastModifiedBy>aihstudent</cp:lastModifiedBy>
  <cp:revision>1</cp:revision>
  <dcterms:created xsi:type="dcterms:W3CDTF">2018-09-04T05:52:00Z</dcterms:created>
  <dcterms:modified xsi:type="dcterms:W3CDTF">2018-09-04T05:58:00Z</dcterms:modified>
</cp:coreProperties>
</file>