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7EB" w:rsidRPr="006177EB" w:rsidRDefault="006177EB">
      <w:pPr>
        <w:rPr>
          <w:rFonts w:ascii="Times New Roman" w:hAnsi="Times New Roman" w:cs="Times New Roman"/>
          <w:b/>
        </w:rPr>
      </w:pPr>
      <w:proofErr w:type="gramStart"/>
      <w:r w:rsidRPr="006177EB">
        <w:rPr>
          <w:rFonts w:ascii="Times New Roman" w:hAnsi="Times New Roman" w:cs="Times New Roman"/>
          <w:b/>
        </w:rPr>
        <w:t>NAMA :</w:t>
      </w:r>
      <w:proofErr w:type="gramEnd"/>
      <w:r w:rsidRPr="006177EB">
        <w:rPr>
          <w:rFonts w:ascii="Times New Roman" w:hAnsi="Times New Roman" w:cs="Times New Roman"/>
          <w:b/>
        </w:rPr>
        <w:t xml:space="preserve"> FATHUR RAHMAN</w:t>
      </w:r>
    </w:p>
    <w:p w:rsidR="006177EB" w:rsidRDefault="006177EB">
      <w:pPr>
        <w:rPr>
          <w:rFonts w:ascii="Times New Roman" w:hAnsi="Times New Roman" w:cs="Times New Roman"/>
          <w:b/>
        </w:rPr>
      </w:pPr>
      <w:r w:rsidRPr="006177EB">
        <w:rPr>
          <w:rFonts w:ascii="Times New Roman" w:hAnsi="Times New Roman" w:cs="Times New Roman"/>
          <w:b/>
        </w:rPr>
        <w:t>NPM    : 215310164</w:t>
      </w:r>
      <w:bookmarkStart w:id="0" w:name="_GoBack"/>
      <w:bookmarkEnd w:id="0"/>
    </w:p>
    <w:p w:rsidR="006177EB" w:rsidRPr="006177EB" w:rsidRDefault="006177EB">
      <w:pPr>
        <w:rPr>
          <w:rFonts w:ascii="Times New Roman" w:hAnsi="Times New Roman" w:cs="Times New Roman"/>
          <w:b/>
        </w:rPr>
      </w:pPr>
    </w:p>
    <w:p w:rsidR="00537783" w:rsidRDefault="00F6708C">
      <w:r w:rsidRPr="00F6708C">
        <w:t>PEGEMBANGAN POTENSI WISATA MELALUI OPTIMALISASI PERAN KELOMPOK SADAR WISATA (POKDARWIS) DESA ARJANGKA</w:t>
      </w:r>
    </w:p>
    <w:p w:rsidR="00F6708C" w:rsidRDefault="00F6708C">
      <w:hyperlink r:id="rId4" w:history="1">
        <w:r w:rsidRPr="004117D4">
          <w:rPr>
            <w:rStyle w:val="Hyperlink"/>
          </w:rPr>
          <w:t>https://www.mendeley.com/catalogue/52741aa8-3d70-36d8-910e-acce2db0d8bc</w:t>
        </w:r>
      </w:hyperlink>
      <w:r>
        <w:t xml:space="preserve"> </w:t>
      </w:r>
    </w:p>
    <w:p w:rsidR="00F6708C" w:rsidRDefault="00F6708C">
      <w:r w:rsidRPr="00F6708C">
        <w:t>POTENSI DAN PROSPEK WISATA HALAL DALAM MENINGKATKAN EKONOMI DAERAH (STUDI KASUS: NUSA TENGGARA BARAT)</w:t>
      </w:r>
    </w:p>
    <w:p w:rsidR="00F6708C" w:rsidRDefault="00F6708C">
      <w:hyperlink r:id="rId5" w:history="1">
        <w:r w:rsidRPr="004117D4">
          <w:rPr>
            <w:rStyle w:val="Hyperlink"/>
          </w:rPr>
          <w:t>https://ejournal.umm.ac.id/index.php/sospol/article/view/5979</w:t>
        </w:r>
      </w:hyperlink>
      <w:r>
        <w:t xml:space="preserve"> </w:t>
      </w:r>
    </w:p>
    <w:p w:rsidR="00F6708C" w:rsidRDefault="00F6708C">
      <w:r w:rsidRPr="00F6708C">
        <w:t>KAJIAN DAMPAK SEKTOR PARIWISATA TERHADAP PEREKONOMIAN INDONESIA</w:t>
      </w:r>
    </w:p>
    <w:p w:rsidR="00F6708C" w:rsidRDefault="00F6708C">
      <w:hyperlink r:id="rId6" w:history="1">
        <w:r w:rsidRPr="004117D4">
          <w:rPr>
            <w:rStyle w:val="Hyperlink"/>
          </w:rPr>
          <w:t>https://kemenparekraf.go.id/post/kajian-dampak-sektor-pariwisata-terhadap-perekonomian-indonesia</w:t>
        </w:r>
      </w:hyperlink>
    </w:p>
    <w:p w:rsidR="00F6708C" w:rsidRDefault="006177EB">
      <w:r w:rsidRPr="00F6708C">
        <w:t>PEMERINTAH DORONG PEMULIHAN SEKTOR PARIWISATA DAN EKONOMI KREATIF</w:t>
      </w:r>
    </w:p>
    <w:p w:rsidR="00F6708C" w:rsidRDefault="00F6708C">
      <w:hyperlink r:id="rId7" w:history="1">
        <w:r w:rsidRPr="004117D4">
          <w:rPr>
            <w:rStyle w:val="Hyperlink"/>
          </w:rPr>
          <w:t>https://ekon.go.id/publikasi/detail/3332/pemerintah-dorong-pemulihan-sektor-pariwisata-dan-ekonomi-kreatif</w:t>
        </w:r>
      </w:hyperlink>
    </w:p>
    <w:p w:rsidR="00F6708C" w:rsidRDefault="006177EB">
      <w:r w:rsidRPr="00F6708C">
        <w:t>DAMPAK PARIWISATA TERHADAP PEREKONOMIAN INDONESIA</w:t>
      </w:r>
    </w:p>
    <w:p w:rsidR="00F6708C" w:rsidRDefault="00F6708C">
      <w:hyperlink r:id="rId8" w:history="1">
        <w:r w:rsidRPr="004117D4">
          <w:rPr>
            <w:rStyle w:val="Hyperlink"/>
          </w:rPr>
          <w:t>https://www.slideshare.net/LestariMoerdijat/dampak-pariwisata-terhadap-perekonomian-indonesia</w:t>
        </w:r>
      </w:hyperlink>
      <w:r>
        <w:t xml:space="preserve"> </w:t>
      </w:r>
    </w:p>
    <w:p w:rsidR="00F6708C" w:rsidRDefault="006177EB">
      <w:r w:rsidRPr="00F6708C">
        <w:t>PERAN SEKTOR PARIWISATA DALAM PEMBANGUNAN PEREKONOMIAN DI INDONESIA: PENDEKATAN SOCIAL ACCOUNTING MATRIX (SAM)</w:t>
      </w:r>
    </w:p>
    <w:p w:rsidR="00F6708C" w:rsidRDefault="00F6708C">
      <w:hyperlink r:id="rId9" w:history="1">
        <w:r w:rsidRPr="004117D4">
          <w:rPr>
            <w:rStyle w:val="Hyperlink"/>
          </w:rPr>
          <w:t>https://repository.ipb.ac.id/handle/123456789/85730</w:t>
        </w:r>
      </w:hyperlink>
      <w:r>
        <w:t xml:space="preserve"> </w:t>
      </w:r>
    </w:p>
    <w:p w:rsidR="00F6708C" w:rsidRDefault="006177EB">
      <w:r w:rsidRPr="00F6708C">
        <w:t>MENPAREKRAF: PEMULIHAN EKONOMI PARIWISATA SECARA UMUM JADI FOKUS DI 2021</w:t>
      </w:r>
    </w:p>
    <w:p w:rsidR="00F6708C" w:rsidRDefault="00F6708C">
      <w:hyperlink r:id="rId10" w:history="1">
        <w:r w:rsidRPr="004117D4">
          <w:rPr>
            <w:rStyle w:val="Hyperlink"/>
          </w:rPr>
          <w:t>https://www.kominfo.go.id/content/detail/28599/menparekraf-pemulihan-ekonomi-pariwisata-secara-umum-jadi-fokus-di-2021/0/berita</w:t>
        </w:r>
      </w:hyperlink>
      <w:r>
        <w:t xml:space="preserve"> </w:t>
      </w:r>
    </w:p>
    <w:p w:rsidR="00F6708C" w:rsidRDefault="006177EB">
      <w:r w:rsidRPr="00F6708C">
        <w:t>PEMULIHAN EKONOMI DI SEKTOR PARIWISATA JADI PROGRAM BESAR PEMERINTAH</w:t>
      </w:r>
    </w:p>
    <w:p w:rsidR="00F6708C" w:rsidRDefault="00F6708C">
      <w:hyperlink r:id="rId11" w:history="1">
        <w:r w:rsidRPr="004117D4">
          <w:rPr>
            <w:rStyle w:val="Hyperlink"/>
          </w:rPr>
          <w:t>https://nasional.kontan.co.id/news/pemulihan-ekonomi-di-sektor-pariwisata-jadi-program-besar-pemerintah</w:t>
        </w:r>
      </w:hyperlink>
      <w:r>
        <w:t xml:space="preserve"> </w:t>
      </w:r>
    </w:p>
    <w:p w:rsidR="006177EB" w:rsidRDefault="006177EB">
      <w:r w:rsidRPr="006177EB">
        <w:t>MENYELAMATKAN EKONOMI BANGSA DENGAN INDUSTRI PARIWISATA</w:t>
      </w:r>
    </w:p>
    <w:p w:rsidR="006177EB" w:rsidRDefault="006177EB">
      <w:hyperlink r:id="rId12" w:history="1">
        <w:r w:rsidRPr="004117D4">
          <w:rPr>
            <w:rStyle w:val="Hyperlink"/>
          </w:rPr>
          <w:t>https://theconversation.com/menyelamatkan-ekonomi-bangsa-dengan-industri-pariwisata-130217</w:t>
        </w:r>
      </w:hyperlink>
      <w:r>
        <w:t xml:space="preserve"> </w:t>
      </w:r>
    </w:p>
    <w:p w:rsidR="006177EB" w:rsidRDefault="006177EB">
      <w:r w:rsidRPr="006177EB">
        <w:t>PANDEMIK COVID-19 MENJADI DILEMA BAGI SEKTOR PARIWISATA DI INDONESIA</w:t>
      </w:r>
    </w:p>
    <w:p w:rsidR="006177EB" w:rsidRDefault="006177EB">
      <w:r w:rsidRPr="006177EB">
        <w:t>http://lppm.unpam.ac.id/2021/01/01/pandemik-covid-19-menjadi-dilema-bagi-sektor-pariwisata-di-indonesia/</w:t>
      </w:r>
    </w:p>
    <w:sectPr w:rsidR="006177EB" w:rsidSect="00F6708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8C"/>
    <w:rsid w:val="00537783"/>
    <w:rsid w:val="006177EB"/>
    <w:rsid w:val="00F6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63FB4-0BA0-4375-9D71-BB038DC9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LestariMoerdijat/dampak-pariwisata-terhadap-perekonomian-indones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kon.go.id/publikasi/detail/3332/pemerintah-dorong-pemulihan-sektor-pariwisata-dan-ekonomi-kreatif" TargetMode="External"/><Relationship Id="rId12" Type="http://schemas.openxmlformats.org/officeDocument/2006/relationships/hyperlink" Target="https://theconversation.com/menyelamatkan-ekonomi-bangsa-dengan-industri-pariwisata-1302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menparekraf.go.id/post/kajian-dampak-sektor-pariwisata-terhadap-perekonomian-indonesia" TargetMode="External"/><Relationship Id="rId11" Type="http://schemas.openxmlformats.org/officeDocument/2006/relationships/hyperlink" Target="https://nasional.kontan.co.id/news/pemulihan-ekonomi-di-sektor-pariwisata-jadi-program-besar-pemerintah" TargetMode="External"/><Relationship Id="rId5" Type="http://schemas.openxmlformats.org/officeDocument/2006/relationships/hyperlink" Target="https://ejournal.umm.ac.id/index.php/sospol/article/view/5979" TargetMode="External"/><Relationship Id="rId10" Type="http://schemas.openxmlformats.org/officeDocument/2006/relationships/hyperlink" Target="https://www.kominfo.go.id/content/detail/28599/menparekraf-pemulihan-ekonomi-pariwisata-secara-umum-jadi-fokus-di-2021/0/berita" TargetMode="External"/><Relationship Id="rId4" Type="http://schemas.openxmlformats.org/officeDocument/2006/relationships/hyperlink" Target="https://www.mendeley.com/catalogue/52741aa8-3d70-36d8-910e-acce2db0d8bc" TargetMode="External"/><Relationship Id="rId9" Type="http://schemas.openxmlformats.org/officeDocument/2006/relationships/hyperlink" Target="https://repository.ipb.ac.id/handle/123456789/857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2021-11-25T04:27:00Z</dcterms:created>
  <dcterms:modified xsi:type="dcterms:W3CDTF">2021-11-25T04:47:00Z</dcterms:modified>
</cp:coreProperties>
</file>