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F009A" w14:textId="77777777" w:rsidR="00F04FDC" w:rsidRDefault="00F04FDC" w:rsidP="00F04FDC">
      <w:pPr>
        <w:rPr>
          <w:sz w:val="40"/>
          <w:szCs w:val="40"/>
        </w:rPr>
      </w:pPr>
      <w:r>
        <w:rPr>
          <w:sz w:val="40"/>
          <w:szCs w:val="40"/>
        </w:rPr>
        <w:t>TASK#11</w:t>
      </w:r>
    </w:p>
    <w:p w14:paraId="0C00E20B" w14:textId="51ADDCDE" w:rsidR="00F04FDC" w:rsidRPr="00F04FDC" w:rsidRDefault="00F04FDC" w:rsidP="00F04FDC">
      <w:pPr>
        <w:rPr>
          <w:sz w:val="40"/>
          <w:szCs w:val="40"/>
        </w:rPr>
      </w:pPr>
      <w:r w:rsidRPr="00F04FDC">
        <w:rPr>
          <w:sz w:val="40"/>
          <w:szCs w:val="40"/>
        </w:rPr>
        <w:t>This file performs a complete machine-learning workflow. It loads the data, cleans it, prepares it, trains different models, and compares their performance. Below is the easy explanation of how the file works:</w:t>
      </w:r>
    </w:p>
    <w:p w14:paraId="18EC6FF4" w14:textId="77777777" w:rsidR="00F04FDC" w:rsidRPr="00F04FDC" w:rsidRDefault="00F04FDC" w:rsidP="00F04FDC">
      <w:pPr>
        <w:rPr>
          <w:b/>
          <w:bCs/>
          <w:sz w:val="40"/>
          <w:szCs w:val="40"/>
        </w:rPr>
      </w:pPr>
      <w:r w:rsidRPr="00F04FDC">
        <w:rPr>
          <w:b/>
          <w:bCs/>
          <w:sz w:val="40"/>
          <w:szCs w:val="40"/>
        </w:rPr>
        <w:t>1. Import Libraries</w:t>
      </w:r>
    </w:p>
    <w:p w14:paraId="418FA0B5" w14:textId="77777777" w:rsidR="00F04FDC" w:rsidRPr="00F04FDC" w:rsidRDefault="00F04FDC" w:rsidP="00F04FDC">
      <w:pPr>
        <w:rPr>
          <w:sz w:val="40"/>
          <w:szCs w:val="40"/>
        </w:rPr>
      </w:pPr>
      <w:r w:rsidRPr="00F04FDC">
        <w:rPr>
          <w:sz w:val="40"/>
          <w:szCs w:val="40"/>
        </w:rPr>
        <w:t xml:space="preserve">The file begins by importing pandas, </w:t>
      </w:r>
      <w:proofErr w:type="spellStart"/>
      <w:r w:rsidRPr="00F04FDC">
        <w:rPr>
          <w:sz w:val="40"/>
          <w:szCs w:val="40"/>
        </w:rPr>
        <w:t>numpy</w:t>
      </w:r>
      <w:proofErr w:type="spellEnd"/>
      <w:r w:rsidRPr="00F04FDC">
        <w:rPr>
          <w:sz w:val="40"/>
          <w:szCs w:val="40"/>
        </w:rPr>
        <w:t xml:space="preserve">, matplotlib, and machine-learning libraries from </w:t>
      </w:r>
      <w:proofErr w:type="spellStart"/>
      <w:r w:rsidRPr="00F04FDC">
        <w:rPr>
          <w:sz w:val="40"/>
          <w:szCs w:val="40"/>
        </w:rPr>
        <w:t>sklearn</w:t>
      </w:r>
      <w:proofErr w:type="spellEnd"/>
      <w:r w:rsidRPr="00F04FDC">
        <w:rPr>
          <w:sz w:val="40"/>
          <w:szCs w:val="40"/>
        </w:rPr>
        <w:t>.</w:t>
      </w:r>
      <w:r w:rsidRPr="00F04FDC">
        <w:rPr>
          <w:sz w:val="40"/>
          <w:szCs w:val="40"/>
        </w:rPr>
        <w:br/>
        <w:t>These libraries help in data processing, model building, and plotting graphs.</w:t>
      </w:r>
    </w:p>
    <w:p w14:paraId="3E151B04" w14:textId="77777777" w:rsidR="00F04FDC" w:rsidRPr="00F04FDC" w:rsidRDefault="00F04FDC" w:rsidP="00F04FDC">
      <w:pPr>
        <w:rPr>
          <w:sz w:val="40"/>
          <w:szCs w:val="40"/>
        </w:rPr>
      </w:pPr>
      <w:r w:rsidRPr="00F04FDC">
        <w:rPr>
          <w:sz w:val="40"/>
          <w:szCs w:val="40"/>
        </w:rPr>
        <w:pict w14:anchorId="43777FB9">
          <v:rect id="_x0000_i1116" style="width:0;height:1.5pt" o:hralign="center" o:hrstd="t" o:hr="t" fillcolor="#a0a0a0" stroked="f"/>
        </w:pict>
      </w:r>
    </w:p>
    <w:p w14:paraId="4ABA4B6F" w14:textId="77777777" w:rsidR="00F04FDC" w:rsidRPr="00F04FDC" w:rsidRDefault="00F04FDC" w:rsidP="00F04FDC">
      <w:pPr>
        <w:rPr>
          <w:b/>
          <w:bCs/>
          <w:sz w:val="40"/>
          <w:szCs w:val="40"/>
        </w:rPr>
      </w:pPr>
      <w:r w:rsidRPr="00F04FDC">
        <w:rPr>
          <w:b/>
          <w:bCs/>
          <w:sz w:val="40"/>
          <w:szCs w:val="40"/>
        </w:rPr>
        <w:t>2. Load the Dataset</w:t>
      </w:r>
    </w:p>
    <w:p w14:paraId="67ECB923" w14:textId="77777777" w:rsidR="00F04FDC" w:rsidRPr="00F04FDC" w:rsidRDefault="00F04FDC" w:rsidP="00F04FDC">
      <w:pPr>
        <w:rPr>
          <w:sz w:val="40"/>
          <w:szCs w:val="40"/>
        </w:rPr>
      </w:pPr>
      <w:r w:rsidRPr="00F04FDC">
        <w:rPr>
          <w:sz w:val="40"/>
          <w:szCs w:val="40"/>
        </w:rPr>
        <w:t xml:space="preserve">The dataset </w:t>
      </w:r>
      <w:r w:rsidRPr="00F04FDC">
        <w:rPr>
          <w:b/>
          <w:bCs/>
          <w:sz w:val="40"/>
          <w:szCs w:val="40"/>
        </w:rPr>
        <w:t>data.csv</w:t>
      </w:r>
      <w:r w:rsidRPr="00F04FDC">
        <w:rPr>
          <w:sz w:val="40"/>
          <w:szCs w:val="40"/>
        </w:rPr>
        <w:t xml:space="preserve"> is loaded into a </w:t>
      </w:r>
      <w:proofErr w:type="spellStart"/>
      <w:r w:rsidRPr="00F04FDC">
        <w:rPr>
          <w:sz w:val="40"/>
          <w:szCs w:val="40"/>
        </w:rPr>
        <w:t>DataFrame</w:t>
      </w:r>
      <w:proofErr w:type="spellEnd"/>
      <w:r w:rsidRPr="00F04FDC">
        <w:rPr>
          <w:sz w:val="40"/>
          <w:szCs w:val="40"/>
        </w:rPr>
        <w:t xml:space="preserve"> called </w:t>
      </w:r>
      <w:proofErr w:type="spellStart"/>
      <w:r w:rsidRPr="00F04FDC">
        <w:rPr>
          <w:b/>
          <w:bCs/>
          <w:sz w:val="40"/>
          <w:szCs w:val="40"/>
        </w:rPr>
        <w:t>df</w:t>
      </w:r>
      <w:proofErr w:type="spellEnd"/>
      <w:r w:rsidRPr="00F04FDC">
        <w:rPr>
          <w:sz w:val="40"/>
          <w:szCs w:val="40"/>
        </w:rPr>
        <w:t>.</w:t>
      </w:r>
      <w:r w:rsidRPr="00F04FDC">
        <w:rPr>
          <w:sz w:val="40"/>
          <w:szCs w:val="40"/>
        </w:rPr>
        <w:br/>
        <w:t>This allows the program to read and work with the data in table form.</w:t>
      </w:r>
    </w:p>
    <w:p w14:paraId="7F876F6B" w14:textId="77777777" w:rsidR="00F04FDC" w:rsidRPr="00F04FDC" w:rsidRDefault="00F04FDC" w:rsidP="00F04FDC">
      <w:pPr>
        <w:rPr>
          <w:sz w:val="40"/>
          <w:szCs w:val="40"/>
        </w:rPr>
      </w:pPr>
      <w:r w:rsidRPr="00F04FDC">
        <w:rPr>
          <w:sz w:val="40"/>
          <w:szCs w:val="40"/>
        </w:rPr>
        <w:pict w14:anchorId="5A6BB179">
          <v:rect id="_x0000_i1117" style="width:0;height:1.5pt" o:hralign="center" o:hrstd="t" o:hr="t" fillcolor="#a0a0a0" stroked="f"/>
        </w:pict>
      </w:r>
    </w:p>
    <w:p w14:paraId="09CA57CE" w14:textId="77777777" w:rsidR="00F04FDC" w:rsidRPr="00F04FDC" w:rsidRDefault="00F04FDC" w:rsidP="00F04FDC">
      <w:pPr>
        <w:rPr>
          <w:b/>
          <w:bCs/>
          <w:sz w:val="40"/>
          <w:szCs w:val="40"/>
        </w:rPr>
      </w:pPr>
      <w:r w:rsidRPr="00F04FDC">
        <w:rPr>
          <w:b/>
          <w:bCs/>
          <w:sz w:val="40"/>
          <w:szCs w:val="40"/>
        </w:rPr>
        <w:t>3. Display Basic Rows</w:t>
      </w:r>
    </w:p>
    <w:p w14:paraId="32973E19" w14:textId="77777777" w:rsidR="00F04FDC" w:rsidRPr="00F04FDC" w:rsidRDefault="00F04FDC" w:rsidP="00F04FDC">
      <w:pPr>
        <w:rPr>
          <w:sz w:val="40"/>
          <w:szCs w:val="40"/>
        </w:rPr>
      </w:pPr>
      <w:proofErr w:type="spellStart"/>
      <w:proofErr w:type="gramStart"/>
      <w:r w:rsidRPr="00F04FDC">
        <w:rPr>
          <w:sz w:val="40"/>
          <w:szCs w:val="40"/>
        </w:rPr>
        <w:t>df.head</w:t>
      </w:r>
      <w:proofErr w:type="spellEnd"/>
      <w:proofErr w:type="gramEnd"/>
      <w:r w:rsidRPr="00F04FDC">
        <w:rPr>
          <w:sz w:val="40"/>
          <w:szCs w:val="40"/>
        </w:rPr>
        <w:t xml:space="preserve">() and </w:t>
      </w:r>
      <w:proofErr w:type="spellStart"/>
      <w:proofErr w:type="gramStart"/>
      <w:r w:rsidRPr="00F04FDC">
        <w:rPr>
          <w:sz w:val="40"/>
          <w:szCs w:val="40"/>
        </w:rPr>
        <w:t>df.tail</w:t>
      </w:r>
      <w:proofErr w:type="spellEnd"/>
      <w:proofErr w:type="gramEnd"/>
      <w:r w:rsidRPr="00F04FDC">
        <w:rPr>
          <w:sz w:val="40"/>
          <w:szCs w:val="40"/>
        </w:rPr>
        <w:t>() show the first and last few rows of the dataset.</w:t>
      </w:r>
      <w:r w:rsidRPr="00F04FDC">
        <w:rPr>
          <w:sz w:val="40"/>
          <w:szCs w:val="40"/>
        </w:rPr>
        <w:br/>
        <w:t>This helps you see what the data looks like.</w:t>
      </w:r>
    </w:p>
    <w:p w14:paraId="6F360AC3" w14:textId="77777777" w:rsidR="00F04FDC" w:rsidRPr="00F04FDC" w:rsidRDefault="00F04FDC" w:rsidP="00F04FDC">
      <w:pPr>
        <w:rPr>
          <w:sz w:val="40"/>
          <w:szCs w:val="40"/>
        </w:rPr>
      </w:pPr>
      <w:r w:rsidRPr="00F04FDC">
        <w:rPr>
          <w:sz w:val="40"/>
          <w:szCs w:val="40"/>
        </w:rPr>
        <w:pict w14:anchorId="708463EB">
          <v:rect id="_x0000_i1118" style="width:0;height:1.5pt" o:hralign="center" o:hrstd="t" o:hr="t" fillcolor="#a0a0a0" stroked="f"/>
        </w:pict>
      </w:r>
    </w:p>
    <w:p w14:paraId="0747D833" w14:textId="77777777" w:rsidR="00F04FDC" w:rsidRPr="00F04FDC" w:rsidRDefault="00F04FDC" w:rsidP="00F04FDC">
      <w:pPr>
        <w:rPr>
          <w:b/>
          <w:bCs/>
          <w:sz w:val="40"/>
          <w:szCs w:val="40"/>
        </w:rPr>
      </w:pPr>
      <w:r w:rsidRPr="00F04FDC">
        <w:rPr>
          <w:b/>
          <w:bCs/>
          <w:sz w:val="40"/>
          <w:szCs w:val="40"/>
        </w:rPr>
        <w:lastRenderedPageBreak/>
        <w:t>4. Check Dataset Size</w:t>
      </w:r>
    </w:p>
    <w:p w14:paraId="6A3DCBA8" w14:textId="77777777" w:rsidR="00F04FDC" w:rsidRPr="00F04FDC" w:rsidRDefault="00F04FDC" w:rsidP="00F04FDC">
      <w:pPr>
        <w:rPr>
          <w:sz w:val="40"/>
          <w:szCs w:val="40"/>
        </w:rPr>
      </w:pPr>
      <w:r w:rsidRPr="00F04FDC">
        <w:rPr>
          <w:sz w:val="40"/>
          <w:szCs w:val="40"/>
        </w:rPr>
        <w:t xml:space="preserve">The number of rows and columns is shown using </w:t>
      </w:r>
      <w:proofErr w:type="spellStart"/>
      <w:proofErr w:type="gramStart"/>
      <w:r w:rsidRPr="00F04FDC">
        <w:rPr>
          <w:sz w:val="40"/>
          <w:szCs w:val="40"/>
        </w:rPr>
        <w:t>df.shape</w:t>
      </w:r>
      <w:proofErr w:type="spellEnd"/>
      <w:proofErr w:type="gramEnd"/>
      <w:r w:rsidRPr="00F04FDC">
        <w:rPr>
          <w:sz w:val="40"/>
          <w:szCs w:val="40"/>
        </w:rPr>
        <w:t>.</w:t>
      </w:r>
      <w:r w:rsidRPr="00F04FDC">
        <w:rPr>
          <w:sz w:val="40"/>
          <w:szCs w:val="40"/>
        </w:rPr>
        <w:br/>
        <w:t>This tells you how large the dataset is.</w:t>
      </w:r>
    </w:p>
    <w:p w14:paraId="5FBACF89" w14:textId="77777777" w:rsidR="00F04FDC" w:rsidRPr="00F04FDC" w:rsidRDefault="00F04FDC" w:rsidP="00F04FDC">
      <w:pPr>
        <w:rPr>
          <w:sz w:val="40"/>
          <w:szCs w:val="40"/>
        </w:rPr>
      </w:pPr>
      <w:r w:rsidRPr="00F04FDC">
        <w:rPr>
          <w:sz w:val="40"/>
          <w:szCs w:val="40"/>
        </w:rPr>
        <w:pict w14:anchorId="21FA1CF8">
          <v:rect id="_x0000_i1119" style="width:0;height:1.5pt" o:hralign="center" o:hrstd="t" o:hr="t" fillcolor="#a0a0a0" stroked="f"/>
        </w:pict>
      </w:r>
    </w:p>
    <w:p w14:paraId="1CB89D01" w14:textId="77777777" w:rsidR="00F04FDC" w:rsidRPr="00F04FDC" w:rsidRDefault="00F04FDC" w:rsidP="00F04FDC">
      <w:pPr>
        <w:rPr>
          <w:b/>
          <w:bCs/>
          <w:sz w:val="40"/>
          <w:szCs w:val="40"/>
        </w:rPr>
      </w:pPr>
      <w:r w:rsidRPr="00F04FDC">
        <w:rPr>
          <w:b/>
          <w:bCs/>
          <w:sz w:val="40"/>
          <w:szCs w:val="40"/>
        </w:rPr>
        <w:t>5. Check Missing Values</w:t>
      </w:r>
    </w:p>
    <w:p w14:paraId="716BE7DB" w14:textId="77777777" w:rsidR="00F04FDC" w:rsidRPr="00F04FDC" w:rsidRDefault="00F04FDC" w:rsidP="00F04FDC">
      <w:pPr>
        <w:rPr>
          <w:sz w:val="40"/>
          <w:szCs w:val="40"/>
        </w:rPr>
      </w:pPr>
      <w:proofErr w:type="spellStart"/>
      <w:proofErr w:type="gramStart"/>
      <w:r w:rsidRPr="00F04FDC">
        <w:rPr>
          <w:sz w:val="40"/>
          <w:szCs w:val="40"/>
        </w:rPr>
        <w:t>df.isnull</w:t>
      </w:r>
      <w:proofErr w:type="spellEnd"/>
      <w:proofErr w:type="gramEnd"/>
      <w:r w:rsidRPr="00F04FDC">
        <w:rPr>
          <w:sz w:val="40"/>
          <w:szCs w:val="40"/>
        </w:rPr>
        <w:t>(</w:t>
      </w:r>
      <w:proofErr w:type="gramStart"/>
      <w:r w:rsidRPr="00F04FDC">
        <w:rPr>
          <w:sz w:val="40"/>
          <w:szCs w:val="40"/>
        </w:rPr>
        <w:t>).sum</w:t>
      </w:r>
      <w:proofErr w:type="gramEnd"/>
      <w:r w:rsidRPr="00F04FDC">
        <w:rPr>
          <w:sz w:val="40"/>
          <w:szCs w:val="40"/>
        </w:rPr>
        <w:t>() shows which columns have missing values and how many.</w:t>
      </w:r>
    </w:p>
    <w:p w14:paraId="53AABB1D" w14:textId="77777777" w:rsidR="00F04FDC" w:rsidRPr="00F04FDC" w:rsidRDefault="00F04FDC" w:rsidP="00F04FDC">
      <w:pPr>
        <w:rPr>
          <w:sz w:val="40"/>
          <w:szCs w:val="40"/>
        </w:rPr>
      </w:pPr>
      <w:r w:rsidRPr="00F04FDC">
        <w:rPr>
          <w:sz w:val="40"/>
          <w:szCs w:val="40"/>
        </w:rPr>
        <w:pict w14:anchorId="13360D78">
          <v:rect id="_x0000_i1120" style="width:0;height:1.5pt" o:hralign="center" o:hrstd="t" o:hr="t" fillcolor="#a0a0a0" stroked="f"/>
        </w:pict>
      </w:r>
    </w:p>
    <w:p w14:paraId="57D9196E" w14:textId="77777777" w:rsidR="00F04FDC" w:rsidRPr="00F04FDC" w:rsidRDefault="00F04FDC" w:rsidP="00F04FDC">
      <w:pPr>
        <w:rPr>
          <w:b/>
          <w:bCs/>
          <w:sz w:val="40"/>
          <w:szCs w:val="40"/>
        </w:rPr>
      </w:pPr>
      <w:r w:rsidRPr="00F04FDC">
        <w:rPr>
          <w:b/>
          <w:bCs/>
          <w:sz w:val="40"/>
          <w:szCs w:val="40"/>
        </w:rPr>
        <w:t>6. Handle Missing Values</w:t>
      </w:r>
    </w:p>
    <w:p w14:paraId="3EB17F41" w14:textId="77777777" w:rsidR="00F04FDC" w:rsidRPr="00F04FDC" w:rsidRDefault="00F04FDC" w:rsidP="00F04FDC">
      <w:pPr>
        <w:rPr>
          <w:sz w:val="40"/>
          <w:szCs w:val="40"/>
        </w:rPr>
      </w:pPr>
      <w:r w:rsidRPr="00F04FDC">
        <w:rPr>
          <w:sz w:val="40"/>
          <w:szCs w:val="40"/>
        </w:rPr>
        <w:t xml:space="preserve">All missing values are filled using the </w:t>
      </w:r>
      <w:r w:rsidRPr="00F04FDC">
        <w:rPr>
          <w:b/>
          <w:bCs/>
          <w:sz w:val="40"/>
          <w:szCs w:val="40"/>
        </w:rPr>
        <w:t>mode</w:t>
      </w:r>
      <w:r w:rsidRPr="00F04FDC">
        <w:rPr>
          <w:sz w:val="40"/>
          <w:szCs w:val="40"/>
        </w:rPr>
        <w:t xml:space="preserve"> (the most common value).</w:t>
      </w:r>
      <w:r w:rsidRPr="00F04FDC">
        <w:rPr>
          <w:sz w:val="40"/>
          <w:szCs w:val="40"/>
        </w:rPr>
        <w:br/>
        <w:t>This makes the dataset complete.</w:t>
      </w:r>
    </w:p>
    <w:p w14:paraId="3A6BC8D7" w14:textId="77777777" w:rsidR="00F04FDC" w:rsidRPr="00F04FDC" w:rsidRDefault="00F04FDC" w:rsidP="00F04FDC">
      <w:pPr>
        <w:rPr>
          <w:sz w:val="40"/>
          <w:szCs w:val="40"/>
        </w:rPr>
      </w:pPr>
      <w:r w:rsidRPr="00F04FDC">
        <w:rPr>
          <w:sz w:val="40"/>
          <w:szCs w:val="40"/>
        </w:rPr>
        <w:t>Additionally, the “Model” column is separately filled with its own mode.</w:t>
      </w:r>
    </w:p>
    <w:p w14:paraId="5404ACFB" w14:textId="77777777" w:rsidR="00F04FDC" w:rsidRPr="00F04FDC" w:rsidRDefault="00F04FDC" w:rsidP="00F04FDC">
      <w:pPr>
        <w:rPr>
          <w:sz w:val="40"/>
          <w:szCs w:val="40"/>
        </w:rPr>
      </w:pPr>
      <w:r w:rsidRPr="00F04FDC">
        <w:rPr>
          <w:sz w:val="40"/>
          <w:szCs w:val="40"/>
        </w:rPr>
        <w:pict w14:anchorId="1BAF70FD">
          <v:rect id="_x0000_i1121" style="width:0;height:1.5pt" o:hralign="center" o:hrstd="t" o:hr="t" fillcolor="#a0a0a0" stroked="f"/>
        </w:pict>
      </w:r>
    </w:p>
    <w:p w14:paraId="526D00F5" w14:textId="77777777" w:rsidR="00F04FDC" w:rsidRPr="00F04FDC" w:rsidRDefault="00F04FDC" w:rsidP="00F04FDC">
      <w:pPr>
        <w:rPr>
          <w:b/>
          <w:bCs/>
          <w:sz w:val="40"/>
          <w:szCs w:val="40"/>
        </w:rPr>
      </w:pPr>
      <w:r w:rsidRPr="00F04FDC">
        <w:rPr>
          <w:b/>
          <w:bCs/>
          <w:sz w:val="40"/>
          <w:szCs w:val="40"/>
        </w:rPr>
        <w:t>7. Check Data Types</w:t>
      </w:r>
    </w:p>
    <w:p w14:paraId="3ACAA6CC" w14:textId="77777777" w:rsidR="00F04FDC" w:rsidRPr="00F04FDC" w:rsidRDefault="00F04FDC" w:rsidP="00F04FDC">
      <w:pPr>
        <w:rPr>
          <w:sz w:val="40"/>
          <w:szCs w:val="40"/>
        </w:rPr>
      </w:pPr>
      <w:proofErr w:type="spellStart"/>
      <w:proofErr w:type="gramStart"/>
      <w:r w:rsidRPr="00F04FDC">
        <w:rPr>
          <w:sz w:val="40"/>
          <w:szCs w:val="40"/>
        </w:rPr>
        <w:t>df.dtypes</w:t>
      </w:r>
      <w:proofErr w:type="spellEnd"/>
      <w:proofErr w:type="gramEnd"/>
      <w:r w:rsidRPr="00F04FDC">
        <w:rPr>
          <w:sz w:val="40"/>
          <w:szCs w:val="40"/>
        </w:rPr>
        <w:t xml:space="preserve"> tells you which columns are numeric and which are text.</w:t>
      </w:r>
      <w:r w:rsidRPr="00F04FDC">
        <w:rPr>
          <w:sz w:val="40"/>
          <w:szCs w:val="40"/>
        </w:rPr>
        <w:br/>
        <w:t>This is necessary before machine-learning.</w:t>
      </w:r>
    </w:p>
    <w:p w14:paraId="0B6DBA40" w14:textId="77777777" w:rsidR="00F04FDC" w:rsidRPr="00F04FDC" w:rsidRDefault="00F04FDC" w:rsidP="00F04FDC">
      <w:pPr>
        <w:rPr>
          <w:sz w:val="40"/>
          <w:szCs w:val="40"/>
        </w:rPr>
      </w:pPr>
      <w:r w:rsidRPr="00F04FDC">
        <w:rPr>
          <w:sz w:val="40"/>
          <w:szCs w:val="40"/>
        </w:rPr>
        <w:pict w14:anchorId="348E5CD2">
          <v:rect id="_x0000_i1122" style="width:0;height:1.5pt" o:hralign="center" o:hrstd="t" o:hr="t" fillcolor="#a0a0a0" stroked="f"/>
        </w:pict>
      </w:r>
    </w:p>
    <w:p w14:paraId="0B8EF06F" w14:textId="77777777" w:rsidR="00F04FDC" w:rsidRPr="00F04FDC" w:rsidRDefault="00F04FDC" w:rsidP="00F04FDC">
      <w:pPr>
        <w:rPr>
          <w:b/>
          <w:bCs/>
          <w:sz w:val="40"/>
          <w:szCs w:val="40"/>
        </w:rPr>
      </w:pPr>
      <w:r w:rsidRPr="00F04FDC">
        <w:rPr>
          <w:b/>
          <w:bCs/>
          <w:sz w:val="40"/>
          <w:szCs w:val="40"/>
        </w:rPr>
        <w:t>8. Statistical Summary</w:t>
      </w:r>
    </w:p>
    <w:p w14:paraId="05AA9B3C" w14:textId="77777777" w:rsidR="00F04FDC" w:rsidRPr="00F04FDC" w:rsidRDefault="00F04FDC" w:rsidP="00F04FDC">
      <w:pPr>
        <w:rPr>
          <w:sz w:val="40"/>
          <w:szCs w:val="40"/>
        </w:rPr>
      </w:pPr>
      <w:proofErr w:type="spellStart"/>
      <w:proofErr w:type="gramStart"/>
      <w:r w:rsidRPr="00F04FDC">
        <w:rPr>
          <w:sz w:val="40"/>
          <w:szCs w:val="40"/>
        </w:rPr>
        <w:lastRenderedPageBreak/>
        <w:t>df.describe</w:t>
      </w:r>
      <w:proofErr w:type="spellEnd"/>
      <w:proofErr w:type="gramEnd"/>
      <w:r w:rsidRPr="00F04FDC">
        <w:rPr>
          <w:sz w:val="40"/>
          <w:szCs w:val="40"/>
        </w:rPr>
        <w:t>() gives basic statistics like mean, minimum, maximum, and standard deviation.</w:t>
      </w:r>
    </w:p>
    <w:p w14:paraId="7D11F627" w14:textId="77777777" w:rsidR="00F04FDC" w:rsidRPr="00F04FDC" w:rsidRDefault="00F04FDC" w:rsidP="00F04FDC">
      <w:pPr>
        <w:rPr>
          <w:sz w:val="40"/>
          <w:szCs w:val="40"/>
        </w:rPr>
      </w:pPr>
      <w:r w:rsidRPr="00F04FDC">
        <w:rPr>
          <w:sz w:val="40"/>
          <w:szCs w:val="40"/>
        </w:rPr>
        <w:pict w14:anchorId="548BC5FF">
          <v:rect id="_x0000_i1123" style="width:0;height:1.5pt" o:hralign="center" o:hrstd="t" o:hr="t" fillcolor="#a0a0a0" stroked="f"/>
        </w:pict>
      </w:r>
    </w:p>
    <w:p w14:paraId="351D4090" w14:textId="77777777" w:rsidR="00F04FDC" w:rsidRPr="00F04FDC" w:rsidRDefault="00F04FDC" w:rsidP="00F04FDC">
      <w:pPr>
        <w:rPr>
          <w:b/>
          <w:bCs/>
          <w:sz w:val="40"/>
          <w:szCs w:val="40"/>
        </w:rPr>
      </w:pPr>
      <w:r w:rsidRPr="00F04FDC">
        <w:rPr>
          <w:b/>
          <w:bCs/>
          <w:sz w:val="40"/>
          <w:szCs w:val="40"/>
        </w:rPr>
        <w:t>9. Encode Categorical Data</w:t>
      </w:r>
    </w:p>
    <w:p w14:paraId="3E429AAC" w14:textId="77777777" w:rsidR="00F04FDC" w:rsidRPr="00F04FDC" w:rsidRDefault="00F04FDC" w:rsidP="00F04FDC">
      <w:pPr>
        <w:rPr>
          <w:sz w:val="40"/>
          <w:szCs w:val="40"/>
        </w:rPr>
      </w:pPr>
      <w:r w:rsidRPr="00F04FDC">
        <w:rPr>
          <w:sz w:val="40"/>
          <w:szCs w:val="40"/>
        </w:rPr>
        <w:t>Machine-learning models cannot work with text, so all text columns are converted into numbers using:</w:t>
      </w:r>
    </w:p>
    <w:p w14:paraId="1C348178" w14:textId="77777777" w:rsidR="00F04FDC" w:rsidRPr="00F04FDC" w:rsidRDefault="00F04FDC" w:rsidP="00F04FDC">
      <w:pPr>
        <w:numPr>
          <w:ilvl w:val="0"/>
          <w:numId w:val="1"/>
        </w:numPr>
        <w:rPr>
          <w:sz w:val="40"/>
          <w:szCs w:val="40"/>
        </w:rPr>
      </w:pPr>
      <w:r w:rsidRPr="00F04FDC">
        <w:rPr>
          <w:sz w:val="40"/>
          <w:szCs w:val="40"/>
        </w:rPr>
        <w:t>Label Encoder</w:t>
      </w:r>
    </w:p>
    <w:p w14:paraId="255788ED" w14:textId="77777777" w:rsidR="00F04FDC" w:rsidRPr="00F04FDC" w:rsidRDefault="00F04FDC" w:rsidP="00F04FDC">
      <w:pPr>
        <w:numPr>
          <w:ilvl w:val="0"/>
          <w:numId w:val="1"/>
        </w:numPr>
        <w:rPr>
          <w:sz w:val="40"/>
          <w:szCs w:val="40"/>
        </w:rPr>
      </w:pPr>
      <w:r w:rsidRPr="00F04FDC">
        <w:rPr>
          <w:sz w:val="40"/>
          <w:szCs w:val="40"/>
        </w:rPr>
        <w:t>Factorization</w:t>
      </w:r>
    </w:p>
    <w:p w14:paraId="2A2CA5A5" w14:textId="77777777" w:rsidR="00F04FDC" w:rsidRPr="00F04FDC" w:rsidRDefault="00F04FDC" w:rsidP="00F04FDC">
      <w:pPr>
        <w:rPr>
          <w:sz w:val="40"/>
          <w:szCs w:val="40"/>
        </w:rPr>
      </w:pPr>
      <w:r w:rsidRPr="00F04FDC">
        <w:rPr>
          <w:sz w:val="40"/>
          <w:szCs w:val="40"/>
        </w:rPr>
        <w:t>This makes the dataset fully numeric.</w:t>
      </w:r>
    </w:p>
    <w:p w14:paraId="0DDB719A" w14:textId="3EF87499" w:rsidR="00F04FDC" w:rsidRPr="00F04FDC" w:rsidRDefault="00F04FDC" w:rsidP="00F04FDC">
      <w:pPr>
        <w:rPr>
          <w:sz w:val="40"/>
          <w:szCs w:val="40"/>
        </w:rPr>
      </w:pPr>
    </w:p>
    <w:p w14:paraId="36A1DF70" w14:textId="77777777" w:rsidR="00F04FDC" w:rsidRPr="00F04FDC" w:rsidRDefault="00F04FDC" w:rsidP="00F04FDC">
      <w:pPr>
        <w:rPr>
          <w:b/>
          <w:bCs/>
          <w:sz w:val="40"/>
          <w:szCs w:val="40"/>
        </w:rPr>
      </w:pPr>
      <w:r w:rsidRPr="00F04FDC">
        <w:rPr>
          <w:b/>
          <w:bCs/>
          <w:sz w:val="40"/>
          <w:szCs w:val="40"/>
        </w:rPr>
        <w:t>10. Split Data into Features and Target</w:t>
      </w:r>
    </w:p>
    <w:p w14:paraId="7B0591E4" w14:textId="77777777" w:rsidR="00F04FDC" w:rsidRPr="00F04FDC" w:rsidRDefault="00F04FDC" w:rsidP="00F04FDC">
      <w:pPr>
        <w:rPr>
          <w:sz w:val="40"/>
          <w:szCs w:val="40"/>
        </w:rPr>
      </w:pPr>
      <w:r w:rsidRPr="00F04FDC">
        <w:rPr>
          <w:sz w:val="40"/>
          <w:szCs w:val="40"/>
        </w:rPr>
        <w:t>The dataset is split into:</w:t>
      </w:r>
    </w:p>
    <w:p w14:paraId="1FBADF9A" w14:textId="77777777" w:rsidR="00F04FDC" w:rsidRPr="00F04FDC" w:rsidRDefault="00F04FDC" w:rsidP="00F04FDC">
      <w:pPr>
        <w:numPr>
          <w:ilvl w:val="0"/>
          <w:numId w:val="2"/>
        </w:numPr>
        <w:rPr>
          <w:sz w:val="40"/>
          <w:szCs w:val="40"/>
        </w:rPr>
      </w:pPr>
      <w:r w:rsidRPr="00F04FDC">
        <w:rPr>
          <w:b/>
          <w:bCs/>
          <w:sz w:val="40"/>
          <w:szCs w:val="40"/>
        </w:rPr>
        <w:t>X</w:t>
      </w:r>
      <w:r w:rsidRPr="00F04FDC">
        <w:rPr>
          <w:sz w:val="40"/>
          <w:szCs w:val="40"/>
        </w:rPr>
        <w:t xml:space="preserve"> → input features</w:t>
      </w:r>
    </w:p>
    <w:p w14:paraId="5F20CF84" w14:textId="77777777" w:rsidR="00F04FDC" w:rsidRPr="00F04FDC" w:rsidRDefault="00F04FDC" w:rsidP="00F04FDC">
      <w:pPr>
        <w:numPr>
          <w:ilvl w:val="0"/>
          <w:numId w:val="2"/>
        </w:numPr>
        <w:rPr>
          <w:sz w:val="40"/>
          <w:szCs w:val="40"/>
        </w:rPr>
      </w:pPr>
      <w:r w:rsidRPr="00F04FDC">
        <w:rPr>
          <w:b/>
          <w:bCs/>
          <w:sz w:val="40"/>
          <w:szCs w:val="40"/>
        </w:rPr>
        <w:t>y</w:t>
      </w:r>
      <w:r w:rsidRPr="00F04FDC">
        <w:rPr>
          <w:sz w:val="40"/>
          <w:szCs w:val="40"/>
        </w:rPr>
        <w:t xml:space="preserve"> → output variable</w:t>
      </w:r>
    </w:p>
    <w:p w14:paraId="08C5DA1E" w14:textId="77777777" w:rsidR="00F04FDC" w:rsidRPr="00F04FDC" w:rsidRDefault="00F04FDC" w:rsidP="00F04FDC">
      <w:pPr>
        <w:rPr>
          <w:sz w:val="40"/>
          <w:szCs w:val="40"/>
        </w:rPr>
      </w:pPr>
      <w:r w:rsidRPr="00F04FDC">
        <w:rPr>
          <w:sz w:val="40"/>
          <w:szCs w:val="40"/>
        </w:rPr>
        <w:t>This prepares the data for model training.</w:t>
      </w:r>
    </w:p>
    <w:p w14:paraId="294D583D" w14:textId="5C9DF323" w:rsidR="00F04FDC" w:rsidRPr="00F04FDC" w:rsidRDefault="00F04FDC" w:rsidP="00F04FDC">
      <w:pPr>
        <w:rPr>
          <w:sz w:val="40"/>
          <w:szCs w:val="40"/>
        </w:rPr>
      </w:pPr>
    </w:p>
    <w:p w14:paraId="173EDD80" w14:textId="77777777" w:rsidR="00F04FDC" w:rsidRPr="00F04FDC" w:rsidRDefault="00F04FDC" w:rsidP="00F04FDC">
      <w:pPr>
        <w:rPr>
          <w:b/>
          <w:bCs/>
          <w:sz w:val="40"/>
          <w:szCs w:val="40"/>
        </w:rPr>
      </w:pPr>
      <w:r w:rsidRPr="00F04FDC">
        <w:rPr>
          <w:b/>
          <w:bCs/>
          <w:sz w:val="40"/>
          <w:szCs w:val="40"/>
        </w:rPr>
        <w:t>11. Train–Test Split</w:t>
      </w:r>
    </w:p>
    <w:p w14:paraId="61C439F6" w14:textId="77777777" w:rsidR="00F04FDC" w:rsidRPr="00F04FDC" w:rsidRDefault="00F04FDC" w:rsidP="00F04FDC">
      <w:pPr>
        <w:rPr>
          <w:sz w:val="40"/>
          <w:szCs w:val="40"/>
        </w:rPr>
      </w:pPr>
      <w:r w:rsidRPr="00F04FDC">
        <w:rPr>
          <w:sz w:val="40"/>
          <w:szCs w:val="40"/>
        </w:rPr>
        <w:t>The data is divided into training data and testing data.</w:t>
      </w:r>
      <w:r w:rsidRPr="00F04FDC">
        <w:rPr>
          <w:sz w:val="40"/>
          <w:szCs w:val="40"/>
        </w:rPr>
        <w:br/>
        <w:t>Training data teaches the model, testing data checks performance.</w:t>
      </w:r>
    </w:p>
    <w:p w14:paraId="3FF070A1" w14:textId="32857296" w:rsidR="00F04FDC" w:rsidRPr="00F04FDC" w:rsidRDefault="00F04FDC" w:rsidP="00F04FDC">
      <w:pPr>
        <w:rPr>
          <w:sz w:val="40"/>
          <w:szCs w:val="40"/>
        </w:rPr>
      </w:pPr>
    </w:p>
    <w:p w14:paraId="061D974D" w14:textId="77777777" w:rsidR="00F04FDC" w:rsidRPr="00F04FDC" w:rsidRDefault="00F04FDC" w:rsidP="00F04FDC">
      <w:pPr>
        <w:rPr>
          <w:b/>
          <w:bCs/>
          <w:sz w:val="40"/>
          <w:szCs w:val="40"/>
        </w:rPr>
      </w:pPr>
      <w:r w:rsidRPr="00F04FDC">
        <w:rPr>
          <w:b/>
          <w:bCs/>
          <w:sz w:val="40"/>
          <w:szCs w:val="40"/>
        </w:rPr>
        <w:lastRenderedPageBreak/>
        <w:t>12. Machine-Learning Models Applied</w:t>
      </w:r>
    </w:p>
    <w:p w14:paraId="38420B09" w14:textId="77777777" w:rsidR="00F04FDC" w:rsidRPr="00F04FDC" w:rsidRDefault="00F04FDC" w:rsidP="00F04FDC">
      <w:pPr>
        <w:rPr>
          <w:sz w:val="40"/>
          <w:szCs w:val="40"/>
        </w:rPr>
      </w:pPr>
      <w:r w:rsidRPr="00F04FDC">
        <w:rPr>
          <w:sz w:val="40"/>
          <w:szCs w:val="40"/>
        </w:rPr>
        <w:t xml:space="preserve">The file trains </w:t>
      </w:r>
      <w:r w:rsidRPr="00F04FDC">
        <w:rPr>
          <w:b/>
          <w:bCs/>
          <w:sz w:val="40"/>
          <w:szCs w:val="40"/>
        </w:rPr>
        <w:t>six different models</w:t>
      </w:r>
      <w:r w:rsidRPr="00F04FDC">
        <w:rPr>
          <w:sz w:val="40"/>
          <w:szCs w:val="40"/>
        </w:rPr>
        <w:t>:</w:t>
      </w:r>
    </w:p>
    <w:p w14:paraId="58AE3C99" w14:textId="77777777" w:rsidR="00F04FDC" w:rsidRPr="00F04FDC" w:rsidRDefault="00F04FDC" w:rsidP="00F04FDC">
      <w:pPr>
        <w:numPr>
          <w:ilvl w:val="0"/>
          <w:numId w:val="3"/>
        </w:numPr>
        <w:rPr>
          <w:sz w:val="40"/>
          <w:szCs w:val="40"/>
        </w:rPr>
      </w:pPr>
      <w:r w:rsidRPr="00F04FDC">
        <w:rPr>
          <w:sz w:val="40"/>
          <w:szCs w:val="40"/>
        </w:rPr>
        <w:t>Logistic Regression</w:t>
      </w:r>
    </w:p>
    <w:p w14:paraId="2F579BBD" w14:textId="77777777" w:rsidR="00F04FDC" w:rsidRPr="00F04FDC" w:rsidRDefault="00F04FDC" w:rsidP="00F04FDC">
      <w:pPr>
        <w:numPr>
          <w:ilvl w:val="0"/>
          <w:numId w:val="3"/>
        </w:numPr>
        <w:rPr>
          <w:sz w:val="40"/>
          <w:szCs w:val="40"/>
        </w:rPr>
      </w:pPr>
      <w:r w:rsidRPr="00F04FDC">
        <w:rPr>
          <w:sz w:val="40"/>
          <w:szCs w:val="40"/>
        </w:rPr>
        <w:t>Bernoulli Naive Bayes</w:t>
      </w:r>
    </w:p>
    <w:p w14:paraId="4EFE798D" w14:textId="77777777" w:rsidR="00F04FDC" w:rsidRPr="00F04FDC" w:rsidRDefault="00F04FDC" w:rsidP="00F04FDC">
      <w:pPr>
        <w:numPr>
          <w:ilvl w:val="0"/>
          <w:numId w:val="3"/>
        </w:numPr>
        <w:rPr>
          <w:sz w:val="40"/>
          <w:szCs w:val="40"/>
        </w:rPr>
      </w:pPr>
      <w:r w:rsidRPr="00F04FDC">
        <w:rPr>
          <w:sz w:val="40"/>
          <w:szCs w:val="40"/>
        </w:rPr>
        <w:t>Gaussian Naive Bayes</w:t>
      </w:r>
    </w:p>
    <w:p w14:paraId="1389F28A" w14:textId="77777777" w:rsidR="00F04FDC" w:rsidRPr="00F04FDC" w:rsidRDefault="00F04FDC" w:rsidP="00F04FDC">
      <w:pPr>
        <w:numPr>
          <w:ilvl w:val="0"/>
          <w:numId w:val="3"/>
        </w:numPr>
        <w:rPr>
          <w:sz w:val="40"/>
          <w:szCs w:val="40"/>
        </w:rPr>
      </w:pPr>
      <w:r w:rsidRPr="00F04FDC">
        <w:rPr>
          <w:sz w:val="40"/>
          <w:szCs w:val="40"/>
        </w:rPr>
        <w:t>Decision Tree</w:t>
      </w:r>
    </w:p>
    <w:p w14:paraId="2E2A4338" w14:textId="77777777" w:rsidR="00F04FDC" w:rsidRPr="00F04FDC" w:rsidRDefault="00F04FDC" w:rsidP="00F04FDC">
      <w:pPr>
        <w:numPr>
          <w:ilvl w:val="0"/>
          <w:numId w:val="3"/>
        </w:numPr>
        <w:rPr>
          <w:sz w:val="40"/>
          <w:szCs w:val="40"/>
        </w:rPr>
      </w:pPr>
      <w:r w:rsidRPr="00F04FDC">
        <w:rPr>
          <w:sz w:val="40"/>
          <w:szCs w:val="40"/>
        </w:rPr>
        <w:t>Multinomial Naive Bayes</w:t>
      </w:r>
    </w:p>
    <w:p w14:paraId="26617FD5" w14:textId="77777777" w:rsidR="00F04FDC" w:rsidRPr="00F04FDC" w:rsidRDefault="00F04FDC" w:rsidP="00F04FDC">
      <w:pPr>
        <w:numPr>
          <w:ilvl w:val="0"/>
          <w:numId w:val="3"/>
        </w:numPr>
        <w:rPr>
          <w:sz w:val="40"/>
          <w:szCs w:val="40"/>
        </w:rPr>
      </w:pPr>
      <w:r w:rsidRPr="00F04FDC">
        <w:rPr>
          <w:sz w:val="40"/>
          <w:szCs w:val="40"/>
        </w:rPr>
        <w:t xml:space="preserve">K-Nearest </w:t>
      </w:r>
      <w:proofErr w:type="spellStart"/>
      <w:r w:rsidRPr="00F04FDC">
        <w:rPr>
          <w:sz w:val="40"/>
          <w:szCs w:val="40"/>
        </w:rPr>
        <w:t>Neighbors</w:t>
      </w:r>
      <w:proofErr w:type="spellEnd"/>
      <w:r w:rsidRPr="00F04FDC">
        <w:rPr>
          <w:sz w:val="40"/>
          <w:szCs w:val="40"/>
        </w:rPr>
        <w:t xml:space="preserve"> (KNN)</w:t>
      </w:r>
    </w:p>
    <w:p w14:paraId="0571C29C" w14:textId="77777777" w:rsidR="00F04FDC" w:rsidRPr="00F04FDC" w:rsidRDefault="00F04FDC" w:rsidP="00F04FDC">
      <w:pPr>
        <w:rPr>
          <w:sz w:val="40"/>
          <w:szCs w:val="40"/>
        </w:rPr>
      </w:pPr>
      <w:r w:rsidRPr="00F04FDC">
        <w:rPr>
          <w:sz w:val="40"/>
          <w:szCs w:val="40"/>
        </w:rPr>
        <w:t>Each model:</w:t>
      </w:r>
    </w:p>
    <w:p w14:paraId="78437EEF" w14:textId="77777777" w:rsidR="00F04FDC" w:rsidRPr="00F04FDC" w:rsidRDefault="00F04FDC" w:rsidP="00F04FDC">
      <w:pPr>
        <w:numPr>
          <w:ilvl w:val="0"/>
          <w:numId w:val="4"/>
        </w:numPr>
        <w:rPr>
          <w:sz w:val="40"/>
          <w:szCs w:val="40"/>
        </w:rPr>
      </w:pPr>
      <w:r w:rsidRPr="00F04FDC">
        <w:rPr>
          <w:sz w:val="40"/>
          <w:szCs w:val="40"/>
        </w:rPr>
        <w:t>Learns patterns from the training data</w:t>
      </w:r>
    </w:p>
    <w:p w14:paraId="506993BB" w14:textId="77777777" w:rsidR="00F04FDC" w:rsidRPr="00F04FDC" w:rsidRDefault="00F04FDC" w:rsidP="00F04FDC">
      <w:pPr>
        <w:numPr>
          <w:ilvl w:val="0"/>
          <w:numId w:val="4"/>
        </w:numPr>
        <w:rPr>
          <w:sz w:val="40"/>
          <w:szCs w:val="40"/>
        </w:rPr>
      </w:pPr>
      <w:r w:rsidRPr="00F04FDC">
        <w:rPr>
          <w:sz w:val="40"/>
          <w:szCs w:val="40"/>
        </w:rPr>
        <w:t>Makes predictions on the test data</w:t>
      </w:r>
    </w:p>
    <w:p w14:paraId="7D553EFA" w14:textId="4489BB69" w:rsidR="00F04FDC" w:rsidRPr="00F04FDC" w:rsidRDefault="00F04FDC" w:rsidP="00F04FDC">
      <w:pPr>
        <w:rPr>
          <w:sz w:val="40"/>
          <w:szCs w:val="40"/>
        </w:rPr>
      </w:pPr>
    </w:p>
    <w:p w14:paraId="4A5DF90D" w14:textId="77777777" w:rsidR="00F04FDC" w:rsidRPr="00F04FDC" w:rsidRDefault="00F04FDC" w:rsidP="00F04FDC">
      <w:pPr>
        <w:rPr>
          <w:b/>
          <w:bCs/>
          <w:sz w:val="40"/>
          <w:szCs w:val="40"/>
        </w:rPr>
      </w:pPr>
      <w:r w:rsidRPr="00F04FDC">
        <w:rPr>
          <w:b/>
          <w:bCs/>
          <w:sz w:val="40"/>
          <w:szCs w:val="40"/>
        </w:rPr>
        <w:t>13. Evaluate Each Model</w:t>
      </w:r>
    </w:p>
    <w:p w14:paraId="122847DC" w14:textId="77777777" w:rsidR="00F04FDC" w:rsidRPr="00F04FDC" w:rsidRDefault="00F04FDC" w:rsidP="00F04FDC">
      <w:pPr>
        <w:rPr>
          <w:sz w:val="40"/>
          <w:szCs w:val="40"/>
        </w:rPr>
      </w:pPr>
      <w:r w:rsidRPr="00F04FDC">
        <w:rPr>
          <w:sz w:val="40"/>
          <w:szCs w:val="40"/>
        </w:rPr>
        <w:t>For each model, the following metrics are calculated:</w:t>
      </w:r>
    </w:p>
    <w:p w14:paraId="2E59781F" w14:textId="77777777" w:rsidR="00F04FDC" w:rsidRPr="00F04FDC" w:rsidRDefault="00F04FDC" w:rsidP="00F04FDC">
      <w:pPr>
        <w:numPr>
          <w:ilvl w:val="0"/>
          <w:numId w:val="5"/>
        </w:numPr>
        <w:rPr>
          <w:sz w:val="40"/>
          <w:szCs w:val="40"/>
        </w:rPr>
      </w:pPr>
      <w:r w:rsidRPr="00F04FDC">
        <w:rPr>
          <w:sz w:val="40"/>
          <w:szCs w:val="40"/>
        </w:rPr>
        <w:t>Accuracy</w:t>
      </w:r>
    </w:p>
    <w:p w14:paraId="396215C1" w14:textId="77777777" w:rsidR="00F04FDC" w:rsidRPr="00F04FDC" w:rsidRDefault="00F04FDC" w:rsidP="00F04FDC">
      <w:pPr>
        <w:numPr>
          <w:ilvl w:val="0"/>
          <w:numId w:val="5"/>
        </w:numPr>
        <w:rPr>
          <w:sz w:val="40"/>
          <w:szCs w:val="40"/>
        </w:rPr>
      </w:pPr>
      <w:r w:rsidRPr="00F04FDC">
        <w:rPr>
          <w:sz w:val="40"/>
          <w:szCs w:val="40"/>
        </w:rPr>
        <w:t>Precision</w:t>
      </w:r>
    </w:p>
    <w:p w14:paraId="02E95473" w14:textId="77777777" w:rsidR="00F04FDC" w:rsidRPr="00F04FDC" w:rsidRDefault="00F04FDC" w:rsidP="00F04FDC">
      <w:pPr>
        <w:numPr>
          <w:ilvl w:val="0"/>
          <w:numId w:val="5"/>
        </w:numPr>
        <w:rPr>
          <w:sz w:val="40"/>
          <w:szCs w:val="40"/>
        </w:rPr>
      </w:pPr>
      <w:r w:rsidRPr="00F04FDC">
        <w:rPr>
          <w:sz w:val="40"/>
          <w:szCs w:val="40"/>
        </w:rPr>
        <w:t>Recall</w:t>
      </w:r>
    </w:p>
    <w:p w14:paraId="4C597041" w14:textId="77777777" w:rsidR="00F04FDC" w:rsidRPr="00F04FDC" w:rsidRDefault="00F04FDC" w:rsidP="00F04FDC">
      <w:pPr>
        <w:numPr>
          <w:ilvl w:val="0"/>
          <w:numId w:val="5"/>
        </w:numPr>
        <w:rPr>
          <w:sz w:val="40"/>
          <w:szCs w:val="40"/>
        </w:rPr>
      </w:pPr>
      <w:r w:rsidRPr="00F04FDC">
        <w:rPr>
          <w:sz w:val="40"/>
          <w:szCs w:val="40"/>
        </w:rPr>
        <w:t>F1-Score</w:t>
      </w:r>
    </w:p>
    <w:p w14:paraId="1E345B76" w14:textId="77777777" w:rsidR="00F04FDC" w:rsidRPr="00F04FDC" w:rsidRDefault="00F04FDC" w:rsidP="00F04FDC">
      <w:pPr>
        <w:rPr>
          <w:sz w:val="40"/>
          <w:szCs w:val="40"/>
        </w:rPr>
      </w:pPr>
      <w:r w:rsidRPr="00F04FDC">
        <w:rPr>
          <w:sz w:val="40"/>
          <w:szCs w:val="40"/>
        </w:rPr>
        <w:t>A function prints these scores for easy comparison.</w:t>
      </w:r>
    </w:p>
    <w:p w14:paraId="59A59349" w14:textId="72E77997" w:rsidR="00F04FDC" w:rsidRPr="00F04FDC" w:rsidRDefault="00F04FDC" w:rsidP="00F04FDC">
      <w:pPr>
        <w:rPr>
          <w:sz w:val="40"/>
          <w:szCs w:val="40"/>
        </w:rPr>
      </w:pPr>
    </w:p>
    <w:p w14:paraId="4010340E" w14:textId="77777777" w:rsidR="00F04FDC" w:rsidRPr="00F04FDC" w:rsidRDefault="00F04FDC" w:rsidP="00F04FDC">
      <w:pPr>
        <w:rPr>
          <w:b/>
          <w:bCs/>
          <w:sz w:val="40"/>
          <w:szCs w:val="40"/>
        </w:rPr>
      </w:pPr>
      <w:r w:rsidRPr="00F04FDC">
        <w:rPr>
          <w:b/>
          <w:bCs/>
          <w:sz w:val="40"/>
          <w:szCs w:val="40"/>
        </w:rPr>
        <w:lastRenderedPageBreak/>
        <w:t>14. Plot Comparison Graph</w:t>
      </w:r>
    </w:p>
    <w:p w14:paraId="48A9E370" w14:textId="77777777" w:rsidR="00F04FDC" w:rsidRPr="00F04FDC" w:rsidRDefault="00F04FDC" w:rsidP="00F04FDC">
      <w:pPr>
        <w:rPr>
          <w:sz w:val="40"/>
          <w:szCs w:val="40"/>
        </w:rPr>
      </w:pPr>
      <w:r w:rsidRPr="00F04FDC">
        <w:rPr>
          <w:sz w:val="40"/>
          <w:szCs w:val="40"/>
        </w:rPr>
        <w:t>A bar chart is created showing the F1-Score of all models.</w:t>
      </w:r>
      <w:r w:rsidRPr="00F04FDC">
        <w:rPr>
          <w:sz w:val="40"/>
          <w:szCs w:val="40"/>
        </w:rPr>
        <w:br/>
        <w:t>This makes it clear which model performed best.</w:t>
      </w:r>
    </w:p>
    <w:p w14:paraId="38871E2C" w14:textId="35309CE1" w:rsidR="00F04FDC" w:rsidRPr="00F04FDC" w:rsidRDefault="00F04FDC" w:rsidP="00F04FDC">
      <w:pPr>
        <w:rPr>
          <w:sz w:val="40"/>
          <w:szCs w:val="40"/>
        </w:rPr>
      </w:pPr>
    </w:p>
    <w:p w14:paraId="329D59B3" w14:textId="6B01D571" w:rsidR="00F04FDC" w:rsidRPr="00F04FDC" w:rsidRDefault="00F04FDC" w:rsidP="00F04FDC">
      <w:pPr>
        <w:rPr>
          <w:b/>
          <w:bCs/>
          <w:sz w:val="40"/>
          <w:szCs w:val="40"/>
        </w:rPr>
      </w:pPr>
      <w:r w:rsidRPr="00F04FDC">
        <w:rPr>
          <w:b/>
          <w:bCs/>
          <w:sz w:val="40"/>
          <w:szCs w:val="40"/>
        </w:rPr>
        <w:t>In Short</w:t>
      </w:r>
    </w:p>
    <w:p w14:paraId="5986E817" w14:textId="77777777" w:rsidR="00F04FDC" w:rsidRPr="00F04FDC" w:rsidRDefault="00F04FDC" w:rsidP="00F04FDC">
      <w:pPr>
        <w:rPr>
          <w:sz w:val="40"/>
          <w:szCs w:val="40"/>
        </w:rPr>
      </w:pPr>
      <w:r w:rsidRPr="00F04FDC">
        <w:rPr>
          <w:sz w:val="40"/>
          <w:szCs w:val="40"/>
        </w:rPr>
        <w:t>This file:</w:t>
      </w:r>
    </w:p>
    <w:p w14:paraId="27829FCF" w14:textId="77777777" w:rsidR="00F04FDC" w:rsidRPr="00F04FDC" w:rsidRDefault="00F04FDC" w:rsidP="00F04FDC">
      <w:pPr>
        <w:rPr>
          <w:sz w:val="40"/>
          <w:szCs w:val="40"/>
        </w:rPr>
      </w:pPr>
      <w:r w:rsidRPr="00F04FDC">
        <w:rPr>
          <w:rFonts w:ascii="Segoe UI Symbol" w:hAnsi="Segoe UI Symbol" w:cs="Segoe UI Symbol"/>
          <w:sz w:val="40"/>
          <w:szCs w:val="40"/>
        </w:rPr>
        <w:t>✔</w:t>
      </w:r>
      <w:r w:rsidRPr="00F04FDC">
        <w:rPr>
          <w:sz w:val="40"/>
          <w:szCs w:val="40"/>
        </w:rPr>
        <w:t xml:space="preserve"> Loads the data</w:t>
      </w:r>
      <w:r w:rsidRPr="00F04FDC">
        <w:rPr>
          <w:sz w:val="40"/>
          <w:szCs w:val="40"/>
        </w:rPr>
        <w:br/>
      </w:r>
      <w:r w:rsidRPr="00F04FDC">
        <w:rPr>
          <w:rFonts w:ascii="Segoe UI Symbol" w:hAnsi="Segoe UI Symbol" w:cs="Segoe UI Symbol"/>
          <w:sz w:val="40"/>
          <w:szCs w:val="40"/>
        </w:rPr>
        <w:t>✔</w:t>
      </w:r>
      <w:r w:rsidRPr="00F04FDC">
        <w:rPr>
          <w:sz w:val="40"/>
          <w:szCs w:val="40"/>
        </w:rPr>
        <w:t xml:space="preserve"> Cleans and prepares it</w:t>
      </w:r>
      <w:r w:rsidRPr="00F04FDC">
        <w:rPr>
          <w:sz w:val="40"/>
          <w:szCs w:val="40"/>
        </w:rPr>
        <w:br/>
      </w:r>
      <w:r w:rsidRPr="00F04FDC">
        <w:rPr>
          <w:rFonts w:ascii="Segoe UI Symbol" w:hAnsi="Segoe UI Symbol" w:cs="Segoe UI Symbol"/>
          <w:sz w:val="40"/>
          <w:szCs w:val="40"/>
        </w:rPr>
        <w:t>✔</w:t>
      </w:r>
      <w:r w:rsidRPr="00F04FDC">
        <w:rPr>
          <w:sz w:val="40"/>
          <w:szCs w:val="40"/>
        </w:rPr>
        <w:t xml:space="preserve"> Converts text into numbers</w:t>
      </w:r>
      <w:r w:rsidRPr="00F04FDC">
        <w:rPr>
          <w:sz w:val="40"/>
          <w:szCs w:val="40"/>
        </w:rPr>
        <w:br/>
      </w:r>
      <w:r w:rsidRPr="00F04FDC">
        <w:rPr>
          <w:rFonts w:ascii="Segoe UI Symbol" w:hAnsi="Segoe UI Symbol" w:cs="Segoe UI Symbol"/>
          <w:sz w:val="40"/>
          <w:szCs w:val="40"/>
        </w:rPr>
        <w:t>✔</w:t>
      </w:r>
      <w:r w:rsidRPr="00F04FDC">
        <w:rPr>
          <w:sz w:val="40"/>
          <w:szCs w:val="40"/>
        </w:rPr>
        <w:t xml:space="preserve"> Splits into train and test sets</w:t>
      </w:r>
      <w:r w:rsidRPr="00F04FDC">
        <w:rPr>
          <w:sz w:val="40"/>
          <w:szCs w:val="40"/>
        </w:rPr>
        <w:br/>
      </w:r>
      <w:r w:rsidRPr="00F04FDC">
        <w:rPr>
          <w:rFonts w:ascii="Segoe UI Symbol" w:hAnsi="Segoe UI Symbol" w:cs="Segoe UI Symbol"/>
          <w:sz w:val="40"/>
          <w:szCs w:val="40"/>
        </w:rPr>
        <w:t>✔</w:t>
      </w:r>
      <w:r w:rsidRPr="00F04FDC">
        <w:rPr>
          <w:sz w:val="40"/>
          <w:szCs w:val="40"/>
        </w:rPr>
        <w:t xml:space="preserve"> Trains 6 machine-learning models</w:t>
      </w:r>
      <w:r w:rsidRPr="00F04FDC">
        <w:rPr>
          <w:sz w:val="40"/>
          <w:szCs w:val="40"/>
        </w:rPr>
        <w:br/>
      </w:r>
      <w:r w:rsidRPr="00F04FDC">
        <w:rPr>
          <w:rFonts w:ascii="Segoe UI Symbol" w:hAnsi="Segoe UI Symbol" w:cs="Segoe UI Symbol"/>
          <w:sz w:val="40"/>
          <w:szCs w:val="40"/>
        </w:rPr>
        <w:t>✔</w:t>
      </w:r>
      <w:r w:rsidRPr="00F04FDC">
        <w:rPr>
          <w:sz w:val="40"/>
          <w:szCs w:val="40"/>
        </w:rPr>
        <w:t xml:space="preserve"> Compares their performance</w:t>
      </w:r>
      <w:r w:rsidRPr="00F04FDC">
        <w:rPr>
          <w:sz w:val="40"/>
          <w:szCs w:val="40"/>
        </w:rPr>
        <w:br/>
      </w:r>
      <w:r w:rsidRPr="00F04FDC">
        <w:rPr>
          <w:rFonts w:ascii="Segoe UI Symbol" w:hAnsi="Segoe UI Symbol" w:cs="Segoe UI Symbol"/>
          <w:sz w:val="40"/>
          <w:szCs w:val="40"/>
        </w:rPr>
        <w:t>✔</w:t>
      </w:r>
      <w:r w:rsidRPr="00F04FDC">
        <w:rPr>
          <w:sz w:val="40"/>
          <w:szCs w:val="40"/>
        </w:rPr>
        <w:t xml:space="preserve"> Plots the results</w:t>
      </w:r>
    </w:p>
    <w:p w14:paraId="59399FCA" w14:textId="77777777" w:rsidR="00F04FDC" w:rsidRPr="00F04FDC" w:rsidRDefault="00F04FDC" w:rsidP="00F04FDC">
      <w:pPr>
        <w:rPr>
          <w:sz w:val="40"/>
          <w:szCs w:val="40"/>
        </w:rPr>
      </w:pPr>
      <w:r w:rsidRPr="00F04FDC">
        <w:rPr>
          <w:sz w:val="40"/>
          <w:szCs w:val="40"/>
        </w:rPr>
        <w:t>It is a complete machine-learning classification project from start to finish</w:t>
      </w:r>
    </w:p>
    <w:p w14:paraId="68EC273C" w14:textId="77777777" w:rsidR="000E4AD1" w:rsidRPr="00F04FDC" w:rsidRDefault="000E4AD1">
      <w:pPr>
        <w:rPr>
          <w:sz w:val="40"/>
          <w:szCs w:val="40"/>
        </w:rPr>
      </w:pPr>
    </w:p>
    <w:sectPr w:rsidR="000E4AD1" w:rsidRPr="00F04FD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11D5F"/>
    <w:multiLevelType w:val="multilevel"/>
    <w:tmpl w:val="F076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AB19DA"/>
    <w:multiLevelType w:val="multilevel"/>
    <w:tmpl w:val="FDD8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C61C0D"/>
    <w:multiLevelType w:val="multilevel"/>
    <w:tmpl w:val="C486C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CE531E"/>
    <w:multiLevelType w:val="multilevel"/>
    <w:tmpl w:val="ECB8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4E3372"/>
    <w:multiLevelType w:val="multilevel"/>
    <w:tmpl w:val="D290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830795">
    <w:abstractNumId w:val="3"/>
  </w:num>
  <w:num w:numId="2" w16cid:durableId="1781952181">
    <w:abstractNumId w:val="1"/>
  </w:num>
  <w:num w:numId="3" w16cid:durableId="183596207">
    <w:abstractNumId w:val="2"/>
  </w:num>
  <w:num w:numId="4" w16cid:durableId="893545225">
    <w:abstractNumId w:val="0"/>
  </w:num>
  <w:num w:numId="5" w16cid:durableId="19455339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FDC"/>
    <w:rsid w:val="000E4AD1"/>
    <w:rsid w:val="005A6C08"/>
    <w:rsid w:val="00761906"/>
    <w:rsid w:val="008107B5"/>
    <w:rsid w:val="00DD5102"/>
    <w:rsid w:val="00F04FDC"/>
    <w:rsid w:val="00F5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0E8E9"/>
  <w15:chartTrackingRefBased/>
  <w15:docId w15:val="{03AFC846-7EFD-401D-AD20-ECCB318AA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F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F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F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F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F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F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F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F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F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F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F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409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2025-12-05T17:19:00Z</dcterms:created>
  <dcterms:modified xsi:type="dcterms:W3CDTF">2025-12-05T17:25:00Z</dcterms:modified>
</cp:coreProperties>
</file>