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C0174" w14:textId="77777777" w:rsidR="005C3F76" w:rsidRPr="004D3389" w:rsidRDefault="00000000" w:rsidP="004D3389">
      <w:pPr>
        <w:pStyle w:val="Compact"/>
        <w:numPr>
          <w:ilvl w:val="0"/>
          <w:numId w:val="1"/>
        </w:numPr>
        <w:rPr>
          <w:rFonts w:ascii="Calibri" w:hAnsi="Calibri" w:cs="Calibri"/>
        </w:rPr>
      </w:pPr>
      <w:bookmarkStart w:id="0" w:name="lab-5-prolog-for-ai-opencv-practical"/>
      <w:bookmarkStart w:id="1" w:name="prolog-concepts"/>
      <w:bookmarkStart w:id="2" w:name="recursion-and-backtracking"/>
      <w:r w:rsidRPr="004D3389">
        <w:rPr>
          <w:rFonts w:ascii="Calibri" w:hAnsi="Calibri" w:cs="Calibri"/>
        </w:rPr>
        <w:t>Recursion: Solves problems by dividing into smaller sub-problems.</w:t>
      </w:r>
    </w:p>
    <w:p w14:paraId="5890959B" w14:textId="77777777" w:rsidR="005C3F76" w:rsidRPr="004D3389" w:rsidRDefault="00000000" w:rsidP="004D3389">
      <w:pPr>
        <w:pStyle w:val="Compact"/>
        <w:numPr>
          <w:ilvl w:val="0"/>
          <w:numId w:val="1"/>
        </w:numPr>
        <w:rPr>
          <w:rFonts w:ascii="Calibri" w:hAnsi="Calibri" w:cs="Calibri"/>
        </w:rPr>
      </w:pPr>
      <w:r w:rsidRPr="004D3389">
        <w:rPr>
          <w:rFonts w:ascii="Calibri" w:hAnsi="Calibri" w:cs="Calibri"/>
        </w:rPr>
        <w:t>Backtracking: Explores all possible solutions.</w:t>
      </w:r>
    </w:p>
    <w:p w14:paraId="4EFB3761" w14:textId="77777777" w:rsidR="005C3F76" w:rsidRPr="004D3389" w:rsidRDefault="00000000" w:rsidP="004D3389">
      <w:pPr>
        <w:pStyle w:val="Compact"/>
        <w:numPr>
          <w:ilvl w:val="0"/>
          <w:numId w:val="1"/>
        </w:numPr>
        <w:rPr>
          <w:rFonts w:ascii="Calibri" w:hAnsi="Calibri" w:cs="Calibri"/>
        </w:rPr>
      </w:pPr>
      <w:bookmarkStart w:id="3" w:name="opencv-concepts"/>
      <w:bookmarkEnd w:id="1"/>
      <w:bookmarkEnd w:id="2"/>
      <w:r w:rsidRPr="004D3389">
        <w:rPr>
          <w:rFonts w:ascii="Calibri" w:hAnsi="Calibri" w:cs="Calibri"/>
        </w:rPr>
        <w:t>Reading &amp; Writing Images: cv2.imread(), cv2.imwrite()</w:t>
      </w:r>
    </w:p>
    <w:p w14:paraId="16885504" w14:textId="77777777" w:rsidR="005C3F76" w:rsidRPr="004D3389" w:rsidRDefault="00000000" w:rsidP="004D3389">
      <w:pPr>
        <w:pStyle w:val="Compact"/>
        <w:numPr>
          <w:ilvl w:val="0"/>
          <w:numId w:val="1"/>
        </w:numPr>
        <w:rPr>
          <w:rFonts w:ascii="Calibri" w:hAnsi="Calibri" w:cs="Calibri"/>
        </w:rPr>
      </w:pPr>
      <w:r w:rsidRPr="004D3389">
        <w:rPr>
          <w:rFonts w:ascii="Calibri" w:hAnsi="Calibri" w:cs="Calibri"/>
        </w:rPr>
        <w:t>Displaying Images: cv2.imshow(), cv2.waitKey(), cv2.destroyAllWindows()</w:t>
      </w:r>
    </w:p>
    <w:p w14:paraId="07322697" w14:textId="77777777" w:rsidR="005C3F76" w:rsidRPr="004D3389" w:rsidRDefault="00000000" w:rsidP="004D3389">
      <w:pPr>
        <w:pStyle w:val="Compact"/>
        <w:numPr>
          <w:ilvl w:val="0"/>
          <w:numId w:val="1"/>
        </w:numPr>
        <w:rPr>
          <w:rFonts w:ascii="Calibri" w:hAnsi="Calibri" w:cs="Calibri"/>
        </w:rPr>
      </w:pPr>
      <w:r w:rsidRPr="004D3389">
        <w:rPr>
          <w:rFonts w:ascii="Calibri" w:hAnsi="Calibri" w:cs="Calibri"/>
        </w:rPr>
        <w:t>Resizing &amp; Cropping: cv2.resize(), array slicing</w:t>
      </w:r>
    </w:p>
    <w:p w14:paraId="29FF21CF" w14:textId="77777777" w:rsidR="005C3F76" w:rsidRPr="004D3389" w:rsidRDefault="00000000" w:rsidP="004D3389">
      <w:pPr>
        <w:pStyle w:val="Compact"/>
        <w:numPr>
          <w:ilvl w:val="0"/>
          <w:numId w:val="1"/>
        </w:numPr>
        <w:rPr>
          <w:rFonts w:ascii="Calibri" w:hAnsi="Calibri" w:cs="Calibri"/>
        </w:rPr>
      </w:pPr>
      <w:r w:rsidRPr="004D3389">
        <w:rPr>
          <w:rFonts w:ascii="Calibri" w:hAnsi="Calibri" w:cs="Calibri"/>
        </w:rPr>
        <w:t>Color Spaces: cv2.cvtColor()</w:t>
      </w:r>
    </w:p>
    <w:p w14:paraId="3BC0C975" w14:textId="77777777" w:rsidR="005C3F76" w:rsidRPr="004D3389" w:rsidRDefault="00000000" w:rsidP="004D3389">
      <w:pPr>
        <w:pStyle w:val="Compact"/>
        <w:numPr>
          <w:ilvl w:val="0"/>
          <w:numId w:val="1"/>
        </w:numPr>
        <w:rPr>
          <w:rFonts w:ascii="Calibri" w:hAnsi="Calibri" w:cs="Calibri"/>
        </w:rPr>
      </w:pPr>
      <w:r w:rsidRPr="004D3389">
        <w:rPr>
          <w:rFonts w:ascii="Calibri" w:hAnsi="Calibri" w:cs="Calibri"/>
        </w:rPr>
        <w:t>Drawing Shapes &amp; Text: cv2.line(), cv2.rectangle(), cv2.circle(), cv2.putText()</w:t>
      </w:r>
    </w:p>
    <w:p w14:paraId="6DFD5D60" w14:textId="77777777" w:rsidR="005C3F76" w:rsidRPr="004D3389" w:rsidRDefault="00000000" w:rsidP="004D3389">
      <w:pPr>
        <w:pStyle w:val="Compact"/>
        <w:numPr>
          <w:ilvl w:val="0"/>
          <w:numId w:val="1"/>
        </w:numPr>
        <w:rPr>
          <w:rFonts w:ascii="Calibri" w:hAnsi="Calibri" w:cs="Calibri"/>
        </w:rPr>
      </w:pPr>
      <w:r w:rsidRPr="004D3389">
        <w:rPr>
          <w:rFonts w:ascii="Calibri" w:hAnsi="Calibri" w:cs="Calibri"/>
        </w:rPr>
        <w:t>Image Thresholding: cv2.threshold(), cv2.adaptiveThreshold()</w:t>
      </w:r>
    </w:p>
    <w:p w14:paraId="2BF41DD8" w14:textId="77777777" w:rsidR="005C3F76" w:rsidRPr="004D3389" w:rsidRDefault="00000000" w:rsidP="004D3389">
      <w:pPr>
        <w:pStyle w:val="Compact"/>
        <w:numPr>
          <w:ilvl w:val="0"/>
          <w:numId w:val="1"/>
        </w:numPr>
        <w:rPr>
          <w:rFonts w:ascii="Calibri" w:hAnsi="Calibri" w:cs="Calibri"/>
        </w:rPr>
      </w:pPr>
      <w:r w:rsidRPr="004D3389">
        <w:rPr>
          <w:rFonts w:ascii="Calibri" w:hAnsi="Calibri" w:cs="Calibri"/>
        </w:rPr>
        <w:t>Edge Detection: cv2.Canny()</w:t>
      </w:r>
    </w:p>
    <w:p w14:paraId="4F29A595" w14:textId="77777777" w:rsidR="005C3F76" w:rsidRPr="004D3389" w:rsidRDefault="00000000" w:rsidP="004D3389">
      <w:pPr>
        <w:pStyle w:val="Compact"/>
        <w:numPr>
          <w:ilvl w:val="0"/>
          <w:numId w:val="1"/>
        </w:numPr>
        <w:rPr>
          <w:rFonts w:ascii="Calibri" w:hAnsi="Calibri" w:cs="Calibri"/>
        </w:rPr>
      </w:pPr>
      <w:r w:rsidRPr="004D3389">
        <w:rPr>
          <w:rFonts w:ascii="Calibri" w:hAnsi="Calibri" w:cs="Calibri"/>
        </w:rPr>
        <w:t>Contours Detection: cv2.findContours(), cv2.drawContours()</w:t>
      </w:r>
    </w:p>
    <w:p w14:paraId="4D94709E" w14:textId="77777777" w:rsidR="004D3389" w:rsidRPr="004D3389" w:rsidRDefault="00000000" w:rsidP="004D3389">
      <w:pPr>
        <w:pStyle w:val="Compact"/>
        <w:numPr>
          <w:ilvl w:val="0"/>
          <w:numId w:val="1"/>
        </w:numPr>
        <w:rPr>
          <w:rFonts w:ascii="Calibri" w:hAnsi="Calibri" w:cs="Calibri"/>
        </w:rPr>
      </w:pPr>
      <w:r w:rsidRPr="004D3389">
        <w:rPr>
          <w:rFonts w:ascii="Calibri" w:hAnsi="Calibri" w:cs="Calibri"/>
        </w:rPr>
        <w:t>Face Detection (Optional): cv2.CascadeClassifier()</w:t>
      </w:r>
      <w:bookmarkStart w:id="4" w:name="lab-task-practical-implementation"/>
      <w:bookmarkEnd w:id="3"/>
    </w:p>
    <w:p w14:paraId="68DD28E5" w14:textId="77777777" w:rsidR="004D3389" w:rsidRPr="004D3389" w:rsidRDefault="00000000" w:rsidP="004D3389">
      <w:pPr>
        <w:pStyle w:val="Compact"/>
        <w:numPr>
          <w:ilvl w:val="0"/>
          <w:numId w:val="1"/>
        </w:numPr>
        <w:rPr>
          <w:rFonts w:ascii="Calibri" w:hAnsi="Calibri" w:cs="Calibri"/>
        </w:rPr>
      </w:pPr>
      <w:r w:rsidRPr="004D3389">
        <w:rPr>
          <w:rFonts w:ascii="Calibri" w:hAnsi="Calibri" w:cs="Calibri"/>
        </w:rPr>
        <w:t xml:space="preserve">Implement the main OpenCV functions in a </w:t>
      </w:r>
      <w:proofErr w:type="spellStart"/>
      <w:r w:rsidRPr="004D3389">
        <w:rPr>
          <w:rFonts w:ascii="Calibri" w:hAnsi="Calibri" w:cs="Calibri"/>
        </w:rPr>
        <w:t>Jupyter</w:t>
      </w:r>
      <w:proofErr w:type="spellEnd"/>
      <w:r w:rsidRPr="004D3389">
        <w:rPr>
          <w:rFonts w:ascii="Calibri" w:hAnsi="Calibri" w:cs="Calibri"/>
        </w:rPr>
        <w:t xml:space="preserve"> Notebook (.ipynb) </w:t>
      </w:r>
    </w:p>
    <w:p w14:paraId="331AA2AB" w14:textId="6C648F5F" w:rsidR="005C3F76" w:rsidRPr="004D3389" w:rsidRDefault="00000000" w:rsidP="004D3389">
      <w:pPr>
        <w:pStyle w:val="Compact"/>
        <w:numPr>
          <w:ilvl w:val="0"/>
          <w:numId w:val="1"/>
        </w:numPr>
        <w:rPr>
          <w:rFonts w:ascii="Calibri" w:hAnsi="Calibri" w:cs="Calibri"/>
        </w:rPr>
      </w:pPr>
      <w:r w:rsidRPr="004D3389">
        <w:rPr>
          <w:rFonts w:ascii="Calibri" w:hAnsi="Calibri" w:cs="Calibri"/>
        </w:rPr>
        <w:t>demonstrating reading, displaying, resizing, color conversion, drawing, thresholding, edge detection, and contours.</w:t>
      </w:r>
    </w:p>
    <w:bookmarkEnd w:id="0"/>
    <w:bookmarkEnd w:id="4"/>
    <w:p w14:paraId="0CDC7C57" w14:textId="3663D881" w:rsidR="005C3F76" w:rsidRDefault="005C3F76">
      <w:pPr>
        <w:pStyle w:val="FirstParagraph"/>
        <w:rPr>
          <w:rFonts w:ascii="Calibri" w:hAnsi="Calibri" w:cs="Calibri"/>
        </w:rPr>
      </w:pPr>
    </w:p>
    <w:sectPr w:rsidR="005C3F76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8B6819" w14:textId="77777777" w:rsidR="00EF663D" w:rsidRDefault="00EF663D">
      <w:pPr>
        <w:spacing w:after="0"/>
      </w:pPr>
      <w:r>
        <w:separator/>
      </w:r>
    </w:p>
  </w:endnote>
  <w:endnote w:type="continuationSeparator" w:id="0">
    <w:p w14:paraId="2A15FCAC" w14:textId="77777777" w:rsidR="00EF663D" w:rsidRDefault="00EF663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Segoe Print"/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Segoe Print"/>
    <w:charset w:val="00"/>
    <w:family w:val="auto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730F32" w14:textId="77777777" w:rsidR="00EF663D" w:rsidRDefault="00EF663D">
      <w:pPr>
        <w:spacing w:after="0"/>
      </w:pPr>
      <w:r>
        <w:separator/>
      </w:r>
    </w:p>
  </w:footnote>
  <w:footnote w:type="continuationSeparator" w:id="0">
    <w:p w14:paraId="1F17DB6B" w14:textId="77777777" w:rsidR="00EF663D" w:rsidRDefault="00EF663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F5DCB94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4307088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splitPgBreakAndParaMark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C3F76"/>
    <w:rsid w:val="004D3389"/>
    <w:rsid w:val="005C3F76"/>
    <w:rsid w:val="00EE56C6"/>
    <w:rsid w:val="00EF663D"/>
    <w:rsid w:val="7018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6F2650"/>
  <w15:docId w15:val="{37DA5A66-8B05-4B11-A686-246234EEA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footnote text" w:uiPriority="9" w:unhideWhenUsed="1" w:qFormat="1"/>
    <w:lsdException w:name="footnote reference" w:qFormat="1"/>
    <w:lsdException w:name="Title" w:uiPriority="10" w:qFormat="1"/>
    <w:lsdException w:name="Default Paragraph Font" w:semiHidden="1" w:unhideWhenUsed="1" w:qFormat="1"/>
    <w:lsdException w:name="Body Text" w:qFormat="1"/>
    <w:lsdException w:name="Subtitle" w:uiPriority="11" w:qFormat="1"/>
    <w:lsdException w:name="Date" w:qFormat="1"/>
    <w:lsdException w:name="Block Text" w:uiPriority="9" w:unhideWhenUsed="1" w:qFormat="1"/>
    <w:lsdException w:name="Hyperlink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200"/>
    </w:pPr>
    <w:rPr>
      <w:sz w:val="24"/>
      <w:szCs w:val="24"/>
    </w:rPr>
  </w:style>
  <w:style w:type="paragraph" w:styleId="Heading1">
    <w:name w:val="heading 1"/>
    <w:basedOn w:val="Normal"/>
    <w:next w:val="BodyText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Caption">
    <w:name w:val="caption"/>
    <w:basedOn w:val="Normal"/>
    <w:pPr>
      <w:spacing w:after="120"/>
    </w:pPr>
    <w:rPr>
      <w:i/>
    </w:rPr>
  </w:style>
  <w:style w:type="paragraph" w:styleId="Date">
    <w:name w:val="Date"/>
    <w:next w:val="BodyText"/>
    <w:qFormat/>
    <w:pPr>
      <w:keepNext/>
      <w:keepLines/>
      <w:spacing w:after="200"/>
      <w:jc w:val="center"/>
    </w:pPr>
    <w:rPr>
      <w:sz w:val="24"/>
      <w:szCs w:val="24"/>
    </w:rPr>
  </w:style>
  <w:style w:type="character" w:styleId="FootnoteReference">
    <w:name w:val="footnote reference"/>
    <w:basedOn w:val="BodyTextChar"/>
    <w:qFormat/>
    <w:rPr>
      <w:vertAlign w:val="superscript"/>
    </w:rPr>
  </w:style>
  <w:style w:type="character" w:customStyle="1" w:styleId="BodyTextChar">
    <w:name w:val="Body Text Char"/>
    <w:basedOn w:val="DefaultParagraphFont"/>
    <w:link w:val="BodyText"/>
    <w:qFormat/>
  </w:style>
  <w:style w:type="paragraph" w:styleId="FootnoteText">
    <w:name w:val="footnote text"/>
    <w:basedOn w:val="Normal"/>
    <w:uiPriority w:val="9"/>
    <w:unhideWhenUsed/>
    <w:qFormat/>
  </w:style>
  <w:style w:type="character" w:styleId="Hyperlink">
    <w:name w:val="Hyperlink"/>
    <w:basedOn w:val="BodyTextChar"/>
    <w:qFormat/>
    <w:rPr>
      <w:color w:val="156082" w:themeColor="accent1"/>
    </w:rPr>
  </w:style>
  <w:style w:type="paragraph" w:styleId="Subtitle">
    <w:name w:val="Subtitle"/>
    <w:basedOn w:val="Title"/>
    <w:next w:val="BodyText"/>
    <w:link w:val="SubtitleChar"/>
    <w:uiPriority w:val="11"/>
    <w:qFormat/>
    <w:rPr>
      <w:spacing w:val="15"/>
      <w:sz w:val="28"/>
      <w:szCs w:val="28"/>
    </w:rPr>
  </w:style>
  <w:style w:type="paragraph" w:styleId="Title">
    <w:name w:val="Title"/>
    <w:basedOn w:val="Normal"/>
    <w:next w:val="BodyText"/>
    <w:link w:val="TitleChar"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spacing w:after="200"/>
      <w:jc w:val="center"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customStyle="1" w:styleId="Bibliography1">
    <w:name w:val="Bibliography1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72727" w:themeColor="text1" w:themeTint="D8"/>
    </w:rPr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qFormat/>
    <w:pPr>
      <w:keepNext/>
    </w:pPr>
  </w:style>
  <w:style w:type="character" w:customStyle="1" w:styleId="VerbatimChar">
    <w:name w:val="Verbatim Char"/>
    <w:basedOn w:val="BodyTextChar"/>
    <w:link w:val="SourceCode"/>
    <w:qFormat/>
    <w:rPr>
      <w:rFonts w:ascii="Consolas" w:hAnsi="Consolas"/>
      <w:sz w:val="22"/>
    </w:rPr>
  </w:style>
  <w:style w:type="paragraph" w:customStyle="1" w:styleId="SourceCode">
    <w:name w:val="Source Code"/>
    <w:basedOn w:val="Normal"/>
    <w:link w:val="VerbatimChar"/>
    <w:qFormat/>
    <w:pPr>
      <w:wordWrap w:val="0"/>
    </w:pPr>
  </w:style>
  <w:style w:type="character" w:customStyle="1" w:styleId="SectionNumber">
    <w:name w:val="Section Number"/>
    <w:basedOn w:val="BodyTextChar"/>
    <w:qFormat/>
  </w:style>
  <w:style w:type="paragraph" w:customStyle="1" w:styleId="TOCHeading1">
    <w:name w:val="TOC Heading1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character" w:customStyle="1" w:styleId="KeywordTok">
    <w:name w:val="KeywordTok"/>
    <w:basedOn w:val="VerbatimChar"/>
    <w:qFormat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qFormat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qFormat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qFormat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qFormat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qFormat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qFormat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qFormat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qFormat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qFormat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qFormat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qFormat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qFormat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qFormat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qFormat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116</Words>
  <Characters>665</Characters>
  <Application>Microsoft Office Word</Application>
  <DocSecurity>0</DocSecurity>
  <Lines>5</Lines>
  <Paragraphs>1</Paragraphs>
  <ScaleCrop>false</ScaleCrop>
  <Company/>
  <LinksUpToDate>false</LinksUpToDate>
  <CharactersWithSpaces>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Saira</dc:creator>
  <cp:lastModifiedBy>muhammad talha</cp:lastModifiedBy>
  <cp:revision>2</cp:revision>
  <dcterms:created xsi:type="dcterms:W3CDTF">2026-02-10T20:10:00Z</dcterms:created>
  <dcterms:modified xsi:type="dcterms:W3CDTF">2026-02-11T16:12:00Z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3F49A4EC3043448591FAC1E6522FCBF2_12</vt:lpwstr>
  </property>
</Properties>
</file>