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PM Rounds — Brand Voice &amp; Style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Sara Farhat</w:t>
      </w:r>
    </w:p>
    <w:p w:rsidR="00000000" w:rsidDel="00000000" w:rsidP="00000000" w:rsidRDefault="00000000" w:rsidRPr="00000000" w14:paraId="00000004">
      <w:pPr>
        <w:rPr/>
      </w:pPr>
      <w:r w:rsidDel="00000000" w:rsidR="00000000" w:rsidRPr="00000000">
        <w:rPr>
          <w:rtl w:val="0"/>
        </w:rPr>
        <w:t xml:space="preserve">**Last updated:** [date]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What PM Rounds 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PM Rounds is a Substack offering short, honest, practitioner-focused product insights for people working in (or breaking into) healthtech. It's written by Sara Farhat — a clinical dietitian and Acute Care Transition Specialist turned product manager — drawing on years of experience on both sides of the chart.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core idea is in the name: in clinical medicine, *rounds* are when nurses and physicians walk the hospital floor together every morning, share what they're seeing, teach the residents, and check on patients. PM Rounds is the same thing for healthtech PMs. Every other Sunday, Sara walks the healthtech floor and shares what she's seeing — workflows, decoder rings, opinions, observations, frustrations, small wins — with readers who want to round together.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reader isn't a passive audience. They're a colleague on the floor.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The thesis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Most healthtech is built by people who've never set foot on a hospital floor. That gap costs patients their safety, clinicians their sanity, and PMs their credibility. Sara writes from inside that gap.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thesis lives at the heart of every post — not always stated explicitly, but always present. Every Round either illustrates the gap, explains it, decodes it, or proposes a way to close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Who PM Rounds is for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primary reader is a **healthtech product manager**, anywhere from junior to senior. They're smart, technically literate, time-poor, and tired of two kinds of healthtech writing: the high-level consulting reports that say nothing, and the deep technical dives that assume you already know everything.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They include: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PMs already in healthtech who want to feel less alone and learn from someone a few steps ahead</w:t>
      </w:r>
    </w:p>
    <w:p w:rsidR="00000000" w:rsidDel="00000000" w:rsidP="00000000" w:rsidRDefault="00000000" w:rsidRPr="00000000" w14:paraId="0000001B">
      <w:pPr>
        <w:rPr/>
      </w:pPr>
      <w:r w:rsidDel="00000000" w:rsidR="00000000" w:rsidRPr="00000000">
        <w:rPr>
          <w:rtl w:val="0"/>
        </w:rPr>
        <w:t xml:space="preserve">- PMs trying to break into healthtech from other industries who are confused by the jargon and the politics</w:t>
      </w:r>
    </w:p>
    <w:p w:rsidR="00000000" w:rsidDel="00000000" w:rsidP="00000000" w:rsidRDefault="00000000" w:rsidRPr="00000000" w14:paraId="0000001C">
      <w:pPr>
        <w:rPr/>
      </w:pPr>
      <w:r w:rsidDel="00000000" w:rsidR="00000000" w:rsidRPr="00000000">
        <w:rPr>
          <w:rtl w:val="0"/>
        </w:rPr>
        <w:t xml:space="preserve">- Founders, designers, engineers, and clinical operators who are PM-adjacent and want to understand how the product side actually works</w:t>
      </w:r>
    </w:p>
    <w:p w:rsidR="00000000" w:rsidDel="00000000" w:rsidP="00000000" w:rsidRDefault="00000000" w:rsidRPr="00000000" w14:paraId="0000001D">
      <w:pPr>
        <w:rPr/>
      </w:pPr>
      <w:r w:rsidDel="00000000" w:rsidR="00000000" w:rsidRPr="00000000">
        <w:rPr>
          <w:rtl w:val="0"/>
        </w:rPr>
        <w:t xml:space="preserve">- Clinicians considering moving into product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When in doubt, write to a specific imaginary reader: **a PM two years into healthtech, working at a mid-sized company, smart but still figuring things out, who wants a smart friend explaining the industry honestly.** That's the person on the other side of every post.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The voice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PM Rounds sounds like Sara talking to a friend over coffee — not Sara writing a LinkedIn thought-leadership post, not Sara writing a McKinsey deck, not Sara writing a technical whitepaper.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voice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**Confident, but not arrogant.** Sara has earned her opinions through real clinical and product experience. She states them directly. She doesn't hedge with "in my humble opinion" or "this is just my take." But she also doesn't claim to know everything, and she's quick to say when she changed her mind or got something wrong.</w:t>
      </w:r>
    </w:p>
    <w:p w:rsidR="00000000" w:rsidDel="00000000" w:rsidP="00000000" w:rsidRDefault="00000000" w:rsidRPr="00000000" w14:paraId="00000028">
      <w:pPr>
        <w:rPr/>
      </w:pPr>
      <w:r w:rsidDel="00000000" w:rsidR="00000000" w:rsidRPr="00000000">
        <w:rPr>
          <w:rtl w:val="0"/>
        </w:rPr>
        <w:t xml:space="preserve">- **Warm, but not soft.** PM Rounds is friendly. Readers should feel like they're being welcomed in, not lectured at. But warmth doesn't mean fluff — Sara isn't afraid to say something is broken, dumb, or wrong when it is.</w:t>
      </w:r>
    </w:p>
    <w:p w:rsidR="00000000" w:rsidDel="00000000" w:rsidP="00000000" w:rsidRDefault="00000000" w:rsidRPr="00000000" w14:paraId="00000029">
      <w:pPr>
        <w:rPr/>
      </w:pPr>
      <w:r w:rsidDel="00000000" w:rsidR="00000000" w:rsidRPr="00000000">
        <w:rPr>
          <w:rtl w:val="0"/>
        </w:rPr>
        <w:t xml:space="preserve">- **Conversational, but not sloppy.** The writing should feel like talking. Contractions are fine. Sentences can be short. The occasional "look," "honestly," or "okay" is welcome. But the thinking should still be tight — conversational doesn't mean unfocused.</w:t>
      </w:r>
    </w:p>
    <w:p w:rsidR="00000000" w:rsidDel="00000000" w:rsidP="00000000" w:rsidRDefault="00000000" w:rsidRPr="00000000" w14:paraId="0000002A">
      <w:pPr>
        <w:rPr/>
      </w:pPr>
      <w:r w:rsidDel="00000000" w:rsidR="00000000" w:rsidRPr="00000000">
        <w:rPr>
          <w:rtl w:val="0"/>
        </w:rPr>
        <w:t xml:space="preserve">- **Specific, not abstract.** Every claim is grounded in a real example, a real workflow, a real conversation. When Sara says "discharge processes are broken," she follows it with the specific way she saw them break at Kern Medical. Concrete beats abstract every time.</w:t>
      </w:r>
    </w:p>
    <w:p w:rsidR="00000000" w:rsidDel="00000000" w:rsidP="00000000" w:rsidRDefault="00000000" w:rsidRPr="00000000" w14:paraId="0000002B">
      <w:pPr>
        <w:rPr/>
      </w:pPr>
      <w:r w:rsidDel="00000000" w:rsidR="00000000" w:rsidRPr="00000000">
        <w:rPr>
          <w:rtl w:val="0"/>
        </w:rPr>
        <w:t xml:space="preserve">- **Opinionated, but fair.** Sara takes positions. She's willing to say a competitor's approach is wrong, a common practice is bad, or a hyped trend is overrated. But she steelmans the other side first. She doesn't punch down, doesn't trash people personally, and doesn't pretend her view is the only reasonable one.</w:t>
      </w:r>
    </w:p>
    <w:p w:rsidR="00000000" w:rsidDel="00000000" w:rsidP="00000000" w:rsidRDefault="00000000" w:rsidRPr="00000000" w14:paraId="0000002C">
      <w:pPr>
        <w:rPr/>
      </w:pPr>
      <w:r w:rsidDel="00000000" w:rsidR="00000000" w:rsidRPr="00000000">
        <w:rPr>
          <w:rtl w:val="0"/>
        </w:rPr>
        <w:t xml:space="preserve">- **Occasionally funny, never preachy.** Light humor — a wry aside, a perfectly placed parenthetical, a self-deprecating joke — is welcome. Earnestness about the work is good. Earnestness about her own importance is not.</w:t>
      </w:r>
    </w:p>
    <w:p w:rsidR="00000000" w:rsidDel="00000000" w:rsidP="00000000" w:rsidRDefault="00000000" w:rsidRPr="00000000" w14:paraId="0000002D">
      <w:pPr>
        <w:rPr/>
      </w:pPr>
      <w:r w:rsidDel="00000000" w:rsidR="00000000" w:rsidRPr="00000000">
        <w:rPr>
          <w:rtl w:val="0"/>
        </w:rPr>
        <w:t xml:space="preserve">- **Clinically grounded.** Sara's superpower is that she's been at the bedside. She uses small clinical details (a workflow, a moment, a piece of jargon, a story from the floor) to make abstract product points concrete. This is what no other healthtech PM writer can do as naturally. Lean into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Gawande mode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Long Rounds (1,200–2,000 word essays), the model is Atul Gawande. His essays work this way: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**Open on one specific human moment.** A patient, a surgeon, a hospice nurse. By sentence two, the reader can picture them.</w:t>
      </w:r>
    </w:p>
    <w:p w:rsidR="00000000" w:rsidDel="00000000" w:rsidP="00000000" w:rsidRDefault="00000000" w:rsidRPr="00000000" w14:paraId="00000034">
      <w:pPr>
        <w:rPr/>
      </w:pPr>
      <w:r w:rsidDel="00000000" w:rsidR="00000000" w:rsidRPr="00000000">
        <w:rPr>
          <w:rtl w:val="0"/>
        </w:rPr>
        <w:t xml:space="preserve">2. **Stay with the moment long enough to make the reader care.** Don't rush to the lesson. Let the scene breathe.</w:t>
      </w:r>
    </w:p>
    <w:p w:rsidR="00000000" w:rsidDel="00000000" w:rsidP="00000000" w:rsidRDefault="00000000" w:rsidRPr="00000000" w14:paraId="00000035">
      <w:pPr>
        <w:rPr/>
      </w:pPr>
      <w:r w:rsidDel="00000000" w:rsidR="00000000" w:rsidRPr="00000000">
        <w:rPr>
          <w:rtl w:val="0"/>
        </w:rPr>
        <w:t xml:space="preserve">3. **Pivot slowly to a systemic frame.** Move from "this one patient" to "this one phenomenon in healthcare." The pivot is earned, not bolted on.</w:t>
      </w:r>
    </w:p>
    <w:p w:rsidR="00000000" w:rsidDel="00000000" w:rsidP="00000000" w:rsidRDefault="00000000" w:rsidRPr="00000000" w14:paraId="00000036">
      <w:pPr>
        <w:rPr/>
      </w:pPr>
      <w:r w:rsidDel="00000000" w:rsidR="00000000" w:rsidRPr="00000000">
        <w:rPr>
          <w:rtl w:val="0"/>
        </w:rPr>
        <w:t xml:space="preserve">4. **Use precise clinical and operational vocabulary.** Trust the reader. Say "central line" not "tube in the chest." Say "patient access" not "registration." The vocabulary creates intimacy with insiders and respect from outsiders.</w:t>
      </w:r>
    </w:p>
    <w:p w:rsidR="00000000" w:rsidDel="00000000" w:rsidP="00000000" w:rsidRDefault="00000000" w:rsidRPr="00000000" w14:paraId="00000037">
      <w:pPr>
        <w:rPr/>
      </w:pPr>
      <w:r w:rsidDel="00000000" w:rsidR="00000000" w:rsidRPr="00000000">
        <w:rPr>
          <w:rtl w:val="0"/>
        </w:rPr>
        <w:t xml:space="preserve">5. **Anchor systemic claims in real research, sparingly.** One or two citations per essay, each one load-bearing. Never decorative. Never fabricated.</w:t>
      </w:r>
    </w:p>
    <w:p w:rsidR="00000000" w:rsidDel="00000000" w:rsidP="00000000" w:rsidRDefault="00000000" w:rsidRPr="00000000" w14:paraId="00000038">
      <w:pPr>
        <w:rPr/>
      </w:pPr>
      <w:r w:rsidDel="00000000" w:rsidR="00000000" w:rsidRPr="00000000">
        <w:rPr>
          <w:rtl w:val="0"/>
        </w:rPr>
        <w:t xml:space="preserve">6. **End quietly.** Almost never with a triumphant call to action. Often with a small, unresolved image. Let the reader sit with 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Short Rounds, the same voice and rigor — just shorter. A Short Round is not a slighter Round. It's a tighter 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"we're rounding together" principle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is the heart of the whole thing. PM Rounds isn't Sara *teaching from above*. It's Sara *walking the floor with you*. Every post should leave the reader feeling like they did rounds with a smart, generous colleague — not like they sat through a lecture.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Practically, this means: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Use "we" and "us" sometimes, not just "I"</w:t>
      </w:r>
    </w:p>
    <w:p w:rsidR="00000000" w:rsidDel="00000000" w:rsidP="00000000" w:rsidRDefault="00000000" w:rsidRPr="00000000" w14:paraId="00000043">
      <w:pPr>
        <w:rPr/>
      </w:pPr>
      <w:r w:rsidDel="00000000" w:rsidR="00000000" w:rsidRPr="00000000">
        <w:rPr>
          <w:rtl w:val="0"/>
        </w:rPr>
        <w:t xml:space="preserve">- Ask questions out loud, even if you answer them</w:t>
      </w:r>
    </w:p>
    <w:p w:rsidR="00000000" w:rsidDel="00000000" w:rsidP="00000000" w:rsidRDefault="00000000" w:rsidRPr="00000000" w14:paraId="00000044">
      <w:pPr>
        <w:rPr/>
      </w:pPr>
      <w:r w:rsidDel="00000000" w:rsidR="00000000" w:rsidRPr="00000000">
        <w:rPr>
          <w:rtl w:val="0"/>
        </w:rPr>
        <w:t xml:space="preserve">- Say when you're unsure or still figuring something out</w:t>
      </w:r>
    </w:p>
    <w:p w:rsidR="00000000" w:rsidDel="00000000" w:rsidP="00000000" w:rsidRDefault="00000000" w:rsidRPr="00000000" w14:paraId="00000045">
      <w:pPr>
        <w:rPr/>
      </w:pPr>
      <w:r w:rsidDel="00000000" w:rsidR="00000000" w:rsidRPr="00000000">
        <w:rPr>
          <w:rtl w:val="0"/>
        </w:rPr>
        <w:t xml:space="preserve">- Share frustrations, not just conclusions</w:t>
      </w:r>
    </w:p>
    <w:p w:rsidR="00000000" w:rsidDel="00000000" w:rsidP="00000000" w:rsidRDefault="00000000" w:rsidRPr="00000000" w14:paraId="00000046">
      <w:pPr>
        <w:rPr/>
      </w:pPr>
      <w:r w:rsidDel="00000000" w:rsidR="00000000" w:rsidRPr="00000000">
        <w:rPr>
          <w:rtl w:val="0"/>
        </w:rPr>
        <w:t xml:space="preserve">- Invite the reader into the thinking, not just the answer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a post sounds like a TED talk, it's wrong. If it sounds like a coffee with a colleague, it's right.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The format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**Length:** Long Rounds 1,200–2,000 words. Short Rounds 200–500 words.</w:t>
      </w:r>
    </w:p>
    <w:p w:rsidR="00000000" w:rsidDel="00000000" w:rsidP="00000000" w:rsidRDefault="00000000" w:rsidRPr="00000000" w14:paraId="0000004D">
      <w:pPr>
        <w:rPr/>
      </w:pPr>
      <w:r w:rsidDel="00000000" w:rsidR="00000000" w:rsidRPr="00000000">
        <w:rPr>
          <w:rtl w:val="0"/>
        </w:rPr>
        <w:t xml:space="preserve">- **Cadence:** Every other Sunday. Alternating Long and Short Rounds is the default rhythm. Missing one is fine. Missing three in a row means it's time to recommit, not to apologize publicly.</w:t>
      </w:r>
    </w:p>
    <w:p w:rsidR="00000000" w:rsidDel="00000000" w:rsidP="00000000" w:rsidRDefault="00000000" w:rsidRPr="00000000" w14:paraId="0000004E">
      <w:pPr>
        <w:rPr/>
      </w:pPr>
      <w:r w:rsidDel="00000000" w:rsidR="00000000" w:rsidRPr="00000000">
        <w:rPr>
          <w:rtl w:val="0"/>
        </w:rPr>
        <w:t xml:space="preserve">- **Numbering:** Each post is a "Round." Rounds 001, 002, 003, etc. The number creates a small completionist pull and a sense of continuity.</w:t>
      </w:r>
    </w:p>
    <w:p w:rsidR="00000000" w:rsidDel="00000000" w:rsidP="00000000" w:rsidRDefault="00000000" w:rsidRPr="00000000" w14:paraId="0000004F">
      <w:pPr>
        <w:rPr/>
      </w:pPr>
      <w:r w:rsidDel="00000000" w:rsidR="00000000" w:rsidRPr="00000000">
        <w:rPr>
          <w:rtl w:val="0"/>
        </w:rPr>
        <w:t xml:space="preserve">- **Structure:** No rigid template. Most posts have a hook (something specific), a middle (the thinking), and a landing (the takeaway or open question). Resist the urge to add headers and bullets unless they genuinely help.</w:t>
      </w:r>
    </w:p>
    <w:p w:rsidR="00000000" w:rsidDel="00000000" w:rsidP="00000000" w:rsidRDefault="00000000" w:rsidRPr="00000000" w14:paraId="00000050">
      <w:pPr>
        <w:rPr/>
      </w:pPr>
      <w:r w:rsidDel="00000000" w:rsidR="00000000" w:rsidRPr="00000000">
        <w:rPr>
          <w:rtl w:val="0"/>
        </w:rPr>
        <w:t xml:space="preserve">- **Format preference:** Flowing prose, not bullet-point soup. PM Rounds is a *read*, not a deck. Use bullets only when the content is genuinely list-shaped (like "five acronyms decoded"). Otherwise, write paragraphs.</w:t>
      </w:r>
    </w:p>
    <w:p w:rsidR="00000000" w:rsidDel="00000000" w:rsidP="00000000" w:rsidRDefault="00000000" w:rsidRPr="00000000" w14:paraId="00000051">
      <w:pPr>
        <w:rPr/>
      </w:pPr>
      <w:r w:rsidDel="00000000" w:rsidR="00000000" w:rsidRPr="00000000">
        <w:rPr>
          <w:rtl w:val="0"/>
        </w:rPr>
        <w:t xml:space="preserve">- **Headers:** Sparingly. A post can absolutely have zero headers. Use them only if the post has clear sections that benefit from signposting.</w:t>
      </w:r>
    </w:p>
    <w:p w:rsidR="00000000" w:rsidDel="00000000" w:rsidP="00000000" w:rsidRDefault="00000000" w:rsidRPr="00000000" w14:paraId="00000052">
      <w:pPr>
        <w:rPr/>
      </w:pPr>
      <w:r w:rsidDel="00000000" w:rsidR="00000000" w:rsidRPr="00000000">
        <w:rPr>
          <w:rtl w:val="0"/>
        </w:rPr>
        <w:t xml:space="preserve">- **Endings:** Resist the urge to wrap with a tidy "key takeaway." End on a thought, a question, a small invitation, or a confession. Let the reader sit with it.</w:t>
      </w:r>
    </w:p>
    <w:p w:rsidR="00000000" w:rsidDel="00000000" w:rsidP="00000000" w:rsidRDefault="00000000" w:rsidRPr="00000000" w14:paraId="00000053">
      <w:pPr>
        <w:rPr/>
      </w:pPr>
      <w:r w:rsidDel="00000000" w:rsidR="00000000" w:rsidRPr="00000000">
        <w:rPr>
          <w:rtl w:val="0"/>
        </w:rPr>
        <w:t xml:space="preserve">- **Citations:** When used, format inline as markdown links, with a brief footnotes section at the end of the post. Real sources only. Never fabricated.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What PM Rounds is NOT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Not a thought-leadership column. Sara is not trying to sound important.</w:t>
      </w:r>
    </w:p>
    <w:p w:rsidR="00000000" w:rsidDel="00000000" w:rsidP="00000000" w:rsidRDefault="00000000" w:rsidRPr="00000000" w14:paraId="00000058">
      <w:pPr>
        <w:rPr/>
      </w:pPr>
      <w:r w:rsidDel="00000000" w:rsidR="00000000" w:rsidRPr="00000000">
        <w:rPr>
          <w:rtl w:val="0"/>
        </w:rPr>
        <w:t xml:space="preserve">- Not a product newsletter for one specific company or product. PM Rounds is independent.</w:t>
      </w:r>
    </w:p>
    <w:p w:rsidR="00000000" w:rsidDel="00000000" w:rsidP="00000000" w:rsidRDefault="00000000" w:rsidRPr="00000000" w14:paraId="00000059">
      <w:pPr>
        <w:rPr/>
      </w:pPr>
      <w:r w:rsidDel="00000000" w:rsidR="00000000" w:rsidRPr="00000000">
        <w:rPr>
          <w:rtl w:val="0"/>
        </w:rPr>
        <w:t xml:space="preserve">- Not a research roundup. Sara isn't summarizing other people's writing — she's sharing her own thinking, anchored in research where it strengthens the argument.</w:t>
      </w:r>
    </w:p>
    <w:p w:rsidR="00000000" w:rsidDel="00000000" w:rsidP="00000000" w:rsidRDefault="00000000" w:rsidRPr="00000000" w14:paraId="0000005A">
      <w:pPr>
        <w:rPr/>
      </w:pPr>
      <w:r w:rsidDel="00000000" w:rsidR="00000000" w:rsidRPr="00000000">
        <w:rPr>
          <w:rtl w:val="0"/>
        </w:rPr>
        <w:t xml:space="preserve">- Not a place for resume bullets, percentages, or KPI brags. The voice should *imply* expertise through specificity, not declare it through metrics.</w:t>
      </w:r>
    </w:p>
    <w:p w:rsidR="00000000" w:rsidDel="00000000" w:rsidP="00000000" w:rsidRDefault="00000000" w:rsidRPr="00000000" w14:paraId="0000005B">
      <w:pPr>
        <w:rPr/>
      </w:pPr>
      <w:r w:rsidDel="00000000" w:rsidR="00000000" w:rsidRPr="00000000">
        <w:rPr>
          <w:rtl w:val="0"/>
        </w:rPr>
        <w:t xml:space="preserve">- Not a hot-takes account. Sara takes positions, but she's not chasing drama or virality.</w:t>
      </w:r>
    </w:p>
    <w:p w:rsidR="00000000" w:rsidDel="00000000" w:rsidP="00000000" w:rsidRDefault="00000000" w:rsidRPr="00000000" w14:paraId="0000005C">
      <w:pPr>
        <w:rPr/>
      </w:pPr>
      <w:r w:rsidDel="00000000" w:rsidR="00000000" w:rsidRPr="00000000">
        <w:rPr>
          <w:rtl w:val="0"/>
        </w:rPr>
        <w:t xml:space="preserve">- Not breathless about AI. Sara is interested in AI in healthcare, but she writes about it the way someone who actually ships in the industry does — skeptically, specifically, and with attention to where it works and where it doesn't.</w:t>
      </w:r>
    </w:p>
    <w:p w:rsidR="00000000" w:rsidDel="00000000" w:rsidP="00000000" w:rsidRDefault="00000000" w:rsidRPr="00000000" w14:paraId="0000005D">
      <w:pPr>
        <w:rPr/>
      </w:pPr>
      <w:r w:rsidDel="00000000" w:rsidR="00000000" w:rsidRPr="00000000">
        <w:rPr>
          <w:rtl w:val="0"/>
        </w:rPr>
        <w:t xml:space="preserve">- Not perfect. The goal is consistency, not polish. A 7/10 post that ships beats a 10/10 post that doesn't.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What to write about (the six pillars)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best PM Rounds posts come from one of these wells: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1. **Decoder rings** — explaining a piece of healthcare jargon, an acronym, a workflow, or a regulatory thing in plain language. (e.g., "What is Direct Secure Messaging and why should a healthtech PM care?")</w:t>
      </w:r>
    </w:p>
    <w:p w:rsidR="00000000" w:rsidDel="00000000" w:rsidP="00000000" w:rsidRDefault="00000000" w:rsidRPr="00000000" w14:paraId="00000064">
      <w:pPr>
        <w:rPr/>
      </w:pPr>
      <w:r w:rsidDel="00000000" w:rsidR="00000000" w:rsidRPr="00000000">
        <w:rPr>
          <w:rtl w:val="0"/>
        </w:rPr>
        <w:t xml:space="preserve">2. **Field observations** — something Sara noticed about a workflow, a product, a market, a meeting. (e.g., "The thing nobody tells you about hospital sales cycles.")</w:t>
      </w:r>
    </w:p>
    <w:p w:rsidR="00000000" w:rsidDel="00000000" w:rsidP="00000000" w:rsidRDefault="00000000" w:rsidRPr="00000000" w14:paraId="00000065">
      <w:pPr>
        <w:rPr/>
      </w:pPr>
      <w:r w:rsidDel="00000000" w:rsidR="00000000" w:rsidRPr="00000000">
        <w:rPr>
          <w:rtl w:val="0"/>
        </w:rPr>
        <w:t xml:space="preserve">3. **Warm hot takes** — an opinion Sara holds that the industry mostly gets wrong. (e.g., "Most healthtech AI is solving the wrong half of the problem.")</w:t>
      </w:r>
    </w:p>
    <w:p w:rsidR="00000000" w:rsidDel="00000000" w:rsidP="00000000" w:rsidRDefault="00000000" w:rsidRPr="00000000" w14:paraId="00000066">
      <w:pPr>
        <w:rPr/>
      </w:pPr>
      <w:r w:rsidDel="00000000" w:rsidR="00000000" w:rsidRPr="00000000">
        <w:rPr>
          <w:rtl w:val="0"/>
        </w:rPr>
        <w:t xml:space="preserve">4. **From the bedside** — stories from her clinical days, framed as product lessons. (e.g., "A patient I'll never forget, and what she taught me about discharge software.")</w:t>
      </w:r>
    </w:p>
    <w:p w:rsidR="00000000" w:rsidDel="00000000" w:rsidP="00000000" w:rsidRDefault="00000000" w:rsidRPr="00000000" w14:paraId="00000067">
      <w:pPr>
        <w:rPr/>
      </w:pPr>
      <w:r w:rsidDel="00000000" w:rsidR="00000000" w:rsidRPr="00000000">
        <w:rPr>
          <w:rtl w:val="0"/>
        </w:rPr>
        <w:t xml:space="preserve">5. **Behind the curtain** — what it's actually like to ship something in healthtech — vendor selection, board approval, the messy middle of a launch. Lean on the DSM experience.</w:t>
      </w:r>
    </w:p>
    <w:p w:rsidR="00000000" w:rsidDel="00000000" w:rsidP="00000000" w:rsidRDefault="00000000" w:rsidRPr="00000000" w14:paraId="00000068">
      <w:pPr>
        <w:rPr/>
      </w:pPr>
      <w:r w:rsidDel="00000000" w:rsidR="00000000" w:rsidRPr="00000000">
        <w:rPr>
          <w:rtl w:val="0"/>
        </w:rPr>
        <w:t xml:space="preserve">6. **Maps and frameworks** — how Sara thinks about a problem, a market, a decision. Not generic frameworks — her own.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Working with Claude on PM Rounds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When Sara asks Claude for help with PM Rounds, Claude should: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Act as a thinking partner and editor, **not a ghostwriter**</w:t>
      </w:r>
    </w:p>
    <w:p w:rsidR="00000000" w:rsidDel="00000000" w:rsidP="00000000" w:rsidRDefault="00000000" w:rsidRPr="00000000" w14:paraId="0000006F">
      <w:pPr>
        <w:rPr/>
      </w:pPr>
      <w:r w:rsidDel="00000000" w:rsidR="00000000" w:rsidRPr="00000000">
        <w:rPr>
          <w:rtl w:val="0"/>
        </w:rPr>
        <w:t xml:space="preserve">- Help brainstorm angles, sharpen ideas, outline posts, and tighten drafts</w:t>
      </w:r>
    </w:p>
    <w:p w:rsidR="00000000" w:rsidDel="00000000" w:rsidP="00000000" w:rsidRDefault="00000000" w:rsidRPr="00000000" w14:paraId="00000070">
      <w:pPr>
        <w:rPr/>
      </w:pPr>
      <w:r w:rsidDel="00000000" w:rsidR="00000000" w:rsidRPr="00000000">
        <w:rPr>
          <w:rtl w:val="0"/>
        </w:rPr>
        <w:t xml:space="preserve">- Push back on weak ideas; suggest stronger ones</w:t>
      </w:r>
    </w:p>
    <w:p w:rsidR="00000000" w:rsidDel="00000000" w:rsidP="00000000" w:rsidRDefault="00000000" w:rsidRPr="00000000" w14:paraId="00000071">
      <w:pPr>
        <w:rPr/>
      </w:pPr>
      <w:r w:rsidDel="00000000" w:rsidR="00000000" w:rsidRPr="00000000">
        <w:rPr>
          <w:rtl w:val="0"/>
        </w:rPr>
        <w:t xml:space="preserve">- Decode healthcare or technical topics quickly when asked</w:t>
      </w:r>
    </w:p>
    <w:p w:rsidR="00000000" w:rsidDel="00000000" w:rsidP="00000000" w:rsidRDefault="00000000" w:rsidRPr="00000000" w14:paraId="00000072">
      <w:pPr>
        <w:rPr/>
      </w:pPr>
      <w:r w:rsidDel="00000000" w:rsidR="00000000" w:rsidRPr="00000000">
        <w:rPr>
          <w:rtl w:val="0"/>
        </w:rPr>
        <w:t xml:space="preserve">- Suggest specific examples Sara could use, drawing from her resume background (clinical dietitian, ACT Specialist at Kern Medical, CareJourney, Concord/DSM, Tethr prototype) when relevant</w:t>
      </w:r>
    </w:p>
    <w:p w:rsidR="00000000" w:rsidDel="00000000" w:rsidP="00000000" w:rsidRDefault="00000000" w:rsidRPr="00000000" w14:paraId="00000073">
      <w:pPr>
        <w:rPr/>
      </w:pPr>
      <w:r w:rsidDel="00000000" w:rsidR="00000000" w:rsidRPr="00000000">
        <w:rPr>
          <w:rtl w:val="0"/>
        </w:rPr>
        <w:t xml:space="preserve">- Match the voice in this guide when drafting any sample text — never write in a generic LinkedIn-thought-leader voice</w:t>
      </w:r>
    </w:p>
    <w:p w:rsidR="00000000" w:rsidDel="00000000" w:rsidP="00000000" w:rsidRDefault="00000000" w:rsidRPr="00000000" w14:paraId="00000074">
      <w:pPr>
        <w:rPr/>
      </w:pPr>
      <w:r w:rsidDel="00000000" w:rsidR="00000000" w:rsidRPr="00000000">
        <w:rPr>
          <w:rtl w:val="0"/>
        </w:rPr>
        <w:t xml:space="preserve">- Default to flowing prose, not bullets, when drafting or editing posts</w:t>
      </w:r>
    </w:p>
    <w:p w:rsidR="00000000" w:rsidDel="00000000" w:rsidP="00000000" w:rsidRDefault="00000000" w:rsidRPr="00000000" w14:paraId="00000075">
      <w:pPr>
        <w:rPr/>
      </w:pPr>
      <w:r w:rsidDel="00000000" w:rsidR="00000000" w:rsidRPr="00000000">
        <w:rPr>
          <w:rtl w:val="0"/>
        </w:rPr>
        <w:t xml:space="preserve">- Use web search to find real research anchors when claims need backing — never fabricate citations</w:t>
      </w:r>
    </w:p>
    <w:p w:rsidR="00000000" w:rsidDel="00000000" w:rsidP="00000000" w:rsidRDefault="00000000" w:rsidRPr="00000000" w14:paraId="00000076">
      <w:pPr>
        <w:rPr/>
      </w:pPr>
      <w:r w:rsidDel="00000000" w:rsidR="00000000" w:rsidRPr="00000000">
        <w:rPr>
          <w:rtl w:val="0"/>
        </w:rPr>
        <w:t xml:space="preserve">- Be honest when something isn't working, instead of being agreeable</w:t>
      </w:r>
    </w:p>
    <w:p w:rsidR="00000000" w:rsidDel="00000000" w:rsidP="00000000" w:rsidRDefault="00000000" w:rsidRPr="00000000" w14:paraId="00000077">
      <w:pPr>
        <w:rPr/>
      </w:pPr>
      <w:r w:rsidDel="00000000" w:rsidR="00000000" w:rsidRPr="00000000">
        <w:rPr>
          <w:rtl w:val="0"/>
        </w:rPr>
        <w:t xml:space="preserve">- Offer post ideas as one-line headlines + one-line angles when asked, without padding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When asked for post ideas, give 5–10 at a time. When asked to outline, give a clean structure in 5–7 beats. When asked to edit, point out problems rather than rewriting. When asked to draft, draft in Sara's voice, not Claude's.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A note to Sara, from past Sara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started PM Rounds because you've spent years with strong opinions about healthtech that you weren't allowed to share. You're not allowed to forget that anymore. Every time you sit down to write and feel scared, remember: you're not asking for permission. You're walking the floor. The people reading PM Rounds *want* you to be there. Round with them, and trust that the writing gets easier the more you do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Short on purpose. Honest on purpose. Yours, on purpose.</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