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C9" w:rsidRPr="00170314" w:rsidRDefault="005049C9" w:rsidP="005049C9">
      <w:pPr>
        <w:pStyle w:val="Default"/>
        <w:rPr>
          <w:rFonts w:ascii="Baskerville Old Face" w:hAnsi="Baskerville Old Face"/>
          <w:sz w:val="14"/>
          <w:szCs w:val="18"/>
        </w:rPr>
      </w:pPr>
      <w:bookmarkStart w:id="0" w:name="_GoBack"/>
      <w:bookmarkEnd w:id="0"/>
    </w:p>
    <w:p w:rsidR="005049C9" w:rsidRPr="00170314" w:rsidRDefault="005049C9" w:rsidP="005049C9">
      <w:pPr>
        <w:pStyle w:val="Default"/>
        <w:jc w:val="center"/>
        <w:rPr>
          <w:rFonts w:ascii="Baskerville Old Face" w:hAnsi="Baskerville Old Face"/>
          <w:b/>
          <w:bCs/>
          <w:szCs w:val="32"/>
          <w:u w:val="single"/>
        </w:rPr>
      </w:pPr>
      <w:r w:rsidRPr="00170314">
        <w:rPr>
          <w:rFonts w:ascii="Baskerville Old Face" w:hAnsi="Baskerville Old Face"/>
          <w:b/>
          <w:bCs/>
          <w:szCs w:val="32"/>
          <w:u w:val="single"/>
        </w:rPr>
        <w:t>Summary</w:t>
      </w:r>
    </w:p>
    <w:p w:rsidR="005049C9" w:rsidRPr="00170314" w:rsidRDefault="005049C9" w:rsidP="005049C9">
      <w:pPr>
        <w:pStyle w:val="Default"/>
        <w:jc w:val="center"/>
        <w:rPr>
          <w:rFonts w:ascii="Baskerville Old Face" w:hAnsi="Baskerville Old Face"/>
          <w:sz w:val="14"/>
          <w:szCs w:val="18"/>
        </w:rPr>
      </w:pPr>
    </w:p>
    <w:p w:rsidR="005049C9" w:rsidRPr="00170314" w:rsidRDefault="005049C9" w:rsidP="004931D5">
      <w:pPr>
        <w:pStyle w:val="Default"/>
        <w:rPr>
          <w:rFonts w:ascii="Baskerville Old Face" w:hAnsi="Baskerville Old Face"/>
          <w:sz w:val="14"/>
          <w:szCs w:val="18"/>
        </w:rPr>
      </w:pPr>
      <w:r w:rsidRPr="00170314">
        <w:rPr>
          <w:rFonts w:ascii="Baskerville Old Face" w:hAnsi="Baskerville Old Face"/>
          <w:sz w:val="22"/>
          <w:szCs w:val="28"/>
        </w:rPr>
        <w:t>Th</w:t>
      </w:r>
      <w:r w:rsidR="004931D5" w:rsidRPr="00170314">
        <w:rPr>
          <w:rFonts w:ascii="Baskerville Old Face" w:hAnsi="Baskerville Old Face"/>
          <w:sz w:val="22"/>
          <w:szCs w:val="28"/>
        </w:rPr>
        <w:t xml:space="preserve">e model building and prediction </w:t>
      </w:r>
      <w:r w:rsidR="00AD077D" w:rsidRPr="00170314">
        <w:rPr>
          <w:rFonts w:ascii="Baskerville Old Face" w:hAnsi="Baskerville Old Face"/>
          <w:sz w:val="22"/>
          <w:szCs w:val="28"/>
        </w:rPr>
        <w:t>is being</w:t>
      </w:r>
      <w:r w:rsidRPr="00170314">
        <w:rPr>
          <w:rFonts w:ascii="Baskerville Old Face" w:hAnsi="Baskerville Old Face"/>
          <w:sz w:val="22"/>
          <w:szCs w:val="28"/>
        </w:rPr>
        <w:t xml:space="preserve"> done for</w:t>
      </w:r>
      <w:r w:rsidR="004931D5" w:rsidRPr="00170314">
        <w:rPr>
          <w:rFonts w:ascii="Baskerville Old Face" w:hAnsi="Baskerville Old Face"/>
          <w:sz w:val="22"/>
          <w:szCs w:val="28"/>
        </w:rPr>
        <w:t xml:space="preserve"> company</w:t>
      </w:r>
      <w:r w:rsidRPr="00170314">
        <w:rPr>
          <w:rFonts w:ascii="Baskerville Old Face" w:hAnsi="Baskerville Old Face"/>
          <w:sz w:val="22"/>
          <w:szCs w:val="28"/>
        </w:rPr>
        <w:t xml:space="preserve"> X Education and to find ways to</w:t>
      </w:r>
      <w:r w:rsidR="004931D5" w:rsidRPr="00170314">
        <w:rPr>
          <w:rFonts w:ascii="Baskerville Old Face" w:hAnsi="Baskerville Old Face"/>
          <w:sz w:val="22"/>
          <w:szCs w:val="28"/>
        </w:rPr>
        <w:t xml:space="preserve"> convert potential users</w:t>
      </w:r>
      <w:r w:rsidRPr="00170314">
        <w:rPr>
          <w:rFonts w:ascii="Baskerville Old Face" w:hAnsi="Baskerville Old Face"/>
          <w:sz w:val="22"/>
          <w:szCs w:val="28"/>
        </w:rPr>
        <w:t xml:space="preserve">. </w:t>
      </w:r>
      <w:r w:rsidR="004931D5" w:rsidRPr="00170314">
        <w:rPr>
          <w:rFonts w:ascii="Baskerville Old Face" w:hAnsi="Baskerville Old Face"/>
          <w:sz w:val="22"/>
          <w:szCs w:val="28"/>
        </w:rPr>
        <w:t>We will further understand and validate the data to reach a conclusion to target the correct group and increase conversion rate. Let us discuss steps</w:t>
      </w:r>
      <w:r w:rsidR="004931D5" w:rsidRPr="00170314">
        <w:rPr>
          <w:rFonts w:ascii="Baskerville Old Face" w:hAnsi="Baskerville Old Face"/>
          <w:sz w:val="18"/>
          <w:szCs w:val="22"/>
        </w:rPr>
        <w:t xml:space="preserve"> followed</w:t>
      </w:r>
      <w:r w:rsidR="004931D5" w:rsidRPr="00170314">
        <w:rPr>
          <w:rFonts w:ascii="Baskerville Old Face" w:hAnsi="Baskerville Old Face"/>
          <w:sz w:val="14"/>
          <w:szCs w:val="18"/>
        </w:rPr>
        <w:t>:</w:t>
      </w:r>
    </w:p>
    <w:p w:rsidR="005049C9" w:rsidRPr="00170314" w:rsidRDefault="005049C9" w:rsidP="005049C9">
      <w:pPr>
        <w:pStyle w:val="Default"/>
        <w:rPr>
          <w:rFonts w:ascii="Baskerville Old Face" w:hAnsi="Baskerville Old Face"/>
          <w:sz w:val="14"/>
          <w:szCs w:val="18"/>
        </w:rPr>
      </w:pPr>
    </w:p>
    <w:p w:rsidR="005049C9" w:rsidRPr="00170314" w:rsidRDefault="004931D5" w:rsidP="00141E28">
      <w:pPr>
        <w:pStyle w:val="Default"/>
        <w:numPr>
          <w:ilvl w:val="0"/>
          <w:numId w:val="1"/>
        </w:numPr>
        <w:rPr>
          <w:rFonts w:ascii="Baskerville Old Face" w:hAnsi="Baskerville Old Face"/>
          <w:b/>
          <w:bCs/>
          <w:sz w:val="22"/>
          <w:szCs w:val="28"/>
        </w:rPr>
      </w:pPr>
      <w:r w:rsidRPr="00170314">
        <w:rPr>
          <w:rFonts w:ascii="Baskerville Old Face" w:hAnsi="Baskerville Old Face"/>
          <w:b/>
          <w:bCs/>
          <w:sz w:val="22"/>
          <w:szCs w:val="28"/>
        </w:rPr>
        <w:t>EDA:</w:t>
      </w:r>
    </w:p>
    <w:p w:rsidR="009B20E7" w:rsidRPr="00170314" w:rsidRDefault="009B20E7" w:rsidP="009B20E7">
      <w:pPr>
        <w:pStyle w:val="Default"/>
        <w:numPr>
          <w:ilvl w:val="0"/>
          <w:numId w:val="6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Quick check was done on % of null value and we dropped columns with more than 45% missing values.</w:t>
      </w:r>
    </w:p>
    <w:p w:rsidR="009B20E7" w:rsidRPr="00170314" w:rsidRDefault="009B20E7" w:rsidP="009B20E7">
      <w:pPr>
        <w:pStyle w:val="Default"/>
        <w:numPr>
          <w:ilvl w:val="0"/>
          <w:numId w:val="6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We also saw that the rows with the null value would cost us a lot of data and they were important columns. So, instead we replaced the </w:t>
      </w:r>
      <w:proofErr w:type="spellStart"/>
      <w:r w:rsidRPr="00170314">
        <w:rPr>
          <w:rFonts w:ascii="Baskerville Old Face" w:hAnsi="Baskerville Old Face"/>
          <w:sz w:val="22"/>
          <w:szCs w:val="28"/>
        </w:rPr>
        <w:t>NaN</w:t>
      </w:r>
      <w:proofErr w:type="spellEnd"/>
      <w:r w:rsidRPr="00170314">
        <w:rPr>
          <w:rFonts w:ascii="Baskerville Old Face" w:hAnsi="Baskerville Old Face"/>
          <w:sz w:val="22"/>
          <w:szCs w:val="28"/>
        </w:rPr>
        <w:t xml:space="preserve"> values with 'not provided'. </w:t>
      </w:r>
    </w:p>
    <w:p w:rsidR="009B20E7" w:rsidRPr="00170314" w:rsidRDefault="009B20E7" w:rsidP="009B20E7">
      <w:pPr>
        <w:pStyle w:val="Default"/>
        <w:numPr>
          <w:ilvl w:val="0"/>
          <w:numId w:val="6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Since India was the most common occurrence among the non-missing values, we imputed all not provided values with India.</w:t>
      </w:r>
    </w:p>
    <w:p w:rsidR="009B20E7" w:rsidRPr="00170314" w:rsidRDefault="009B20E7" w:rsidP="009B20E7">
      <w:pPr>
        <w:pStyle w:val="Default"/>
        <w:numPr>
          <w:ilvl w:val="0"/>
          <w:numId w:val="6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Then we saw the Number of Values for India were quite high (nearly 97% of the Data), so this column was dropped.</w:t>
      </w:r>
    </w:p>
    <w:p w:rsidR="009B20E7" w:rsidRPr="00170314" w:rsidRDefault="009B20E7" w:rsidP="009B20E7">
      <w:pPr>
        <w:pStyle w:val="Default"/>
        <w:numPr>
          <w:ilvl w:val="0"/>
          <w:numId w:val="6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We also worked on numerical variable, outliers and dummy variables.</w:t>
      </w:r>
    </w:p>
    <w:p w:rsidR="009B20E7" w:rsidRPr="00170314" w:rsidRDefault="009B20E7" w:rsidP="009B20E7">
      <w:pPr>
        <w:pStyle w:val="Default"/>
        <w:ind w:left="1440"/>
        <w:rPr>
          <w:rFonts w:ascii="Baskerville Old Face" w:hAnsi="Baskerville Old Face"/>
          <w:b/>
          <w:bCs/>
          <w:sz w:val="14"/>
          <w:szCs w:val="18"/>
        </w:rPr>
      </w:pPr>
    </w:p>
    <w:p w:rsidR="004931D5" w:rsidRPr="00170314" w:rsidRDefault="004931D5" w:rsidP="005049C9">
      <w:pPr>
        <w:pStyle w:val="Default"/>
        <w:rPr>
          <w:rFonts w:ascii="Baskerville Old Face" w:hAnsi="Baskerville Old Face"/>
          <w:sz w:val="14"/>
          <w:szCs w:val="18"/>
        </w:rPr>
      </w:pPr>
    </w:p>
    <w:p w:rsidR="005049C9" w:rsidRPr="00170314" w:rsidRDefault="005049C9" w:rsidP="00141E28">
      <w:pPr>
        <w:pStyle w:val="Default"/>
        <w:numPr>
          <w:ilvl w:val="0"/>
          <w:numId w:val="1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b/>
          <w:bCs/>
          <w:sz w:val="22"/>
          <w:szCs w:val="28"/>
        </w:rPr>
        <w:t>Train-Test split</w:t>
      </w:r>
      <w:r w:rsidR="00014426" w:rsidRPr="00170314">
        <w:rPr>
          <w:rFonts w:ascii="Baskerville Old Face" w:hAnsi="Baskerville Old Face"/>
          <w:b/>
          <w:bCs/>
          <w:sz w:val="22"/>
          <w:szCs w:val="28"/>
        </w:rPr>
        <w:t xml:space="preserve"> &amp; Scaling </w:t>
      </w:r>
      <w:r w:rsidRPr="00170314">
        <w:rPr>
          <w:rFonts w:ascii="Baskerville Old Face" w:hAnsi="Baskerville Old Face"/>
          <w:b/>
          <w:bCs/>
          <w:sz w:val="22"/>
          <w:szCs w:val="28"/>
        </w:rPr>
        <w:t xml:space="preserve">: </w:t>
      </w:r>
    </w:p>
    <w:p w:rsidR="00014426" w:rsidRPr="00170314" w:rsidRDefault="00014426" w:rsidP="00014426">
      <w:pPr>
        <w:pStyle w:val="Default"/>
        <w:ind w:left="900"/>
        <w:rPr>
          <w:rFonts w:ascii="Baskerville Old Face" w:hAnsi="Baskerville Old Face"/>
          <w:sz w:val="14"/>
          <w:szCs w:val="18"/>
        </w:rPr>
      </w:pPr>
    </w:p>
    <w:p w:rsidR="009B20E7" w:rsidRPr="00170314" w:rsidRDefault="009B20E7" w:rsidP="009B20E7">
      <w:pPr>
        <w:pStyle w:val="Default"/>
        <w:numPr>
          <w:ilvl w:val="0"/>
          <w:numId w:val="9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The split was done at 70% and 30% for train and test data respectively. </w:t>
      </w:r>
    </w:p>
    <w:p w:rsidR="00014426" w:rsidRPr="00170314" w:rsidRDefault="00014426" w:rsidP="00014426">
      <w:pPr>
        <w:pStyle w:val="Default"/>
        <w:numPr>
          <w:ilvl w:val="0"/>
          <w:numId w:val="9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We will do min-max scaling on the variables ['</w:t>
      </w:r>
      <w:proofErr w:type="spellStart"/>
      <w:r w:rsidRPr="00170314">
        <w:rPr>
          <w:rFonts w:ascii="Baskerville Old Face" w:hAnsi="Baskerville Old Face"/>
          <w:sz w:val="22"/>
          <w:szCs w:val="28"/>
        </w:rPr>
        <w:t>TotalVisits</w:t>
      </w:r>
      <w:proofErr w:type="spellEnd"/>
      <w:r w:rsidRPr="00170314">
        <w:rPr>
          <w:rFonts w:ascii="Baskerville Old Face" w:hAnsi="Baskerville Old Face"/>
          <w:sz w:val="22"/>
          <w:szCs w:val="28"/>
        </w:rPr>
        <w:t>', 'Page Views Per Visit', 'Total Time Spent on Website']</w:t>
      </w:r>
    </w:p>
    <w:p w:rsidR="00141E28" w:rsidRPr="00170314" w:rsidRDefault="00141E28" w:rsidP="005049C9">
      <w:pPr>
        <w:pStyle w:val="Default"/>
        <w:rPr>
          <w:rFonts w:ascii="Baskerville Old Face" w:hAnsi="Baskerville Old Face"/>
          <w:sz w:val="14"/>
          <w:szCs w:val="18"/>
        </w:rPr>
      </w:pPr>
    </w:p>
    <w:p w:rsidR="005049C9" w:rsidRPr="00170314" w:rsidRDefault="005049C9" w:rsidP="00141E28">
      <w:pPr>
        <w:pStyle w:val="Default"/>
        <w:numPr>
          <w:ilvl w:val="0"/>
          <w:numId w:val="1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b/>
          <w:bCs/>
          <w:sz w:val="22"/>
          <w:szCs w:val="28"/>
        </w:rPr>
        <w:t>Model Building</w:t>
      </w:r>
      <w:r w:rsidR="00141E28" w:rsidRPr="00170314">
        <w:rPr>
          <w:rFonts w:ascii="Baskerville Old Face" w:hAnsi="Baskerville Old Face"/>
          <w:b/>
          <w:bCs/>
          <w:sz w:val="22"/>
          <w:szCs w:val="28"/>
        </w:rPr>
        <w:t xml:space="preserve"> </w:t>
      </w:r>
    </w:p>
    <w:p w:rsidR="005049C9" w:rsidRPr="00170314" w:rsidRDefault="005049C9" w:rsidP="005049C9">
      <w:pPr>
        <w:pStyle w:val="Default"/>
        <w:rPr>
          <w:rFonts w:ascii="Baskerville Old Face" w:hAnsi="Baskerville Old Face"/>
          <w:sz w:val="14"/>
          <w:szCs w:val="18"/>
        </w:rPr>
      </w:pPr>
    </w:p>
    <w:p w:rsidR="00141E28" w:rsidRPr="00170314" w:rsidRDefault="00141E28" w:rsidP="009B20E7">
      <w:pPr>
        <w:pStyle w:val="Default"/>
        <w:numPr>
          <w:ilvl w:val="0"/>
          <w:numId w:val="9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RFE was used for feature selection.</w:t>
      </w:r>
    </w:p>
    <w:p w:rsidR="00141E28" w:rsidRPr="00170314" w:rsidRDefault="00141E28" w:rsidP="009B20E7">
      <w:pPr>
        <w:pStyle w:val="Default"/>
        <w:numPr>
          <w:ilvl w:val="0"/>
          <w:numId w:val="9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Then </w:t>
      </w:r>
      <w:r w:rsidR="005049C9" w:rsidRPr="00170314">
        <w:rPr>
          <w:rFonts w:ascii="Baskerville Old Face" w:hAnsi="Baskerville Old Face"/>
          <w:sz w:val="22"/>
          <w:szCs w:val="28"/>
        </w:rPr>
        <w:t xml:space="preserve">RFE was done to attain the top 15 relevant variables. </w:t>
      </w:r>
    </w:p>
    <w:p w:rsidR="00141E28" w:rsidRPr="00170314" w:rsidRDefault="005049C9" w:rsidP="009B20E7">
      <w:pPr>
        <w:pStyle w:val="Default"/>
        <w:numPr>
          <w:ilvl w:val="0"/>
          <w:numId w:val="9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Later the rest of the variables were removed manually depending on the VIF values and p-value</w:t>
      </w:r>
      <w:r w:rsidR="00141E28" w:rsidRPr="00170314">
        <w:rPr>
          <w:rFonts w:ascii="Baskerville Old Face" w:hAnsi="Baskerville Old Face"/>
          <w:sz w:val="22"/>
          <w:szCs w:val="28"/>
        </w:rPr>
        <w:t>.</w:t>
      </w:r>
    </w:p>
    <w:p w:rsidR="00141E28" w:rsidRPr="00170314" w:rsidRDefault="005049C9" w:rsidP="009B20E7">
      <w:pPr>
        <w:pStyle w:val="Default"/>
        <w:numPr>
          <w:ilvl w:val="0"/>
          <w:numId w:val="9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A confusion matrix was </w:t>
      </w:r>
      <w:r w:rsidR="00141E28" w:rsidRPr="00170314">
        <w:rPr>
          <w:rFonts w:ascii="Baskerville Old Face" w:hAnsi="Baskerville Old Face"/>
          <w:sz w:val="22"/>
          <w:szCs w:val="28"/>
        </w:rPr>
        <w:t xml:space="preserve">created, and overall accuracy was 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checked which came out to </w:t>
      </w:r>
      <w:proofErr w:type="gramStart"/>
      <w:r w:rsidR="00562C2B" w:rsidRPr="00170314">
        <w:rPr>
          <w:rFonts w:ascii="Baskerville Old Face" w:hAnsi="Baskerville Old Face"/>
          <w:sz w:val="22"/>
          <w:szCs w:val="28"/>
        </w:rPr>
        <w:t>be  80.91</w:t>
      </w:r>
      <w:proofErr w:type="gramEnd"/>
      <w:r w:rsidR="00141E28" w:rsidRPr="00170314">
        <w:rPr>
          <w:rFonts w:ascii="Baskerville Old Face" w:hAnsi="Baskerville Old Face"/>
          <w:sz w:val="22"/>
          <w:szCs w:val="28"/>
        </w:rPr>
        <w:t>%.</w:t>
      </w:r>
    </w:p>
    <w:p w:rsidR="009B20E7" w:rsidRPr="00170314" w:rsidRDefault="009B20E7" w:rsidP="00AD077D">
      <w:pPr>
        <w:pStyle w:val="Default"/>
        <w:rPr>
          <w:rFonts w:ascii="Baskerville Old Face" w:hAnsi="Baskerville Old Face"/>
          <w:sz w:val="22"/>
          <w:szCs w:val="28"/>
        </w:rPr>
      </w:pPr>
    </w:p>
    <w:p w:rsidR="009B20E7" w:rsidRPr="00170314" w:rsidRDefault="009B20E7" w:rsidP="009B20E7">
      <w:pPr>
        <w:pStyle w:val="Default"/>
        <w:numPr>
          <w:ilvl w:val="0"/>
          <w:numId w:val="1"/>
        </w:numPr>
        <w:rPr>
          <w:rFonts w:ascii="Baskerville Old Face" w:hAnsi="Baskerville Old Face"/>
          <w:b/>
          <w:bCs/>
          <w:sz w:val="22"/>
          <w:szCs w:val="28"/>
        </w:rPr>
      </w:pPr>
      <w:r w:rsidRPr="00170314">
        <w:rPr>
          <w:rFonts w:ascii="Baskerville Old Face" w:hAnsi="Baskerville Old Face"/>
          <w:b/>
          <w:bCs/>
          <w:sz w:val="22"/>
          <w:szCs w:val="28"/>
        </w:rPr>
        <w:t>Mode</w:t>
      </w:r>
      <w:r w:rsidR="00562C2B" w:rsidRPr="00170314">
        <w:rPr>
          <w:rFonts w:ascii="Baskerville Old Face" w:hAnsi="Baskerville Old Face"/>
          <w:b/>
          <w:bCs/>
          <w:sz w:val="22"/>
          <w:szCs w:val="28"/>
        </w:rPr>
        <w:t>l</w:t>
      </w:r>
      <w:r w:rsidRPr="00170314">
        <w:rPr>
          <w:rFonts w:ascii="Baskerville Old Face" w:hAnsi="Baskerville Old Face"/>
          <w:b/>
          <w:bCs/>
          <w:sz w:val="22"/>
          <w:szCs w:val="28"/>
        </w:rPr>
        <w:t xml:space="preserve"> Evaluation</w:t>
      </w:r>
    </w:p>
    <w:p w:rsidR="00562C2B" w:rsidRPr="00170314" w:rsidRDefault="00562C2B" w:rsidP="00562C2B">
      <w:pPr>
        <w:pStyle w:val="Default"/>
        <w:ind w:left="720"/>
        <w:rPr>
          <w:rFonts w:ascii="Baskerville Old Face" w:hAnsi="Baskerville Old Face"/>
          <w:b/>
          <w:bCs/>
          <w:sz w:val="22"/>
          <w:szCs w:val="28"/>
        </w:rPr>
      </w:pPr>
    </w:p>
    <w:p w:rsidR="00AD077D" w:rsidRPr="00170314" w:rsidRDefault="009B20E7" w:rsidP="003C6C9A">
      <w:pPr>
        <w:pStyle w:val="Default"/>
        <w:numPr>
          <w:ilvl w:val="0"/>
          <w:numId w:val="10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b/>
          <w:bCs/>
          <w:sz w:val="22"/>
          <w:szCs w:val="28"/>
        </w:rPr>
        <w:t>Sensitivity –</w:t>
      </w:r>
      <w:r w:rsidR="00E4757B" w:rsidRPr="00170314">
        <w:rPr>
          <w:rFonts w:ascii="Baskerville Old Face" w:hAnsi="Baskerville Old Face"/>
          <w:b/>
          <w:bCs/>
          <w:sz w:val="22"/>
          <w:szCs w:val="28"/>
        </w:rPr>
        <w:t xml:space="preserve"> Specificity</w:t>
      </w:r>
    </w:p>
    <w:p w:rsidR="00E4757B" w:rsidRPr="00170314" w:rsidRDefault="00E4757B" w:rsidP="00E4757B">
      <w:pPr>
        <w:pStyle w:val="Default"/>
        <w:ind w:left="1440"/>
        <w:rPr>
          <w:rFonts w:ascii="Baskerville Old Face" w:hAnsi="Baskerville Old Face"/>
          <w:sz w:val="22"/>
          <w:szCs w:val="28"/>
        </w:rPr>
      </w:pPr>
    </w:p>
    <w:p w:rsidR="00E4757B" w:rsidRPr="00170314" w:rsidRDefault="00E4757B" w:rsidP="00E4757B">
      <w:pPr>
        <w:pStyle w:val="Default"/>
        <w:ind w:left="720" w:firstLine="720"/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If we go with Sensitivity- Specificity Evaluation. We will </w:t>
      </w:r>
      <w:proofErr w:type="gramStart"/>
      <w:r w:rsidRPr="00170314">
        <w:rPr>
          <w:rFonts w:ascii="Baskerville Old Face" w:hAnsi="Baskerville Old Face"/>
          <w:sz w:val="22"/>
          <w:szCs w:val="28"/>
        </w:rPr>
        <w:t>get :</w:t>
      </w:r>
      <w:proofErr w:type="gramEnd"/>
    </w:p>
    <w:p w:rsidR="00E4757B" w:rsidRPr="00170314" w:rsidRDefault="00E4757B" w:rsidP="00E4757B">
      <w:pPr>
        <w:pStyle w:val="Default"/>
        <w:ind w:left="2160"/>
        <w:rPr>
          <w:rFonts w:ascii="Baskerville Old Face" w:hAnsi="Baskerville Old Face"/>
          <w:sz w:val="22"/>
          <w:szCs w:val="28"/>
        </w:rPr>
      </w:pPr>
    </w:p>
    <w:p w:rsidR="00562C2B" w:rsidRPr="00170314" w:rsidRDefault="00E4757B" w:rsidP="00170314">
      <w:pPr>
        <w:pStyle w:val="Default"/>
        <w:numPr>
          <w:ilvl w:val="0"/>
          <w:numId w:val="15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On </w:t>
      </w:r>
      <w:r w:rsidRPr="00170314">
        <w:rPr>
          <w:rFonts w:ascii="Baskerville Old Face" w:hAnsi="Baskerville Old Face"/>
          <w:b/>
          <w:sz w:val="22"/>
          <w:szCs w:val="28"/>
        </w:rPr>
        <w:t>Training Data</w:t>
      </w:r>
      <w:r w:rsidR="00170314">
        <w:rPr>
          <w:rFonts w:ascii="Baskerville Old Face" w:hAnsi="Baskerville Old Face"/>
          <w:sz w:val="22"/>
          <w:szCs w:val="28"/>
        </w:rPr>
        <w:t xml:space="preserve">: </w:t>
      </w:r>
      <w:r w:rsidR="00562C2B" w:rsidRPr="00170314">
        <w:rPr>
          <w:rFonts w:ascii="Baskerville Old Face" w:hAnsi="Baskerville Old Face"/>
          <w:sz w:val="22"/>
          <w:szCs w:val="28"/>
        </w:rPr>
        <w:t>The optimum cut off value was found using ROC curve. The area under ROC curve was 0.88.</w:t>
      </w:r>
      <w:r w:rsidR="00170314">
        <w:rPr>
          <w:rFonts w:ascii="Baskerville Old Face" w:hAnsi="Baskerville Old Face"/>
          <w:sz w:val="22"/>
          <w:szCs w:val="28"/>
        </w:rPr>
        <w:t xml:space="preserve"> 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After Plotting we found that optimum cutoff was </w:t>
      </w:r>
      <w:r w:rsidRPr="00170314">
        <w:rPr>
          <w:rFonts w:ascii="Baskerville Old Face" w:hAnsi="Baskerville Old Face"/>
          <w:b/>
          <w:sz w:val="22"/>
          <w:szCs w:val="28"/>
        </w:rPr>
        <w:t>0</w:t>
      </w:r>
      <w:r w:rsidR="00562C2B" w:rsidRPr="00170314">
        <w:rPr>
          <w:rFonts w:ascii="Baskerville Old Face" w:hAnsi="Baskerville Old Face"/>
          <w:b/>
          <w:sz w:val="22"/>
          <w:szCs w:val="28"/>
        </w:rPr>
        <w:t>.35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 which gave </w:t>
      </w:r>
      <w:r w:rsidRPr="00170314">
        <w:rPr>
          <w:rFonts w:ascii="Baskerville Old Face" w:hAnsi="Baskerville Old Face"/>
          <w:sz w:val="22"/>
          <w:szCs w:val="28"/>
        </w:rPr>
        <w:t>Accuracy 80.91%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S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ensitivity </w:t>
      </w:r>
      <w:r w:rsidRPr="00170314">
        <w:rPr>
          <w:rFonts w:ascii="Baskerville Old Face" w:hAnsi="Baskerville Old Face"/>
          <w:sz w:val="22"/>
          <w:szCs w:val="28"/>
        </w:rPr>
        <w:t>79.94%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Sp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ecificity </w:t>
      </w:r>
      <w:r w:rsidRPr="00170314">
        <w:rPr>
          <w:rFonts w:ascii="Baskerville Old Face" w:hAnsi="Baskerville Old Face"/>
          <w:sz w:val="22"/>
          <w:szCs w:val="28"/>
        </w:rPr>
        <w:t>81.50%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. </w:t>
      </w:r>
    </w:p>
    <w:p w:rsidR="00E4757B" w:rsidRPr="00170314" w:rsidRDefault="00E4757B" w:rsidP="00E4757B">
      <w:pPr>
        <w:pStyle w:val="Default"/>
        <w:ind w:left="2520"/>
        <w:rPr>
          <w:rFonts w:ascii="Baskerville Old Face" w:hAnsi="Baskerville Old Face"/>
          <w:sz w:val="22"/>
          <w:szCs w:val="28"/>
        </w:rPr>
      </w:pPr>
    </w:p>
    <w:p w:rsidR="009B20E7" w:rsidRPr="00170314" w:rsidRDefault="00E4757B" w:rsidP="00170314">
      <w:pPr>
        <w:pStyle w:val="Default"/>
        <w:numPr>
          <w:ilvl w:val="0"/>
          <w:numId w:val="15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Prediction on </w:t>
      </w:r>
      <w:r w:rsidRPr="00170314">
        <w:rPr>
          <w:rFonts w:ascii="Baskerville Old Face" w:hAnsi="Baskerville Old Face"/>
          <w:b/>
          <w:sz w:val="22"/>
          <w:szCs w:val="28"/>
        </w:rPr>
        <w:t>Test Data</w:t>
      </w:r>
      <w:r w:rsidR="00170314">
        <w:rPr>
          <w:rFonts w:ascii="Baskerville Old Face" w:hAnsi="Baskerville Old Face"/>
          <w:sz w:val="22"/>
          <w:szCs w:val="28"/>
        </w:rPr>
        <w:t xml:space="preserve"> </w:t>
      </w:r>
      <w:r w:rsidRPr="00170314">
        <w:rPr>
          <w:rFonts w:ascii="Baskerville Old Face" w:hAnsi="Baskerville Old Face"/>
          <w:sz w:val="22"/>
          <w:szCs w:val="28"/>
        </w:rPr>
        <w:t xml:space="preserve">We </w:t>
      </w:r>
      <w:proofErr w:type="gramStart"/>
      <w:r w:rsidRPr="00170314">
        <w:rPr>
          <w:rFonts w:ascii="Baskerville Old Face" w:hAnsi="Baskerville Old Face"/>
          <w:sz w:val="22"/>
          <w:szCs w:val="28"/>
        </w:rPr>
        <w:t xml:space="preserve">get </w:t>
      </w:r>
      <w:r w:rsidR="00170314">
        <w:rPr>
          <w:rFonts w:ascii="Baskerville Old Face" w:hAnsi="Baskerville Old Face"/>
          <w:sz w:val="22"/>
          <w:szCs w:val="28"/>
        </w:rPr>
        <w:t xml:space="preserve"> </w:t>
      </w:r>
      <w:r w:rsidRPr="00170314">
        <w:rPr>
          <w:rFonts w:ascii="Baskerville Old Face" w:hAnsi="Baskerville Old Face"/>
          <w:sz w:val="22"/>
          <w:szCs w:val="28"/>
        </w:rPr>
        <w:t>Accuracy</w:t>
      </w:r>
      <w:proofErr w:type="gramEnd"/>
      <w:r w:rsidRPr="00170314">
        <w:rPr>
          <w:rFonts w:ascii="Baskerville Old Face" w:hAnsi="Baskerville Old Face"/>
          <w:sz w:val="22"/>
          <w:szCs w:val="28"/>
        </w:rPr>
        <w:t xml:space="preserve"> 80.02%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Sensitivity 79.23%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Specificity 80.50%</w:t>
      </w:r>
    </w:p>
    <w:p w:rsidR="009B20E7" w:rsidRPr="00170314" w:rsidRDefault="009B20E7" w:rsidP="009B20E7">
      <w:pPr>
        <w:pStyle w:val="Default"/>
        <w:ind w:left="1440"/>
        <w:rPr>
          <w:rFonts w:ascii="Baskerville Old Face" w:hAnsi="Baskerville Old Face"/>
          <w:sz w:val="22"/>
          <w:szCs w:val="28"/>
        </w:rPr>
      </w:pPr>
    </w:p>
    <w:p w:rsidR="005049C9" w:rsidRPr="00170314" w:rsidRDefault="005049C9" w:rsidP="00562C2B">
      <w:pPr>
        <w:pStyle w:val="Default"/>
        <w:numPr>
          <w:ilvl w:val="0"/>
          <w:numId w:val="10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b/>
          <w:bCs/>
          <w:sz w:val="22"/>
          <w:szCs w:val="28"/>
        </w:rPr>
        <w:t xml:space="preserve">Precision – Recall: </w:t>
      </w:r>
    </w:p>
    <w:p w:rsidR="00FC1D37" w:rsidRPr="00170314" w:rsidRDefault="00FC1D37" w:rsidP="00FC1D37">
      <w:pPr>
        <w:pStyle w:val="Default"/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                                     </w:t>
      </w:r>
    </w:p>
    <w:p w:rsidR="00562C2B" w:rsidRPr="00170314" w:rsidRDefault="00FC1D37" w:rsidP="00FC1D37">
      <w:pPr>
        <w:pStyle w:val="Default"/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                                </w:t>
      </w:r>
      <w:r w:rsidR="00562C2B" w:rsidRPr="00170314">
        <w:rPr>
          <w:rFonts w:ascii="Baskerville Old Face" w:hAnsi="Baskerville Old Face"/>
          <w:sz w:val="22"/>
          <w:szCs w:val="28"/>
        </w:rPr>
        <w:t xml:space="preserve">If we go with Precision – Recall Evaluation </w:t>
      </w:r>
    </w:p>
    <w:p w:rsidR="00FC1D37" w:rsidRPr="00170314" w:rsidRDefault="00FC1D37" w:rsidP="00FC1D37">
      <w:pPr>
        <w:pStyle w:val="Default"/>
        <w:rPr>
          <w:rFonts w:ascii="Baskerville Old Face" w:hAnsi="Baskerville Old Face"/>
          <w:sz w:val="22"/>
          <w:szCs w:val="28"/>
        </w:rPr>
      </w:pPr>
    </w:p>
    <w:p w:rsidR="00FC1D37" w:rsidRPr="00170314" w:rsidRDefault="00FC1D37" w:rsidP="00170314">
      <w:pPr>
        <w:pStyle w:val="Default"/>
        <w:numPr>
          <w:ilvl w:val="0"/>
          <w:numId w:val="15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On </w:t>
      </w:r>
      <w:r w:rsidRPr="00170314">
        <w:rPr>
          <w:rFonts w:ascii="Baskerville Old Face" w:hAnsi="Baskerville Old Face"/>
          <w:b/>
          <w:sz w:val="22"/>
          <w:szCs w:val="28"/>
        </w:rPr>
        <w:t>Training Data</w:t>
      </w:r>
    </w:p>
    <w:p w:rsidR="00FC1D37" w:rsidRPr="00170314" w:rsidRDefault="00FC1D37" w:rsidP="00FC1D37">
      <w:pPr>
        <w:pStyle w:val="Default"/>
        <w:numPr>
          <w:ilvl w:val="0"/>
          <w:numId w:val="18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lastRenderedPageBreak/>
        <w:t>With the cutoff of 0.35 we get the Precision &amp; Recall of 79.29% &amp; 70.22% respectively.</w:t>
      </w:r>
    </w:p>
    <w:p w:rsidR="00FC1D37" w:rsidRPr="00170314" w:rsidRDefault="00FC1D37" w:rsidP="00170314">
      <w:pPr>
        <w:pStyle w:val="Default"/>
        <w:numPr>
          <w:ilvl w:val="0"/>
          <w:numId w:val="13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So to increase the above percentage we need to change the cut off value. After plotting we found the optimum cut off value of </w:t>
      </w:r>
      <w:r w:rsidRPr="00170314">
        <w:rPr>
          <w:rFonts w:ascii="Baskerville Old Face" w:hAnsi="Baskerville Old Face"/>
          <w:b/>
          <w:sz w:val="22"/>
          <w:szCs w:val="28"/>
        </w:rPr>
        <w:t>0.44</w:t>
      </w:r>
      <w:r w:rsidRPr="00170314">
        <w:rPr>
          <w:rFonts w:ascii="Baskerville Old Face" w:hAnsi="Baskerville Old Face"/>
          <w:sz w:val="22"/>
          <w:szCs w:val="28"/>
        </w:rPr>
        <w:t xml:space="preserve"> which gave Accuracy 81.80%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Precision 75.71%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Recall 76.32%</w:t>
      </w:r>
    </w:p>
    <w:p w:rsidR="00FC1D37" w:rsidRPr="00170314" w:rsidRDefault="00FC1D37" w:rsidP="00FC1D37">
      <w:pPr>
        <w:pStyle w:val="Default"/>
        <w:rPr>
          <w:rFonts w:ascii="Baskerville Old Face" w:hAnsi="Baskerville Old Face"/>
          <w:sz w:val="22"/>
          <w:szCs w:val="28"/>
        </w:rPr>
      </w:pPr>
    </w:p>
    <w:p w:rsidR="00FC1D37" w:rsidRPr="00170314" w:rsidRDefault="00FC1D37" w:rsidP="00170314">
      <w:pPr>
        <w:pStyle w:val="Default"/>
        <w:numPr>
          <w:ilvl w:val="0"/>
          <w:numId w:val="15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Prediction on </w:t>
      </w:r>
      <w:r w:rsidRPr="00170314">
        <w:rPr>
          <w:rFonts w:ascii="Baskerville Old Face" w:hAnsi="Baskerville Old Face"/>
          <w:b/>
          <w:sz w:val="22"/>
          <w:szCs w:val="28"/>
        </w:rPr>
        <w:t>Test Data</w:t>
      </w:r>
      <w:r w:rsidR="00170314">
        <w:rPr>
          <w:rFonts w:ascii="Baskerville Old Face" w:hAnsi="Baskerville Old Face"/>
          <w:sz w:val="22"/>
          <w:szCs w:val="28"/>
        </w:rPr>
        <w:t xml:space="preserve"> </w:t>
      </w:r>
      <w:r w:rsidRPr="00170314">
        <w:rPr>
          <w:rFonts w:ascii="Baskerville Old Face" w:hAnsi="Baskerville Old Face"/>
          <w:sz w:val="22"/>
          <w:szCs w:val="28"/>
        </w:rPr>
        <w:t>We get Accuracy 80.57%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Precision 74.87%</w:t>
      </w:r>
      <w:r w:rsidR="00170314">
        <w:rPr>
          <w:rFonts w:ascii="Baskerville Old Face" w:hAnsi="Baskerville Old Face"/>
          <w:sz w:val="22"/>
          <w:szCs w:val="28"/>
        </w:rPr>
        <w:t xml:space="preserve">, </w:t>
      </w:r>
      <w:r w:rsidRPr="00170314">
        <w:rPr>
          <w:rFonts w:ascii="Baskerville Old Face" w:hAnsi="Baskerville Old Face"/>
          <w:sz w:val="22"/>
          <w:szCs w:val="28"/>
        </w:rPr>
        <w:t>Recall 73.26%</w:t>
      </w:r>
    </w:p>
    <w:p w:rsidR="00FC1D37" w:rsidRPr="00170314" w:rsidRDefault="00FC1D37" w:rsidP="00FC1D37">
      <w:pPr>
        <w:pStyle w:val="Default"/>
        <w:ind w:left="2520"/>
        <w:rPr>
          <w:rFonts w:ascii="Baskerville Old Face" w:hAnsi="Baskerville Old Face"/>
          <w:sz w:val="22"/>
          <w:szCs w:val="28"/>
        </w:rPr>
      </w:pPr>
    </w:p>
    <w:p w:rsidR="00195F55" w:rsidRPr="00170314" w:rsidRDefault="00195F55" w:rsidP="00195F55">
      <w:pPr>
        <w:pStyle w:val="Default"/>
        <w:numPr>
          <w:ilvl w:val="0"/>
          <w:numId w:val="1"/>
        </w:numPr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So if we go with Sensitivity-Specificity Evaluation the optimal cut off value would be </w:t>
      </w:r>
      <w:r w:rsidRPr="00170314">
        <w:rPr>
          <w:rFonts w:ascii="Baskerville Old Face" w:hAnsi="Baskerville Old Face"/>
          <w:b/>
          <w:sz w:val="22"/>
          <w:szCs w:val="28"/>
        </w:rPr>
        <w:t xml:space="preserve">0.35 </w:t>
      </w:r>
    </w:p>
    <w:p w:rsidR="00195F55" w:rsidRPr="00170314" w:rsidRDefault="00195F55" w:rsidP="00195F55">
      <w:pPr>
        <w:pStyle w:val="Default"/>
        <w:ind w:left="900"/>
        <w:rPr>
          <w:rFonts w:ascii="Baskerville Old Face" w:hAnsi="Baskerville Old Face"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>&amp;</w:t>
      </w:r>
    </w:p>
    <w:p w:rsidR="00AD077D" w:rsidRPr="00170314" w:rsidRDefault="00195F55" w:rsidP="00195F55">
      <w:pPr>
        <w:pStyle w:val="Default"/>
        <w:ind w:left="900"/>
        <w:rPr>
          <w:rFonts w:ascii="Baskerville Old Face" w:hAnsi="Baskerville Old Face"/>
          <w:b/>
          <w:sz w:val="22"/>
          <w:szCs w:val="28"/>
        </w:rPr>
      </w:pPr>
      <w:r w:rsidRPr="00170314">
        <w:rPr>
          <w:rFonts w:ascii="Baskerville Old Face" w:hAnsi="Baskerville Old Face"/>
          <w:sz w:val="22"/>
          <w:szCs w:val="28"/>
        </w:rPr>
        <w:t xml:space="preserve">If we go with Precision – Recall Evaluation the optimal cut off value would be </w:t>
      </w:r>
      <w:r w:rsidRPr="00170314">
        <w:rPr>
          <w:rFonts w:ascii="Baskerville Old Face" w:hAnsi="Baskerville Old Face"/>
          <w:b/>
          <w:sz w:val="22"/>
          <w:szCs w:val="28"/>
        </w:rPr>
        <w:t>0.44</w:t>
      </w:r>
    </w:p>
    <w:p w:rsidR="00FC1D37" w:rsidRPr="00170314" w:rsidRDefault="00FC1D37" w:rsidP="005049C9">
      <w:pPr>
        <w:pStyle w:val="Default"/>
        <w:rPr>
          <w:rFonts w:ascii="Baskerville Old Face" w:hAnsi="Baskerville Old Face"/>
          <w:sz w:val="22"/>
          <w:szCs w:val="28"/>
        </w:rPr>
      </w:pPr>
    </w:p>
    <w:p w:rsidR="00FC1D37" w:rsidRPr="00170314" w:rsidRDefault="00FC1D37" w:rsidP="005049C9">
      <w:pPr>
        <w:pStyle w:val="Default"/>
        <w:rPr>
          <w:rFonts w:ascii="Baskerville Old Face" w:hAnsi="Baskerville Old Face"/>
          <w:sz w:val="22"/>
          <w:szCs w:val="28"/>
        </w:rPr>
      </w:pPr>
    </w:p>
    <w:p w:rsidR="00AD077D" w:rsidRPr="00170314" w:rsidRDefault="00AD077D" w:rsidP="005049C9">
      <w:pPr>
        <w:pStyle w:val="Default"/>
        <w:rPr>
          <w:rFonts w:ascii="Baskerville Old Face" w:hAnsi="Baskerville Old Face" w:cstheme="minorHAnsi"/>
          <w:b/>
          <w:sz w:val="22"/>
          <w:szCs w:val="28"/>
        </w:rPr>
      </w:pPr>
      <w:r w:rsidRPr="00170314">
        <w:rPr>
          <w:rFonts w:ascii="Baskerville Old Face" w:hAnsi="Baskerville Old Face" w:cstheme="minorHAnsi"/>
          <w:b/>
          <w:sz w:val="22"/>
          <w:szCs w:val="28"/>
        </w:rPr>
        <w:t>CONCLUSION</w:t>
      </w:r>
    </w:p>
    <w:p w:rsidR="00AD077D" w:rsidRPr="00170314" w:rsidRDefault="00AD077D" w:rsidP="005049C9">
      <w:pPr>
        <w:pStyle w:val="Default"/>
        <w:rPr>
          <w:rFonts w:ascii="Baskerville Old Face" w:hAnsi="Baskerville Old Face" w:cstheme="minorHAnsi"/>
          <w:sz w:val="22"/>
          <w:szCs w:val="28"/>
        </w:rPr>
      </w:pPr>
    </w:p>
    <w:p w:rsidR="00B84B62" w:rsidRPr="00170314" w:rsidRDefault="00AD077D" w:rsidP="00AD077D">
      <w:pPr>
        <w:pStyle w:val="Default"/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TOP VARIABLE CONTRIBUTING TO CONVERSION:</w:t>
      </w:r>
    </w:p>
    <w:p w:rsidR="00AD077D" w:rsidRPr="00170314" w:rsidRDefault="00B84B62" w:rsidP="00170314">
      <w:pPr>
        <w:pStyle w:val="Default"/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L</w:t>
      </w:r>
      <w:r w:rsidR="00170314" w:rsidRPr="00170314">
        <w:rPr>
          <w:rFonts w:ascii="Baskerville Old Face" w:hAnsi="Baskerville Old Face" w:cstheme="minorHAnsi"/>
          <w:sz w:val="22"/>
          <w:szCs w:val="28"/>
        </w:rPr>
        <w:t>ead source:</w:t>
      </w:r>
    </w:p>
    <w:p w:rsidR="00AD077D" w:rsidRP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Total Visits</w:t>
      </w:r>
    </w:p>
    <w:p w:rsidR="00AD077D" w:rsidRP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Total Time Spent on Website</w:t>
      </w:r>
    </w:p>
    <w:p w:rsidR="00AD077D" w:rsidRPr="00170314" w:rsidRDefault="00AD077D" w:rsidP="00170314">
      <w:pPr>
        <w:pStyle w:val="Default"/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 xml:space="preserve">Lead Origin: </w:t>
      </w:r>
    </w:p>
    <w:p w:rsidR="00AD077D" w:rsidRPr="00170314" w:rsidRDefault="00AD077D" w:rsidP="00170314">
      <w:pPr>
        <w:pStyle w:val="Default"/>
        <w:numPr>
          <w:ilvl w:val="0"/>
          <w:numId w:val="22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Lead Add Form</w:t>
      </w:r>
    </w:p>
    <w:p w:rsidR="00AD077D" w:rsidRPr="00170314" w:rsidRDefault="00AD077D" w:rsidP="00170314">
      <w:pPr>
        <w:pStyle w:val="Default"/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 xml:space="preserve">Lead source: </w:t>
      </w:r>
    </w:p>
    <w:p w:rsidR="00AD077D" w:rsidRP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 xml:space="preserve">Direct traffic </w:t>
      </w:r>
    </w:p>
    <w:p w:rsid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 xml:space="preserve">Google </w:t>
      </w:r>
    </w:p>
    <w:p w:rsidR="00AD077D" w:rsidRP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 xml:space="preserve">Organic search </w:t>
      </w:r>
    </w:p>
    <w:p w:rsidR="00AD077D" w:rsidRP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Referral Sites</w:t>
      </w:r>
    </w:p>
    <w:p w:rsidR="00170314" w:rsidRDefault="00AD077D" w:rsidP="00170314">
      <w:pPr>
        <w:pStyle w:val="Default"/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Last Activity:</w:t>
      </w:r>
    </w:p>
    <w:p w:rsidR="00AD077D" w:rsidRPr="00170314" w:rsidRDefault="00AD077D" w:rsidP="00170314">
      <w:pPr>
        <w:pStyle w:val="Default"/>
        <w:numPr>
          <w:ilvl w:val="0"/>
          <w:numId w:val="10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Do Not Email</w:t>
      </w:r>
      <w:r w:rsidR="00170314">
        <w:rPr>
          <w:rFonts w:ascii="Baskerville Old Face" w:hAnsi="Baskerville Old Face" w:cstheme="minorHAnsi"/>
          <w:sz w:val="22"/>
          <w:szCs w:val="28"/>
        </w:rPr>
        <w:t xml:space="preserve"> </w:t>
      </w:r>
      <w:r w:rsidRPr="00170314">
        <w:rPr>
          <w:rFonts w:ascii="Baskerville Old Face" w:hAnsi="Baskerville Old Face" w:cstheme="minorHAnsi"/>
          <w:sz w:val="22"/>
          <w:szCs w:val="28"/>
        </w:rPr>
        <w:t>Yes</w:t>
      </w:r>
    </w:p>
    <w:p w:rsidR="00AD077D" w:rsidRPr="00170314" w:rsidRDefault="00AD077D" w:rsidP="00AD077D">
      <w:pPr>
        <w:pStyle w:val="Default"/>
        <w:numPr>
          <w:ilvl w:val="1"/>
          <w:numId w:val="3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Last Activity</w:t>
      </w:r>
      <w:r w:rsidR="00170314">
        <w:rPr>
          <w:rFonts w:ascii="Baskerville Old Face" w:hAnsi="Baskerville Old Face" w:cstheme="minorHAnsi"/>
          <w:sz w:val="22"/>
          <w:szCs w:val="28"/>
        </w:rPr>
        <w:t xml:space="preserve"> </w:t>
      </w:r>
      <w:r w:rsidRPr="00170314">
        <w:rPr>
          <w:rFonts w:ascii="Baskerville Old Face" w:hAnsi="Baskerville Old Face" w:cstheme="minorHAnsi"/>
          <w:sz w:val="22"/>
          <w:szCs w:val="28"/>
        </w:rPr>
        <w:t>Email Bounced</w:t>
      </w:r>
    </w:p>
    <w:p w:rsidR="00AD077D" w:rsidRPr="00170314" w:rsidRDefault="00AD077D" w:rsidP="00AD077D">
      <w:pPr>
        <w:pStyle w:val="Default"/>
        <w:numPr>
          <w:ilvl w:val="1"/>
          <w:numId w:val="3"/>
        </w:numPr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Olark chat conversation</w:t>
      </w:r>
    </w:p>
    <w:p w:rsidR="00AD077D" w:rsidRPr="00170314" w:rsidRDefault="00AD077D" w:rsidP="00AD077D">
      <w:pPr>
        <w:pStyle w:val="Default"/>
        <w:rPr>
          <w:rFonts w:ascii="Baskerville Old Face" w:hAnsi="Baskerville Old Face" w:cstheme="minorHAnsi"/>
          <w:sz w:val="22"/>
          <w:szCs w:val="28"/>
        </w:rPr>
      </w:pPr>
    </w:p>
    <w:p w:rsidR="00AD077D" w:rsidRPr="00170314" w:rsidRDefault="00AD077D" w:rsidP="00AD077D">
      <w:pPr>
        <w:pStyle w:val="Default"/>
        <w:rPr>
          <w:rFonts w:ascii="Baskerville Old Face" w:hAnsi="Baskerville Old Face" w:cstheme="minorHAnsi"/>
          <w:sz w:val="22"/>
          <w:szCs w:val="28"/>
        </w:rPr>
      </w:pPr>
    </w:p>
    <w:p w:rsidR="00AD077D" w:rsidRPr="00170314" w:rsidRDefault="00AD077D" w:rsidP="00AD077D">
      <w:pPr>
        <w:pStyle w:val="Default"/>
        <w:rPr>
          <w:rFonts w:ascii="Baskerville Old Face" w:hAnsi="Baskerville Old Face" w:cstheme="minorHAnsi"/>
          <w:sz w:val="22"/>
          <w:szCs w:val="28"/>
        </w:rPr>
      </w:pPr>
      <w:r w:rsidRPr="00170314">
        <w:rPr>
          <w:rFonts w:ascii="Baskerville Old Face" w:hAnsi="Baskerville Old Face" w:cstheme="minorHAnsi"/>
          <w:sz w:val="22"/>
          <w:szCs w:val="28"/>
        </w:rPr>
        <w:t>The Model seems to predict the Conversion Rate very well and we should be able to give the Company confidence in making good calls based on this model.</w:t>
      </w:r>
    </w:p>
    <w:p w:rsidR="00AD077D" w:rsidRPr="00170314" w:rsidRDefault="00AD077D" w:rsidP="005049C9">
      <w:pPr>
        <w:pStyle w:val="Default"/>
        <w:rPr>
          <w:rFonts w:ascii="Baskerville Old Face" w:hAnsi="Baskerville Old Face" w:cstheme="minorHAnsi"/>
          <w:sz w:val="22"/>
          <w:szCs w:val="28"/>
        </w:rPr>
      </w:pPr>
    </w:p>
    <w:sectPr w:rsidR="00AD077D" w:rsidRPr="00170314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117" w:rsidRDefault="001A2117" w:rsidP="00AD077D">
      <w:pPr>
        <w:spacing w:after="0" w:line="240" w:lineRule="auto"/>
      </w:pPr>
      <w:r>
        <w:separator/>
      </w:r>
    </w:p>
  </w:endnote>
  <w:endnote w:type="continuationSeparator" w:id="0">
    <w:p w:rsidR="001A2117" w:rsidRDefault="001A2117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77D" w:rsidRDefault="00B311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0f94348a9c04000577c3050" descr="{&quot;HashCode&quot;:-1912962988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D077D" w:rsidRPr="00AD077D" w:rsidRDefault="00AD077D" w:rsidP="00AD077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0f94348a9c04000577c3050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" o:allowincell="f" filled="f" stroked="f" strokeweight=".5pt">
              <v:path arrowok="t"/>
              <v:textbox inset="20pt,0,,0">
                <w:txbxContent>
                  <w:p w:rsidR="00AD077D" w:rsidRPr="00AD077D" w:rsidRDefault="00AD077D" w:rsidP="00AD077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117" w:rsidRDefault="001A2117" w:rsidP="00AD077D">
      <w:pPr>
        <w:spacing w:after="0" w:line="240" w:lineRule="auto"/>
      </w:pPr>
      <w:r>
        <w:separator/>
      </w:r>
    </w:p>
  </w:footnote>
  <w:footnote w:type="continuationSeparator" w:id="0">
    <w:p w:rsidR="001A2117" w:rsidRDefault="001A2117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71890"/>
    <w:multiLevelType w:val="hybridMultilevel"/>
    <w:tmpl w:val="F3DAAE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73DB"/>
    <w:multiLevelType w:val="hybridMultilevel"/>
    <w:tmpl w:val="BB54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D8088F"/>
    <w:multiLevelType w:val="hybridMultilevel"/>
    <w:tmpl w:val="972E5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DF6F52"/>
    <w:multiLevelType w:val="hybridMultilevel"/>
    <w:tmpl w:val="FBDCE2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58766D58"/>
    <w:multiLevelType w:val="hybridMultilevel"/>
    <w:tmpl w:val="37422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20"/>
  </w:num>
  <w:num w:numId="5">
    <w:abstractNumId w:val="18"/>
  </w:num>
  <w:num w:numId="6">
    <w:abstractNumId w:val="14"/>
  </w:num>
  <w:num w:numId="7">
    <w:abstractNumId w:val="6"/>
  </w:num>
  <w:num w:numId="8">
    <w:abstractNumId w:val="0"/>
  </w:num>
  <w:num w:numId="9">
    <w:abstractNumId w:val="16"/>
  </w:num>
  <w:num w:numId="10">
    <w:abstractNumId w:val="11"/>
  </w:num>
  <w:num w:numId="11">
    <w:abstractNumId w:val="9"/>
  </w:num>
  <w:num w:numId="12">
    <w:abstractNumId w:val="21"/>
  </w:num>
  <w:num w:numId="13">
    <w:abstractNumId w:val="10"/>
  </w:num>
  <w:num w:numId="14">
    <w:abstractNumId w:val="12"/>
  </w:num>
  <w:num w:numId="15">
    <w:abstractNumId w:val="5"/>
  </w:num>
  <w:num w:numId="16">
    <w:abstractNumId w:val="1"/>
  </w:num>
  <w:num w:numId="17">
    <w:abstractNumId w:val="4"/>
  </w:num>
  <w:num w:numId="18">
    <w:abstractNumId w:val="19"/>
  </w:num>
  <w:num w:numId="19">
    <w:abstractNumId w:val="13"/>
  </w:num>
  <w:num w:numId="20">
    <w:abstractNumId w:val="3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9"/>
    <w:rsid w:val="00014426"/>
    <w:rsid w:val="00067D21"/>
    <w:rsid w:val="0009589B"/>
    <w:rsid w:val="00141E28"/>
    <w:rsid w:val="00170314"/>
    <w:rsid w:val="00195F55"/>
    <w:rsid w:val="001A2117"/>
    <w:rsid w:val="00322440"/>
    <w:rsid w:val="003A0003"/>
    <w:rsid w:val="004931D5"/>
    <w:rsid w:val="005049C9"/>
    <w:rsid w:val="00562C2B"/>
    <w:rsid w:val="005A4DA8"/>
    <w:rsid w:val="005A5D86"/>
    <w:rsid w:val="0079284C"/>
    <w:rsid w:val="00940C84"/>
    <w:rsid w:val="00940ED4"/>
    <w:rsid w:val="009B20E7"/>
    <w:rsid w:val="00AD077D"/>
    <w:rsid w:val="00B31187"/>
    <w:rsid w:val="00B84B62"/>
    <w:rsid w:val="00C160F2"/>
    <w:rsid w:val="00CA041F"/>
    <w:rsid w:val="00E4757B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10E48-8040-43FB-8784-E1E5142F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user</cp:lastModifiedBy>
  <cp:revision>2</cp:revision>
  <dcterms:created xsi:type="dcterms:W3CDTF">2024-06-25T18:07:00Z</dcterms:created>
  <dcterms:modified xsi:type="dcterms:W3CDTF">2024-06-25T18:07:00Z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