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DA7F" w14:textId="77777777" w:rsidR="00007414" w:rsidRDefault="00007414" w:rsidP="00007414">
      <w:pPr>
        <w:pStyle w:val="NormalWeb"/>
      </w:pPr>
      <w:r>
        <w:t xml:space="preserve">Monolithic system is also called as legacy system where all the functionality is written in the same codebase. </w:t>
      </w:r>
    </w:p>
    <w:p w14:paraId="0BAF21C4" w14:textId="77777777" w:rsidR="00007414" w:rsidRDefault="00007414" w:rsidP="00007414">
      <w:pPr>
        <w:pStyle w:val="NormalWeb"/>
      </w:pPr>
      <w:r>
        <w:t xml:space="preserve">There are various disadvantages of monolithic system. </w:t>
      </w:r>
      <w:r>
        <w:br/>
        <w:t xml:space="preserve">IDE become overloaded because of huge codebase. </w:t>
      </w:r>
      <w:r>
        <w:br/>
        <w:t>Scaling is hard because CI (continuous integration) is slow. Because of many codes in single codebase, it takes type to perform regression, debug and test.</w:t>
      </w:r>
      <w:r>
        <w:br/>
        <w:t>Code is tightly couple. One line of code change may impact many lines of code. They may be dependable with each other.</w:t>
      </w:r>
      <w:r>
        <w:br/>
        <w:t>It takes time to deploy monolithic system because for a single change we have to deploy the whole codebase.</w:t>
      </w:r>
    </w:p>
    <w:p w14:paraId="58AF17B2" w14:textId="77777777" w:rsidR="00007414" w:rsidRDefault="00007414" w:rsidP="00007414">
      <w:pPr>
        <w:pStyle w:val="NormalWeb"/>
      </w:pPr>
      <w:r>
        <w:t>In microservices, backend codes are split into multiple codebases.</w:t>
      </w:r>
    </w:p>
    <w:p w14:paraId="502CEA0B" w14:textId="77777777" w:rsidR="00007414" w:rsidRDefault="00007414" w:rsidP="00007414">
      <w:pPr>
        <w:pStyle w:val="NormalWeb"/>
      </w:pPr>
      <w:r>
        <w:t>All the disadvantages of monolithic are advantages of microservices.</w:t>
      </w:r>
    </w:p>
    <w:p w14:paraId="661B94CA" w14:textId="77777777" w:rsidR="00007414" w:rsidRDefault="00007414" w:rsidP="00007414">
      <w:pPr>
        <w:pStyle w:val="NormalWeb"/>
      </w:pPr>
      <w:r>
        <w:t>Disadvantages of microservices are</w:t>
      </w:r>
      <w:r>
        <w:br/>
        <w:t>Loosly coupled so if there are too many communication between the services it increase latency.</w:t>
      </w:r>
      <w:r>
        <w:br/>
        <w:t>Hard to monitor the cause of issue. Because if any services cause an error other services dependant on this service will also show error. So it becomes difficult to identify which service actually creates the error.</w:t>
      </w:r>
      <w:r>
        <w:br/>
        <w:t>Hard to transaction monitor because its service has its own db. What if multiple services process the single task and transaction of db of one service is successful and transaction of db of another service is failure.</w:t>
      </w:r>
    </w:p>
    <w:p w14:paraId="4B27FFB2" w14:textId="77777777" w:rsidR="00007414" w:rsidRDefault="00007414" w:rsidP="00007414">
      <w:pPr>
        <w:pStyle w:val="NormalWeb"/>
      </w:pPr>
      <w:r>
        <w:t>Different phases of microservices are decomposition, database, communication, integrate. Last phases can be observability,  monitoring.</w:t>
      </w:r>
    </w:p>
    <w:p w14:paraId="5889223C" w14:textId="77777777" w:rsidR="00007414" w:rsidRDefault="00007414" w:rsidP="00007414">
      <w:pPr>
        <w:pStyle w:val="NormalWeb"/>
      </w:pPr>
      <w:r>
        <w:t>We can decompose the system into micro services based on two thing either decomposed by business capabilities or decomposed by sub domain. Business capabilities means one service can be order, another one can be payment etc. And each sub domain can be divided into multiple business capabilities. For example payment domain can have two capabilities forward payment and reversed payment.</w:t>
      </w:r>
    </w:p>
    <w:p w14:paraId="1FF33815" w14:textId="77777777" w:rsidR="00007414" w:rsidRDefault="00007414" w:rsidP="00007414">
      <w:pPr>
        <w:pStyle w:val="NormalWeb"/>
      </w:pPr>
      <w:r>
        <w:t>In database phase, we can choose database per service or database shared (same database for all services).</w:t>
      </w:r>
    </w:p>
    <w:p w14:paraId="50BB40C4" w14:textId="77777777" w:rsidR="00007414" w:rsidRDefault="00007414" w:rsidP="00007414">
      <w:pPr>
        <w:pStyle w:val="NormalWeb"/>
      </w:pPr>
      <w:r>
        <w:t>Communication between microservices can be possible through API or event.</w:t>
      </w:r>
    </w:p>
    <w:p w14:paraId="3AB06F74" w14:textId="77777777" w:rsidR="00007414" w:rsidRDefault="00007414" w:rsidP="00007414">
      <w:pPr>
        <w:pStyle w:val="NormalWeb"/>
      </w:pPr>
      <w:r>
        <w:t>Integration means how these microservices will be integrate with user interface or other application. It can be integrated through API gateway.</w:t>
      </w:r>
    </w:p>
    <w:p w14:paraId="1DB07D39" w14:textId="77777777" w:rsidR="00007414" w:rsidRDefault="00007414" w:rsidP="00007414">
      <w:pPr>
        <w:pStyle w:val="NormalWeb"/>
      </w:pPr>
      <w:r>
        <w:t>To make a micro service we have to choose one pattern from each phase.</w:t>
      </w:r>
    </w:p>
    <w:p w14:paraId="16C0C382" w14:textId="77777777" w:rsidR="00007414" w:rsidRDefault="00007414" w:rsidP="00007414">
      <w:pPr>
        <w:pStyle w:val="NormalWeb"/>
      </w:pPr>
      <w:r>
        <w:t>=====================</w:t>
      </w:r>
      <w:r>
        <w:br/>
        <w:t xml:space="preserve">Questions </w:t>
      </w:r>
      <w:r>
        <w:br/>
      </w:r>
      <w:r>
        <w:lastRenderedPageBreak/>
        <w:t>=====================</w:t>
      </w:r>
      <w:r>
        <w:br/>
        <w:t>1. Advantages of monolithic.</w:t>
      </w:r>
      <w:r>
        <w:br/>
        <w:t xml:space="preserve">2. Elaborate different phases of </w:t>
      </w:r>
      <w:r>
        <w:rPr>
          <w:u w:val="single"/>
        </w:rPr>
        <w:t>microservice</w:t>
      </w:r>
    </w:p>
    <w:p w14:paraId="422F2C29"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1F"/>
    <w:rsid w:val="00007414"/>
    <w:rsid w:val="00047F30"/>
    <w:rsid w:val="005A6353"/>
    <w:rsid w:val="00BD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4ABCC-EAED-4F6D-A4B6-3FFC09FC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4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17370">
      <w:bodyDiv w:val="1"/>
      <w:marLeft w:val="0"/>
      <w:marRight w:val="0"/>
      <w:marTop w:val="0"/>
      <w:marBottom w:val="0"/>
      <w:divBdr>
        <w:top w:val="none" w:sz="0" w:space="0" w:color="auto"/>
        <w:left w:val="none" w:sz="0" w:space="0" w:color="auto"/>
        <w:bottom w:val="none" w:sz="0" w:space="0" w:color="auto"/>
        <w:right w:val="none" w:sz="0" w:space="0" w:color="auto"/>
      </w:divBdr>
      <w:divsChild>
        <w:div w:id="141041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2024-02-11T07:06:00Z</dcterms:created>
  <dcterms:modified xsi:type="dcterms:W3CDTF">2024-02-11T07:06:00Z</dcterms:modified>
</cp:coreProperties>
</file>