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1F97" w14:textId="60126544" w:rsidR="00375201" w:rsidRPr="00F95F6E" w:rsidRDefault="00681E31">
      <w:r w:rsidRPr="00F95F6E">
        <w:t>Movimiento parabólico</w:t>
      </w:r>
    </w:p>
    <w:p w14:paraId="421AA2F4" w14:textId="6EFFEE51" w:rsidR="00F95F6E" w:rsidRDefault="00F95F6E">
      <w:r w:rsidRPr="00F95F6E">
        <w:t>Es aquel movimiento e</w:t>
      </w:r>
      <w:r>
        <w:t xml:space="preserve">n donde su trayectoria describe una </w:t>
      </w:r>
      <w:r w:rsidR="0023217F">
        <w:t>parábola</w:t>
      </w:r>
      <w:r>
        <w:t>.</w:t>
      </w:r>
    </w:p>
    <w:p w14:paraId="23A86D25" w14:textId="5751C8FF" w:rsidR="00F95F6E" w:rsidRDefault="00F95F6E">
      <w:r>
        <w:t>Ecuaciones del movimiento parabólico en función a sus componentes</w:t>
      </w:r>
    </w:p>
    <w:p w14:paraId="78C3266B" w14:textId="30A27576" w:rsidR="00F95F6E" w:rsidRDefault="00F95F6E">
      <w:r>
        <w:t xml:space="preserve">Este movimiento a menudo se estudia en funciones a sus componentes x y </w:t>
      </w:r>
      <w:proofErr w:type="spellStart"/>
      <w:r>
        <w:t>y</w:t>
      </w:r>
      <w:proofErr w:type="spellEnd"/>
      <w:r>
        <w:t>, MRU en la componente x y caída libre en la componente y.</w:t>
      </w:r>
    </w:p>
    <w:p w14:paraId="048B6373" w14:textId="77777777" w:rsidR="00F95F6E" w:rsidRDefault="00F95F6E" w:rsidP="00F95F6E">
      <w:r>
        <w:t>Ecuaciones del movimiento parabólico en función a sus componentes</w:t>
      </w:r>
    </w:p>
    <w:p w14:paraId="66786C48" w14:textId="5B56373D" w:rsidR="00F95F6E" w:rsidRDefault="00677C57" w:rsidP="00F95F6E">
      <w:r>
        <w:t xml:space="preserve">Componente x: describe un MRU, donde </w:t>
      </w:r>
      <w:proofErr w:type="spellStart"/>
      <w:r>
        <w:t>a_x</w:t>
      </w:r>
      <w:proofErr w:type="spellEnd"/>
      <w:r>
        <w:t>=0 y es constante, sé</w:t>
      </w:r>
      <w:r w:rsidRPr="00677C57">
        <w:t xml:space="preserve"> </w:t>
      </w:r>
      <w:r>
        <w:t>cumple que:</w:t>
      </w:r>
    </w:p>
    <w:p w14:paraId="1EF884EC" w14:textId="01B2A5A9" w:rsidR="00677C57" w:rsidRDefault="00677C57" w:rsidP="00F95F6E">
      <w:r>
        <w:t xml:space="preserve">Componente </w:t>
      </w:r>
      <w:r w:rsidR="0023217F">
        <w:t>y: describe</w:t>
      </w:r>
      <w:r>
        <w:t xml:space="preserve"> un movimiento en caída libre, donde </w:t>
      </w:r>
      <w:r w:rsidR="0023217F">
        <w:t>a y</w:t>
      </w:r>
      <w:r>
        <w:t xml:space="preserve"> es igual a la </w:t>
      </w:r>
      <w:r w:rsidR="0023217F">
        <w:t>aceleración</w:t>
      </w:r>
      <w:r>
        <w:t xml:space="preserve"> de la gravedad y es constante </w:t>
      </w:r>
      <w:r w:rsidRPr="00677C57">
        <w:t>(s</w:t>
      </w:r>
      <w:r>
        <w:t>iempre que la altura no sea significante), sé cumple que:</w:t>
      </w:r>
    </w:p>
    <w:p w14:paraId="31DC3680" w14:textId="57ACD014" w:rsidR="00677C57" w:rsidRDefault="00677C57" w:rsidP="00F95F6E">
      <w:r>
        <w:t>Ecuaciones de la trayectoria</w:t>
      </w:r>
    </w:p>
    <w:p w14:paraId="693360DB" w14:textId="2C55725B" w:rsidR="00677C57" w:rsidRDefault="00677C57" w:rsidP="00F95F6E">
      <w:r>
        <w:t>La ecuación de la trayectoria viene de la transformación</w:t>
      </w:r>
      <w:r w:rsidRPr="00677C57">
        <w:t xml:space="preserve"> </w:t>
      </w:r>
      <w:r w:rsidR="0023217F">
        <w:t>algebraica</w:t>
      </w:r>
      <w:r>
        <w:t xml:space="preserve"> </w:t>
      </w:r>
      <w:r w:rsidRPr="00677C57">
        <w:t>d</w:t>
      </w:r>
      <w:r>
        <w:t xml:space="preserve">e las ecuaciones del movimiento en función a sus componentes </w:t>
      </w:r>
      <w:r w:rsidR="0023217F">
        <w:t>mencionada</w:t>
      </w:r>
      <w:r>
        <w:t xml:space="preserve"> anteriormente.</w:t>
      </w:r>
    </w:p>
    <w:p w14:paraId="5223E6DB" w14:textId="04222313" w:rsidR="00677C57" w:rsidRDefault="0023217F" w:rsidP="00F95F6E">
      <w:r>
        <w:t>Ecuación</w:t>
      </w:r>
      <w:r w:rsidR="00677C57">
        <w:t xml:space="preserve"> de la trayectoria</w:t>
      </w:r>
    </w:p>
    <w:p w14:paraId="20488DCB" w14:textId="02E44047" w:rsidR="00677C57" w:rsidRDefault="00677C57" w:rsidP="00F95F6E">
      <w:r>
        <w:t xml:space="preserve">Si la </w:t>
      </w:r>
      <w:r w:rsidR="0023217F">
        <w:t>partícula</w:t>
      </w:r>
      <w:r>
        <w:t xml:space="preserve"> sigue un </w:t>
      </w:r>
      <w:r w:rsidR="0023217F">
        <w:t>movimiento parabólico</w:t>
      </w:r>
      <w:r>
        <w:t>, entonces se cumple que:</w:t>
      </w:r>
    </w:p>
    <w:p w14:paraId="65200DDA" w14:textId="77777777" w:rsidR="0023217F" w:rsidRDefault="0023217F" w:rsidP="0023217F">
      <w:r w:rsidRPr="00763A68">
        <w:t>Resoluci</w:t>
      </w:r>
      <w:r>
        <w:t>ón</w:t>
      </w:r>
      <w:r w:rsidRPr="00763A68">
        <w:t xml:space="preserve"> de problemas para movimiento e</w:t>
      </w:r>
      <w:r>
        <w:t>n Caída Libre</w:t>
      </w:r>
    </w:p>
    <w:p w14:paraId="19C04B26" w14:textId="010FBA50" w:rsidR="0023217F" w:rsidRDefault="0023217F" w:rsidP="0023217F">
      <w:r>
        <w:t>Existe 5 casos básicos de problemas con este tipo de movimiento:</w:t>
      </w:r>
    </w:p>
    <w:p w14:paraId="55FB4D43" w14:textId="379F7DBD" w:rsidR="0023217F" w:rsidRDefault="0023217F" w:rsidP="0023217F">
      <w:r>
        <w:t xml:space="preserve">Cuando la </w:t>
      </w:r>
      <w:r w:rsidR="00681E31">
        <w:t>partícula</w:t>
      </w:r>
      <w:r>
        <w:t xml:space="preserve"> solo baja con un </w:t>
      </w:r>
      <w:r w:rsidR="00681E31">
        <w:t>ángulo</w:t>
      </w:r>
      <w:r>
        <w:t xml:space="preserve"> nulo:</w:t>
      </w:r>
    </w:p>
    <w:p w14:paraId="53AD23FE" w14:textId="61D72CA4" w:rsidR="0023217F" w:rsidRDefault="0023217F" w:rsidP="0023217F">
      <w:r>
        <w:t xml:space="preserve">Cuando la </w:t>
      </w:r>
      <w:r w:rsidR="00681E31">
        <w:t>partícula</w:t>
      </w:r>
      <w:r>
        <w:t xml:space="preserve"> solo baja:</w:t>
      </w:r>
    </w:p>
    <w:p w14:paraId="6867B7AE" w14:textId="76055B69" w:rsidR="0023217F" w:rsidRPr="0023217F" w:rsidRDefault="0023217F" w:rsidP="0023217F">
      <w:r>
        <w:t xml:space="preserve">Cuando la </w:t>
      </w:r>
      <w:r w:rsidR="00681E31">
        <w:t>partícula</w:t>
      </w:r>
      <w:r>
        <w:t xml:space="preserve"> sube y baja en un lugar más alto:</w:t>
      </w:r>
    </w:p>
    <w:p w14:paraId="734C4446" w14:textId="6FC5103F" w:rsidR="0023217F" w:rsidRDefault="0023217F" w:rsidP="0023217F">
      <w:r>
        <w:t xml:space="preserve">Cuando la </w:t>
      </w:r>
      <w:r w:rsidR="00681E31">
        <w:t>partícula</w:t>
      </w:r>
      <w:r>
        <w:t xml:space="preserve"> sube y baja en un lugar más </w:t>
      </w:r>
      <w:r w:rsidRPr="0023217F">
        <w:t>b</w:t>
      </w:r>
      <w:r>
        <w:t>ajo:</w:t>
      </w:r>
    </w:p>
    <w:p w14:paraId="2629C0BC" w14:textId="580C3F84" w:rsidR="0023217F" w:rsidRDefault="0023217F" w:rsidP="0023217F">
      <w:r>
        <w:t xml:space="preserve">Cuando la </w:t>
      </w:r>
      <w:r w:rsidR="00681E31">
        <w:t>partícula</w:t>
      </w:r>
      <w:r>
        <w:t xml:space="preserve"> sube y baja en la misma posición:</w:t>
      </w:r>
    </w:p>
    <w:p w14:paraId="1B544008" w14:textId="2B826FAE" w:rsidR="0023217F" w:rsidRDefault="0023217F" w:rsidP="0023217F">
      <w:r>
        <w:t>Observaciones</w:t>
      </w:r>
      <w:r w:rsidR="00C56A72">
        <w:t xml:space="preserve"> del movimiento parabólico</w:t>
      </w:r>
    </w:p>
    <w:p w14:paraId="4812064C" w14:textId="4B6DC678" w:rsidR="00C56A72" w:rsidRDefault="00C56A72" w:rsidP="0023217F">
      <w:r>
        <w:t>Cuando el ángulo de inclinación</w:t>
      </w:r>
      <w:r w:rsidRPr="00C56A72">
        <w:t xml:space="preserve"> e</w:t>
      </w:r>
      <w:r>
        <w:t>s una variable suele ser útil trabajar con la ecuación de la trayectoria, pero transformada de la siguiente manera:</w:t>
      </w:r>
    </w:p>
    <w:p w14:paraId="36A2797F" w14:textId="40CBD5BD" w:rsidR="00C56A72" w:rsidRPr="00C56A72" w:rsidRDefault="00C56A72" w:rsidP="0023217F">
      <w:r>
        <w:t>Donde se usa la identidad para lograr esto.</w:t>
      </w:r>
    </w:p>
    <w:p w14:paraId="786D259E" w14:textId="26E41C3D" w:rsidR="0023217F" w:rsidRDefault="00681E31" w:rsidP="0023217F">
      <w:r>
        <w:t>Observaciones</w:t>
      </w:r>
      <w:r w:rsidR="0023217F">
        <w:t xml:space="preserve"> cuando la </w:t>
      </w:r>
      <w:r>
        <w:t>partícula</w:t>
      </w:r>
      <w:r w:rsidR="0023217F">
        <w:t xml:space="preserve"> en movimiento </w:t>
      </w:r>
      <w:r>
        <w:t>parabólico</w:t>
      </w:r>
      <w:r w:rsidR="0023217F">
        <w:t xml:space="preserve"> sube y baja en la misma posición</w:t>
      </w:r>
    </w:p>
    <w:p w14:paraId="0E752223" w14:textId="06E6A8D4" w:rsidR="0023217F" w:rsidRDefault="0023217F" w:rsidP="0023217F">
      <w:r>
        <w:t xml:space="preserve">El alcance vertical máximo o altura máxima, </w:t>
      </w:r>
      <w:r w:rsidR="00681E31">
        <w:t>está</w:t>
      </w:r>
      <w:r>
        <w:t xml:space="preserve"> dado por:</w:t>
      </w:r>
    </w:p>
    <w:p w14:paraId="27CB2E7F" w14:textId="22054A44" w:rsidR="0023217F" w:rsidRDefault="0023217F" w:rsidP="0023217F">
      <w:r>
        <w:t xml:space="preserve">El alcance horizontal máximo o alcance de lanzamiento, </w:t>
      </w:r>
      <w:r w:rsidR="00681E31">
        <w:t>está</w:t>
      </w:r>
      <w:r>
        <w:t xml:space="preserve"> dado por:</w:t>
      </w:r>
    </w:p>
    <w:p w14:paraId="426D3C9C" w14:textId="2E196C75" w:rsidR="0023217F" w:rsidRDefault="0023217F" w:rsidP="0023217F">
      <w:r>
        <w:t xml:space="preserve">El tiempo de vuelo </w:t>
      </w:r>
      <w:r w:rsidR="00681E31">
        <w:t>está</w:t>
      </w:r>
      <w:r>
        <w:t xml:space="preserve"> determinado por:</w:t>
      </w:r>
    </w:p>
    <w:p w14:paraId="0A2E3630" w14:textId="02B13EAF" w:rsidR="0023217F" w:rsidRDefault="0023217F" w:rsidP="0023217F">
      <w:r>
        <w:t>El alcance de lanzamiento cuando la altura sea máxima esta dado por:</w:t>
      </w:r>
    </w:p>
    <w:p w14:paraId="78CF3137" w14:textId="3D16A84A" w:rsidR="0023217F" w:rsidRDefault="0023217F" w:rsidP="0023217F">
      <w:r>
        <w:t xml:space="preserve">El </w:t>
      </w:r>
      <w:r w:rsidR="00681E31">
        <w:t>ángulo</w:t>
      </w:r>
      <w:r>
        <w:t xml:space="preserve"> de alcance horizontal máximo se da cuando.</w:t>
      </w:r>
    </w:p>
    <w:p w14:paraId="6B737159" w14:textId="0D3A475B" w:rsidR="0023217F" w:rsidRDefault="0023217F" w:rsidP="0023217F">
      <w:r>
        <w:t xml:space="preserve">El </w:t>
      </w:r>
      <w:r w:rsidR="00681E31">
        <w:t>ángulo</w:t>
      </w:r>
      <w:r>
        <w:t xml:space="preserve"> de alcance vertical máximo se da cuando.</w:t>
      </w:r>
    </w:p>
    <w:p w14:paraId="66079E2F" w14:textId="26B3D4F8" w:rsidR="0023217F" w:rsidRDefault="0023217F" w:rsidP="0023217F">
      <w:r>
        <w:lastRenderedPageBreak/>
        <w:t xml:space="preserve">El </w:t>
      </w:r>
      <w:r w:rsidR="00681E31">
        <w:t>ángulo</w:t>
      </w:r>
      <w:r>
        <w:t xml:space="preserve"> para que la altura máxima sea mayor que el alcance horizontal es o también aproximadamente. </w:t>
      </w:r>
      <w:r w:rsidR="00681E31">
        <w:t>Así</w:t>
      </w:r>
      <w:r>
        <w:t xml:space="preserve"> también ese es el </w:t>
      </w:r>
      <w:r w:rsidR="00681E31">
        <w:t>ángulo</w:t>
      </w:r>
      <w:r>
        <w:t xml:space="preserve"> para que el alcance máximo sea mayor a la altura máxima.</w:t>
      </w:r>
    </w:p>
    <w:p w14:paraId="196A36CA" w14:textId="470275F7" w:rsidR="0023217F" w:rsidRDefault="0023217F" w:rsidP="0023217F">
      <w:r>
        <w:t xml:space="preserve">Hay dos </w:t>
      </w:r>
      <w:r w:rsidR="00681E31">
        <w:t>ángulos</w:t>
      </w:r>
      <w:r>
        <w:t xml:space="preserve"> que consiguen el mismo alcance horizontal (excepto para el alcance horizontal máximo), en donde uno </w:t>
      </w:r>
      <w:r w:rsidR="00681E31">
        <w:t>siempre</w:t>
      </w:r>
      <w:r>
        <w:t xml:space="preserve"> es complemento del otro. Es </w:t>
      </w:r>
      <w:r w:rsidR="00681E31">
        <w:t>decir,</w:t>
      </w:r>
      <w:r>
        <w:t xml:space="preserve"> si para un </w:t>
      </w:r>
      <w:r w:rsidR="00681E31">
        <w:t>ángulo</w:t>
      </w:r>
      <w:r>
        <w:t xml:space="preserve"> de 55°</w:t>
      </w:r>
      <w:r w:rsidRPr="0023217F">
        <w:t xml:space="preserve"> se logra u</w:t>
      </w:r>
      <w:r>
        <w:t xml:space="preserve">n alcance x, </w:t>
      </w:r>
      <w:r w:rsidR="00681E31">
        <w:t xml:space="preserve">entonces </w:t>
      </w:r>
      <w:r>
        <w:t>se pude</w:t>
      </w:r>
      <w:r w:rsidR="00681E31">
        <w:t xml:space="preserve"> lograr el mismo alcance para el ángulo de 35°</w:t>
      </w:r>
      <w:r w:rsidR="00681E31" w:rsidRPr="00681E31">
        <w:t>.</w:t>
      </w:r>
    </w:p>
    <w:p w14:paraId="0CB93502" w14:textId="0D808092" w:rsidR="00681E31" w:rsidRPr="00681E31" w:rsidRDefault="00681E31" w:rsidP="0023217F">
      <w:r>
        <w:t>Observaciones cuando la partícula en movimiento parabólico sube y baja en diferente posición</w:t>
      </w:r>
      <w:r w:rsidRPr="00681E31">
        <w:t>.</w:t>
      </w:r>
    </w:p>
    <w:p w14:paraId="03D2125F" w14:textId="2A71A6FD" w:rsidR="0023217F" w:rsidRPr="00677C57" w:rsidRDefault="0023217F" w:rsidP="0023217F"/>
    <w:sectPr w:rsidR="0023217F" w:rsidRPr="0067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671"/>
    <w:rsid w:val="0023217F"/>
    <w:rsid w:val="00265671"/>
    <w:rsid w:val="00351389"/>
    <w:rsid w:val="00375201"/>
    <w:rsid w:val="00677C57"/>
    <w:rsid w:val="00681E31"/>
    <w:rsid w:val="00AB2DAB"/>
    <w:rsid w:val="00B04E3B"/>
    <w:rsid w:val="00C56A72"/>
    <w:rsid w:val="00F9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105B"/>
  <w15:docId w15:val="{AF28D897-B70B-4F8C-B012-756E3C40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1</cp:revision>
  <dcterms:created xsi:type="dcterms:W3CDTF">2023-05-08T14:59:00Z</dcterms:created>
  <dcterms:modified xsi:type="dcterms:W3CDTF">2023-05-16T02:38:00Z</dcterms:modified>
</cp:coreProperties>
</file>