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1746" w14:textId="73D2D83B" w:rsidR="00375201" w:rsidRDefault="00EF0DD6">
      <w:r>
        <w:t>MRU Y MRUV</w:t>
      </w:r>
    </w:p>
    <w:p w14:paraId="765DF634" w14:textId="6C6D99AC" w:rsidR="00BE071C" w:rsidRDefault="00EF0DD6">
      <w:pPr>
        <w:rPr>
          <w:lang w:val="en-US"/>
        </w:rPr>
      </w:pPr>
      <w:r>
        <w:t xml:space="preserve">Movimiento rectilíneo uniforme </w:t>
      </w:r>
      <w:r>
        <w:rPr>
          <w:lang w:val="en-US"/>
        </w:rPr>
        <w:t>(MRU)</w:t>
      </w:r>
    </w:p>
    <w:p w14:paraId="691129CF" w14:textId="5B2E404C" w:rsidR="00BE071C" w:rsidRPr="00BE071C" w:rsidRDefault="00BE071C">
      <w:r w:rsidRPr="00BE071C">
        <w:t xml:space="preserve">Ecuación del </w:t>
      </w:r>
      <w:r>
        <w:t>MRU</w:t>
      </w:r>
    </w:p>
    <w:p w14:paraId="733DFBC4" w14:textId="505B3D31" w:rsidR="00EF0DD6" w:rsidRDefault="00EF0DD6">
      <w:r>
        <w:t>En un movimiento rectilíneo, sí</w:t>
      </w:r>
      <w:r w:rsidRPr="00EF0DD6">
        <w:t xml:space="preserve"> l</w:t>
      </w:r>
      <w:r>
        <w:t>a velocidad permanece constante durante toda la trayectoria entonces se cumple que:</w:t>
      </w:r>
    </w:p>
    <w:p w14:paraId="6750588B" w14:textId="4EF3BB8D" w:rsidR="00EF0DD6" w:rsidRDefault="00EF0DD6">
      <w:r>
        <w:t xml:space="preserve">Movimiento </w:t>
      </w:r>
      <w:r w:rsidR="00BE071C">
        <w:t>rectilíneo</w:t>
      </w:r>
      <w:r>
        <w:t xml:space="preserve"> uniformemente variado (MRUV)</w:t>
      </w:r>
    </w:p>
    <w:p w14:paraId="46863735" w14:textId="7A98C058" w:rsidR="00EF0DD6" w:rsidRDefault="00EF0DD6">
      <w:r>
        <w:t>Considerando la aceleración constante durante toda la trayectoria, se puede modificar las ecuaciones dadas anteriormente.</w:t>
      </w:r>
    </w:p>
    <w:p w14:paraId="72608627" w14:textId="5208D28F" w:rsidR="00BE071C" w:rsidRDefault="00BE071C">
      <w:r>
        <w:t xml:space="preserve">La primera ecuación (o la ecuación simple del </w:t>
      </w:r>
      <w:proofErr w:type="spellStart"/>
      <w:r>
        <w:t>mruv</w:t>
      </w:r>
      <w:proofErr w:type="spellEnd"/>
      <w:r w:rsidRPr="00BE071C">
        <w:t>)</w:t>
      </w:r>
      <w:r>
        <w:t xml:space="preserve">: está ecuación la obtenemos modificando la ecuación de la definición de </w:t>
      </w:r>
      <w:r w:rsidRPr="00BE071C">
        <w:t>l</w:t>
      </w:r>
      <w:r>
        <w:t>a aceleración:</w:t>
      </w:r>
    </w:p>
    <w:p w14:paraId="3B8C46C1" w14:textId="63234B21" w:rsidR="00BE071C" w:rsidRDefault="00BE071C">
      <w:r>
        <w:t>La segunda ecuaci</w:t>
      </w:r>
      <w:r w:rsidRPr="00BE071C">
        <w:t xml:space="preserve">ón </w:t>
      </w:r>
      <w:r>
        <w:t xml:space="preserve">(o la ecuación cuadrada del </w:t>
      </w:r>
      <w:proofErr w:type="spellStart"/>
      <w:r>
        <w:t>mruv</w:t>
      </w:r>
      <w:proofErr w:type="spellEnd"/>
      <w:r>
        <w:t xml:space="preserve">): </w:t>
      </w:r>
      <w:r>
        <w:t xml:space="preserve">está ecuación la obtenemos </w:t>
      </w:r>
      <w:r>
        <w:t>modificando la ecuación de la conocida a(s):</w:t>
      </w:r>
    </w:p>
    <w:p w14:paraId="7AD8CD4E" w14:textId="15923150" w:rsidR="00BE071C" w:rsidRDefault="00BE071C">
      <w:r>
        <w:t xml:space="preserve">La tercera ecuación (o la ecuación general del </w:t>
      </w:r>
      <w:proofErr w:type="spellStart"/>
      <w:r>
        <w:t>mruv</w:t>
      </w:r>
      <w:proofErr w:type="spellEnd"/>
      <w:r>
        <w:t xml:space="preserve">): </w:t>
      </w:r>
      <w:r>
        <w:t xml:space="preserve">está ecuación la obtenemos </w:t>
      </w:r>
      <w:r>
        <w:t>modificando la ecuación de la definición de la velocidad y la primera ecuación de MRUV:</w:t>
      </w:r>
    </w:p>
    <w:p w14:paraId="1633C4D6" w14:textId="6ED8284B" w:rsidR="00BE071C" w:rsidRDefault="00BE071C">
      <w:r>
        <w:t xml:space="preserve">La cuarta ecuación: </w:t>
      </w:r>
      <w:r>
        <w:t xml:space="preserve">está ecuación la obtenemos </w:t>
      </w:r>
      <w:r w:rsidRPr="00BE071C">
        <w:rPr>
          <w:u w:val="single"/>
        </w:rPr>
        <w:t>modificando</w:t>
      </w:r>
      <w:r>
        <w:t xml:space="preserve"> la ecuación de la velocidad promedio:</w:t>
      </w:r>
    </w:p>
    <w:p w14:paraId="591543F8" w14:textId="35BC5684" w:rsidR="00BE071C" w:rsidRDefault="00BE071C">
      <w:r>
        <w:t>Por lo tanto:</w:t>
      </w:r>
    </w:p>
    <w:p w14:paraId="6AFE0511" w14:textId="329AA12B" w:rsidR="00BE071C" w:rsidRDefault="00BE071C">
      <w:r>
        <w:t>Ecuaciones del MRUV</w:t>
      </w:r>
    </w:p>
    <w:p w14:paraId="4D7A773A" w14:textId="4DBA3EEC" w:rsidR="00BE071C" w:rsidRPr="00BE071C" w:rsidRDefault="00BE071C">
      <w:r>
        <w:t>En un movimiento rectilíneo, sí</w:t>
      </w:r>
      <w:r w:rsidRPr="00BE071C">
        <w:t xml:space="preserve"> l</w:t>
      </w:r>
      <w:r>
        <w:t>a aceleración permanece constante durante toda la trayectoria entonces se cumple las siguientes ecuaciones:</w:t>
      </w:r>
    </w:p>
    <w:sectPr w:rsidR="00BE071C" w:rsidRPr="00BE0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B7"/>
    <w:rsid w:val="00375201"/>
    <w:rsid w:val="007934B7"/>
    <w:rsid w:val="00B04E3B"/>
    <w:rsid w:val="00BE071C"/>
    <w:rsid w:val="00EF0DD6"/>
    <w:rsid w:val="00F0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7009"/>
  <w15:chartTrackingRefBased/>
  <w15:docId w15:val="{40267246-E550-4844-9EDE-3372DAFE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Carvajal Arias</dc:creator>
  <cp:keywords/>
  <dc:description/>
  <cp:lastModifiedBy>Franco Carvajal Arias</cp:lastModifiedBy>
  <cp:revision>3</cp:revision>
  <dcterms:created xsi:type="dcterms:W3CDTF">2023-05-03T17:40:00Z</dcterms:created>
  <dcterms:modified xsi:type="dcterms:W3CDTF">2023-05-03T19:43:00Z</dcterms:modified>
</cp:coreProperties>
</file>