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1D" w:rsidRDefault="00466584" w:rsidP="00466584">
      <w:pPr>
        <w:pStyle w:val="NoSpacing"/>
        <w:bidi/>
        <w:rPr>
          <w:rStyle w:val="Heading1Char"/>
          <w:rtl/>
        </w:rPr>
      </w:pPr>
      <w:r w:rsidRPr="00466584">
        <w:rPr>
          <w:rStyle w:val="Heading1Char"/>
          <w:rtl/>
        </w:rPr>
        <w:t>توابع درهم ساز</w:t>
      </w:r>
      <w:r w:rsidRPr="00466584">
        <w:rPr>
          <w:rStyle w:val="Heading1Char"/>
          <w:rFonts w:hint="cs"/>
          <w:rtl/>
        </w:rPr>
        <w:t>ی</w:t>
      </w:r>
      <w:r w:rsidRPr="00466584">
        <w:rPr>
          <w:rStyle w:val="Heading1Char"/>
          <w:rtl/>
        </w:rPr>
        <w:t xml:space="preserve"> که توسط</w:t>
      </w:r>
      <w:r w:rsidRPr="00466584">
        <w:rPr>
          <w:rtl/>
        </w:rPr>
        <w:t xml:space="preserve"> </w:t>
      </w:r>
      <w:proofErr w:type="spellStart"/>
      <w:r w:rsidRPr="00466584">
        <w:rPr>
          <w:rStyle w:val="SubtitleChar"/>
        </w:rPr>
        <w:t>hashlib</w:t>
      </w:r>
      <w:proofErr w:type="spellEnd"/>
      <w:r w:rsidRPr="00466584">
        <w:rPr>
          <w:rtl/>
        </w:rPr>
        <w:t xml:space="preserve"> </w:t>
      </w:r>
      <w:r w:rsidRPr="00466584">
        <w:rPr>
          <w:rStyle w:val="Heading1Char"/>
          <w:rtl/>
        </w:rPr>
        <w:t>پشت</w:t>
      </w:r>
      <w:r w:rsidRPr="00466584">
        <w:rPr>
          <w:rStyle w:val="Heading1Char"/>
          <w:rFonts w:hint="cs"/>
          <w:rtl/>
        </w:rPr>
        <w:t>ی</w:t>
      </w:r>
      <w:r w:rsidRPr="00466584">
        <w:rPr>
          <w:rStyle w:val="Heading1Char"/>
          <w:rFonts w:hint="eastAsia"/>
          <w:rtl/>
        </w:rPr>
        <w:t>بان</w:t>
      </w:r>
      <w:r w:rsidRPr="00466584">
        <w:rPr>
          <w:rStyle w:val="Heading1Char"/>
          <w:rFonts w:hint="cs"/>
          <w:rtl/>
        </w:rPr>
        <w:t>ی</w:t>
      </w:r>
      <w:r w:rsidRPr="00466584">
        <w:rPr>
          <w:rStyle w:val="Heading1Char"/>
          <w:rtl/>
        </w:rPr>
        <w:t xml:space="preserve"> م</w:t>
      </w:r>
      <w:r w:rsidRPr="00466584">
        <w:rPr>
          <w:rStyle w:val="Heading1Char"/>
          <w:rFonts w:hint="cs"/>
          <w:rtl/>
        </w:rPr>
        <w:t>یشود دو مدل هست :</w:t>
      </w:r>
    </w:p>
    <w:p w:rsidR="00466584" w:rsidRDefault="00466584" w:rsidP="00466584">
      <w:pPr>
        <w:pStyle w:val="NoSpacing"/>
        <w:bidi/>
        <w:rPr>
          <w:rStyle w:val="Heading1Char"/>
          <w:rtl/>
        </w:rPr>
      </w:pPr>
    </w:p>
    <w:p w:rsidR="00466584" w:rsidRDefault="00466584" w:rsidP="00466584">
      <w:pPr>
        <w:pStyle w:val="NoSpacing"/>
        <w:bidi/>
        <w:rPr>
          <w:rStyle w:val="Heading1Char"/>
          <w:rtl/>
        </w:rPr>
      </w:pPr>
    </w:p>
    <w:p w:rsidR="00466584" w:rsidRPr="00466584" w:rsidRDefault="00466584" w:rsidP="00466584">
      <w:pPr>
        <w:pStyle w:val="Heading2"/>
        <w:bidi/>
        <w:rPr>
          <w:rStyle w:val="Heading1Char"/>
          <w:sz w:val="26"/>
          <w:szCs w:val="26"/>
          <w:rtl/>
        </w:rPr>
      </w:pPr>
      <w:proofErr w:type="gramStart"/>
      <w:r w:rsidRPr="00466584">
        <w:rPr>
          <w:rStyle w:val="Heading1Char"/>
          <w:sz w:val="26"/>
          <w:szCs w:val="26"/>
        </w:rPr>
        <w:t>1</w:t>
      </w:r>
      <w:r w:rsidRPr="00466584">
        <w:rPr>
          <w:rStyle w:val="Heading1Char"/>
          <w:rFonts w:hint="cs"/>
          <w:sz w:val="26"/>
          <w:szCs w:val="26"/>
          <w:rtl/>
        </w:rPr>
        <w:t xml:space="preserve"> </w:t>
      </w:r>
      <w:r w:rsidRPr="00466584">
        <w:rPr>
          <w:rStyle w:val="Heading1Char"/>
          <w:sz w:val="26"/>
          <w:szCs w:val="26"/>
        </w:rPr>
        <w:t>.</w:t>
      </w:r>
      <w:proofErr w:type="gramEnd"/>
      <w:r w:rsidRPr="00466584">
        <w:rPr>
          <w:rStyle w:val="Heading1Char"/>
          <w:rFonts w:hint="cs"/>
          <w:sz w:val="26"/>
          <w:szCs w:val="26"/>
          <w:rtl/>
        </w:rPr>
        <w:t xml:space="preserve"> </w:t>
      </w:r>
      <w:r w:rsidRPr="00466584">
        <w:rPr>
          <w:rStyle w:val="Heading1Char"/>
          <w:sz w:val="26"/>
          <w:szCs w:val="26"/>
          <w:rtl/>
        </w:rPr>
        <w:t xml:space="preserve">مدل اول </w:t>
      </w:r>
      <w:r w:rsidRPr="00466584">
        <w:rPr>
          <w:rStyle w:val="Heading1Char"/>
          <w:rFonts w:hint="cs"/>
          <w:sz w:val="26"/>
          <w:szCs w:val="26"/>
          <w:rtl/>
        </w:rPr>
        <w:t>را</w:t>
      </w:r>
      <w:r w:rsidRPr="00466584">
        <w:rPr>
          <w:rStyle w:val="Heading1Char"/>
          <w:sz w:val="26"/>
          <w:szCs w:val="26"/>
          <w:rtl/>
          <w:lang w:bidi="fa-IR"/>
        </w:rPr>
        <w:t xml:space="preserve"> </w:t>
      </w:r>
      <w:proofErr w:type="spellStart"/>
      <w:r w:rsidRPr="00466584">
        <w:rPr>
          <w:rStyle w:val="Heading1Char"/>
          <w:sz w:val="26"/>
          <w:szCs w:val="26"/>
          <w:lang w:bidi="fa-IR"/>
        </w:rPr>
        <w:t>algorithms_available</w:t>
      </w:r>
      <w:proofErr w:type="spellEnd"/>
      <w:r w:rsidRPr="00466584">
        <w:rPr>
          <w:rStyle w:val="Heading1Char"/>
          <w:sz w:val="26"/>
          <w:szCs w:val="26"/>
          <w:rtl/>
          <w:lang w:bidi="fa-IR"/>
        </w:rPr>
        <w:t>، شامل تمام الگور</w:t>
      </w:r>
      <w:r w:rsidRPr="00466584">
        <w:rPr>
          <w:rStyle w:val="Heading1Char"/>
          <w:rFonts w:hint="cs"/>
          <w:sz w:val="26"/>
          <w:szCs w:val="26"/>
          <w:rtl/>
          <w:lang w:bidi="fa-IR"/>
        </w:rPr>
        <w:t>ی</w:t>
      </w:r>
      <w:r w:rsidRPr="00466584">
        <w:rPr>
          <w:rStyle w:val="Heading1Char"/>
          <w:rFonts w:hint="eastAsia"/>
          <w:sz w:val="26"/>
          <w:szCs w:val="26"/>
          <w:rtl/>
          <w:lang w:bidi="fa-IR"/>
        </w:rPr>
        <w:t>تم</w:t>
      </w:r>
      <w:r w:rsidRPr="00466584">
        <w:rPr>
          <w:rStyle w:val="Heading1Char"/>
          <w:sz w:val="26"/>
          <w:szCs w:val="26"/>
          <w:rtl/>
          <w:lang w:bidi="fa-IR"/>
        </w:rPr>
        <w:t xml:space="preserve"> ها</w:t>
      </w:r>
      <w:r w:rsidRPr="00466584">
        <w:rPr>
          <w:rStyle w:val="Heading1Char"/>
          <w:rFonts w:hint="cs"/>
          <w:sz w:val="26"/>
          <w:szCs w:val="26"/>
          <w:rtl/>
          <w:lang w:bidi="fa-IR"/>
        </w:rPr>
        <w:t>ی</w:t>
      </w:r>
      <w:r w:rsidRPr="00466584">
        <w:rPr>
          <w:rStyle w:val="Heading1Char"/>
          <w:sz w:val="26"/>
          <w:szCs w:val="26"/>
          <w:rtl/>
          <w:lang w:bidi="fa-IR"/>
        </w:rPr>
        <w:t xml:space="preserve"> درهم ساز</w:t>
      </w:r>
      <w:r w:rsidRPr="00466584">
        <w:rPr>
          <w:rStyle w:val="Heading1Char"/>
          <w:rFonts w:hint="cs"/>
          <w:sz w:val="26"/>
          <w:szCs w:val="26"/>
          <w:rtl/>
          <w:lang w:bidi="fa-IR"/>
        </w:rPr>
        <w:t>ی</w:t>
      </w:r>
      <w:r w:rsidRPr="00466584">
        <w:rPr>
          <w:rStyle w:val="Heading1Char"/>
          <w:sz w:val="26"/>
          <w:szCs w:val="26"/>
          <w:rtl/>
          <w:lang w:bidi="fa-IR"/>
        </w:rPr>
        <w:t xml:space="preserve"> هست که در مفسر پا</w:t>
      </w:r>
      <w:r w:rsidRPr="00466584">
        <w:rPr>
          <w:rStyle w:val="Heading1Char"/>
          <w:rFonts w:hint="cs"/>
          <w:sz w:val="26"/>
          <w:szCs w:val="26"/>
          <w:rtl/>
          <w:lang w:bidi="fa-IR"/>
        </w:rPr>
        <w:t>ی</w:t>
      </w:r>
      <w:r w:rsidRPr="00466584">
        <w:rPr>
          <w:rStyle w:val="Heading1Char"/>
          <w:rFonts w:hint="eastAsia"/>
          <w:sz w:val="26"/>
          <w:szCs w:val="26"/>
          <w:rtl/>
          <w:lang w:bidi="fa-IR"/>
        </w:rPr>
        <w:t>تون</w:t>
      </w:r>
      <w:r w:rsidRPr="00466584">
        <w:rPr>
          <w:rStyle w:val="Heading1Char"/>
          <w:sz w:val="26"/>
          <w:szCs w:val="26"/>
          <w:rtl/>
          <w:lang w:bidi="fa-IR"/>
        </w:rPr>
        <w:t xml:space="preserve"> شما وجود داره.</w:t>
      </w:r>
    </w:p>
    <w:p w:rsidR="00466584" w:rsidRDefault="00466584" w:rsidP="00466584">
      <w:pPr>
        <w:pStyle w:val="NoSpacing"/>
        <w:bidi/>
        <w:rPr>
          <w:rStyle w:val="Heading1Char"/>
          <w:rFonts w:cs="Times New Roman"/>
          <w:rtl/>
          <w:lang w:bidi="fa-IR"/>
        </w:rPr>
      </w:pPr>
    </w:p>
    <w:p w:rsidR="00466584" w:rsidRDefault="00466584" w:rsidP="00466584">
      <w:pPr>
        <w:pStyle w:val="Heading2"/>
        <w:bidi/>
        <w:rPr>
          <w:rStyle w:val="Heading1Char"/>
          <w:sz w:val="26"/>
          <w:szCs w:val="26"/>
          <w:rtl/>
          <w:lang w:bidi="fa-IR"/>
        </w:rPr>
      </w:pPr>
      <w:proofErr w:type="gramStart"/>
      <w:r w:rsidRPr="00466584">
        <w:rPr>
          <w:rStyle w:val="Heading1Char"/>
          <w:sz w:val="26"/>
          <w:szCs w:val="26"/>
        </w:rPr>
        <w:t>2</w:t>
      </w:r>
      <w:r w:rsidRPr="00466584">
        <w:rPr>
          <w:rStyle w:val="Heading1Char"/>
          <w:rFonts w:hint="cs"/>
          <w:sz w:val="26"/>
          <w:szCs w:val="26"/>
          <w:rtl/>
        </w:rPr>
        <w:t xml:space="preserve"> </w:t>
      </w:r>
      <w:r w:rsidRPr="00466584">
        <w:rPr>
          <w:rStyle w:val="Heading1Char"/>
          <w:sz w:val="26"/>
          <w:szCs w:val="26"/>
        </w:rPr>
        <w:t>.</w:t>
      </w:r>
      <w:proofErr w:type="gramEnd"/>
      <w:r w:rsidRPr="00466584">
        <w:rPr>
          <w:rStyle w:val="Heading1Char"/>
          <w:rFonts w:hint="cs"/>
          <w:sz w:val="26"/>
          <w:szCs w:val="26"/>
          <w:rtl/>
        </w:rPr>
        <w:t xml:space="preserve"> </w:t>
      </w:r>
      <w:r w:rsidRPr="00466584">
        <w:rPr>
          <w:rStyle w:val="Heading1Char"/>
          <w:sz w:val="26"/>
          <w:szCs w:val="26"/>
          <w:rtl/>
        </w:rPr>
        <w:t xml:space="preserve">مدل دوم </w:t>
      </w:r>
      <w:r w:rsidRPr="00466584">
        <w:rPr>
          <w:rStyle w:val="Heading1Char"/>
          <w:rFonts w:hint="cs"/>
          <w:sz w:val="26"/>
          <w:szCs w:val="26"/>
          <w:rtl/>
        </w:rPr>
        <w:t>را</w:t>
      </w:r>
      <w:r w:rsidRPr="00466584">
        <w:rPr>
          <w:rStyle w:val="Heading1Char"/>
          <w:sz w:val="26"/>
          <w:szCs w:val="26"/>
          <w:rtl/>
          <w:lang w:bidi="fa-IR"/>
        </w:rPr>
        <w:t xml:space="preserve"> </w:t>
      </w:r>
      <w:proofErr w:type="spellStart"/>
      <w:r w:rsidRPr="00466584">
        <w:rPr>
          <w:rStyle w:val="Heading1Char"/>
          <w:sz w:val="26"/>
          <w:szCs w:val="26"/>
          <w:lang w:bidi="fa-IR"/>
        </w:rPr>
        <w:t>alogirthms_guaranteed</w:t>
      </w:r>
      <w:proofErr w:type="spellEnd"/>
      <w:r w:rsidRPr="00466584">
        <w:rPr>
          <w:rStyle w:val="Heading1Char"/>
          <w:sz w:val="26"/>
          <w:szCs w:val="26"/>
          <w:rtl/>
          <w:lang w:bidi="fa-IR"/>
        </w:rPr>
        <w:t xml:space="preserve">، </w:t>
      </w:r>
      <w:r w:rsidRPr="00466584">
        <w:rPr>
          <w:rStyle w:val="Heading1Char"/>
          <w:rFonts w:hint="cs"/>
          <w:sz w:val="26"/>
          <w:szCs w:val="26"/>
          <w:rtl/>
          <w:lang w:bidi="fa-IR"/>
        </w:rPr>
        <w:t>ی</w:t>
      </w:r>
      <w:r w:rsidRPr="00466584">
        <w:rPr>
          <w:rStyle w:val="Heading1Char"/>
          <w:rFonts w:hint="eastAsia"/>
          <w:sz w:val="26"/>
          <w:szCs w:val="26"/>
          <w:rtl/>
          <w:lang w:bidi="fa-IR"/>
        </w:rPr>
        <w:t>عن</w:t>
      </w:r>
      <w:r w:rsidRPr="00466584">
        <w:rPr>
          <w:rStyle w:val="Heading1Char"/>
          <w:rFonts w:hint="cs"/>
          <w:sz w:val="26"/>
          <w:szCs w:val="26"/>
          <w:rtl/>
          <w:lang w:bidi="fa-IR"/>
        </w:rPr>
        <w:t>ی</w:t>
      </w:r>
      <w:r w:rsidRPr="00466584">
        <w:rPr>
          <w:rStyle w:val="Heading1Char"/>
          <w:sz w:val="26"/>
          <w:szCs w:val="26"/>
          <w:rtl/>
          <w:lang w:bidi="fa-IR"/>
        </w:rPr>
        <w:t xml:space="preserve"> الگور</w:t>
      </w:r>
      <w:r w:rsidRPr="00466584">
        <w:rPr>
          <w:rStyle w:val="Heading1Char"/>
          <w:rFonts w:hint="cs"/>
          <w:sz w:val="26"/>
          <w:szCs w:val="26"/>
          <w:rtl/>
          <w:lang w:bidi="fa-IR"/>
        </w:rPr>
        <w:t>ی</w:t>
      </w:r>
      <w:r w:rsidRPr="00466584">
        <w:rPr>
          <w:rStyle w:val="Heading1Char"/>
          <w:rFonts w:hint="eastAsia"/>
          <w:sz w:val="26"/>
          <w:szCs w:val="26"/>
          <w:rtl/>
          <w:lang w:bidi="fa-IR"/>
        </w:rPr>
        <w:t>تم</w:t>
      </w:r>
      <w:r w:rsidRPr="00466584">
        <w:rPr>
          <w:rStyle w:val="Heading1Char"/>
          <w:sz w:val="26"/>
          <w:szCs w:val="26"/>
          <w:rtl/>
          <w:lang w:bidi="fa-IR"/>
        </w:rPr>
        <w:t xml:space="preserve"> ها</w:t>
      </w:r>
      <w:r w:rsidRPr="00466584">
        <w:rPr>
          <w:rStyle w:val="Heading1Char"/>
          <w:rFonts w:hint="cs"/>
          <w:sz w:val="26"/>
          <w:szCs w:val="26"/>
          <w:rtl/>
          <w:lang w:bidi="fa-IR"/>
        </w:rPr>
        <w:t>یی</w:t>
      </w:r>
      <w:r w:rsidRPr="00466584">
        <w:rPr>
          <w:rStyle w:val="Heading1Char"/>
          <w:sz w:val="26"/>
          <w:szCs w:val="26"/>
          <w:rtl/>
          <w:lang w:bidi="fa-IR"/>
        </w:rPr>
        <w:t xml:space="preserve"> که به طور قطع</w:t>
      </w:r>
      <w:r w:rsidRPr="00466584">
        <w:rPr>
          <w:rStyle w:val="Heading1Char"/>
          <w:rFonts w:hint="cs"/>
          <w:sz w:val="26"/>
          <w:szCs w:val="26"/>
          <w:rtl/>
          <w:lang w:bidi="fa-IR"/>
        </w:rPr>
        <w:t>ی</w:t>
      </w:r>
      <w:r w:rsidRPr="00466584">
        <w:rPr>
          <w:rStyle w:val="Heading1Char"/>
          <w:sz w:val="26"/>
          <w:szCs w:val="26"/>
          <w:rtl/>
          <w:lang w:bidi="fa-IR"/>
        </w:rPr>
        <w:t xml:space="preserve"> توسط پا</w:t>
      </w:r>
      <w:r w:rsidRPr="00466584">
        <w:rPr>
          <w:rStyle w:val="Heading1Char"/>
          <w:rFonts w:hint="cs"/>
          <w:sz w:val="26"/>
          <w:szCs w:val="26"/>
          <w:rtl/>
          <w:lang w:bidi="fa-IR"/>
        </w:rPr>
        <w:t>ی</w:t>
      </w:r>
      <w:r w:rsidRPr="00466584">
        <w:rPr>
          <w:rStyle w:val="Heading1Char"/>
          <w:rFonts w:hint="eastAsia"/>
          <w:sz w:val="26"/>
          <w:szCs w:val="26"/>
          <w:rtl/>
          <w:lang w:bidi="fa-IR"/>
        </w:rPr>
        <w:t>تون</w:t>
      </w:r>
      <w:r w:rsidRPr="00466584">
        <w:rPr>
          <w:rStyle w:val="Heading1Char"/>
          <w:sz w:val="26"/>
          <w:szCs w:val="26"/>
          <w:rtl/>
          <w:lang w:bidi="fa-IR"/>
        </w:rPr>
        <w:t xml:space="preserve"> پشت</w:t>
      </w:r>
      <w:r w:rsidRPr="00466584">
        <w:rPr>
          <w:rStyle w:val="Heading1Char"/>
          <w:rFonts w:hint="cs"/>
          <w:sz w:val="26"/>
          <w:szCs w:val="26"/>
          <w:rtl/>
          <w:lang w:bidi="fa-IR"/>
        </w:rPr>
        <w:t>ی</w:t>
      </w:r>
      <w:r w:rsidRPr="00466584">
        <w:rPr>
          <w:rStyle w:val="Heading1Char"/>
          <w:rFonts w:hint="eastAsia"/>
          <w:sz w:val="26"/>
          <w:szCs w:val="26"/>
          <w:rtl/>
          <w:lang w:bidi="fa-IR"/>
        </w:rPr>
        <w:t>بان</w:t>
      </w:r>
      <w:r w:rsidRPr="00466584">
        <w:rPr>
          <w:rStyle w:val="Heading1Char"/>
          <w:rFonts w:hint="cs"/>
          <w:sz w:val="26"/>
          <w:szCs w:val="26"/>
          <w:rtl/>
          <w:lang w:bidi="fa-IR"/>
        </w:rPr>
        <w:t>ی</w:t>
      </w:r>
      <w:r w:rsidRPr="00466584">
        <w:rPr>
          <w:rStyle w:val="Heading1Char"/>
          <w:sz w:val="26"/>
          <w:szCs w:val="26"/>
          <w:rtl/>
          <w:lang w:bidi="fa-IR"/>
        </w:rPr>
        <w:t xml:space="preserve"> م</w:t>
      </w:r>
      <w:r w:rsidRPr="00466584">
        <w:rPr>
          <w:rStyle w:val="Heading1Char"/>
          <w:rFonts w:hint="cs"/>
          <w:sz w:val="26"/>
          <w:szCs w:val="26"/>
          <w:rtl/>
          <w:lang w:bidi="fa-IR"/>
        </w:rPr>
        <w:t>ی</w:t>
      </w:r>
      <w:r w:rsidRPr="00466584">
        <w:rPr>
          <w:rStyle w:val="Heading1Char"/>
          <w:rFonts w:hint="eastAsia"/>
          <w:sz w:val="26"/>
          <w:szCs w:val="26"/>
          <w:rtl/>
          <w:lang w:bidi="fa-IR"/>
        </w:rPr>
        <w:t>شه</w:t>
      </w:r>
      <w:r w:rsidRPr="00466584">
        <w:rPr>
          <w:rStyle w:val="Heading1Char"/>
          <w:sz w:val="26"/>
          <w:szCs w:val="26"/>
          <w:rtl/>
          <w:lang w:bidi="fa-IR"/>
        </w:rPr>
        <w:t>.</w:t>
      </w:r>
    </w:p>
    <w:p w:rsidR="00466584" w:rsidRDefault="00466584" w:rsidP="00466584">
      <w:pPr>
        <w:bidi/>
        <w:rPr>
          <w:rtl/>
          <w:lang w:bidi="fa-IR"/>
        </w:rPr>
      </w:pPr>
    </w:p>
    <w:p w:rsidR="00466584" w:rsidRDefault="00466584" w:rsidP="00466584">
      <w:pPr>
        <w:bidi/>
        <w:rPr>
          <w:rtl/>
          <w:lang w:bidi="fa-IR"/>
        </w:rPr>
      </w:pPr>
    </w:p>
    <w:p w:rsidR="00466584" w:rsidRDefault="00226997" w:rsidP="00226997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t>تابع ها :</w:t>
      </w:r>
    </w:p>
    <w:p w:rsidR="00226997" w:rsidRDefault="00226997" w:rsidP="00226997">
      <w:pPr>
        <w:rPr>
          <w:rtl/>
          <w:lang w:bidi="fa-IR"/>
        </w:rPr>
      </w:pPr>
    </w:p>
    <w:p w:rsidR="00226997" w:rsidRDefault="00226997" w:rsidP="00226997">
      <w:pPr>
        <w:pStyle w:val="Subtitle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md5()</w:t>
      </w:r>
      <w:proofErr w:type="gramEnd"/>
    </w:p>
    <w:p w:rsidR="00226997" w:rsidRDefault="00226997" w:rsidP="00226997">
      <w:pPr>
        <w:pStyle w:val="Subtitle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sha1()</w:t>
      </w:r>
      <w:proofErr w:type="gramEnd"/>
    </w:p>
    <w:p w:rsidR="00226997" w:rsidRDefault="00226997" w:rsidP="00226997">
      <w:pPr>
        <w:pStyle w:val="Subtitle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sha224()</w:t>
      </w:r>
      <w:proofErr w:type="gramEnd"/>
    </w:p>
    <w:p w:rsidR="00226997" w:rsidRDefault="00226997" w:rsidP="00226997">
      <w:pPr>
        <w:pStyle w:val="Subtitle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sha256()</w:t>
      </w:r>
      <w:proofErr w:type="gramEnd"/>
    </w:p>
    <w:p w:rsidR="00226997" w:rsidRDefault="00226997" w:rsidP="00226997">
      <w:pPr>
        <w:pStyle w:val="Subtitle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sha384()</w:t>
      </w:r>
      <w:proofErr w:type="gramEnd"/>
    </w:p>
    <w:p w:rsidR="00226997" w:rsidRDefault="00226997" w:rsidP="00226997">
      <w:pPr>
        <w:pStyle w:val="Subtitle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sha512()</w:t>
      </w:r>
      <w:proofErr w:type="gramEnd"/>
    </w:p>
    <w:p w:rsidR="00226997" w:rsidRDefault="00226997" w:rsidP="00226997">
      <w:pPr>
        <w:pStyle w:val="Subtitle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blake2b()</w:t>
      </w:r>
      <w:proofErr w:type="gramEnd"/>
    </w:p>
    <w:p w:rsidR="00226997" w:rsidRDefault="00226997" w:rsidP="00226997">
      <w:pPr>
        <w:pStyle w:val="Subtitle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blake2s()</w:t>
      </w:r>
      <w:proofErr w:type="gramEnd"/>
    </w:p>
    <w:p w:rsidR="00226997" w:rsidRDefault="00226997" w:rsidP="00226997">
      <w:pPr>
        <w:pStyle w:val="Subtitle"/>
        <w:rPr>
          <w:lang w:bidi="fa-IR"/>
        </w:rPr>
      </w:pPr>
      <w:r>
        <w:rPr>
          <w:lang w:bidi="fa-IR"/>
        </w:rPr>
        <w:t xml:space="preserve">    sha3_224</w:t>
      </w:r>
    </w:p>
    <w:p w:rsidR="00226997" w:rsidRDefault="00226997" w:rsidP="00226997">
      <w:pPr>
        <w:pStyle w:val="Subtitle"/>
        <w:rPr>
          <w:lang w:bidi="fa-IR"/>
        </w:rPr>
      </w:pPr>
      <w:r>
        <w:rPr>
          <w:lang w:bidi="fa-IR"/>
        </w:rPr>
        <w:t xml:space="preserve">    sha3_256</w:t>
      </w:r>
    </w:p>
    <w:p w:rsidR="00226997" w:rsidRDefault="00226997" w:rsidP="00226997">
      <w:pPr>
        <w:pStyle w:val="Subtitle"/>
        <w:rPr>
          <w:lang w:bidi="fa-IR"/>
        </w:rPr>
      </w:pPr>
      <w:r>
        <w:rPr>
          <w:lang w:bidi="fa-IR"/>
        </w:rPr>
        <w:t xml:space="preserve">    sha3_384</w:t>
      </w:r>
    </w:p>
    <w:p w:rsidR="00226997" w:rsidRDefault="00226997" w:rsidP="00226997">
      <w:pPr>
        <w:pStyle w:val="Subtitle"/>
        <w:rPr>
          <w:lang w:bidi="fa-IR"/>
        </w:rPr>
      </w:pPr>
      <w:r>
        <w:rPr>
          <w:lang w:bidi="fa-IR"/>
        </w:rPr>
        <w:t xml:space="preserve">    sha3_512</w:t>
      </w:r>
    </w:p>
    <w:p w:rsidR="00226997" w:rsidRDefault="00226997" w:rsidP="00226997">
      <w:pPr>
        <w:pStyle w:val="Subtitle"/>
        <w:rPr>
          <w:lang w:bidi="fa-IR"/>
        </w:rPr>
      </w:pPr>
      <w:r>
        <w:rPr>
          <w:lang w:bidi="fa-IR"/>
        </w:rPr>
        <w:t xml:space="preserve">    shake_128</w:t>
      </w:r>
    </w:p>
    <w:p w:rsidR="00226997" w:rsidRDefault="00226997" w:rsidP="00226997">
      <w:pPr>
        <w:pStyle w:val="Subtitle"/>
        <w:rPr>
          <w:rtl/>
          <w:lang w:bidi="fa-IR"/>
        </w:rPr>
      </w:pPr>
      <w:r>
        <w:rPr>
          <w:lang w:bidi="fa-IR"/>
        </w:rPr>
        <w:t xml:space="preserve">    shake_256</w:t>
      </w:r>
    </w:p>
    <w:p w:rsidR="00226997" w:rsidRDefault="00226997" w:rsidP="00226997">
      <w:pPr>
        <w:rPr>
          <w:lang w:bidi="fa-IR"/>
        </w:rPr>
      </w:pPr>
    </w:p>
    <w:p w:rsidR="00226997" w:rsidRDefault="00226997" w:rsidP="00226997">
      <w:pPr>
        <w:rPr>
          <w:lang w:bidi="fa-IR"/>
        </w:rPr>
      </w:pPr>
    </w:p>
    <w:p w:rsidR="00226997" w:rsidRDefault="00226997" w:rsidP="00226997">
      <w:pPr>
        <w:rPr>
          <w:lang w:bidi="fa-IR"/>
        </w:rPr>
      </w:pPr>
    </w:p>
    <w:p w:rsidR="00226997" w:rsidRDefault="00226997" w:rsidP="00226997">
      <w:pPr>
        <w:rPr>
          <w:lang w:bidi="fa-IR"/>
        </w:rPr>
      </w:pPr>
    </w:p>
    <w:p w:rsidR="00226997" w:rsidRDefault="00226997" w:rsidP="00226997">
      <w:pPr>
        <w:rPr>
          <w:rtl/>
          <w:lang w:bidi="fa-IR"/>
        </w:rPr>
      </w:pPr>
    </w:p>
    <w:p w:rsidR="00226997" w:rsidRDefault="00226997" w:rsidP="00CE3D3A">
      <w:pPr>
        <w:pStyle w:val="NoSpacing"/>
        <w:numPr>
          <w:ilvl w:val="0"/>
          <w:numId w:val="1"/>
        </w:numPr>
        <w:bidi/>
        <w:rPr>
          <w:rStyle w:val="SubtitleChar"/>
        </w:rPr>
      </w:pPr>
      <w:r w:rsidRPr="00226997">
        <w:rPr>
          <w:rStyle w:val="Heading1Char"/>
          <w:rFonts w:hint="cs"/>
          <w:rtl/>
        </w:rPr>
        <w:lastRenderedPageBreak/>
        <w:t>آشنایی با متد های</w:t>
      </w:r>
      <w:r>
        <w:rPr>
          <w:rFonts w:hint="cs"/>
          <w:rtl/>
          <w:lang w:bidi="fa-IR"/>
        </w:rPr>
        <w:t xml:space="preserve"> </w:t>
      </w:r>
      <w:r w:rsidRPr="00226997">
        <w:rPr>
          <w:rStyle w:val="SubtitleChar"/>
        </w:rPr>
        <w:t>update()</w:t>
      </w:r>
      <w:r>
        <w:rPr>
          <w:rFonts w:hint="cs"/>
          <w:rtl/>
          <w:lang w:bidi="fa-IR"/>
        </w:rPr>
        <w:t xml:space="preserve"> </w:t>
      </w:r>
      <w:r w:rsidRPr="00226997">
        <w:rPr>
          <w:rStyle w:val="Heading1Char"/>
          <w:rFonts w:hint="cs"/>
          <w:rtl/>
        </w:rPr>
        <w:t>و</w:t>
      </w:r>
      <w:r>
        <w:rPr>
          <w:rFonts w:hint="cs"/>
          <w:rtl/>
          <w:lang w:bidi="fa-IR"/>
        </w:rPr>
        <w:t xml:space="preserve"> </w:t>
      </w:r>
      <w:r w:rsidRPr="00226997">
        <w:rPr>
          <w:rStyle w:val="SubtitleChar"/>
        </w:rPr>
        <w:t>digest()</w:t>
      </w:r>
    </w:p>
    <w:p w:rsidR="00226997" w:rsidRDefault="00226997" w:rsidP="00226997">
      <w:pPr>
        <w:pStyle w:val="NoSpacing"/>
        <w:bidi/>
        <w:rPr>
          <w:rStyle w:val="SubtitleChar"/>
        </w:rPr>
      </w:pPr>
    </w:p>
    <w:p w:rsidR="00226997" w:rsidRDefault="00226997" w:rsidP="00226997">
      <w:pPr>
        <w:pStyle w:val="NoSpacing"/>
        <w:bidi/>
        <w:rPr>
          <w:rStyle w:val="SubtitleChar"/>
        </w:rPr>
      </w:pPr>
      <w:r>
        <w:rPr>
          <w:rStyle w:val="SubtitleCh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8.9pt">
            <v:imagedata r:id="rId5" o:title="Screenshot (313)"/>
          </v:shape>
        </w:pict>
      </w:r>
    </w:p>
    <w:p w:rsidR="00226997" w:rsidRDefault="00226997" w:rsidP="00226997">
      <w:pPr>
        <w:pStyle w:val="NoSpacing"/>
        <w:bidi/>
        <w:rPr>
          <w:rStyle w:val="SubtitleChar"/>
        </w:rPr>
      </w:pPr>
    </w:p>
    <w:p w:rsidR="00226997" w:rsidRDefault="00226997" w:rsidP="00226997">
      <w:pPr>
        <w:pStyle w:val="NoSpacing"/>
        <w:bidi/>
        <w:rPr>
          <w:rStyle w:val="SubtitleChar"/>
          <w:rFonts w:hint="cs"/>
          <w:rtl/>
          <w:lang w:bidi="fa-IR"/>
        </w:rPr>
      </w:pPr>
      <w:proofErr w:type="gramStart"/>
      <w:r>
        <w:rPr>
          <w:rStyle w:val="SubtitleChar"/>
        </w:rPr>
        <w:t>Update(</w:t>
      </w:r>
      <w:proofErr w:type="gramEnd"/>
      <w:r>
        <w:rPr>
          <w:rStyle w:val="SubtitleChar"/>
        </w:rPr>
        <w:t>)</w:t>
      </w:r>
      <w:r>
        <w:rPr>
          <w:rStyle w:val="SubtitleChar"/>
          <w:rFonts w:hint="cs"/>
          <w:rtl/>
          <w:lang w:bidi="fa-IR"/>
        </w:rPr>
        <w:t xml:space="preserve"> </w:t>
      </w:r>
      <w:r>
        <w:rPr>
          <w:rStyle w:val="SubtitleChar"/>
          <w:lang w:bidi="fa-IR"/>
        </w:rPr>
        <w:t>=</w:t>
      </w:r>
      <w:r>
        <w:rPr>
          <w:rStyle w:val="SubtitleChar"/>
          <w:rFonts w:hint="cs"/>
          <w:rtl/>
          <w:lang w:bidi="fa-IR"/>
        </w:rPr>
        <w:t xml:space="preserve"> </w:t>
      </w:r>
      <w:r w:rsidRPr="00226997">
        <w:rPr>
          <w:rStyle w:val="Heading1Char"/>
          <w:rFonts w:hint="cs"/>
          <w:rtl/>
        </w:rPr>
        <w:t>این متد برای اضافه کردن مقدار هست</w:t>
      </w:r>
    </w:p>
    <w:p w:rsidR="00226997" w:rsidRDefault="00226997" w:rsidP="00226997">
      <w:pPr>
        <w:pStyle w:val="NoSpacing"/>
        <w:bidi/>
        <w:rPr>
          <w:rStyle w:val="SubtitleChar"/>
          <w:rtl/>
          <w:lang w:bidi="fa-IR"/>
        </w:rPr>
      </w:pPr>
    </w:p>
    <w:p w:rsidR="00226997" w:rsidRDefault="00226997" w:rsidP="00226997">
      <w:pPr>
        <w:pStyle w:val="NoSpacing"/>
        <w:bidi/>
        <w:rPr>
          <w:rStyle w:val="Heading1Char"/>
          <w:rtl/>
        </w:rPr>
      </w:pPr>
      <w:proofErr w:type="gramStart"/>
      <w:r>
        <w:rPr>
          <w:rStyle w:val="SubtitleChar"/>
          <w:lang w:bidi="fa-IR"/>
        </w:rPr>
        <w:t>Digest(</w:t>
      </w:r>
      <w:proofErr w:type="gramEnd"/>
      <w:r>
        <w:rPr>
          <w:rStyle w:val="SubtitleChar"/>
          <w:lang w:bidi="fa-IR"/>
        </w:rPr>
        <w:t>)</w:t>
      </w:r>
      <w:r>
        <w:rPr>
          <w:rStyle w:val="SubtitleChar"/>
          <w:rFonts w:hint="cs"/>
          <w:rtl/>
          <w:lang w:bidi="fa-IR"/>
        </w:rPr>
        <w:t xml:space="preserve"> </w:t>
      </w:r>
      <w:r>
        <w:rPr>
          <w:rStyle w:val="SubtitleChar"/>
          <w:lang w:bidi="fa-IR"/>
        </w:rPr>
        <w:t>=</w:t>
      </w:r>
      <w:r>
        <w:rPr>
          <w:rStyle w:val="SubtitleChar"/>
          <w:rFonts w:hint="cs"/>
          <w:rtl/>
          <w:lang w:bidi="fa-IR"/>
        </w:rPr>
        <w:t xml:space="preserve"> </w:t>
      </w:r>
      <w:r w:rsidRPr="00226997">
        <w:rPr>
          <w:rStyle w:val="Heading1Char"/>
          <w:rtl/>
          <w:lang w:bidi="fa-IR"/>
        </w:rPr>
        <w:t>دا</w:t>
      </w:r>
      <w:r w:rsidRPr="00226997">
        <w:rPr>
          <w:rStyle w:val="Heading1Char"/>
          <w:rFonts w:hint="cs"/>
          <w:rtl/>
          <w:lang w:bidi="fa-IR"/>
        </w:rPr>
        <w:t>ی</w:t>
      </w:r>
      <w:r w:rsidRPr="00226997">
        <w:rPr>
          <w:rStyle w:val="Heading1Char"/>
          <w:rFonts w:hint="eastAsia"/>
          <w:rtl/>
          <w:lang w:bidi="fa-IR"/>
        </w:rPr>
        <w:t>جست</w:t>
      </w:r>
      <w:r w:rsidRPr="00226997">
        <w:rPr>
          <w:rStyle w:val="Heading1Char"/>
          <w:rtl/>
          <w:lang w:bidi="fa-IR"/>
        </w:rPr>
        <w:t xml:space="preserve"> </w:t>
      </w:r>
      <w:r w:rsidRPr="00226997">
        <w:rPr>
          <w:rStyle w:val="Heading1Char"/>
        </w:rPr>
        <w:t>,</w:t>
      </w:r>
      <w:r>
        <w:rPr>
          <w:rStyle w:val="Heading1Char"/>
          <w:rFonts w:hint="cs"/>
          <w:rtl/>
          <w:lang w:bidi="fa-IR"/>
        </w:rPr>
        <w:t>مقدار</w:t>
      </w:r>
      <w:r w:rsidRPr="00226997">
        <w:rPr>
          <w:rStyle w:val="Heading1Char"/>
          <w:rtl/>
          <w:lang w:bidi="fa-IR"/>
        </w:rPr>
        <w:t xml:space="preserve">پاس داده شده رو در قالب </w:t>
      </w:r>
      <w:r w:rsidRPr="00226997">
        <w:rPr>
          <w:rStyle w:val="Heading1Char"/>
          <w:lang w:bidi="fa-IR"/>
        </w:rPr>
        <w:t>Byte Object</w:t>
      </w:r>
      <w:r w:rsidRPr="00226997">
        <w:rPr>
          <w:rStyle w:val="Heading1Char"/>
          <w:rtl/>
          <w:lang w:bidi="fa-IR"/>
        </w:rPr>
        <w:t xml:space="preserve"> بر م</w:t>
      </w:r>
      <w:r w:rsidRPr="00226997">
        <w:rPr>
          <w:rStyle w:val="Heading1Char"/>
          <w:rFonts w:hint="cs"/>
          <w:rtl/>
          <w:lang w:bidi="fa-IR"/>
        </w:rPr>
        <w:t>ی</w:t>
      </w:r>
      <w:r w:rsidRPr="00226997">
        <w:rPr>
          <w:rStyle w:val="Heading1Char"/>
          <w:rtl/>
        </w:rPr>
        <w:t xml:space="preserve"> گرد</w:t>
      </w:r>
      <w:r w:rsidRPr="00226997">
        <w:rPr>
          <w:rStyle w:val="Heading1Char"/>
          <w:rFonts w:hint="cs"/>
          <w:rtl/>
        </w:rPr>
        <w:t>اند</w:t>
      </w:r>
    </w:p>
    <w:p w:rsidR="00CE3D3A" w:rsidRDefault="00CE3D3A" w:rsidP="00CE3D3A">
      <w:pPr>
        <w:pStyle w:val="NoSpacing"/>
        <w:bidi/>
        <w:rPr>
          <w:rStyle w:val="Heading1Char"/>
          <w:rtl/>
        </w:rPr>
      </w:pPr>
    </w:p>
    <w:p w:rsidR="00CE3D3A" w:rsidRDefault="00CE3D3A" w:rsidP="00CE3D3A">
      <w:pPr>
        <w:pStyle w:val="NoSpacing"/>
        <w:bidi/>
        <w:rPr>
          <w:rStyle w:val="Heading1Char"/>
          <w:rtl/>
        </w:rPr>
      </w:pPr>
    </w:p>
    <w:p w:rsidR="00226997" w:rsidRDefault="00226997" w:rsidP="00226997">
      <w:pPr>
        <w:pStyle w:val="NoSpacing"/>
        <w:bidi/>
        <w:rPr>
          <w:rStyle w:val="Heading1Char"/>
          <w:rtl/>
        </w:rPr>
      </w:pPr>
    </w:p>
    <w:p w:rsidR="00226997" w:rsidRDefault="00226997" w:rsidP="00226997">
      <w:pPr>
        <w:pStyle w:val="NoSpacing"/>
        <w:bidi/>
        <w:rPr>
          <w:rStyle w:val="Heading1Char"/>
          <w:rtl/>
        </w:rPr>
      </w:pPr>
    </w:p>
    <w:p w:rsidR="00226997" w:rsidRDefault="00226997" w:rsidP="00CE3D3A">
      <w:pPr>
        <w:pStyle w:val="NoSpacing"/>
        <w:numPr>
          <w:ilvl w:val="0"/>
          <w:numId w:val="1"/>
        </w:numPr>
        <w:bidi/>
        <w:rPr>
          <w:rStyle w:val="Heading1Char"/>
        </w:rPr>
      </w:pPr>
      <w:r>
        <w:rPr>
          <w:rStyle w:val="Heading1Char"/>
          <w:rFonts w:hint="cs"/>
          <w:rtl/>
        </w:rPr>
        <w:t xml:space="preserve">آشنایی با متد </w:t>
      </w:r>
      <w:proofErr w:type="spellStart"/>
      <w:r w:rsidRPr="00226997">
        <w:rPr>
          <w:rStyle w:val="SubtitleChar"/>
        </w:rPr>
        <w:t>hexdigest</w:t>
      </w:r>
      <w:proofErr w:type="spellEnd"/>
      <w:r w:rsidRPr="00226997">
        <w:rPr>
          <w:rStyle w:val="SubtitleChar"/>
        </w:rPr>
        <w:t>()</w:t>
      </w:r>
    </w:p>
    <w:p w:rsidR="00226997" w:rsidRDefault="00226997" w:rsidP="00226997">
      <w:pPr>
        <w:pStyle w:val="NoSpacing"/>
        <w:bidi/>
        <w:rPr>
          <w:rStyle w:val="Heading1Char"/>
        </w:rPr>
      </w:pPr>
    </w:p>
    <w:p w:rsidR="00226997" w:rsidRDefault="00226997" w:rsidP="00226997">
      <w:pPr>
        <w:pStyle w:val="NoSpacing"/>
        <w:bidi/>
        <w:rPr>
          <w:lang w:bidi="fa-IR"/>
        </w:rPr>
      </w:pPr>
      <w:r>
        <w:rPr>
          <w:lang w:bidi="fa-IR"/>
        </w:rPr>
        <w:pict>
          <v:shape id="_x0000_i1026" type="#_x0000_t75" style="width:468pt;height:120.55pt">
            <v:imagedata r:id="rId6" o:title="Screenshot (314)"/>
          </v:shape>
        </w:pict>
      </w:r>
    </w:p>
    <w:p w:rsidR="00CE3D3A" w:rsidRDefault="00CE3D3A" w:rsidP="00CE3D3A">
      <w:pPr>
        <w:pStyle w:val="NoSpacing"/>
        <w:bidi/>
        <w:rPr>
          <w:lang w:bidi="fa-IR"/>
        </w:rPr>
      </w:pPr>
    </w:p>
    <w:p w:rsidR="00CE3D3A" w:rsidRDefault="00CE3D3A" w:rsidP="00CE3D3A">
      <w:pPr>
        <w:pStyle w:val="Subtitle"/>
        <w:bidi/>
        <w:rPr>
          <w:rStyle w:val="Heading1Char"/>
          <w:rtl/>
          <w:lang w:bidi="fa-IR"/>
        </w:rPr>
      </w:pPr>
      <w:proofErr w:type="spellStart"/>
      <w:proofErr w:type="gramStart"/>
      <w:r>
        <w:rPr>
          <w:lang w:bidi="fa-IR"/>
        </w:rPr>
        <w:t>Hexdigest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=</w:t>
      </w:r>
      <w:r>
        <w:rPr>
          <w:rFonts w:hint="cs"/>
          <w:rtl/>
          <w:lang w:bidi="fa-IR"/>
        </w:rPr>
        <w:t xml:space="preserve"> </w:t>
      </w:r>
      <w:r w:rsidRPr="00CE3D3A">
        <w:rPr>
          <w:rStyle w:val="Heading1Char"/>
          <w:rtl/>
          <w:lang w:bidi="fa-IR"/>
        </w:rPr>
        <w:t xml:space="preserve">مثل متد </w:t>
      </w:r>
      <w:r w:rsidRPr="00CE3D3A">
        <w:rPr>
          <w:rStyle w:val="Heading1Char"/>
          <w:lang w:bidi="fa-IR"/>
        </w:rPr>
        <w:t>digest</w:t>
      </w:r>
      <w:r>
        <w:rPr>
          <w:rStyle w:val="Heading1Char"/>
          <w:rtl/>
          <w:lang w:bidi="fa-IR"/>
        </w:rPr>
        <w:t xml:space="preserve"> هست</w:t>
      </w:r>
      <w:r w:rsidRPr="00CE3D3A">
        <w:rPr>
          <w:rStyle w:val="Heading1Char"/>
          <w:rtl/>
          <w:lang w:bidi="fa-IR"/>
        </w:rPr>
        <w:t xml:space="preserve"> با ا</w:t>
      </w:r>
      <w:r w:rsidRPr="00CE3D3A">
        <w:rPr>
          <w:rStyle w:val="Heading1Char"/>
          <w:rFonts w:hint="cs"/>
          <w:rtl/>
          <w:lang w:bidi="fa-IR"/>
        </w:rPr>
        <w:t>ی</w:t>
      </w:r>
      <w:r w:rsidRPr="00CE3D3A">
        <w:rPr>
          <w:rStyle w:val="Heading1Char"/>
          <w:rFonts w:hint="eastAsia"/>
          <w:rtl/>
          <w:lang w:bidi="fa-IR"/>
        </w:rPr>
        <w:t>ن</w:t>
      </w:r>
      <w:r w:rsidRPr="00CE3D3A">
        <w:rPr>
          <w:rStyle w:val="Heading1Char"/>
          <w:rtl/>
          <w:lang w:bidi="fa-IR"/>
        </w:rPr>
        <w:t xml:space="preserve"> تفاوت که خروج</w:t>
      </w:r>
      <w:r w:rsidRPr="00CE3D3A">
        <w:rPr>
          <w:rStyle w:val="Heading1Char"/>
          <w:rFonts w:hint="cs"/>
          <w:rtl/>
          <w:lang w:bidi="fa-IR"/>
        </w:rPr>
        <w:t>ی</w:t>
      </w:r>
      <w:r w:rsidRPr="00CE3D3A">
        <w:rPr>
          <w:rStyle w:val="Heading1Char"/>
          <w:rtl/>
          <w:lang w:bidi="fa-IR"/>
        </w:rPr>
        <w:t xml:space="preserve"> رشته ا</w:t>
      </w:r>
      <w:r w:rsidRPr="00CE3D3A">
        <w:rPr>
          <w:rStyle w:val="Heading1Char"/>
          <w:rFonts w:hint="cs"/>
          <w:rtl/>
          <w:lang w:bidi="fa-IR"/>
        </w:rPr>
        <w:t>ی</w:t>
      </w:r>
      <w:r w:rsidRPr="00CE3D3A">
        <w:rPr>
          <w:rStyle w:val="Heading1Char"/>
          <w:rtl/>
          <w:lang w:bidi="fa-IR"/>
        </w:rPr>
        <w:t xml:space="preserve"> در مبنا</w:t>
      </w:r>
      <w:r w:rsidRPr="00CE3D3A">
        <w:rPr>
          <w:rStyle w:val="Heading1Char"/>
          <w:rFonts w:hint="cs"/>
          <w:rtl/>
          <w:lang w:bidi="fa-IR"/>
        </w:rPr>
        <w:t>ی</w:t>
      </w:r>
      <w:r w:rsidRPr="00CE3D3A">
        <w:rPr>
          <w:rStyle w:val="Heading1Char"/>
          <w:rtl/>
          <w:lang w:bidi="fa-IR"/>
        </w:rPr>
        <w:t xml:space="preserve"> هگزادس</w:t>
      </w:r>
      <w:r w:rsidRPr="00CE3D3A">
        <w:rPr>
          <w:rStyle w:val="Heading1Char"/>
          <w:rFonts w:hint="cs"/>
          <w:rtl/>
          <w:lang w:bidi="fa-IR"/>
        </w:rPr>
        <w:t>ی</w:t>
      </w:r>
      <w:r w:rsidRPr="00CE3D3A">
        <w:rPr>
          <w:rStyle w:val="Heading1Char"/>
          <w:rFonts w:hint="eastAsia"/>
          <w:rtl/>
          <w:lang w:bidi="fa-IR"/>
        </w:rPr>
        <w:t>مال</w:t>
      </w:r>
      <w:r w:rsidRPr="00CE3D3A">
        <w:rPr>
          <w:rStyle w:val="Heading1Char"/>
          <w:rtl/>
          <w:lang w:bidi="fa-IR"/>
        </w:rPr>
        <w:t xml:space="preserve"> است</w:t>
      </w:r>
    </w:p>
    <w:p w:rsidR="00CE3D3A" w:rsidRDefault="00CE3D3A" w:rsidP="00CE3D3A">
      <w:pPr>
        <w:bidi/>
        <w:rPr>
          <w:rtl/>
          <w:lang w:bidi="fa-IR"/>
        </w:rPr>
      </w:pPr>
    </w:p>
    <w:p w:rsidR="00CE3D3A" w:rsidRDefault="006F3E9D" w:rsidP="00CE3D3A">
      <w:pPr>
        <w:bidi/>
        <w:rPr>
          <w:rFonts w:cs="Arial"/>
          <w:rtl/>
          <w:lang w:bidi="fa-IR"/>
        </w:rPr>
      </w:pPr>
      <w:r>
        <w:rPr>
          <w:lang w:bidi="fa-IR"/>
        </w:rPr>
        <w:t>*</w:t>
      </w:r>
      <w:r>
        <w:rPr>
          <w:rFonts w:hint="cs"/>
          <w:rtl/>
          <w:lang w:bidi="fa-IR"/>
        </w:rPr>
        <w:t xml:space="preserve"> </w:t>
      </w:r>
      <w:proofErr w:type="gramStart"/>
      <w:r>
        <w:t>copy(</w:t>
      </w:r>
      <w:proofErr w:type="gramEnd"/>
      <w:r>
        <w:t>)</w:t>
      </w:r>
      <w:r>
        <w:rPr>
          <w:rFonts w:hint="cs"/>
          <w:rtl/>
        </w:rPr>
        <w:t xml:space="preserve"> </w:t>
      </w:r>
      <w:r>
        <w:t>=</w:t>
      </w:r>
      <w:r>
        <w:rPr>
          <w:rFonts w:hint="cs"/>
          <w:rtl/>
          <w:lang w:bidi="fa-IR"/>
        </w:rPr>
        <w:t xml:space="preserve"> </w:t>
      </w:r>
      <w:r w:rsidRPr="006F3E9D">
        <w:rPr>
          <w:rFonts w:cs="Arial" w:hint="cs"/>
          <w:rtl/>
          <w:lang w:bidi="fa-IR"/>
        </w:rPr>
        <w:t>ی</w:t>
      </w:r>
      <w:r w:rsidRPr="006F3E9D">
        <w:rPr>
          <w:rFonts w:cs="Arial" w:hint="eastAsia"/>
          <w:rtl/>
          <w:lang w:bidi="fa-IR"/>
        </w:rPr>
        <w:t>ک</w:t>
      </w:r>
      <w:r w:rsidRPr="006F3E9D">
        <w:rPr>
          <w:rFonts w:cs="Arial"/>
          <w:rtl/>
          <w:lang w:bidi="fa-IR"/>
        </w:rPr>
        <w:t xml:space="preserve"> کپ</w:t>
      </w:r>
      <w:r w:rsidRPr="006F3E9D">
        <w:rPr>
          <w:rFonts w:cs="Arial" w:hint="cs"/>
          <w:rtl/>
          <w:lang w:bidi="fa-IR"/>
        </w:rPr>
        <w:t>ی</w:t>
      </w:r>
      <w:r w:rsidRPr="006F3E9D">
        <w:rPr>
          <w:rFonts w:cs="Arial"/>
          <w:rtl/>
          <w:lang w:bidi="fa-IR"/>
        </w:rPr>
        <w:t xml:space="preserve"> از </w:t>
      </w:r>
      <w:r w:rsidRPr="006F3E9D">
        <w:rPr>
          <w:lang w:bidi="fa-IR"/>
        </w:rPr>
        <w:t>hash object</w:t>
      </w:r>
      <w:r w:rsidRPr="006F3E9D">
        <w:rPr>
          <w:rFonts w:cs="Arial"/>
          <w:rtl/>
          <w:lang w:bidi="fa-IR"/>
        </w:rPr>
        <w:t xml:space="preserve"> م</w:t>
      </w:r>
      <w:r w:rsidRPr="006F3E9D">
        <w:rPr>
          <w:rFonts w:cs="Arial" w:hint="cs"/>
          <w:rtl/>
          <w:lang w:bidi="fa-IR"/>
        </w:rPr>
        <w:t>ی</w:t>
      </w:r>
      <w:r w:rsidRPr="006F3E9D">
        <w:rPr>
          <w:rFonts w:cs="Arial" w:hint="eastAsia"/>
          <w:rtl/>
          <w:lang w:bidi="fa-IR"/>
        </w:rPr>
        <w:t>گ</w:t>
      </w:r>
      <w:r w:rsidRPr="006F3E9D">
        <w:rPr>
          <w:rFonts w:cs="Arial" w:hint="cs"/>
          <w:rtl/>
          <w:lang w:bidi="fa-IR"/>
        </w:rPr>
        <w:t>ی</w:t>
      </w:r>
      <w:r w:rsidRPr="006F3E9D">
        <w:rPr>
          <w:rFonts w:cs="Arial" w:hint="eastAsia"/>
          <w:rtl/>
          <w:lang w:bidi="fa-IR"/>
        </w:rPr>
        <w:t>ره</w:t>
      </w:r>
      <w:r w:rsidRPr="006F3E9D">
        <w:rPr>
          <w:rFonts w:cs="Arial"/>
          <w:rtl/>
          <w:lang w:bidi="fa-IR"/>
        </w:rPr>
        <w:t>.</w:t>
      </w:r>
    </w:p>
    <w:p w:rsidR="006F3E9D" w:rsidRDefault="006F3E9D" w:rsidP="006F3E9D">
      <w:pPr>
        <w:bidi/>
        <w:rPr>
          <w:rFonts w:cs="Arial"/>
          <w:rtl/>
          <w:lang w:bidi="fa-IR"/>
        </w:rPr>
      </w:pPr>
    </w:p>
    <w:p w:rsidR="006F3E9D" w:rsidRDefault="006F3E9D" w:rsidP="006F3E9D">
      <w:pPr>
        <w:bidi/>
        <w:rPr>
          <w:rFonts w:cs="Arial"/>
          <w:lang w:bidi="fa-IR"/>
        </w:rPr>
      </w:pPr>
    </w:p>
    <w:p w:rsidR="006F3E9D" w:rsidRDefault="006F3E9D" w:rsidP="006F3E9D">
      <w:pPr>
        <w:bidi/>
        <w:rPr>
          <w:rFonts w:cs="Arial"/>
          <w:lang w:bidi="fa-IR"/>
        </w:rPr>
      </w:pPr>
    </w:p>
    <w:p w:rsidR="006F3E9D" w:rsidRDefault="006F3E9D" w:rsidP="006F3E9D">
      <w:pPr>
        <w:bidi/>
        <w:rPr>
          <w:rFonts w:cs="Arial"/>
          <w:lang w:bidi="fa-IR"/>
        </w:rPr>
      </w:pPr>
    </w:p>
    <w:p w:rsidR="006F3E9D" w:rsidRDefault="006F3E9D" w:rsidP="006F3E9D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به مثال زیر توجه کنید (استفاده از </w:t>
      </w:r>
      <w:r>
        <w:rPr>
          <w:lang w:bidi="fa-IR"/>
        </w:rPr>
        <w:t>sha256</w:t>
      </w:r>
      <w:r>
        <w:rPr>
          <w:rFonts w:hint="cs"/>
          <w:rtl/>
          <w:lang w:bidi="fa-IR"/>
        </w:rPr>
        <w:t xml:space="preserve"> )</w:t>
      </w:r>
    </w:p>
    <w:p w:rsidR="006F3E9D" w:rsidRDefault="006F3E9D" w:rsidP="006F3E9D">
      <w:pPr>
        <w:pStyle w:val="Heading1"/>
        <w:bidi/>
        <w:rPr>
          <w:rtl/>
          <w:lang w:bidi="fa-IR"/>
        </w:rPr>
      </w:pPr>
      <w:r>
        <w:rPr>
          <w:lang w:bidi="fa-IR"/>
        </w:rPr>
        <w:pict>
          <v:shape id="_x0000_i1027" type="#_x0000_t75" style="width:467.15pt;height:105.5pt">
            <v:imagedata r:id="rId7" o:title="Screenshot (316)"/>
          </v:shape>
        </w:pict>
      </w:r>
      <w:r>
        <w:rPr>
          <w:rFonts w:hint="cs"/>
          <w:rtl/>
          <w:lang w:bidi="fa-IR"/>
        </w:rPr>
        <w:t xml:space="preserve"> </w:t>
      </w:r>
    </w:p>
    <w:p w:rsidR="00E01E41" w:rsidRDefault="00E01E41" w:rsidP="00E01E41">
      <w:pPr>
        <w:bidi/>
        <w:rPr>
          <w:rtl/>
          <w:lang w:bidi="fa-IR"/>
        </w:rPr>
      </w:pPr>
    </w:p>
    <w:p w:rsidR="00E01E41" w:rsidRDefault="00E01E41" w:rsidP="00E01E4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* یک لیست از یوزر ها داده و با تابع </w:t>
      </w:r>
      <w:r>
        <w:rPr>
          <w:lang w:bidi="fa-IR"/>
        </w:rPr>
        <w:t>sha256</w:t>
      </w:r>
      <w:r>
        <w:rPr>
          <w:rFonts w:hint="cs"/>
          <w:rtl/>
          <w:lang w:bidi="fa-IR"/>
        </w:rPr>
        <w:t xml:space="preserve"> آن هارا هش میکنیم</w:t>
      </w:r>
    </w:p>
    <w:p w:rsidR="00E01E41" w:rsidRDefault="00E01E41" w:rsidP="00E01E41">
      <w:pPr>
        <w:bidi/>
        <w:rPr>
          <w:rtl/>
          <w:lang w:bidi="fa-IR"/>
        </w:rPr>
      </w:pPr>
    </w:p>
    <w:p w:rsidR="00A00FD4" w:rsidRDefault="00A00FD4" w:rsidP="00A00FD4">
      <w:pPr>
        <w:bidi/>
        <w:rPr>
          <w:rtl/>
          <w:lang w:bidi="fa-IR"/>
        </w:rPr>
      </w:pPr>
    </w:p>
    <w:p w:rsidR="00A00FD4" w:rsidRDefault="00A00FD4" w:rsidP="00A00FD4">
      <w:pPr>
        <w:bidi/>
        <w:rPr>
          <w:rtl/>
          <w:lang w:bidi="fa-IR"/>
        </w:rPr>
      </w:pPr>
    </w:p>
    <w:p w:rsidR="00A00FD4" w:rsidRDefault="00A00FD4" w:rsidP="00A00FD4">
      <w:pPr>
        <w:bidi/>
        <w:rPr>
          <w:rtl/>
          <w:lang w:bidi="fa-IR"/>
        </w:rPr>
      </w:pPr>
      <w:bookmarkStart w:id="0" w:name="_GoBack"/>
      <w:bookmarkEnd w:id="0"/>
    </w:p>
    <w:p w:rsidR="00E01E41" w:rsidRDefault="00E01E41" w:rsidP="00E01E41">
      <w:pPr>
        <w:bidi/>
        <w:rPr>
          <w:lang w:bidi="fa-IR"/>
        </w:rPr>
      </w:pPr>
    </w:p>
    <w:p w:rsidR="00157020" w:rsidRDefault="00157020" w:rsidP="00157020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*** در مثال زیر یک برنامه نوشته شده که از چندین تابع مرتبط با </w:t>
      </w:r>
      <w:proofErr w:type="spellStart"/>
      <w:r>
        <w:rPr>
          <w:lang w:bidi="fa-IR"/>
        </w:rPr>
        <w:t>hashlib</w:t>
      </w:r>
      <w:proofErr w:type="spellEnd"/>
      <w:r>
        <w:rPr>
          <w:rFonts w:hint="cs"/>
          <w:rtl/>
          <w:lang w:bidi="fa-IR"/>
        </w:rPr>
        <w:t xml:space="preserve"> استفاده شده</w:t>
      </w:r>
    </w:p>
    <w:p w:rsidR="00E01E41" w:rsidRPr="006F3E9D" w:rsidRDefault="00E01E41" w:rsidP="00E01E41">
      <w:pPr>
        <w:bidi/>
        <w:rPr>
          <w:rFonts w:hint="cs"/>
          <w:lang w:bidi="fa-IR"/>
        </w:rPr>
      </w:pPr>
    </w:p>
    <w:p w:rsidR="006F3E9D" w:rsidRDefault="00157020" w:rsidP="006F3E9D">
      <w:pPr>
        <w:bidi/>
        <w:rPr>
          <w:rtl/>
          <w:lang w:bidi="fa-IR"/>
        </w:rPr>
      </w:pPr>
      <w:r>
        <w:rPr>
          <w:lang w:bidi="fa-IR"/>
        </w:rPr>
        <w:pict>
          <v:shape id="_x0000_i1028" type="#_x0000_t75" style="width:467.15pt;height:262.9pt">
            <v:imagedata r:id="rId8" o:title="Screenshot (317)"/>
          </v:shape>
        </w:pict>
      </w:r>
    </w:p>
    <w:p w:rsidR="006F3E9D" w:rsidRDefault="006F3E9D" w:rsidP="006F3E9D">
      <w:pPr>
        <w:bidi/>
        <w:rPr>
          <w:rtl/>
          <w:lang w:bidi="fa-IR"/>
        </w:rPr>
      </w:pPr>
    </w:p>
    <w:p w:rsidR="006F3E9D" w:rsidRDefault="006F3E9D" w:rsidP="006F3E9D">
      <w:pPr>
        <w:bidi/>
        <w:rPr>
          <w:rtl/>
          <w:lang w:bidi="fa-IR"/>
        </w:rPr>
      </w:pPr>
    </w:p>
    <w:p w:rsidR="006F3E9D" w:rsidRDefault="006F3E9D" w:rsidP="006F3E9D">
      <w:pPr>
        <w:bidi/>
        <w:rPr>
          <w:rtl/>
          <w:lang w:bidi="fa-IR"/>
        </w:rPr>
      </w:pPr>
    </w:p>
    <w:p w:rsidR="006F3E9D" w:rsidRDefault="006F3E9D" w:rsidP="006F3E9D">
      <w:pPr>
        <w:bidi/>
        <w:rPr>
          <w:rtl/>
          <w:lang w:bidi="fa-IR"/>
        </w:rPr>
      </w:pPr>
    </w:p>
    <w:p w:rsidR="006F3E9D" w:rsidRDefault="006F3E9D" w:rsidP="006F3E9D">
      <w:pPr>
        <w:bidi/>
        <w:rPr>
          <w:rtl/>
          <w:lang w:bidi="fa-IR"/>
        </w:rPr>
      </w:pPr>
    </w:p>
    <w:p w:rsidR="006F3E9D" w:rsidRDefault="006F3E9D" w:rsidP="006F3E9D">
      <w:pPr>
        <w:bidi/>
        <w:rPr>
          <w:rtl/>
          <w:lang w:bidi="fa-IR"/>
        </w:rPr>
      </w:pPr>
    </w:p>
    <w:p w:rsidR="006F3E9D" w:rsidRDefault="006F3E9D" w:rsidP="006F3E9D">
      <w:pPr>
        <w:bidi/>
        <w:rPr>
          <w:rtl/>
          <w:lang w:bidi="fa-IR"/>
        </w:rPr>
      </w:pPr>
    </w:p>
    <w:p w:rsidR="006F3E9D" w:rsidRPr="006F3E9D" w:rsidRDefault="006F3E9D" w:rsidP="006F3E9D">
      <w:pPr>
        <w:bidi/>
        <w:rPr>
          <w:rFonts w:hint="cs"/>
          <w:rtl/>
          <w:lang w:bidi="fa-IR"/>
        </w:rPr>
      </w:pPr>
    </w:p>
    <w:sectPr w:rsidR="006F3E9D" w:rsidRPr="006F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2780E"/>
    <w:multiLevelType w:val="hybridMultilevel"/>
    <w:tmpl w:val="74FA12E0"/>
    <w:lvl w:ilvl="0" w:tplc="50CC0E50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color w:val="2E74B5" w:themeColor="accent1" w:themeShade="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06"/>
    <w:rsid w:val="00157020"/>
    <w:rsid w:val="00226997"/>
    <w:rsid w:val="002B691D"/>
    <w:rsid w:val="00466584"/>
    <w:rsid w:val="006F3E9D"/>
    <w:rsid w:val="00A00FD4"/>
    <w:rsid w:val="00CE3D3A"/>
    <w:rsid w:val="00E01E41"/>
    <w:rsid w:val="00E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B10C"/>
  <w15:chartTrackingRefBased/>
  <w15:docId w15:val="{FA5921F8-CBC5-4B90-B513-000BE31D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5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46658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665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658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665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26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3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cp:lastPrinted>2021-02-05T09:52:00Z</cp:lastPrinted>
  <dcterms:created xsi:type="dcterms:W3CDTF">2021-02-05T09:05:00Z</dcterms:created>
  <dcterms:modified xsi:type="dcterms:W3CDTF">2021-02-05T09:57:00Z</dcterms:modified>
</cp:coreProperties>
</file>