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v0.5.133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000625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v0.5.133.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e7b930808dec6b250db603eb991ee9d919d9de06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2026-10-14T17:19:57.587Z</dcterms:created>
  <dcterms:modified xsi:type="dcterms:W3CDTF">2026-10-14T17:19:57.587Z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