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DejaVu Sans" w:cs="DejaVu Sans" w:eastAsia="DejaVu Sans" w:hAnsi="DejaVu Sans"/>
          <w:color w:val="566476"/>
          <w:sz w:val="18"/>
          <w:szCs w:val="18"/>
        </w:rPr>
        <w:t xml:space="preserve">RENAULT DOCS · v0.6.6 · 18.10.2026</w:t>
      </w:r>
    </w:p>
    <w:p>
      <w:pPr>
        <w:pStyle w:val="Title"/>
      </w:pPr>
      <w:r>
        <w:rPr>
          <w:rFonts w:ascii="DejaVu Sans" w:cs="DejaVu Sans" w:eastAsia="DejaVu Sans" w:hAnsi="DejaVu Sans"/>
        </w:rPr>
        <w:t xml:space="preserve">Посібник Renault Docs</w:t>
      </w:r>
    </w:p>
    <w:p>
      <w:pPr>
        <w:spacing w:after="240"/>
      </w:pPr>
      <w:r>
        <w:rPr>
          <w:rFonts w:ascii="DejaVu Sans" w:cs="DejaVu Sans" w:eastAsia="DejaVu Sans" w:hAnsi="DejaVu Sans"/>
          <w:b w:val="false"/>
          <w:bCs w:val="false"/>
          <w:color w:val="566476"/>
        </w:rPr>
        <w:t xml:space="preserve">Що вміє застосунок і через які кнопки. Кожен розділ має схему: стрілки показують, куди веде натискання.</w:t>
      </w:r>
    </w:p>
    <w:p>
      <w:pPr>
        <w:pStyle w:val="Heading2"/>
      </w:pPr>
      <w:r>
        <w:rPr>
          <w:rFonts w:ascii="DejaVu Sans" w:cs="DejaVu Sans" w:eastAsia="DejaVu Sans" w:hAnsi="DejaVu Sans"/>
        </w:rPr>
        <w:t xml:space="preserve">Зміст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Проєкт із файлу (.rdproject)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Видалити томи разом з файлами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Оновлення застосунку з Google Диска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Renodocs відкриває на телефоні оригінальну технічну документацію Renault — ту, що колись працювала лише на Windows: розділи ремонту, електросхеми, розʼєми,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Проєкт</w:t>
      </w:r>
      <w:r>
        <w:rPr>
          <w:rFonts w:ascii="DejaVu Sans" w:cs="DejaVu Sans" w:eastAsia="DejaVu Sans" w:hAnsi="DejaVu Sans"/>
          <w:b w:val="false"/>
          <w:bCs w:val="false"/>
        </w:rPr>
        <w:t xml:space="preserve"> — це модель автомобіля: Megane II, Laguna II, Kangoo II.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один випуск документації для цієї моделі, наприклад NT8227A від 2003-01-01. У проєкті може бути багато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.rdpkg</w:t>
      </w:r>
      <w:r>
        <w:rPr>
          <w:rFonts w:ascii="DejaVu Sans" w:cs="DejaVu Sans" w:eastAsia="DejaVu Sans" w:hAnsi="DejaVu Sans"/>
          <w:b w:val="false"/>
          <w:bCs w:val="false"/>
        </w:rPr>
        <w:t xml:space="preserve"> — файл одного тому. Його можна створити, отримати від когось або передати іншому.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.rdproject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весь проєкт одним файлом: усі томи разом. Його можна передати на інший телефон і там відкрити.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⇧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тому чи проєкту — файл уже підготовлений для передачі й лежить усередині застосунку.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Зверху — панель «Додати». Її можна згорнути кнопкою ▼/▲ і закріпити 📌. Нижче — розділ «Мої проєкти» з твоїми проєктами. На всіх екранах застосунку (крім самих документів) — приглушена емблема, при кожному запуску інша; плитки напівпрозорі, тож вона просвічує. Значок ключа вгорі праворуч відкриває налаштування.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905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⋮ проєкту: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«Експортувати томи окремо (.rdpkg)» — покрокове вікно: томи → папка → почати.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«Поділитися проєктом одним файлом (.rdproject) · офлайн» — збирає всі томи в один файл і відкриває «Поділитися».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підготовлений .rdproject» — видаляє лише файл ⇧, проєкт лишається. Додавання чи видалення тому підготовлений файл не прибирає — меню лише підкаже, що він зроблений для старого набору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томи разом з файлами…» — стирає вибрані томи разом з їхніми файлами (див. розділ «Видалити томи разом з файлами»).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проєкт» — прибирає проєкт зі списку. Файли на телефоні не видаляються.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Під панеллю «Додати» завжди видно рядок з версією застосунку.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«Новий том» → вибери проєкт. Відкриється екран проєкту з панеллю «Додати». Далі все залежить від того, що в тебе є: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Для старої Windows-папки вибирай </w:t>
      </w:r>
      <w:r>
        <w:rPr>
          <w:rFonts w:ascii="DejaVu Sans" w:cs="DejaVu Sans" w:eastAsia="DejaVu Sans" w:hAnsi="DejaVu Sans"/>
          <w:b/>
          <w:bCs/>
        </w:rPr>
        <w:t xml:space="preserve">саму папку тому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ту, де INDEX або ACCUEIL лежить прямо всередині. Приклад Kangoo: внутрішня «…NT8486_Visu v5.0_2009.08.31», а не «…(RUS)».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Архів розпаковувати не треба: застосунок робить це сам у тимчасовому місці. Оригінальний архів не змінюється.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такий том уже є, застосунок про це попередить («✓ Уже встановлено», «⚠ Схожий том уже є»).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 чужої моделі в цей проєкт без питання не потрапить.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Куди лягає 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у телефон або на карту пам'яті: Налаштування → «Де зберігати нові томи». Том на карті підписаний «▣ на карті пам'яті».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«Готові проєкти» відкриває каталог Renodocs з Google Диска (потрібен інтернет). Угорі видно версію каталогу, нижче — картки проєктів: роки документації і скільки томів.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7815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Через акаунт Google</w:t>
      </w:r>
      <w:r>
        <w:rPr>
          <w:rFonts w:ascii="DejaVu Sans" w:cs="DejaVu Sans" w:eastAsia="DejaVu Sans" w:hAnsi="DejaVu Sans"/>
          <w:b w:val="false"/>
          <w:bCs w:val="false"/>
        </w:rPr>
        <w:t xml:space="preserve"> (з v0.6.6): якщо ти увійшов (Налаштування → «Акаунт Google»), каталог відкривається через твій акаунт. Перший раз Google спитає дозвіл «переглядати файли Google Диска» — так автор може відкривати каталог лише для своїх друзів. Угорі каталогу видно: «через акаунт Google» або «відкритий доступ».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каталог закритий, а ти не увійшов — застосунок скаже «Каталог закритий» і що робити. Якщо акаунт не має доступу — попроси автора відкрити каталог для твоєї пошти. Власні томи (.rdpkg, .rdproject) працюють і без входу.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Кожен том — окремий файл: бери лише ті, що потрібні, а не всі одразу.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«✓ Встановлено»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зелений рядок під томом, який уже є на телефоні. Його качати не треба.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Після завантаження застосунок звіряє контрольну суму SHA-256. Пошкоджений файл не встановиться.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Томи великі — від 30 до 240 МБ. Краще качати через Wi-Fi.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Проєкт із файлу (.rdproject)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 .rdproject робить ⋮ проєкту → «Поділитися проєктом одним файлом». На іншому телефоні його можна відкрити — застосунок додасть лише ті томи, яких там ще немає.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9339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Спершу застосунок лише читає початок файлу і показує, що в ньому є. Нічого не пише, доки не натиснеш «Імпортувати».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Куди</w:t>
      </w:r>
      <w:r>
        <w:rPr>
          <w:rFonts w:ascii="DejaVu Sans" w:cs="DejaVu Sans" w:eastAsia="DejaVu Sans" w:hAnsi="DejaVu Sans"/>
          <w:b w:val="false"/>
          <w:bCs w:val="false"/>
        </w:rPr>
        <w:t xml:space="preserve">: телефон або карта пам'яті — кнопка «Зберегти на карту пам'яті» / «Зберегти в телефон» (те саме, що в Налаштуваннях). Вільне місце рахується там, куди вибрано.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Галочки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нових томів: усі відмічені, зніми з тих, що не потрібні («Зняти всі галочки» — і познач лише свої). Кнопка рахує вибрані, місце теж рахується для них.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✓ Уже є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такий том уже на телефоні. Його пропускають і не замінюють. Однакові лише за схожою назвою коди (NT8340A і NT8342A) — різні томи.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проєкту з такою моделлю ще немає — він створюється, коли встановиться перший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Видно, скільки вільного місця і скільки приблизно треба. Якщо місце закінчується, імпорт сам зупиняється; уже додані томи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Під час імпорту дві смуги. Верхня — </w:t>
      </w:r>
      <w:r>
        <w:rPr>
          <w:rFonts w:ascii="DejaVu Sans" w:cs="DejaVu Sans" w:eastAsia="DejaVu Sans" w:hAnsi="DejaVu Sans"/>
          <w:b/>
          <w:bCs/>
        </w:rPr>
        <w:t xml:space="preserve">«Загалом: томів 17 з 18 · 96 %»</w:t>
      </w:r>
      <w:r>
        <w:rPr>
          <w:rFonts w:ascii="DejaVu Sans" w:cs="DejaVu Sans" w:eastAsia="DejaVu Sans" w:hAnsi="DejaVu Sans"/>
          <w:b w:val="false"/>
          <w:bCs w:val="false"/>
        </w:rPr>
        <w:t xml:space="preserve">: готові томи плюс частина поточного, лише вперед. Нижня — </w:t>
      </w:r>
      <w:r>
        <w:rPr>
          <w:rFonts w:ascii="DejaVu Sans" w:cs="DejaVu Sans" w:eastAsia="DejaVu Sans" w:hAnsi="DejaVu Sans"/>
          <w:b/>
          <w:bCs/>
        </w:rPr>
        <w:t xml:space="preserve">«Цей том: NT8494 — 31 %»</w:t>
      </w:r>
      <w:r>
        <w:rPr>
          <w:rFonts w:ascii="DejaVu Sans" w:cs="DejaVu Sans" w:eastAsia="DejaVu Sans" w:hAnsi="DejaVu Sans"/>
          <w:b w:val="false"/>
          <w:bCs w:val="false"/>
        </w:rPr>
        <w:t xml:space="preserve">: лише поточний том, на кожному новому томі починається з нуля. Поки том копіюється з файлу, нижня смуга біжить без відсотків.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Можна натиснути «Скасувати» — на картці або в шторці (шторка відкриває застосунок і питає «Зупинити імпорт проєкту?»). Поточний том не додасться, попередні лишаться. Наступний імпорт того самого файлу продовжить з того, чого бракує.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том уже лежить на телефоні чи карті, але його не видно в проєкті (імпорт колись обірвався в останню мить), повторний імпорт не розпаковує його вдруге, а повертає до проєкту: «Повернуто до проєкту … томів, що вже лежали на телефоні / карті».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карті пам'яті папка томів позначена файлом .nomedia: Галерея і служба медіа їх не індексують.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телефон перезавантажився або Android зупинив застосунок посеред імпорту, екран скаже «Імпорт обірвався» і скільки томів уже додано. Відкрий той самий файл ще раз — додадуться лише томи, яких бракує.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«Мої файли» Samsung</w:t>
      </w:r>
      <w:r>
        <w:rPr>
          <w:rFonts w:ascii="DejaVu Sans" w:cs="DejaVu Sans" w:eastAsia="DejaVu Sans" w:hAnsi="DejaVu Sans"/>
          <w:b w:val="false"/>
          <w:bCs w:val="false"/>
        </w:rPr>
        <w:t xml:space="preserve"> не показує Renodocs у «Відкрити за допомогою»: він не передає ні імені, ні типу файлу. Звідти — Головне → «Додати» → «Проєкт із файлу» (або ES Провідник).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Android не дав прочитати файл — на екрані буде кнопка «Вибрати цей файл ще раз»: вибери той самий файл у списку, далі все як звичайно.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Сам файл .rdproject не змінюється і не видаляється.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Дотик по тому відкриває його в режимі, вибраному в налаштуваннях: Modern (стоїть спочатку) або Classic. Перемкнутися можна кнопками Modern / Classic вгорі.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Modern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зручні списки, пошук і таблиці. Таблицю можна зберегти як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Classic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все як у оригіналі на Windows: ті самі меню, сторінки й переходи.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пункт ще не перенесено в Modern, застосунок відкриє його через Classic.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Зелена рамка</w:t>
      </w:r>
      <w:r>
        <w:rPr>
          <w:rFonts w:ascii="DejaVu Sans" w:cs="DejaVu Sans" w:eastAsia="DejaVu Sans" w:hAnsi="DejaVu Sans"/>
          <w:b w:val="false"/>
          <w:bCs w:val="false"/>
        </w:rPr>
        <w:t xml:space="preserve"> — де вибираєш зі списку, вибране обведене зеленим: відкрита вкладка, схема, розʼєм, останній розділ. Рамка лишається після «Назад» і повороту екрана, поки працює застосунок.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«Критерії / скорочення»</w:t>
      </w:r>
      <w:r>
        <w:rPr>
          <w:rFonts w:ascii="DejaVu Sans" w:cs="DejaVu Sans" w:eastAsia="DejaVu Sans" w:hAnsi="DejaVu Sans"/>
          <w:b w:val="false"/>
          <w:bCs w:val="false"/>
        </w:rPr>
        <w:t xml:space="preserve"> закріплені під меню розділу. Дотик відкриває таблицю скорочень поверх списку; ✕ або «Назад» закривають її, список не зрушує.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Картка «ВИБРАНО»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вибраний розʼєм і його документи («Схема + піни», «Схема розʼєму», «Опис контактів») стоять над списком. «Опис контактів» сам прокручує до таблиці.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«⇩ PDF» зберігає оригінальний PDF у вибрану папку.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Архів тому</w:t>
      </w:r>
      <w:r>
        <w:rPr>
          <w:rFonts w:ascii="DejaVu Sans" w:cs="DejaVu Sans" w:eastAsia="DejaVu Sans" w:hAnsi="DejaVu Sans"/>
          <w:b w:val="false"/>
          <w:bCs w:val="false"/>
        </w:rPr>
        <w:t xml:space="preserve"> (з v0.5.141): ⋮ тому → «Зробити архів тому» пакує том в один файл .rdpkg поруч (там само — у телефоні чи на карті) і перевіряє кожен файл. Після цього том читається з цього одного файлу. Папка тому лишається як була — нічого не видаляється.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У тому ж меню: «Читається з архіву ✓» і перемикач «Читати з папки» / «Читати з архіву». Якщо том встановили заново — «Архів тому застарів — зробити заново».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PDF з архіву перший раз відкривається трохи довше: його копія кладеться в пам'ять телефона (до ~300 МБ, не на карту), далі — одразу. Звільняє ту саму «Очистити кеш».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Імпорт одним файлом</w:t>
      </w:r>
      <w:r>
        <w:rPr>
          <w:rFonts w:ascii="DejaVu Sans" w:cs="DejaVu Sans" w:eastAsia="DejaVu Sans" w:hAnsi="DejaVu Sans"/>
          <w:b w:val="false"/>
          <w:bCs w:val="false"/>
        </w:rPr>
        <w:t xml:space="preserve"> (з v0.5.143): новий том з .rdpkg, .rdproject чи «Готових проєктів» кладеться одним файлом і одразу читається з нього — без розпакування тисяч файлів, тож на карту пам'яті це хвилини, а не години. Спершу застосунок копіює файл, потім перевіряє кожен файл усередині; пошкоджений том не встановлюється. У меню такого тому — «Том — один файл-архів ✓».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Експорт, «Поділитися томом» і .rdproject (з v0.5.143) перевіряють готовий файл ще під час запису: якщо він вийшов пошкодженим, експорт зупиняється з поясненням, а пошкоджений файл прибирається. Сам том не змінюється.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Схеми PDF відкриваються у вбудованому переглядачі. Панель кнопок угорі однакового розміру скрізь: на окремому екрані, у «Схема + піни» і в другому вікні.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▾ біля відсотків має кроки аж до 450% і 500%.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«Схема + піни» сама сторінка не масштабується — збільшується кожен документ окремо, нижній не зникає.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Друк — лише через </w:t>
      </w:r>
      <w:r>
        <w:rPr>
          <w:rFonts w:ascii="DejaVu Sans" w:cs="DejaVu Sans" w:eastAsia="DejaVu Sans" w:hAnsi="DejaVu Sans"/>
          <w:b/>
          <w:bCs/>
        </w:rPr>
        <w:t xml:space="preserve">оригінальний значок принтера</w:t>
      </w:r>
      <w:r>
        <w:rPr>
          <w:rFonts w:ascii="DejaVu Sans" w:cs="DejaVu Sans" w:eastAsia="DejaVu Sans" w:hAnsi="DejaVu Sans"/>
          <w:b w:val="false"/>
          <w:bCs w:val="false"/>
        </w:rPr>
        <w:t xml:space="preserve"> Renault на документі. Окремих кнопок «Друк» застосунок не додає.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в документа є друкований варіант (чорно-білий), друкується саме він.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Сторінки, які вже відкривав, застосунок пам'ятає (до ~200 МБ у пам'яті телефона, не на карті) — вдруге схема з'являється одразу, навіть після перезапуску. Цю пам'ять звільняє Android: Налаштування → Програми → Renodocs → Пам'ять → «Очистити кеш» (томи й проєкти не зникають).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◫ у панелі PDF відкриває друге вікно знизу. Верхній документ лишається, а знизу можна відкрити будь-який інший документ цього тому — так зверху і знизу стоять два різні документи.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«←» у другому вікні — крок назад по ланцюжку: документ → розділ → том → закрити.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Вкладки розділу міняють одна одну, тож «←» з розділу веде одразу в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Таблиці («Опис контактів», «Критерії / скорочення») показуються прямо в другому вікні.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Останнє відкрите на кожному кроці — у зеленій рамці.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Межу між вікнами можна посунути.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Є три способи — залежно від того, скільки томів потрібно передати.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Правило ⇧:</w:t>
      </w:r>
      <w:r>
        <w:rPr>
          <w:rFonts w:ascii="DejaVu Sans" w:cs="DejaVu Sans" w:eastAsia="DejaVu Sans" w:hAnsi="DejaVu Sans"/>
          <w:b w:val="false"/>
          <w:bCs w:val="false"/>
        </w:rPr>
        <w:t xml:space="preserve"> один підготовлений файл на том і на проєкт. Щоб зробити новий — спершу видали старий через ⋮.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Ще один шлях для одного тому: ⋮ тому → «Експортувати .rdpkg» → вибрати, куди зберегти.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Однойменні файли в папці не перезаписуються. Файл, який уже лежить у папці, застосунок звіряє за SHA-256: якщо збігся — пише «уже був», не копіює вдруге.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«Вибрати лише нові для каталогу»</w:t>
      </w:r>
      <w:r>
        <w:rPr>
          <w:rFonts w:ascii="DejaVu Sans" w:cs="DejaVu Sans" w:eastAsia="DejaVu Sans" w:hAnsi="DejaVu Sans"/>
          <w:b w:val="false"/>
          <w:bCs w:val="false"/>
        </w:rPr>
        <w:t xml:space="preserve"> у кроці 1 сам ставить галочки на томи, яких ще нема в «Готові проєкти».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кроках 2 і 3 видно назву вибраної папки. У кінці в папку пишеться короткий JSON-звіт — навіть якщо щось не вдалося.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Порада: експортуй томи в папку на телефоні, а на Google Диск вивантаж їх кнопкою «+» у застосунку Диск. Якщо одразу вибрати папку Диска, файли бере застосунок Диск і вивантажує сам — великі томи можуть годинами висіти в його черзі.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Отриманий .rdproject відкривається на іншому телефоні: див. розділ «Проєкт із файлу (.rdproject)». Окремі томи .rdpkg застосунок відкриває через «Авто» на екрані проєкту.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Кілька томів одразу: у вікні вибору файлів утримай палець на першому файлі — з'являться галочки, — потім торкнись інших і натисни «Вибрати». Томи ставляться по черзі, на картці видно «Том 2 з 10». Поки йде черга, не закривай екран проєкту: якщо закриєш, наступний том почнеться, коли повернешся. «Скасувати» зупиняє поточний том і решту черги.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Підготовка, експорт, імпорт і створення тому йдуть у фоні. Застосунок можна згорнути, прогрес видно у шторці. На екрані — картка з зеленою смугою.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Скасування прибирає лише недороблений файл цієї операції. Готові томи й оригінали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Останній крок встановлення тому ніколи не переривається, щоб не зламати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Усі вікна-питання переживають поворот екрана.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«Скасувати» в шторці відкриває застосунок і питає там (для імпорту проєкту — з v0.5.137).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Коли операція завершилась або сталася помилка — шторка подає звук. Прогрес і «скасовано» — тихо.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Поки застосунок шукає файли тому (на початку підготовки чи стирання), смуга біжить через усю ширину без відсотків, а під нею видно «Знайдено файлів: N».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Довгий рядок на картці (код тому, дата) переходить на другий рядок, а не обрізається посередині.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Видалити томи разом з файлами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Звичайне «Видалити з проєкту» (⋮ тому) прибирає том лише зі списку — файли лишаються. Щоб звільнити місце, є окрема дія, яка стирає й файли.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07670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Це </w:t>
      </w:r>
      <w:r>
        <w:rPr>
          <w:rFonts w:ascii="DejaVu Sans" w:cs="DejaVu Sans" w:eastAsia="DejaVu Sans" w:hAnsi="DejaVu Sans"/>
          <w:b/>
          <w:bCs/>
        </w:rPr>
        <w:t xml:space="preserve">назавжди</w:t>
      </w:r>
      <w:r>
        <w:rPr>
          <w:rFonts w:ascii="DejaVu Sans" w:cs="DejaVu Sans" w:eastAsia="DejaVu Sans" w:hAnsi="DejaVu Sans"/>
          <w:b w:val="false"/>
          <w:bCs w:val="false"/>
        </w:rPr>
        <w:t xml:space="preserve">: повернути том можна лише новим імпортом (.rdpkg, .rdproject або «Готові проєкти»).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Підтвердження окреме, з кількістю томів. Без «Видалити назавжди» нічого не стирається.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Томи прибираються зі списку миттєво, а файли стираються у фоні — смуга на головній і в шторці. Застосунок можна згорнути.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Розпакований том — це тисячі дрібних файлів, на карті пам'яті старого телефона стирання може йти пів години. Том одним файлом стирається за мить.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застосунок закрили або телефон перезапустився посеред стирання, воно продовжиться саме, коли знову відкриєш головний екран. Поки стирання не скінчилось, у меню ⋮ проєкту видно «Стираю у фоні файли видалених томів · лишилось N».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Оригінальні архіви, файли .rdpkg / .rdproject поза застосунком і файли на Google Диску не чіпаються.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Оновлення застосунку з Google Диска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Нову версію можна отримати прямо в застосунку, без меню Termux: Налаштування → «Про програму» → «Оновлення застосунку» → «Перевірити оновлення».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5105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Оновлювати не обов'язково — «Не зараз» нічого не змінює.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Проєкти, томи й налаштування після оновлення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 ставиться, лише якщо збіглися розмір, контрольна сума, версія й ключ підпису. Інакше — пояснення, і нічого не встановлюється.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Перший раз Android попросить дозвіл: «Відкрити дозвіл» → «Дозволити з цього джерела» → «Назад» — далі встановлення почнеться саме. Один дозвіл — один раз.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Потрібен інтернет. Посилання на оновлення вже вбудоване — вставляти нічого не треба.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Раз на день застосунок сам тихо перевіряє Диск і показує вікно, лише коли є новіша версія.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Пункт «Опублікувати цю версію на Диск (автор)» — лише для телефона автора, який викладає нові версії. Звичайному користувачу він не потрібен.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«Акаунт Google»</w:t>
      </w:r>
      <w:r>
        <w:rPr>
          <w:rFonts w:ascii="DejaVu Sans" w:cs="DejaVu Sans" w:eastAsia="DejaVu Sans" w:hAnsi="DejaVu Sans"/>
          <w:b w:val="false"/>
          <w:bCs w:val="false"/>
        </w:rPr>
        <w:t xml:space="preserve"> (вгорі) — «Увійти через Google»: вибираєш акаунт у вікні Google, картка показує ім'я й пошту. Вхід поки лише показує, хто увійшов, — томи, імпорт і читання працюють, як і без нього. «Вийти» спершу питає; томи й проєкти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«Відкривати dataset» — Modern або Classic за замовчуванням.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«Масштаб за замовчуванням» — 85%, 100% (за шириною), 120%, 150%, 200%.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«Крок кнопок − / +» — ±5%, ±10% або ±20%.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«Де зберігати нові томи»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«Телефон» або «Карта пам'яті», з вільним місцем. Карта видна, лише коли вставлена. Діє для всіх нових томів; томи, що вже є, лишаються там, де лежать. Оновлений том (той самий, новіша копія) лягає туди, що вибрано зараз.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витягти карту, томи з неї підписані «карту не вставлено» і не відкриваються, доки карту не вставиш назад. Нічого не видаляється.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«Залишки обірваних імпортів»</w:t>
      </w:r>
      <w:r>
        <w:rPr>
          <w:rFonts w:ascii="DejaVu Sans" w:cs="DejaVu Sans" w:eastAsia="DejaVu Sans" w:hAnsi="DejaVu Sans"/>
          <w:b w:val="false"/>
          <w:bCs w:val="false"/>
        </w:rPr>
        <w:t xml:space="preserve"> (розділ «Томи») — недороблені файли, що лишились, коли імпорт або архів тому обірвався. Спершу список назв, прибрати — лише кнопкою «Прибрати». Готові томи цим не зачіпаються.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«Папка резервних копій» — поки лише запамʼятовується; резервне копіювання ще не підключене.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Зміни зберігаються автоматично.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«Про програму» → «Інструкція користувача» — ця інструкція всередині застосунку, працює без інтернету.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«Про програму» → «Оновлення застосунку» — див. розділ «Оновлення застосунку з Google Диска».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Оригінальні папки, архіви й файли на Google Drive застосунок тільки читає.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Кожне видалення, скасування, очищення чи скидання спершу питає.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Видалити проєкт чи том зі списку — не те саме, що видалити файли: файли на телефоні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Файли томів стирає лише «Видалити томи разом з файлами…» — з окремим підтвердженням «Видалити назавжди».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Файли томів — лише для застосунку: Галерея і служба медіа їх не індексують.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Недороблені файли пишуться в тимчасове місце й зʼявляються лише цілими.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Вхід через Google зберігає на телефоні лише пошту й ім'я для картки — без паролів і ключів.</w:t>
      </w:r>
    </w:p>
    <w:p>
      <w:pPr>
        <w:spacing w:before="360"/>
      </w:pPr>
      <w:r>
        <w:rPr>
          <w:rFonts w:ascii="DejaVu Sans" w:cs="DejaVu Sans" w:eastAsia="DejaVu Sans" w:hAnsi="DejaVu Sans"/>
          <w:b w:val="false"/>
          <w:bCs w:val="false"/>
          <w:color w:val="566476"/>
          <w:sz w:val="18"/>
          <w:szCs w:val="18"/>
        </w:rPr>
        <w:t xml:space="preserve">Посібник зібрано з коду застосунку v0.6.6. Якщо кнопка на телефоні називається інакше — правда за телефоном.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ejaVu Sans" w:cs="DejaVu Sans" w:eastAsia="DejaVu Sans" w:hAnsi="DejaVu Sans"/>
        <w:color w:val="566476"/>
        <w:sz w:val="16"/>
        <w:szCs w:val="16"/>
      </w:rPr>
      <w:t xml:space="preserve">Посібник Renault Docs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2"/>
        <w:szCs w:val="22"/>
      </w:rPr>
    </w:rPrDefault>
    <w:pPrDefault>
      <w:pPr>
        <w:spacing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DejaVu Sans" w:cs="DejaVu Sans" w:eastAsia="DejaVu Sans" w:hAnsi="DejaVu Sans"/>
      <w:b/>
      <w:bCs/>
      <w:color w:val="16202C"/>
      <w:sz w:val="48"/>
      <w:szCs w:val="48"/>
    </w:rPr>
  </w:style>
  <w:style w:type="paragraph" w:styleId="Heading1">
    <w:name w:val="Heading 1"/>
    <w:basedOn w:val="Normal"/>
    <w:next w:val="Normal"/>
    <w:pPr>
      <w:spacing w:after="160" w:before="120"/>
      <w:outlineLvl w:val="0"/>
    </w:pPr>
    <w:rPr>
      <w:rFonts w:ascii="DejaVu Sans" w:cs="DejaVu Sans" w:eastAsia="DejaVu Sans" w:hAnsi="DejaVu Sans"/>
      <w:b/>
      <w:bCs/>
      <w:color w:val="1F5FA8"/>
      <w:sz w:val="34"/>
      <w:szCs w:val="34"/>
    </w:rPr>
  </w:style>
  <w:style w:type="paragraph" w:styleId="Heading2">
    <w:name w:val="Heading 2"/>
    <w:basedOn w:val="Normal"/>
    <w:next w:val="Normal"/>
    <w:pPr>
      <w:spacing w:after="100" w:before="200"/>
      <w:outlineLvl w:val="1"/>
    </w:pPr>
    <w:rPr>
      <w:rFonts w:ascii="DejaVu Sans" w:cs="DejaVu Sans" w:eastAsia="DejaVu Sans" w:hAnsi="DejaVu Sans"/>
      <w:b/>
      <w:bCs/>
      <w:color w:val="16202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5368977f84ba303074fba696cce1a2d3759e2a8.png"/><Relationship Id="rId9" Type="http://schemas.openxmlformats.org/officeDocument/2006/relationships/image" Target="media/94677aeec0ec27448c97b00165bd23151d93cf15.png"/><Relationship Id="rId10" Type="http://schemas.openxmlformats.org/officeDocument/2006/relationships/image" Target="media/6b5bd3177978f2948488359b13b99cca168f2b59.png"/><Relationship Id="rId11" Type="http://schemas.openxmlformats.org/officeDocument/2006/relationships/image" Target="media/78d814cf23b1bd323b7aae4550451ed46da10e85.png"/><Relationship Id="rId12" Type="http://schemas.openxmlformats.org/officeDocument/2006/relationships/image" Target="media/1b2fd6020d1ff217f34a72463087558157eb32b8.png"/><Relationship Id="rId13" Type="http://schemas.openxmlformats.org/officeDocument/2006/relationships/image" Target="media/df1b6554721876186ff201eb523821fe42593209.png"/><Relationship Id="rId14" Type="http://schemas.openxmlformats.org/officeDocument/2006/relationships/image" Target="media/eb629ca96d297aa3c9f6162a0e05ab8fd5750a48.png"/><Relationship Id="rId15" Type="http://schemas.openxmlformats.org/officeDocument/2006/relationships/image" Target="media/96f24f3d87052254ac621f37d44e3c8b7244286f.png"/><Relationship Id="rId16" Type="http://schemas.openxmlformats.org/officeDocument/2006/relationships/image" Target="media/0d92202ddb04dcf00e696efb5542ad4dfd33e348.png"/><Relationship Id="rId17" Type="http://schemas.openxmlformats.org/officeDocument/2006/relationships/image" Target="media/c3fe3804753f9e2927a0f615c21afd73e89c1729.png"/><Relationship Id="rId18" Type="http://schemas.openxmlformats.org/officeDocument/2006/relationships/image" Target="media/4d665ec6097fc01013dee7af4e0780e6ec3e5a47.png"/><Relationship Id="rId19" Type="http://schemas.openxmlformats.org/officeDocument/2006/relationships/image" Target="media/46b1deabc3d86faea324e7913cb201fa5a610ed1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Посібник Renault Docs</dc:title>
  <dc:creator>Renault Docs</dc:creator>
  <cp:lastModifiedBy>Un-named</cp:lastModifiedBy>
  <cp:revision>1</cp:revision>
  <dcterms:created xsi:type="dcterms:W3CDTF">2026-10-18T15:35:30.654Z</dcterms:created>
  <dcterms:modified xsi:type="dcterms:W3CDTF">2026-10-18T15:35:30.663Z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