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316" w:rsidRPr="00776DBB" w:rsidRDefault="008B6316" w:rsidP="00BD2FAE">
      <w:pPr>
        <w:pBdr>
          <w:bottom w:val="single" w:sz="6" w:space="4" w:color="EEEEEE"/>
        </w:pBdr>
        <w:spacing w:before="100" w:beforeAutospacing="1" w:after="240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24.01.2017</w:t>
      </w:r>
    </w:p>
    <w:p w:rsidR="008B6316" w:rsidRPr="00776DBB" w:rsidRDefault="008B6316" w:rsidP="00BD2FAE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proofErr w:type="gramStart"/>
      <w:r w:rsidRPr="00776DBB">
        <w:rPr>
          <w:rFonts w:ascii="Times New Roman" w:eastAsia="Times New Roman" w:hAnsi="Times New Roman" w:cs="Times New Roman"/>
          <w:sz w:val="28"/>
          <w:szCs w:val="28"/>
        </w:rPr>
        <w:t>Types ,</w:t>
      </w:r>
      <w:proofErr w:type="gram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Operators</w:t>
      </w:r>
    </w:p>
    <w:p w:rsidR="008B6316" w:rsidRPr="00776DBB" w:rsidRDefault="008B6316" w:rsidP="00BD2FAE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Araşdırma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mövzuları</w:t>
      </w:r>
      <w:proofErr w:type="spellEnd"/>
    </w:p>
    <w:p w:rsidR="008B6316" w:rsidRPr="00776DBB" w:rsidRDefault="008B6316" w:rsidP="00BD2FA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Deyisən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(Variable)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nədir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B6316" w:rsidRPr="00776DBB" w:rsidRDefault="008B6316" w:rsidP="00BD2FAE">
      <w:pPr>
        <w:numPr>
          <w:ilvl w:val="0"/>
          <w:numId w:val="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Ən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çox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istifadə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olunan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məlumat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növlərini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izahlı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şəkildə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yazın</w:t>
      </w:r>
      <w:proofErr w:type="spellEnd"/>
    </w:p>
    <w:p w:rsidR="008B6316" w:rsidRPr="00776DBB" w:rsidRDefault="008B6316" w:rsidP="00BD2FAE">
      <w:pPr>
        <w:numPr>
          <w:ilvl w:val="0"/>
          <w:numId w:val="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Riyazi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operatorlar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hansilardir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Fərqli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proqramlaşdırma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dillərində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bu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operatorlar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arasında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hansı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fərqli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xüsusiyətlər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B6316" w:rsidRPr="00776DBB" w:rsidRDefault="008B6316" w:rsidP="00BD2FAE">
      <w:pPr>
        <w:numPr>
          <w:ilvl w:val="0"/>
          <w:numId w:val="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Məntiq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operatorları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hansılardır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Nümunələr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üzərində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izah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edin</w:t>
      </w:r>
      <w:proofErr w:type="spellEnd"/>
    </w:p>
    <w:p w:rsidR="008B6316" w:rsidRPr="00776DBB" w:rsidRDefault="008B6316" w:rsidP="00BD2FAE">
      <w:pPr>
        <w:numPr>
          <w:ilvl w:val="0"/>
          <w:numId w:val="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Şərt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operatorları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hansılardır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B6316" w:rsidRPr="00776DBB" w:rsidRDefault="008B6316" w:rsidP="00BD2FAE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Bu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suallara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ətraflı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cavablar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yazın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Vikipedia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copy/paste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əməlyatı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etmədən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B6316" w:rsidRPr="00776DBB" w:rsidRDefault="008B6316" w:rsidP="00BD2FAE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İstifadə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edə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biləcəyiniz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qaynaqlar</w:t>
      </w:r>
      <w:proofErr w:type="spellEnd"/>
    </w:p>
    <w:p w:rsidR="008B6316" w:rsidRPr="00776DBB" w:rsidRDefault="006772F0" w:rsidP="00BD2FA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8B6316" w:rsidRPr="00776DBB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https://msdn.microsoft.com/en-us/library/ms228360(v=vs.90).aspx</w:t>
        </w:r>
      </w:hyperlink>
    </w:p>
    <w:p w:rsidR="008B6316" w:rsidRPr="00776DBB" w:rsidRDefault="006772F0" w:rsidP="00BD2FAE">
      <w:pPr>
        <w:numPr>
          <w:ilvl w:val="0"/>
          <w:numId w:val="2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8B6316" w:rsidRPr="00776DBB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https://www.tutorialspoint.com/csharp/csharp_data_types.htm</w:t>
        </w:r>
      </w:hyperlink>
    </w:p>
    <w:p w:rsidR="008B6316" w:rsidRPr="00776DBB" w:rsidRDefault="006772F0" w:rsidP="00BD2FAE">
      <w:pPr>
        <w:numPr>
          <w:ilvl w:val="0"/>
          <w:numId w:val="2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8B6316" w:rsidRPr="00776DBB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https://www.tutorialspoint.com/computer_programming/computer_programming_operators.htm</w:t>
        </w:r>
      </w:hyperlink>
    </w:p>
    <w:p w:rsidR="000C2BAC" w:rsidRPr="00776DBB" w:rsidRDefault="000C2BAC" w:rsidP="00BD2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6316" w:rsidRPr="00776DBB" w:rsidRDefault="008B6316" w:rsidP="00BD2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DBB">
        <w:rPr>
          <w:rFonts w:ascii="Times New Roman" w:hAnsi="Times New Roman" w:cs="Times New Roman"/>
          <w:sz w:val="28"/>
          <w:szCs w:val="28"/>
        </w:rPr>
        <w:br w:type="page"/>
      </w:r>
    </w:p>
    <w:p w:rsidR="008B6316" w:rsidRPr="00776DBB" w:rsidRDefault="008B6316" w:rsidP="00BD2F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6DBB">
        <w:rPr>
          <w:rFonts w:ascii="Times New Roman" w:hAnsi="Times New Roman" w:cs="Times New Roman"/>
          <w:b/>
          <w:sz w:val="28"/>
          <w:szCs w:val="28"/>
        </w:rPr>
        <w:lastRenderedPageBreak/>
        <w:t>1.D</w:t>
      </w:r>
      <w:r w:rsidRPr="00776DBB">
        <w:rPr>
          <w:rFonts w:ascii="Times New Roman" w:hAnsi="Times New Roman" w:cs="Times New Roman"/>
          <w:b/>
          <w:sz w:val="28"/>
          <w:szCs w:val="28"/>
          <w:lang w:val="az-Latn-AZ"/>
        </w:rPr>
        <w:t>əyişən (variable) nədir</w:t>
      </w:r>
      <w:r w:rsidRPr="00776DBB">
        <w:rPr>
          <w:rFonts w:ascii="Times New Roman" w:hAnsi="Times New Roman" w:cs="Times New Roman"/>
          <w:b/>
          <w:sz w:val="28"/>
          <w:szCs w:val="28"/>
        </w:rPr>
        <w:t>?</w:t>
      </w:r>
    </w:p>
    <w:p w:rsidR="008B6316" w:rsidRPr="00776DBB" w:rsidRDefault="00A205A5" w:rsidP="00BD2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DBB">
        <w:rPr>
          <w:rFonts w:ascii="Times New Roman" w:hAnsi="Times New Roman" w:cs="Times New Roman"/>
          <w:sz w:val="28"/>
          <w:szCs w:val="28"/>
        </w:rPr>
        <w:t xml:space="preserve">Eger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komputere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4+5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yazsaq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bizi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basha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duwmeyecek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cunki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hardasa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onu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teyin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etmeliydik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Nece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facebooka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girende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kodumuzu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yazirig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dogru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olanda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giriw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icazesi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verir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hemcinin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Deyisenler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verdiyimiz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deyerleri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adlandiran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deyerleri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ozunde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saxlayan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tutuculardir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>.</w:t>
      </w:r>
      <w:r w:rsidR="00852754" w:rsidRPr="00776DBB">
        <w:rPr>
          <w:rFonts w:ascii="Times New Roman" w:hAnsi="Times New Roman" w:cs="Times New Roman"/>
          <w:sz w:val="28"/>
          <w:szCs w:val="28"/>
        </w:rPr>
        <w:t xml:space="preserve"> </w:t>
      </w:r>
      <w:r w:rsidR="00C50E4D" w:rsidRPr="00776DBB">
        <w:rPr>
          <w:rFonts w:ascii="Times New Roman" w:hAnsi="Times New Roman" w:cs="Times New Roman"/>
          <w:sz w:val="28"/>
          <w:szCs w:val="28"/>
        </w:rPr>
        <w:t xml:space="preserve">C#-da </w:t>
      </w:r>
      <w:proofErr w:type="spellStart"/>
      <w:r w:rsidR="00C50E4D" w:rsidRPr="00776DBB">
        <w:rPr>
          <w:rFonts w:ascii="Times New Roman" w:hAnsi="Times New Roman" w:cs="Times New Roman"/>
          <w:sz w:val="28"/>
          <w:szCs w:val="28"/>
        </w:rPr>
        <w:t>deyishenler</w:t>
      </w:r>
      <w:proofErr w:type="spellEnd"/>
      <w:r w:rsidR="00C50E4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E4D" w:rsidRPr="00776DBB">
        <w:rPr>
          <w:rFonts w:ascii="Times New Roman" w:hAnsi="Times New Roman" w:cs="Times New Roman"/>
          <w:sz w:val="28"/>
          <w:szCs w:val="28"/>
        </w:rPr>
        <w:t>istifade</w:t>
      </w:r>
      <w:proofErr w:type="spellEnd"/>
      <w:r w:rsidR="00C50E4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E4D" w:rsidRPr="00776DBB">
        <w:rPr>
          <w:rFonts w:ascii="Times New Roman" w:hAnsi="Times New Roman" w:cs="Times New Roman"/>
          <w:sz w:val="28"/>
          <w:szCs w:val="28"/>
        </w:rPr>
        <w:t>olunmamishdan</w:t>
      </w:r>
      <w:proofErr w:type="spellEnd"/>
      <w:r w:rsidR="00C50E4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E4D" w:rsidRPr="00776DBB">
        <w:rPr>
          <w:rFonts w:ascii="Times New Roman" w:hAnsi="Times New Roman" w:cs="Times New Roman"/>
          <w:sz w:val="28"/>
          <w:szCs w:val="28"/>
        </w:rPr>
        <w:t>evvel</w:t>
      </w:r>
      <w:proofErr w:type="spellEnd"/>
      <w:r w:rsidR="00C50E4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E4D" w:rsidRPr="00776DBB">
        <w:rPr>
          <w:rFonts w:ascii="Times New Roman" w:hAnsi="Times New Roman" w:cs="Times New Roman"/>
          <w:sz w:val="28"/>
          <w:szCs w:val="28"/>
        </w:rPr>
        <w:t>teyin</w:t>
      </w:r>
      <w:proofErr w:type="spellEnd"/>
      <w:r w:rsidR="00C50E4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E4D" w:rsidRPr="00776DBB">
        <w:rPr>
          <w:rFonts w:ascii="Times New Roman" w:hAnsi="Times New Roman" w:cs="Times New Roman"/>
          <w:sz w:val="28"/>
          <w:szCs w:val="28"/>
        </w:rPr>
        <w:t>olunurlar</w:t>
      </w:r>
      <w:proofErr w:type="spellEnd"/>
      <w:r w:rsidR="00C50E4D" w:rsidRPr="00776DBB">
        <w:rPr>
          <w:rFonts w:ascii="Times New Roman" w:hAnsi="Times New Roman" w:cs="Times New Roman"/>
          <w:sz w:val="28"/>
          <w:szCs w:val="28"/>
        </w:rPr>
        <w:t>.</w:t>
      </w:r>
    </w:p>
    <w:p w:rsidR="00A205A5" w:rsidRPr="00776DBB" w:rsidRDefault="00A205A5" w:rsidP="00BD2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hAnsi="Times New Roman" w:cs="Times New Roman"/>
          <w:sz w:val="28"/>
          <w:szCs w:val="28"/>
        </w:rPr>
        <w:t>Deyishenler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ferqli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tiplerde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olurlar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Meselen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herfler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ucun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, tam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ededler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ucun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onluq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reqemler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ucun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mentiqi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deyerler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ucun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Deyisenleri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teyin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ederken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diqqet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edeceyimiz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sheyler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>:</w:t>
      </w:r>
    </w:p>
    <w:p w:rsidR="00AE475D" w:rsidRPr="00776DBB" w:rsidRDefault="00AE475D" w:rsidP="00BD2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DBB">
        <w:rPr>
          <w:rFonts w:ascii="Times New Roman" w:hAnsi="Times New Roman" w:cs="Times New Roman"/>
          <w:sz w:val="28"/>
          <w:szCs w:val="28"/>
        </w:rPr>
        <w:t xml:space="preserve">1.Bir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deyeri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olmalidir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vey a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mutleq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suretde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qeyd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edilmelidir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>.</w:t>
      </w:r>
    </w:p>
    <w:p w:rsidR="00AE475D" w:rsidRPr="00776DBB" w:rsidRDefault="00AE475D" w:rsidP="00BD2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DBB">
        <w:rPr>
          <w:rFonts w:ascii="Times New Roman" w:hAnsi="Times New Roman" w:cs="Times New Roman"/>
          <w:sz w:val="28"/>
          <w:szCs w:val="28"/>
        </w:rPr>
        <w:t xml:space="preserve">2.Boyuk –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kicik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herf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ayrimi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var.</w:t>
      </w:r>
    </w:p>
    <w:p w:rsidR="00AE475D" w:rsidRPr="00776DBB" w:rsidRDefault="00AE475D" w:rsidP="00BD2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DBB">
        <w:rPr>
          <w:rFonts w:ascii="Times New Roman" w:hAnsi="Times New Roman" w:cs="Times New Roman"/>
          <w:sz w:val="28"/>
          <w:szCs w:val="28"/>
        </w:rPr>
        <w:t xml:space="preserve">3.Reqemle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bawlaya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bilmez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>.</w:t>
      </w:r>
    </w:p>
    <w:p w:rsidR="00AE475D" w:rsidRPr="00776DBB" w:rsidRDefault="00852754" w:rsidP="00BD2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DBB">
        <w:rPr>
          <w:rFonts w:ascii="Times New Roman" w:hAnsi="Times New Roman" w:cs="Times New Roman"/>
          <w:sz w:val="28"/>
          <w:szCs w:val="28"/>
        </w:rPr>
        <w:t>4.Class</w:t>
      </w:r>
      <w:r w:rsidR="00AE475D" w:rsidRPr="00776DBB">
        <w:rPr>
          <w:rFonts w:ascii="Times New Roman" w:hAnsi="Times New Roman" w:cs="Times New Roman"/>
          <w:sz w:val="28"/>
          <w:szCs w:val="28"/>
        </w:rPr>
        <w:t xml:space="preserve">, namespace, control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terefinden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istifade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olunan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adlar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verile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5D" w:rsidRPr="00776DBB">
        <w:rPr>
          <w:rFonts w:ascii="Times New Roman" w:hAnsi="Times New Roman" w:cs="Times New Roman"/>
          <w:sz w:val="28"/>
          <w:szCs w:val="28"/>
        </w:rPr>
        <w:t>bilmez</w:t>
      </w:r>
      <w:proofErr w:type="spellEnd"/>
      <w:r w:rsidR="00AE475D" w:rsidRPr="00776DBB">
        <w:rPr>
          <w:rFonts w:ascii="Times New Roman" w:hAnsi="Times New Roman" w:cs="Times New Roman"/>
          <w:sz w:val="28"/>
          <w:szCs w:val="28"/>
        </w:rPr>
        <w:t>.</w:t>
      </w:r>
    </w:p>
    <w:p w:rsidR="00AE475D" w:rsidRPr="00776DBB" w:rsidRDefault="00AE475D" w:rsidP="00BD2FAE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6DBB">
        <w:rPr>
          <w:rFonts w:ascii="Times New Roman" w:hAnsi="Times New Roman" w:cs="Times New Roman"/>
          <w:sz w:val="28"/>
          <w:szCs w:val="28"/>
        </w:rPr>
        <w:t xml:space="preserve">5.Xususi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simvollardan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istifade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</w:rPr>
        <w:t>olmaz</w:t>
      </w:r>
      <w:proofErr w:type="spellEnd"/>
      <w:r w:rsidRPr="00776D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/,*</w:t>
      </w:r>
      <w:proofErr w:type="gramEnd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,-,+</w:t>
      </w:r>
    </w:p>
    <w:p w:rsidR="00AE475D" w:rsidRPr="00776DBB" w:rsidRDefault="00AE475D" w:rsidP="00BD2FAE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6.Boshluq </w:t>
      </w:r>
      <w:proofErr w:type="spellStart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olmaz</w:t>
      </w:r>
      <w:proofErr w:type="spellEnd"/>
    </w:p>
    <w:p w:rsidR="00AE475D" w:rsidRPr="00776DBB" w:rsidRDefault="00AE475D" w:rsidP="00BD2FAE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7.Azerbaycanca </w:t>
      </w:r>
      <w:proofErr w:type="spellStart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herfler</w:t>
      </w:r>
      <w:proofErr w:type="spellEnd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olmaz</w:t>
      </w:r>
      <w:proofErr w:type="spellEnd"/>
      <w:r w:rsidR="00676FE7"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ğ,ç</w:t>
      </w:r>
      <w:proofErr w:type="gramEnd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,ə</w:t>
      </w:r>
      <w:proofErr w:type="spellEnd"/>
    </w:p>
    <w:p w:rsidR="00AE475D" w:rsidRPr="00776DBB" w:rsidRDefault="00AE475D" w:rsidP="00BD2FAE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776DBB">
        <w:rPr>
          <w:rFonts w:ascii="Times New Roman" w:hAnsi="Times New Roman" w:cs="Times New Roman"/>
          <w:sz w:val="28"/>
          <w:szCs w:val="28"/>
          <w:lang w:val="az-Latn-AZ"/>
        </w:rPr>
        <w:t>8.Xusui sozlerden istifade olmaz</w:t>
      </w:r>
      <w:r w:rsidR="00676FE7" w:rsidRPr="00776DBB">
        <w:rPr>
          <w:rFonts w:ascii="Times New Roman" w:hAnsi="Times New Roman" w:cs="Times New Roman"/>
          <w:sz w:val="28"/>
          <w:szCs w:val="28"/>
          <w:lang w:val="az-Latn-AZ"/>
        </w:rPr>
        <w:t>:</w:t>
      </w:r>
      <w:r w:rsidRPr="00776DBB">
        <w:rPr>
          <w:rFonts w:ascii="Times New Roman" w:hAnsi="Times New Roman" w:cs="Times New Roman"/>
          <w:sz w:val="28"/>
          <w:szCs w:val="28"/>
          <w:lang w:val="az-Latn-AZ"/>
        </w:rPr>
        <w:t xml:space="preserve"> if ,else, random.</w:t>
      </w:r>
    </w:p>
    <w:p w:rsidR="00AE475D" w:rsidRPr="00776DBB" w:rsidRDefault="00AE475D" w:rsidP="00BD2FAE">
      <w:pPr>
        <w:pStyle w:val="NormalWeb"/>
        <w:shd w:val="clear" w:color="auto" w:fill="FFFFFF"/>
        <w:spacing w:before="180" w:beforeAutospacing="0" w:after="180" w:afterAutospacing="0" w:line="360" w:lineRule="auto"/>
        <w:textAlignment w:val="baseline"/>
        <w:rPr>
          <w:sz w:val="28"/>
          <w:szCs w:val="28"/>
        </w:rPr>
      </w:pPr>
      <w:r w:rsidRPr="00776DBB">
        <w:rPr>
          <w:sz w:val="28"/>
          <w:szCs w:val="28"/>
          <w:lang w:val="az-Latn-AZ"/>
        </w:rPr>
        <w:t>Deyishenleri teyin etmek ucun:</w:t>
      </w:r>
      <w:r w:rsidRPr="00776DBB">
        <w:rPr>
          <w:sz w:val="28"/>
          <w:szCs w:val="28"/>
          <w:lang w:val="az-Latn-AZ"/>
        </w:rPr>
        <w:br/>
      </w:r>
      <w:r w:rsidRPr="00776DBB">
        <w:rPr>
          <w:sz w:val="28"/>
          <w:szCs w:val="28"/>
        </w:rPr>
        <w:t>(</w:t>
      </w:r>
      <w:proofErr w:type="spellStart"/>
      <w:r w:rsidRPr="00776DBB">
        <w:rPr>
          <w:sz w:val="28"/>
          <w:szCs w:val="28"/>
        </w:rPr>
        <w:t>deyishenin</w:t>
      </w:r>
      <w:proofErr w:type="spellEnd"/>
      <w:r w:rsidRPr="00776DBB">
        <w:rPr>
          <w:sz w:val="28"/>
          <w:szCs w:val="28"/>
        </w:rPr>
        <w:t xml:space="preserve"> tipi)   ( </w:t>
      </w:r>
      <w:proofErr w:type="spellStart"/>
      <w:r w:rsidRPr="00776DBB">
        <w:rPr>
          <w:sz w:val="28"/>
          <w:szCs w:val="28"/>
        </w:rPr>
        <w:t>deyishenin</w:t>
      </w:r>
      <w:proofErr w:type="spellEnd"/>
      <w:r w:rsidRPr="00776DBB">
        <w:rPr>
          <w:sz w:val="28"/>
          <w:szCs w:val="28"/>
        </w:rPr>
        <w:t xml:space="preserve"> </w:t>
      </w:r>
      <w:proofErr w:type="spellStart"/>
      <w:r w:rsidRPr="00776DBB">
        <w:rPr>
          <w:sz w:val="28"/>
          <w:szCs w:val="28"/>
        </w:rPr>
        <w:t>adi</w:t>
      </w:r>
      <w:proofErr w:type="spellEnd"/>
      <w:r w:rsidRPr="00776DBB">
        <w:rPr>
          <w:sz w:val="28"/>
          <w:szCs w:val="28"/>
        </w:rPr>
        <w:t>)  =  (</w:t>
      </w:r>
      <w:proofErr w:type="spellStart"/>
      <w:r w:rsidRPr="00776DBB">
        <w:rPr>
          <w:sz w:val="28"/>
          <w:szCs w:val="28"/>
        </w:rPr>
        <w:t>deyer</w:t>
      </w:r>
      <w:proofErr w:type="spellEnd"/>
      <w:r w:rsidRPr="00776DBB">
        <w:rPr>
          <w:sz w:val="28"/>
          <w:szCs w:val="28"/>
        </w:rPr>
        <w:t>)</w:t>
      </w:r>
      <w:r w:rsidR="00852754" w:rsidRPr="00776DBB">
        <w:rPr>
          <w:sz w:val="28"/>
          <w:szCs w:val="28"/>
        </w:rPr>
        <w:t>.</w:t>
      </w:r>
    </w:p>
    <w:p w:rsidR="00AE475D" w:rsidRPr="00776DBB" w:rsidRDefault="00AE475D" w:rsidP="00BD2FAE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AE475D" w:rsidRPr="00776DBB" w:rsidRDefault="00AE475D" w:rsidP="00BD2F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6DBB">
        <w:rPr>
          <w:rFonts w:ascii="Times New Roman" w:hAnsi="Times New Roman" w:cs="Times New Roman"/>
          <w:b/>
          <w:sz w:val="28"/>
          <w:szCs w:val="28"/>
        </w:rPr>
        <w:t xml:space="preserve">2.En cox </w:t>
      </w:r>
      <w:proofErr w:type="spellStart"/>
      <w:r w:rsidRPr="00776DBB">
        <w:rPr>
          <w:rFonts w:ascii="Times New Roman" w:hAnsi="Times New Roman" w:cs="Times New Roman"/>
          <w:b/>
          <w:sz w:val="28"/>
          <w:szCs w:val="28"/>
        </w:rPr>
        <w:t>istifade</w:t>
      </w:r>
      <w:proofErr w:type="spellEnd"/>
      <w:r w:rsidRPr="00776D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b/>
          <w:sz w:val="28"/>
          <w:szCs w:val="28"/>
        </w:rPr>
        <w:t>olunan</w:t>
      </w:r>
      <w:proofErr w:type="spellEnd"/>
      <w:r w:rsidRPr="00776D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b/>
          <w:sz w:val="28"/>
          <w:szCs w:val="28"/>
        </w:rPr>
        <w:t>melumat</w:t>
      </w:r>
      <w:proofErr w:type="spellEnd"/>
      <w:r w:rsidRPr="00776D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b/>
          <w:sz w:val="28"/>
          <w:szCs w:val="28"/>
        </w:rPr>
        <w:t>novlerini</w:t>
      </w:r>
      <w:proofErr w:type="spellEnd"/>
      <w:r w:rsidRPr="00776D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b/>
          <w:sz w:val="28"/>
          <w:szCs w:val="28"/>
        </w:rPr>
        <w:t>izahli</w:t>
      </w:r>
      <w:proofErr w:type="spellEnd"/>
      <w:r w:rsidRPr="00776D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b/>
          <w:sz w:val="28"/>
          <w:szCs w:val="28"/>
        </w:rPr>
        <w:t>sekilde</w:t>
      </w:r>
      <w:proofErr w:type="spellEnd"/>
      <w:r w:rsidRPr="00776D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hAnsi="Times New Roman" w:cs="Times New Roman"/>
          <w:b/>
          <w:sz w:val="28"/>
          <w:szCs w:val="28"/>
        </w:rPr>
        <w:t>yazin</w:t>
      </w:r>
      <w:proofErr w:type="spellEnd"/>
      <w:r w:rsidRPr="00776DBB">
        <w:rPr>
          <w:rFonts w:ascii="Times New Roman" w:hAnsi="Times New Roman" w:cs="Times New Roman"/>
          <w:b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SByte</w:t>
      </w:r>
      <w:proofErr w:type="spellEnd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 xml:space="preserve">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 :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-128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+127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arasında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tam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ededleri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alir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1 Byte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tutur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sbyte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netice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 xml:space="preserve">Short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: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-32768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ile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+32767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arasında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tam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ededler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alir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2 byte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tutur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>short x;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 xml:space="preserve">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: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-2.147.483.648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ile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+2.1</w:t>
      </w:r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47.483.647 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arasında</w:t>
      </w:r>
      <w:proofErr w:type="spellEnd"/>
      <w:proofErr w:type="gram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tam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ededleri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alir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4 byte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tutur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netice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 xml:space="preserve">Long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: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Cox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boyuk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eded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deyerleri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ala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bilir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(tam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ededler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). 8 byte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tutur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Long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vurma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 xml:space="preserve">Float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: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Heqiqi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eded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tipidir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4 Byte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tutur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float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eded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 xml:space="preserve">Double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: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Heqiqi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eded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tipidir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, 8 byte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tutur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Float’a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göre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daha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boyük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deyerler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alir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toplam_maas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 xml:space="preserve">Decimal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: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16 Byte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tutur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Çox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boyuk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deyerler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ala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bilir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decimal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hesabla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 xml:space="preserve">Bool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: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2 byte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tutur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mentiqi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tipidir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True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76DBB">
        <w:rPr>
          <w:rFonts w:ascii="Times New Roman" w:eastAsia="Times New Roman" w:hAnsi="Times New Roman" w:cs="Times New Roman"/>
          <w:sz w:val="28"/>
          <w:szCs w:val="28"/>
        </w:rPr>
        <w:t>false .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bool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yes_no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DateTime</w:t>
      </w:r>
      <w:proofErr w:type="spellEnd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 xml:space="preserve">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: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 8 byte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6DBB">
        <w:rPr>
          <w:rFonts w:ascii="Times New Roman" w:eastAsia="Times New Roman" w:hAnsi="Times New Roman" w:cs="Times New Roman"/>
          <w:sz w:val="28"/>
          <w:szCs w:val="28"/>
        </w:rPr>
        <w:t>tutur.tarix</w:t>
      </w:r>
      <w:proofErr w:type="spellEnd"/>
      <w:proofErr w:type="gram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saat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deyisenleridir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System.DateTime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tarix_datasi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Char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:</w:t>
      </w:r>
      <w:proofErr w:type="gramEnd"/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2 byte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tutur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simvol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tipidir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 w:rsidR="00C50E4D" w:rsidRPr="00776DBB">
        <w:rPr>
          <w:rFonts w:ascii="Times New Roman" w:eastAsia="Times New Roman" w:hAnsi="Times New Roman" w:cs="Times New Roman"/>
          <w:sz w:val="28"/>
          <w:szCs w:val="28"/>
        </w:rPr>
        <w:t>veiyyet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data </w:t>
      </w:r>
      <w:proofErr w:type="gramStart"/>
      <w:r w:rsidRPr="00776DBB">
        <w:rPr>
          <w:rFonts w:ascii="Times New Roman" w:eastAsia="Times New Roman" w:hAnsi="Times New Roman" w:cs="Times New Roman"/>
          <w:bCs/>
          <w:sz w:val="28"/>
          <w:szCs w:val="28"/>
        </w:rPr>
        <w:t>type :</w:t>
      </w:r>
      <w:proofErr w:type="gramEnd"/>
    </w:p>
    <w:p w:rsidR="00676FE7" w:rsidRPr="00776DBB" w:rsidRDefault="00C50E4D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>text</w:t>
      </w:r>
      <w:r w:rsidR="00676FE7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6FE7" w:rsidRPr="00776DBB">
        <w:rPr>
          <w:rFonts w:ascii="Times New Roman" w:eastAsia="Times New Roman" w:hAnsi="Times New Roman" w:cs="Times New Roman"/>
          <w:sz w:val="28"/>
          <w:szCs w:val="28"/>
        </w:rPr>
        <w:t>ifadeler</w:t>
      </w:r>
      <w:proofErr w:type="spellEnd"/>
      <w:r w:rsidR="00676FE7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ucun</w:t>
      </w:r>
      <w:proofErr w:type="spellEnd"/>
      <w:r w:rsidR="00676FE7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istifade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olunur</w:t>
      </w:r>
      <w:proofErr w:type="spellEnd"/>
      <w:r w:rsidR="00676FE7"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FE7" w:rsidRPr="00776DBB" w:rsidRDefault="00676FE7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r w:rsidR="00C50E4D" w:rsidRPr="00776DBB">
        <w:rPr>
          <w:rFonts w:ascii="Times New Roman" w:eastAsia="Times New Roman" w:hAnsi="Times New Roman" w:cs="Times New Roman"/>
          <w:sz w:val="28"/>
          <w:szCs w:val="28"/>
        </w:rPr>
        <w:t>ad</w:t>
      </w:r>
      <w:r w:rsidRPr="00776DB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360FB" w:rsidRPr="00776DBB" w:rsidRDefault="00B360FB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6FE7" w:rsidRPr="00776DBB" w:rsidRDefault="00B360FB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C# -da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evvelceden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teyin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olunmush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tipler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referans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tipler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olaraq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</w:t>
      </w:r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ere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ayrilir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Umumi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desek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deyer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tiple</w:t>
      </w:r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ri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obyektin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adresini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 tapir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adresdeki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dataya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birbasha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cataraq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datani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goturur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Referans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tipleri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ise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obyekti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referans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gostererek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dataya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catir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Yen</w:t>
      </w:r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referans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tipleri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heap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sectionunda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yaradilan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tiplerinin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adreslerini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saxliyir</w:t>
      </w:r>
      <w:proofErr w:type="spellEnd"/>
      <w:r w:rsidR="00123F23"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3F23" w:rsidRPr="00776DBB" w:rsidRDefault="00123F23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tipleri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3F23" w:rsidRPr="00776DBB" w:rsidRDefault="00123F23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tipinde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obyektin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deyeri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birbasha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saxlanilir.mes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76DB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a=10;</w:t>
      </w:r>
      <w:r w:rsidRPr="00776DB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b;</w:t>
      </w:r>
      <w:r w:rsidRPr="00776DBB">
        <w:rPr>
          <w:rFonts w:ascii="Times New Roman" w:eastAsia="Times New Roman" w:hAnsi="Times New Roman" w:cs="Times New Roman"/>
          <w:sz w:val="28"/>
          <w:szCs w:val="28"/>
        </w:rPr>
        <w:br/>
        <w:t>b=a;</w:t>
      </w:r>
    </w:p>
    <w:p w:rsidR="00123F23" w:rsidRPr="00776DBB" w:rsidRDefault="00123F23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Burada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deyisheni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qiymetini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alir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, b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deyisheni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yaddashda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yaranir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deyisheninin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aldigi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deyeri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birbasha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olaraq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goturur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b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deyisheninin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deyeri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de 10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olur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3F23" w:rsidRPr="00776DBB" w:rsidRDefault="00123F23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tiplerinin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hamisi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Object –den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yaradilmishdir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Yeni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C#-da her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wey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Object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tipinde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datadir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3F23" w:rsidRPr="00776DBB" w:rsidRDefault="00123F23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Referans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tipler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3F23" w:rsidRPr="00776DBB" w:rsidRDefault="00123F23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C#-da 2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esas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referans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 tipi </w:t>
      </w:r>
      <w:proofErr w:type="spellStart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vardir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Bunlar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Object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tipleridir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Object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usulu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onsuz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da C#- in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esasini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qoyan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tipdir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. Her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hansi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obyekti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nesne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) Object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ile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beraberleshdirme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anlayisi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boxing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emeliyati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olaraq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bilinir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2754" w:rsidRPr="00776DBB" w:rsidRDefault="00852754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String data tipi Unicode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simvollarindan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ibaretdir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String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deyerler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operatoru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ile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birlesdirilir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2754" w:rsidRPr="00776DBB" w:rsidRDefault="00594AAB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>Object data tipi</w:t>
      </w:r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Bu</w:t>
      </w:r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tun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nesneler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 object </w:t>
      </w:r>
      <w:proofErr w:type="spellStart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oldugu</w:t>
      </w:r>
      <w:proofErr w:type="spellEnd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1F32" w:rsidRPr="00776DBB">
        <w:rPr>
          <w:rFonts w:ascii="Times New Roman" w:eastAsia="Times New Roman" w:hAnsi="Times New Roman" w:cs="Times New Roman"/>
          <w:sz w:val="28"/>
          <w:szCs w:val="28"/>
        </w:rPr>
        <w:t>ucun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her cur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deyisen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object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usuluna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kece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bilir</w:t>
      </w:r>
      <w:proofErr w:type="spellEnd"/>
      <w:r w:rsidR="00852754"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4AAB" w:rsidRPr="00776DBB" w:rsidRDefault="00C41F32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Dinamik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tip</w:t>
      </w:r>
      <w:r w:rsidR="00594AAB" w:rsidRPr="00776DBB">
        <w:rPr>
          <w:rFonts w:ascii="Times New Roman" w:eastAsia="Times New Roman" w:hAnsi="Times New Roman" w:cs="Times New Roman"/>
          <w:sz w:val="28"/>
          <w:szCs w:val="28"/>
        </w:rPr>
        <w:t xml:space="preserve">: her cur </w:t>
      </w:r>
      <w:proofErr w:type="spellStart"/>
      <w:r w:rsidR="00594AAB" w:rsidRPr="00776DBB">
        <w:rPr>
          <w:rFonts w:ascii="Times New Roman" w:eastAsia="Times New Roman" w:hAnsi="Times New Roman" w:cs="Times New Roman"/>
          <w:sz w:val="28"/>
          <w:szCs w:val="28"/>
        </w:rPr>
        <w:t>tipli</w:t>
      </w:r>
      <w:proofErr w:type="spellEnd"/>
      <w:r w:rsidR="00594AAB" w:rsidRPr="00776DBB">
        <w:rPr>
          <w:rFonts w:ascii="Times New Roman" w:eastAsia="Times New Roman" w:hAnsi="Times New Roman" w:cs="Times New Roman"/>
          <w:sz w:val="28"/>
          <w:szCs w:val="28"/>
        </w:rPr>
        <w:t xml:space="preserve"> value </w:t>
      </w:r>
      <w:proofErr w:type="spellStart"/>
      <w:r w:rsidR="00594AAB" w:rsidRPr="00776DBB">
        <w:rPr>
          <w:rFonts w:ascii="Times New Roman" w:eastAsia="Times New Roman" w:hAnsi="Times New Roman" w:cs="Times New Roman"/>
          <w:sz w:val="28"/>
          <w:szCs w:val="28"/>
        </w:rPr>
        <w:t>vere</w:t>
      </w:r>
      <w:proofErr w:type="spellEnd"/>
      <w:r w:rsidR="00594AAB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4AAB" w:rsidRPr="00776DBB">
        <w:rPr>
          <w:rFonts w:ascii="Times New Roman" w:eastAsia="Times New Roman" w:hAnsi="Times New Roman" w:cs="Times New Roman"/>
          <w:sz w:val="28"/>
          <w:szCs w:val="28"/>
        </w:rPr>
        <w:t>bilerik</w:t>
      </w:r>
      <w:proofErr w:type="spellEnd"/>
      <w:r w:rsidR="00594AAB"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4AAB" w:rsidRPr="00776DBB" w:rsidRDefault="00594AAB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2754" w:rsidRPr="00776DBB" w:rsidRDefault="00852754" w:rsidP="00BD2FA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3.Riyazi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operatorlar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hansilardir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Ferqli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proqramlashdirma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dillerinde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bu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operatorlar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arasinda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hansi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ferqli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xususiyyetler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var</w:t>
      </w:r>
      <w:proofErr w:type="spellEnd"/>
      <w:r w:rsidRPr="00776DBB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594AAB" w:rsidRPr="00776DBB" w:rsidRDefault="00776DBB" w:rsidP="00BD2FAE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Operatorlar</w:t>
      </w:r>
      <w:proofErr w:type="spellEnd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isleme</w:t>
      </w:r>
      <w:proofErr w:type="spellEnd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mexanizmine</w:t>
      </w:r>
      <w:proofErr w:type="spellEnd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gore 6 </w:t>
      </w:r>
      <w:proofErr w:type="spellStart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hisseye</w:t>
      </w:r>
      <w:proofErr w:type="spellEnd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6DBB">
        <w:rPr>
          <w:rFonts w:ascii="Times New Roman" w:hAnsi="Times New Roman" w:cs="Times New Roman"/>
          <w:sz w:val="28"/>
          <w:szCs w:val="28"/>
          <w:shd w:val="clear" w:color="auto" w:fill="FFFFFF"/>
        </w:rPr>
        <w:t>bolunur</w:t>
      </w:r>
      <w:proofErr w:type="spellEnd"/>
      <w:r w:rsidR="00BD2FA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776DBB" w:rsidRPr="00776DBB" w:rsidRDefault="00776DBB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Aritmetik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operatorlar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6DBB" w:rsidRPr="00776DBB" w:rsidRDefault="00776DBB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Qarshilashdirma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operatorlari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6DBB" w:rsidRPr="00776DBB" w:rsidRDefault="00776DBB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Bitwise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operatorlar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6DBB" w:rsidRPr="00776DBB" w:rsidRDefault="00776DBB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Mentiq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operatorlari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6DBB" w:rsidRPr="00776DBB" w:rsidRDefault="00776DBB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Assignment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operative assignment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operatorlari</w:t>
      </w:r>
      <w:proofErr w:type="spellEnd"/>
    </w:p>
    <w:p w:rsidR="00776DBB" w:rsidRPr="00776DBB" w:rsidRDefault="00776DBB" w:rsidP="00BD2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Xususi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meqsedli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operatorlar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76DB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D2FAE" w:rsidRDefault="00BD2FAE" w:rsidP="00BD2FAE">
      <w:pPr>
        <w:shd w:val="clear" w:color="auto" w:fill="FFFFFF"/>
        <w:spacing w:after="0" w:line="36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Aritmetik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opertorlar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6DBB" w:rsidRPr="00776DBB" w:rsidRDefault="00BD2FAE" w:rsidP="00BD2FAE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+, ‐</w:t>
      </w:r>
      <w:r w:rsidR="00776DBB" w:rsidRPr="00776D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776DBB" w:rsidRPr="00776DBB">
        <w:rPr>
          <w:rFonts w:ascii="Times New Roman" w:eastAsia="Times New Roman" w:hAnsi="Times New Roman" w:cs="Times New Roman"/>
          <w:sz w:val="28"/>
          <w:szCs w:val="28"/>
        </w:rPr>
        <w:t>* ,</w:t>
      </w:r>
      <w:proofErr w:type="gramEnd"/>
      <w:r w:rsidR="00776DBB" w:rsidRPr="00776DBB">
        <w:rPr>
          <w:rFonts w:ascii="Times New Roman" w:eastAsia="Times New Roman" w:hAnsi="Times New Roman" w:cs="Times New Roman"/>
          <w:sz w:val="28"/>
          <w:szCs w:val="28"/>
        </w:rPr>
        <w:t xml:space="preserve"> /,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++ , --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aritmetik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operatorla</w:t>
      </w:r>
      <w:r w:rsidR="00776DBB" w:rsidRPr="00776DBB">
        <w:rPr>
          <w:rFonts w:ascii="Times New Roman" w:eastAsia="Times New Roman" w:hAnsi="Times New Roman" w:cs="Times New Roman"/>
          <w:sz w:val="28"/>
          <w:szCs w:val="28"/>
        </w:rPr>
        <w:t>rdir</w:t>
      </w:r>
      <w:proofErr w:type="spellEnd"/>
      <w:r w:rsidR="00776DBB"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6DBB" w:rsidRPr="00776DBB" w:rsidRDefault="00BD2FAE" w:rsidP="00BD2FAE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/, *,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operatorla</w:t>
      </w:r>
      <w:r w:rsidR="00776DBB" w:rsidRPr="00776DBB">
        <w:rPr>
          <w:rFonts w:ascii="Times New Roman" w:eastAsia="Times New Roman" w:hAnsi="Times New Roman" w:cs="Times New Roman"/>
          <w:sz w:val="28"/>
          <w:szCs w:val="28"/>
        </w:rPr>
        <w:t>ri</w:t>
      </w:r>
      <w:proofErr w:type="spellEnd"/>
      <w:r w:rsidR="00776DBB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riyazi</w:t>
      </w:r>
      <w:proofErr w:type="spellEnd"/>
      <w:r w:rsidR="00776DBB"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emeliyyatlar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edir</w:t>
      </w:r>
      <w:proofErr w:type="spellEnd"/>
      <w:r w:rsidR="00776DBB"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6DBB" w:rsidRPr="00776DBB" w:rsidRDefault="00776DBB" w:rsidP="00BD2FAE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%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operatoru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ise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bolmeden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sonra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qalani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tapmaq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yeni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mod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almaq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ucun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istifade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edilir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6DBB" w:rsidRPr="00776DBB" w:rsidRDefault="00776DBB" w:rsidP="00BD2FAE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FA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artirir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="0082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3AC">
        <w:rPr>
          <w:rFonts w:ascii="Times New Roman" w:eastAsia="Times New Roman" w:hAnsi="Times New Roman" w:cs="Times New Roman"/>
          <w:sz w:val="28"/>
          <w:szCs w:val="28"/>
        </w:rPr>
        <w:t>y</w:t>
      </w:r>
      <w:r w:rsidR="00BD2FAE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azaldir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6DBB" w:rsidRDefault="00776DBB" w:rsidP="00BD2FAE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*, /, %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eyni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setirdedise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beraber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birinciliye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sahibdiler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. +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operatorlari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eyni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setirdedise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birinciliklikleri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eynidir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amma</w:t>
      </w:r>
      <w:proofErr w:type="spellEnd"/>
      <w:r w:rsidR="00BD2FA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*, /, %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operatorlarinin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operatorlarina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göre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FAE">
        <w:rPr>
          <w:rFonts w:ascii="Times New Roman" w:eastAsia="Times New Roman" w:hAnsi="Times New Roman" w:cs="Times New Roman"/>
          <w:sz w:val="28"/>
          <w:szCs w:val="28"/>
        </w:rPr>
        <w:t>birinciliyi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6DBB">
        <w:rPr>
          <w:rFonts w:ascii="Times New Roman" w:eastAsia="Times New Roman" w:hAnsi="Times New Roman" w:cs="Times New Roman"/>
          <w:sz w:val="28"/>
          <w:szCs w:val="28"/>
        </w:rPr>
        <w:t>vardır</w:t>
      </w:r>
      <w:proofErr w:type="spellEnd"/>
      <w:r w:rsidRPr="00776D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53AC" w:rsidRDefault="008253AC" w:rsidP="008253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operatorlarinin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ferqleri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numunelernen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yaxwi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bilerik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253AC" w:rsidRDefault="008253AC" w:rsidP="008253A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53AC">
        <w:rPr>
          <w:rFonts w:ascii="Times New Roman" w:hAnsi="Times New Roman" w:cs="Times New Roman"/>
          <w:sz w:val="28"/>
          <w:szCs w:val="28"/>
        </w:rPr>
        <w:t xml:space="preserve">x=5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olarsa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8253AC">
        <w:rPr>
          <w:rFonts w:ascii="Times New Roman" w:hAnsi="Times New Roman" w:cs="Times New Roman"/>
          <w:sz w:val="28"/>
          <w:szCs w:val="28"/>
        </w:rPr>
        <w:t xml:space="preserve"> --x * --x = 12 // [ 4*3 = 12] </w:t>
      </w:r>
      <w:proofErr w:type="spellStart"/>
      <w:r w:rsidRPr="008253AC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8253AC">
        <w:rPr>
          <w:rFonts w:ascii="Times New Roman" w:hAnsi="Times New Roman" w:cs="Times New Roman"/>
          <w:sz w:val="28"/>
          <w:szCs w:val="28"/>
        </w:rPr>
        <w:t xml:space="preserve"> x = 3 </w:t>
      </w:r>
      <w:proofErr w:type="spellStart"/>
      <w:r w:rsidRPr="008253AC">
        <w:rPr>
          <w:rFonts w:ascii="Times New Roman" w:hAnsi="Times New Roman" w:cs="Times New Roman"/>
          <w:sz w:val="28"/>
          <w:szCs w:val="28"/>
        </w:rPr>
        <w:t>olur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25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53AC" w:rsidRDefault="008253AC" w:rsidP="008253A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53AC">
        <w:rPr>
          <w:rFonts w:ascii="Times New Roman" w:hAnsi="Times New Roman" w:cs="Times New Roman"/>
          <w:sz w:val="28"/>
          <w:szCs w:val="28"/>
        </w:rPr>
        <w:t xml:space="preserve">x=5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olarsa</w:t>
      </w:r>
      <w:proofErr w:type="spellEnd"/>
      <w:r w:rsidRPr="008253AC">
        <w:rPr>
          <w:rFonts w:ascii="Times New Roman" w:hAnsi="Times New Roman" w:cs="Times New Roman"/>
          <w:sz w:val="28"/>
          <w:szCs w:val="28"/>
        </w:rPr>
        <w:t xml:space="preserve"> ++x * ++x = 42 // [6 * 7 = 42] </w:t>
      </w:r>
      <w:proofErr w:type="spellStart"/>
      <w:r w:rsidRPr="008253AC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8253AC">
        <w:rPr>
          <w:rFonts w:ascii="Times New Roman" w:hAnsi="Times New Roman" w:cs="Times New Roman"/>
          <w:sz w:val="28"/>
          <w:szCs w:val="28"/>
        </w:rPr>
        <w:t xml:space="preserve"> x = 7 </w:t>
      </w:r>
      <w:proofErr w:type="spellStart"/>
      <w:r w:rsidRPr="008253AC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8253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53AC" w:rsidRDefault="008253AC" w:rsidP="008253A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53AC">
        <w:rPr>
          <w:rFonts w:ascii="Times New Roman" w:hAnsi="Times New Roman" w:cs="Times New Roman"/>
          <w:sz w:val="28"/>
          <w:szCs w:val="28"/>
        </w:rPr>
        <w:t xml:space="preserve">x=5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olarsa</w:t>
      </w:r>
      <w:proofErr w:type="spellEnd"/>
      <w:r w:rsidRPr="008253AC">
        <w:rPr>
          <w:rFonts w:ascii="Times New Roman" w:hAnsi="Times New Roman" w:cs="Times New Roman"/>
          <w:sz w:val="28"/>
          <w:szCs w:val="28"/>
        </w:rPr>
        <w:t xml:space="preserve"> x-- * x-- = 20 // [5 * 4 = 20] </w:t>
      </w:r>
      <w:proofErr w:type="spellStart"/>
      <w:r w:rsidRPr="008253AC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8253AC">
        <w:rPr>
          <w:rFonts w:ascii="Times New Roman" w:hAnsi="Times New Roman" w:cs="Times New Roman"/>
          <w:sz w:val="28"/>
          <w:szCs w:val="28"/>
        </w:rPr>
        <w:t xml:space="preserve"> x = 4 </w:t>
      </w:r>
      <w:proofErr w:type="spellStart"/>
      <w:r w:rsidRPr="008253AC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8253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53AC" w:rsidRPr="008253AC" w:rsidRDefault="008253AC" w:rsidP="008253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53AC">
        <w:rPr>
          <w:rFonts w:ascii="Times New Roman" w:hAnsi="Times New Roman" w:cs="Times New Roman"/>
          <w:sz w:val="28"/>
          <w:szCs w:val="28"/>
        </w:rPr>
        <w:t xml:space="preserve">x=5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olarsa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8253AC">
        <w:rPr>
          <w:rFonts w:ascii="Times New Roman" w:hAnsi="Times New Roman" w:cs="Times New Roman"/>
          <w:sz w:val="28"/>
          <w:szCs w:val="28"/>
        </w:rPr>
        <w:t xml:space="preserve"> x++ * x++ = 30 // [5 * 6 = 30] </w:t>
      </w:r>
      <w:proofErr w:type="spellStart"/>
      <w:r w:rsidRPr="008253AC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8253AC">
        <w:rPr>
          <w:rFonts w:ascii="Times New Roman" w:hAnsi="Times New Roman" w:cs="Times New Roman"/>
          <w:sz w:val="28"/>
          <w:szCs w:val="28"/>
        </w:rPr>
        <w:t xml:space="preserve"> x = 7 </w:t>
      </w:r>
      <w:proofErr w:type="spellStart"/>
      <w:r w:rsidRPr="008253AC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8253AC">
        <w:rPr>
          <w:rFonts w:ascii="Times New Roman" w:hAnsi="Times New Roman" w:cs="Times New Roman"/>
          <w:sz w:val="28"/>
          <w:szCs w:val="28"/>
        </w:rPr>
        <w:t>.</w:t>
      </w:r>
    </w:p>
    <w:p w:rsidR="00BD2FAE" w:rsidRDefault="00BD2FAE" w:rsidP="00BD2FAE">
      <w:pPr>
        <w:shd w:val="clear" w:color="auto" w:fill="FFFFFF"/>
        <w:spacing w:after="0" w:line="36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Qarshilashdirma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operatorlari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2FAE" w:rsidRPr="00BD2FAE" w:rsidRDefault="00BD2FAE" w:rsidP="00BD2F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C# - d</w:t>
      </w:r>
      <w:r w:rsidRPr="00BD2FAE">
        <w:rPr>
          <w:rFonts w:ascii="Times New Roman" w:eastAsia="Times New Roman" w:hAnsi="Times New Roman" w:cs="Times New Roman"/>
          <w:sz w:val="28"/>
          <w:szCs w:val="28"/>
        </w:rPr>
        <w:t xml:space="preserve">a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qarsilasdirma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</w:t>
      </w:r>
      <w:r w:rsidRPr="00BD2F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D2FAE">
        <w:rPr>
          <w:rFonts w:ascii="Times New Roman" w:eastAsia="Times New Roman" w:hAnsi="Times New Roman" w:cs="Times New Roman"/>
          <w:sz w:val="28"/>
          <w:szCs w:val="28"/>
        </w:rPr>
        <w:t>Bunlar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>; &lt;(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kicikdir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>), &gt;(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boyukdur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>), &lt;</w:t>
      </w:r>
      <w:proofErr w:type="gramStart"/>
      <w:r w:rsidRPr="00BD2FAE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kicik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beraberdir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>), &gt;=(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boyuk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beraberdir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>), ==(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beraberdir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>), !=(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ferqlidir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D2FAE" w:rsidRPr="00BD2FAE" w:rsidRDefault="00BD2FAE" w:rsidP="00BD2FAE">
      <w:pPr>
        <w:shd w:val="clear" w:color="auto" w:fill="FFFFFF"/>
        <w:spacing w:after="27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Qarshilasdirma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operatorlari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aritmetik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operatorlardan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FAE">
        <w:rPr>
          <w:rFonts w:ascii="Times New Roman" w:eastAsia="Times New Roman" w:hAnsi="Times New Roman" w:cs="Times New Roman"/>
          <w:sz w:val="28"/>
          <w:szCs w:val="28"/>
        </w:rPr>
        <w:t>önceliklidir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FAE" w:rsidRDefault="00BD2FAE" w:rsidP="00BD2FAE">
      <w:pPr>
        <w:shd w:val="clear" w:color="auto" w:fill="FFFFFF"/>
        <w:spacing w:after="27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2FAE">
        <w:rPr>
          <w:rFonts w:ascii="Times New Roman" w:eastAsia="Times New Roman" w:hAnsi="Times New Roman" w:cs="Times New Roman"/>
          <w:sz w:val="28"/>
          <w:szCs w:val="28"/>
        </w:rPr>
        <w:t xml:space="preserve">&lt;, &gt;, &lt;=, &gt;=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operatorlari</w:t>
      </w:r>
      <w:proofErr w:type="spellEnd"/>
      <w:r w:rsidR="0093488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D2FAE">
        <w:rPr>
          <w:rFonts w:ascii="Times New Roman" w:eastAsia="Times New Roman" w:hAnsi="Times New Roman" w:cs="Times New Roman"/>
          <w:sz w:val="28"/>
          <w:szCs w:val="28"/>
        </w:rPr>
        <w:t xml:space="preserve">== </w:t>
      </w:r>
      <w:proofErr w:type="spellStart"/>
      <w:proofErr w:type="gramStart"/>
      <w:r w:rsidRPr="00BD2FAE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BD2FAE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operatorlarina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onceliklidir</w:t>
      </w:r>
      <w:proofErr w:type="spellEnd"/>
      <w:r w:rsidRPr="00BD2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eyni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setrde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olanda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eyni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onceliye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sahibdiler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72F0" w:rsidRDefault="006772F0" w:rsidP="00BD2FAE">
      <w:pPr>
        <w:shd w:val="clear" w:color="auto" w:fill="FFFFFF"/>
        <w:spacing w:after="27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Ferqli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riyazi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haqqinda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cox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tapmadim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quvvete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yukseltme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dillerde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ferqlidi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olaraq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C# -da,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paskalda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C++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 pow, Ruby-de **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olunur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D2FAE" w:rsidRDefault="00AF3243" w:rsidP="00BD2FAE">
      <w:pPr>
        <w:shd w:val="clear" w:color="auto" w:fill="FFFFFF"/>
        <w:spacing w:after="0" w:line="360" w:lineRule="auto"/>
        <w:ind w:left="375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Mentiq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operatorlari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hansilardir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Numuneler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uzerinde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izah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edin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360FB" w:rsidRPr="00046871" w:rsidRDefault="00B2653C" w:rsidP="00BD2FAE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C# -</w:t>
      </w:r>
      <w:r w:rsidR="002F46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 </w:t>
      </w:r>
      <w:proofErr w:type="spellStart"/>
      <w:r w:rsidR="002F4683">
        <w:rPr>
          <w:rFonts w:ascii="Times New Roman" w:hAnsi="Times New Roman" w:cs="Times New Roman"/>
          <w:sz w:val="28"/>
          <w:szCs w:val="28"/>
          <w:shd w:val="clear" w:color="auto" w:fill="FFFFFF"/>
        </w:rPr>
        <w:t>mentiq</w:t>
      </w:r>
      <w:proofErr w:type="spellEnd"/>
      <w:r w:rsidR="002F46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4683">
        <w:rPr>
          <w:rFonts w:ascii="Times New Roman" w:hAnsi="Times New Roman" w:cs="Times New Roman"/>
          <w:sz w:val="28"/>
          <w:szCs w:val="28"/>
          <w:shd w:val="clear" w:color="auto" w:fill="FFFFFF"/>
        </w:rPr>
        <w:t>operatorlari</w:t>
      </w:r>
      <w:proofErr w:type="spellEnd"/>
      <w:r w:rsidR="002F46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&amp;&amp;(</w:t>
      </w:r>
      <w:proofErr w:type="spellStart"/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ve</w:t>
      </w:r>
      <w:proofErr w:type="spellEnd"/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proofErr w:type="gramStart"/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, !</w:t>
      </w:r>
      <w:proofErr w:type="gramEnd"/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değil</w:t>
      </w:r>
      <w:proofErr w:type="spellEnd"/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), ||</w:t>
      </w:r>
      <w:r w:rsidR="002F46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veya</w:t>
      </w:r>
      <w:proofErr w:type="spellEnd"/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operatorlaridir</w:t>
      </w:r>
      <w:proofErr w:type="spellEnd"/>
      <w:r w:rsidR="00F3423E" w:rsidRPr="000468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3423E" w:rsidRPr="00F3423E" w:rsidRDefault="00F3423E" w:rsidP="00F3423E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sz w:val="28"/>
          <w:szCs w:val="28"/>
        </w:rPr>
      </w:pPr>
      <w:r w:rsidRPr="00046871">
        <w:rPr>
          <w:rFonts w:ascii="Times New Roman" w:eastAsia="Times New Roman" w:hAnsi="Times New Roman" w:cs="Times New Roman"/>
          <w:bCs/>
          <w:sz w:val="28"/>
          <w:szCs w:val="28"/>
        </w:rPr>
        <w:t>||</w:t>
      </w:r>
      <w:r w:rsidRPr="00F3423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veya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operatoru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iki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deyerden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biri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dogrudusa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dogru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ikiside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dogru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deyilse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yalnish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cavabini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verir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onceliyi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olan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mentiq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operatorudur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423E" w:rsidRPr="00F3423E" w:rsidRDefault="00F3423E" w:rsidP="00F3423E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sz w:val="28"/>
          <w:szCs w:val="28"/>
        </w:rPr>
      </w:pPr>
      <w:r w:rsidRPr="0004687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&amp;&amp;</w:t>
      </w:r>
      <w:r w:rsidRPr="00F3423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operatoru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iki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deyerin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ikiside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dogrudusa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dogru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biri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yalnisdisa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yalnish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cavabini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verir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423E" w:rsidRPr="00F3423E" w:rsidRDefault="00F3423E" w:rsidP="00F3423E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sz w:val="28"/>
          <w:szCs w:val="28"/>
        </w:rPr>
      </w:pPr>
      <w:r w:rsidRPr="00046871">
        <w:rPr>
          <w:rFonts w:ascii="Times New Roman" w:eastAsia="Times New Roman" w:hAnsi="Times New Roman" w:cs="Times New Roman"/>
          <w:bCs/>
          <w:sz w:val="28"/>
          <w:szCs w:val="28"/>
        </w:rPr>
        <w:t>&amp;&amp;</w:t>
      </w:r>
      <w:r w:rsidRPr="00F3423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04687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46871">
        <w:rPr>
          <w:rFonts w:ascii="Times New Roman" w:eastAsia="Times New Roman" w:hAnsi="Times New Roman" w:cs="Times New Roman"/>
          <w:bCs/>
          <w:sz w:val="28"/>
          <w:szCs w:val="28"/>
        </w:rPr>
        <w:t>||</w:t>
      </w:r>
      <w:r w:rsidRPr="00F3423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veya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operatorlari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aritmetik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qarshilashdirma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6871">
        <w:rPr>
          <w:rFonts w:ascii="Times New Roman" w:eastAsia="Times New Roman" w:hAnsi="Times New Roman" w:cs="Times New Roman"/>
          <w:sz w:val="28"/>
          <w:szCs w:val="28"/>
        </w:rPr>
        <w:t>bitwise</w:t>
      </w:r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operatorlarina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göre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önceliklidir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amma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oz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aralarindaki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oncelik</w:t>
      </w:r>
      <w:proofErr w:type="spellEnd"/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siralamasi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&amp;&amp;(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>), ||(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veya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şeklindedir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423E" w:rsidRDefault="00F3423E" w:rsidP="00F3423E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46871">
        <w:rPr>
          <w:rFonts w:ascii="Times New Roman" w:eastAsia="Times New Roman" w:hAnsi="Times New Roman" w:cs="Times New Roman"/>
          <w:bCs/>
          <w:sz w:val="28"/>
          <w:szCs w:val="28"/>
        </w:rPr>
        <w:t>!</w:t>
      </w:r>
      <w:r w:rsidRPr="00F3423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423E">
        <w:rPr>
          <w:rFonts w:ascii="Times New Roman" w:eastAsia="Times New Roman" w:hAnsi="Times New Roman" w:cs="Times New Roman"/>
          <w:sz w:val="28"/>
          <w:szCs w:val="28"/>
        </w:rPr>
        <w:t>değil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operatoru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aritmetik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operatorlardan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(++)</w:t>
      </w:r>
      <w:r w:rsidRPr="000468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871">
        <w:rPr>
          <w:rFonts w:ascii="Times New Roman" w:eastAsia="Times New Roman" w:hAnsi="Times New Roman" w:cs="Times New Roman"/>
          <w:sz w:val="28"/>
          <w:szCs w:val="28"/>
        </w:rPr>
        <w:t>artirma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(--)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eksiltme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operatörleri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ile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6871" w:rsidRPr="00046871">
        <w:rPr>
          <w:rFonts w:ascii="Times New Roman" w:eastAsia="Times New Roman" w:hAnsi="Times New Roman" w:cs="Times New Roman"/>
          <w:sz w:val="28"/>
          <w:szCs w:val="28"/>
        </w:rPr>
        <w:t>beraber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23E">
        <w:rPr>
          <w:rFonts w:ascii="Times New Roman" w:eastAsia="Times New Roman" w:hAnsi="Times New Roman" w:cs="Times New Roman"/>
          <w:sz w:val="28"/>
          <w:szCs w:val="28"/>
        </w:rPr>
        <w:t>önceliklidir</w:t>
      </w:r>
      <w:proofErr w:type="spellEnd"/>
      <w:r w:rsidRPr="00F342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72F0" w:rsidRDefault="006772F0" w:rsidP="006772F0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sz w:val="28"/>
          <w:szCs w:val="28"/>
        </w:rPr>
      </w:pPr>
    </w:p>
    <w:p w:rsidR="006772F0" w:rsidRPr="00046871" w:rsidRDefault="006772F0" w:rsidP="006772F0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Mentiq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emeliyatlarinda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false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qiymeti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aliriqsa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bunlardan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qarwilasiriq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72F0">
        <w:rPr>
          <w:rStyle w:val="HTMLCode"/>
          <w:rFonts w:ascii="Times New Roman" w:eastAsiaTheme="minorHAnsi" w:hAnsi="Times New Roman" w:cs="Times New Roman"/>
          <w:sz w:val="28"/>
          <w:szCs w:val="28"/>
        </w:rPr>
        <w:t>undefined</w:t>
      </w:r>
      <w:r w:rsidRPr="006772F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772F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72F0">
        <w:rPr>
          <w:rStyle w:val="HTMLCode"/>
          <w:rFonts w:ascii="Times New Roman" w:eastAsiaTheme="minorHAnsi" w:hAnsi="Times New Roman" w:cs="Times New Roman"/>
          <w:sz w:val="28"/>
          <w:szCs w:val="28"/>
        </w:rPr>
        <w:t>null</w:t>
      </w:r>
      <w:r w:rsidRPr="006772F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772F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772F0">
        <w:rPr>
          <w:rStyle w:val="HTMLCode"/>
          <w:rFonts w:ascii="Times New Roman" w:eastAsiaTheme="minorHAnsi" w:hAnsi="Times New Roman" w:cs="Times New Roman"/>
          <w:sz w:val="28"/>
          <w:szCs w:val="28"/>
        </w:rPr>
        <w:t>NaN</w:t>
      </w:r>
      <w:proofErr w:type="spellEnd"/>
      <w:r w:rsidRPr="006772F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772F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72F0">
        <w:rPr>
          <w:rStyle w:val="HTMLCode"/>
          <w:rFonts w:ascii="Times New Roman" w:eastAsiaTheme="minorHAnsi" w:hAnsi="Times New Roman" w:cs="Times New Roman"/>
          <w:sz w:val="28"/>
          <w:szCs w:val="28"/>
        </w:rPr>
        <w:t>""</w:t>
      </w:r>
      <w:r w:rsidRPr="006772F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772F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72F0">
        <w:rPr>
          <w:rStyle w:val="HTMLCode"/>
          <w:rFonts w:ascii="Times New Roman" w:eastAsiaTheme="minorHAnsi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Numuneler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x = 5;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y = 4;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(5 = = 6-1 &amp;&amp; 7 &gt; 6);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(5 &gt; = 4&amp;&amp; 7 &lt; 6 + 3);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5 !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4 &amp;&amp; 7 - 1 = = 6);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( !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(5 = =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4 )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&amp;&amp; 7 &gt; 6);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Netice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True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x = 5;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y = 4;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(5 &lt; 6-1 || 7 &gt; 6);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(5 &gt;= 4 || 7 &lt; 6 + 3);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5 !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= 4  || 7 - 1 = = 6);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(!(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5 == 5-1 ) || 7 &gt; 6);</w:t>
      </w:r>
    </w:p>
    <w:p w:rsidR="00DD71D8" w:rsidRDefault="00DD71D8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D71D8" w:rsidRDefault="00DD71D8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Netice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DD71D8" w:rsidRDefault="00DD71D8" w:rsidP="00DD71D8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</w:p>
    <w:p w:rsidR="00DD71D8" w:rsidRDefault="00DD71D8" w:rsidP="00DD71D8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</w:p>
    <w:p w:rsidR="00DD71D8" w:rsidRDefault="00DD71D8" w:rsidP="00DD71D8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</w:p>
    <w:p w:rsidR="00DD71D8" w:rsidRDefault="00DD71D8" w:rsidP="00DD71D8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</w:p>
    <w:p w:rsidR="00DD71D8" w:rsidRDefault="00DD71D8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D71D8" w:rsidRDefault="00DD71D8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71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5.Sert </w:t>
      </w:r>
      <w:proofErr w:type="spellStart"/>
      <w:r w:rsidRPr="00DD71D8">
        <w:rPr>
          <w:rFonts w:ascii="Times New Roman" w:eastAsia="Times New Roman" w:hAnsi="Times New Roman" w:cs="Times New Roman"/>
          <w:b/>
          <w:bCs/>
          <w:sz w:val="28"/>
          <w:szCs w:val="28"/>
        </w:rPr>
        <w:t>operatorlari</w:t>
      </w:r>
      <w:proofErr w:type="spellEnd"/>
      <w:r w:rsidRPr="00DD71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1D8">
        <w:rPr>
          <w:rFonts w:ascii="Times New Roman" w:eastAsia="Times New Roman" w:hAnsi="Times New Roman" w:cs="Times New Roman"/>
          <w:b/>
          <w:bCs/>
          <w:sz w:val="28"/>
          <w:szCs w:val="28"/>
        </w:rPr>
        <w:t>hansilardir</w:t>
      </w:r>
      <w:proofErr w:type="spellEnd"/>
      <w:r w:rsidRPr="00DD71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? </w:t>
      </w:r>
    </w:p>
    <w:p w:rsidR="00B2653C" w:rsidRPr="00DD71D8" w:rsidRDefault="00B2653C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6871" w:rsidRDefault="002F4683" w:rsidP="00046871">
      <w:pPr>
        <w:shd w:val="clear" w:color="auto" w:fill="FFFFFF"/>
        <w:spacing w:after="0" w:line="300" w:lineRule="atLeast"/>
        <w:ind w:left="375"/>
        <w:rPr>
          <w:rFonts w:ascii="Times New Roman" w:hAnsi="Times New Roman" w:cs="Times New Roman"/>
          <w:sz w:val="28"/>
          <w:szCs w:val="28"/>
          <w:shd w:val="clear" w:color="auto" w:fill="EFEFEF"/>
        </w:rPr>
      </w:pPr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Her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hansi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proqrami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yazanda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, </w:t>
      </w:r>
      <w:proofErr w:type="spellStart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>programda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qarsilasdirma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>ya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>bir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emeliyata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qarsiliq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başq</w:t>
      </w:r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>a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>bir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emeliyyat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ederken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 w:rsid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isti</w:t>
      </w:r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fade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etmek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lazim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olur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Bunu</w:t>
      </w:r>
      <w:r w:rsid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ucun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sert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operatorlarindan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istifade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etmeli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oluruq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strukturu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qurarken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ferqli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operatorlardan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isdifade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edirik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. </w:t>
      </w:r>
      <w:proofErr w:type="spellStart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>Bunlar</w:t>
      </w:r>
      <w:proofErr w:type="spellEnd"/>
      <w:r w:rsidRPr="002F468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yuxarida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dediyim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qarsilasdirma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operatorlaridir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. (= = ,!= , &lt;, &gt; , &gt;= ,  &lt;=)</w:t>
      </w:r>
    </w:p>
    <w:p w:rsidR="001358F0" w:rsidRDefault="002F4683" w:rsidP="00046871">
      <w:pPr>
        <w:shd w:val="clear" w:color="auto" w:fill="FFFFFF"/>
        <w:spacing w:after="0" w:line="300" w:lineRule="atLeast"/>
        <w:ind w:left="375"/>
        <w:rPr>
          <w:rFonts w:ascii="Times New Roman" w:hAnsi="Times New Roman" w:cs="Times New Roman"/>
          <w:sz w:val="28"/>
          <w:szCs w:val="28"/>
          <w:shd w:val="clear" w:color="auto" w:fill="EFEFEF"/>
        </w:rPr>
      </w:pPr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operatorlar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esasen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istifade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olunur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M</w:t>
      </w:r>
      <w:r w:rsid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i</w:t>
      </w:r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sal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olaraq</w:t>
      </w:r>
      <w:proofErr w:type="spellEnd"/>
      <w:r w:rsid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:</w:t>
      </w:r>
      <w:r w:rsidR="001358F0">
        <w:rPr>
          <w:rFonts w:ascii="Times New Roman" w:hAnsi="Times New Roman" w:cs="Times New Roman"/>
          <w:sz w:val="28"/>
          <w:szCs w:val="28"/>
          <w:shd w:val="clear" w:color="auto" w:fill="EFEFEF"/>
        </w:rPr>
        <w:br/>
      </w:r>
    </w:p>
    <w:p w:rsidR="002F4683" w:rsidRPr="002F4683" w:rsidRDefault="001358F0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byte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reqem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= </w:t>
      </w:r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23</w:t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;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byte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texminEtdiyinReqem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= </w:t>
      </w:r>
      <w:proofErr w:type="spellStart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Convert.ToByte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(TextBox1.Text);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if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reqem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==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texminEtdiyinReqem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)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MessageBox.Show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("</w:t>
      </w:r>
      <w:proofErr w:type="spellStart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Tebrikler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texmin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duzdu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.")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else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MessageBox.Show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duz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deyil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");</w:t>
      </w:r>
    </w:p>
    <w:p w:rsid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358F0" w:rsidRDefault="001358F0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2E2CC3">
        <w:rPr>
          <w:rFonts w:ascii="Times New Roman" w:eastAsia="Times New Roman" w:hAnsi="Times New Roman" w:cs="Times New Roman"/>
          <w:bCs/>
          <w:sz w:val="28"/>
          <w:szCs w:val="28"/>
        </w:rPr>
        <w:t xml:space="preserve">witch-Case </w:t>
      </w:r>
      <w:proofErr w:type="spellStart"/>
      <w:r w:rsidR="002E2CC3">
        <w:rPr>
          <w:rFonts w:ascii="Times New Roman" w:eastAsia="Times New Roman" w:hAnsi="Times New Roman" w:cs="Times New Roman"/>
          <w:bCs/>
          <w:sz w:val="28"/>
          <w:szCs w:val="28"/>
        </w:rPr>
        <w:t>nece</w:t>
      </w:r>
      <w:proofErr w:type="spellEnd"/>
      <w:r w:rsidR="002E2CC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E2CC3">
        <w:rPr>
          <w:rFonts w:ascii="Times New Roman" w:eastAsia="Times New Roman" w:hAnsi="Times New Roman" w:cs="Times New Roman"/>
          <w:bCs/>
          <w:sz w:val="28"/>
          <w:szCs w:val="28"/>
        </w:rPr>
        <w:t>istifade</w:t>
      </w:r>
      <w:proofErr w:type="spellEnd"/>
      <w:r w:rsidR="002E2CC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E2CC3">
        <w:rPr>
          <w:rFonts w:ascii="Times New Roman" w:eastAsia="Times New Roman" w:hAnsi="Times New Roman" w:cs="Times New Roman"/>
          <w:bCs/>
          <w:sz w:val="28"/>
          <w:szCs w:val="28"/>
        </w:rPr>
        <w:t>olunar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bunun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mentiqinide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numune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ile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gosterek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1358F0" w:rsidRDefault="001358F0" w:rsidP="00046871">
      <w:pPr>
        <w:shd w:val="clear" w:color="auto" w:fill="FFFFFF"/>
        <w:spacing w:after="0" w:line="300" w:lineRule="atLeast"/>
        <w:ind w:left="375"/>
        <w:rPr>
          <w:rFonts w:ascii="Times New Roman" w:hAnsi="Times New Roman" w:cs="Times New Roman"/>
          <w:sz w:val="28"/>
          <w:szCs w:val="28"/>
          <w:shd w:val="clear" w:color="auto" w:fill="EFEFEF"/>
        </w:rPr>
      </w:pPr>
    </w:p>
    <w:p w:rsidR="001358F0" w:rsidRDefault="001358F0" w:rsidP="00046871">
      <w:pPr>
        <w:shd w:val="clear" w:color="auto" w:fill="FFFFFF"/>
        <w:spacing w:after="0" w:line="300" w:lineRule="atLeast"/>
        <w:ind w:left="375"/>
        <w:rPr>
          <w:rFonts w:ascii="Times New Roman" w:hAnsi="Times New Roman" w:cs="Times New Roman"/>
          <w:sz w:val="28"/>
          <w:szCs w:val="28"/>
          <w:shd w:val="clear" w:color="auto" w:fill="EFEFEF"/>
        </w:rPr>
      </w:pPr>
      <w:proofErr w:type="spellStart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int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Ay = </w:t>
      </w:r>
      <w:proofErr w:type="spellStart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DateTime.Now.Month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;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  if(Ay == 1)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    </w:t>
      </w:r>
      <w:proofErr w:type="spellStart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MessageBox.Show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yanvar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");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  else if (Ay == 2)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    </w:t>
      </w:r>
      <w:proofErr w:type="spellStart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MessageBox.Show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fevral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");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  else if (Ay == 12)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    </w:t>
      </w:r>
      <w:proofErr w:type="spellStart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MessageBox.Show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dekabr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");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  else</w:t>
      </w:r>
      <w:r w:rsidRPr="001358F0">
        <w:rPr>
          <w:rFonts w:ascii="Times New Roman" w:hAnsi="Times New Roman" w:cs="Times New Roman"/>
          <w:sz w:val="28"/>
          <w:szCs w:val="28"/>
        </w:rPr>
        <w:br/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    </w:t>
      </w:r>
      <w:proofErr w:type="spellStart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MessageBox.Show</w:t>
      </w:r>
      <w:proofErr w:type="spellEnd"/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("</w:t>
      </w:r>
      <w:r w:rsid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Ay 12 dene </w:t>
      </w:r>
      <w:proofErr w:type="spellStart"/>
      <w:r w:rsid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olur</w:t>
      </w:r>
      <w:proofErr w:type="spellEnd"/>
      <w:r w:rsid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:D</w:t>
      </w:r>
      <w:r w:rsidRPr="001358F0">
        <w:rPr>
          <w:rFonts w:ascii="Times New Roman" w:hAnsi="Times New Roman" w:cs="Times New Roman"/>
          <w:sz w:val="28"/>
          <w:szCs w:val="28"/>
          <w:shd w:val="clear" w:color="auto" w:fill="EFEFEF"/>
        </w:rPr>
        <w:t>");</w:t>
      </w:r>
    </w:p>
    <w:p w:rsidR="002E2CC3" w:rsidRDefault="002E2CC3" w:rsidP="00046871">
      <w:pPr>
        <w:shd w:val="clear" w:color="auto" w:fill="FFFFFF"/>
        <w:spacing w:after="0" w:line="300" w:lineRule="atLeast"/>
        <w:ind w:left="375"/>
        <w:rPr>
          <w:rFonts w:ascii="Times New Roman" w:hAnsi="Times New Roman" w:cs="Times New Roman"/>
          <w:sz w:val="28"/>
          <w:szCs w:val="28"/>
          <w:shd w:val="clear" w:color="auto" w:fill="EFEFEF"/>
        </w:rPr>
      </w:pPr>
    </w:p>
    <w:p w:rsidR="002E2CC3" w:rsidRDefault="002E2CC3" w:rsidP="00046871">
      <w:pPr>
        <w:shd w:val="clear" w:color="auto" w:fill="FFFFFF"/>
        <w:spacing w:after="0" w:line="300" w:lineRule="atLeast"/>
        <w:ind w:left="375"/>
        <w:rPr>
          <w:rFonts w:ascii="Times New Roman" w:hAnsi="Times New Roman" w:cs="Times New Roman"/>
          <w:sz w:val="28"/>
          <w:szCs w:val="28"/>
          <w:shd w:val="clear" w:color="auto" w:fill="EFEFE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indise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, Switch case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baxaq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</w:p>
    <w:p w:rsidR="002E2CC3" w:rsidRDefault="002E2CC3" w:rsidP="00046871">
      <w:pPr>
        <w:shd w:val="clear" w:color="auto" w:fill="FFFFFF"/>
        <w:spacing w:after="0" w:line="300" w:lineRule="atLeast"/>
        <w:ind w:left="375"/>
        <w:rPr>
          <w:rFonts w:ascii="Times New Roman" w:hAnsi="Times New Roman" w:cs="Times New Roman"/>
          <w:sz w:val="28"/>
          <w:szCs w:val="28"/>
          <w:shd w:val="clear" w:color="auto" w:fill="EFEFEF"/>
        </w:rPr>
      </w:pPr>
    </w:p>
    <w:p w:rsidR="002E2CC3" w:rsidRDefault="002E2CC3" w:rsidP="00046871">
      <w:pPr>
        <w:shd w:val="clear" w:color="auto" w:fill="FFFFFF"/>
        <w:spacing w:after="0" w:line="300" w:lineRule="atLeast"/>
        <w:ind w:left="375"/>
        <w:rPr>
          <w:rFonts w:ascii="Times New Roman" w:hAnsi="Times New Roman" w:cs="Times New Roman"/>
          <w:sz w:val="28"/>
          <w:szCs w:val="28"/>
          <w:shd w:val="clear" w:color="auto" w:fill="EFEFEF"/>
        </w:rPr>
      </w:pPr>
      <w:proofErr w:type="spellStart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int</w:t>
      </w:r>
      <w:proofErr w:type="spellEnd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Ay = </w:t>
      </w:r>
      <w:proofErr w:type="spellStart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DateTime.Now.Month</w:t>
      </w:r>
      <w:proofErr w:type="spellEnd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;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switch(Ay)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{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  case 1 :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    </w:t>
      </w:r>
      <w:proofErr w:type="spellStart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MessageBox.Show</w:t>
      </w:r>
      <w:proofErr w:type="spellEnd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yanvar</w:t>
      </w:r>
      <w:proofErr w:type="spellEnd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");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    break;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lastRenderedPageBreak/>
        <w:t>  case 2 :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    </w:t>
      </w:r>
      <w:proofErr w:type="spellStart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MessagaBox.Show</w:t>
      </w:r>
      <w:proofErr w:type="spellEnd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fevral</w:t>
      </w:r>
      <w:proofErr w:type="spellEnd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");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    break;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  case 12 :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    </w:t>
      </w:r>
      <w:proofErr w:type="spellStart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MessageBox.Show</w:t>
      </w:r>
      <w:proofErr w:type="spellEnd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dekabr</w:t>
      </w:r>
      <w:proofErr w:type="spellEnd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");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    break;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  default</w:t>
      </w:r>
      <w:r w:rsidRPr="002E2CC3">
        <w:rPr>
          <w:rFonts w:ascii="Times New Roman" w:hAnsi="Times New Roman" w:cs="Times New Roman"/>
          <w:sz w:val="28"/>
          <w:szCs w:val="28"/>
        </w:rPr>
        <w:br/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    </w:t>
      </w:r>
      <w:proofErr w:type="spellStart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MessageBox.Show</w:t>
      </w:r>
      <w:proofErr w:type="spellEnd"/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("</w:t>
      </w:r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Ay 12 dene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olur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:D</w:t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r w:rsidRPr="002E2CC3">
        <w:rPr>
          <w:rFonts w:ascii="Times New Roman" w:hAnsi="Times New Roman" w:cs="Times New Roman"/>
          <w:sz w:val="28"/>
          <w:szCs w:val="28"/>
          <w:shd w:val="clear" w:color="auto" w:fill="EFEFEF"/>
        </w:rPr>
        <w:t>");</w:t>
      </w:r>
    </w:p>
    <w:p w:rsidR="002E2CC3" w:rsidRDefault="002E2CC3" w:rsidP="00046871">
      <w:pPr>
        <w:shd w:val="clear" w:color="auto" w:fill="FFFFFF"/>
        <w:spacing w:after="0" w:line="300" w:lineRule="atLeast"/>
        <w:ind w:left="375"/>
        <w:rPr>
          <w:rFonts w:ascii="Times New Roman" w:hAnsi="Times New Roman" w:cs="Times New Roman"/>
          <w:sz w:val="28"/>
          <w:szCs w:val="28"/>
          <w:shd w:val="clear" w:color="auto" w:fill="EFEFEF"/>
        </w:rPr>
      </w:pPr>
    </w:p>
    <w:p w:rsidR="002E2CC3" w:rsidRDefault="002E2CC3" w:rsidP="00046871">
      <w:pPr>
        <w:shd w:val="clear" w:color="auto" w:fill="FFFFFF"/>
        <w:spacing w:after="0" w:line="300" w:lineRule="atLeast"/>
        <w:ind w:left="375"/>
        <w:rPr>
          <w:rFonts w:ascii="Times New Roman" w:hAnsi="Times New Roman" w:cs="Times New Roman"/>
          <w:sz w:val="28"/>
          <w:szCs w:val="28"/>
          <w:shd w:val="clear" w:color="auto" w:fill="EFEFE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Ikinci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usulda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suretli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ishleyecek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proqram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Cunki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dogrunu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tapana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qeder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prosesi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aparir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. Switch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ise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aya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verdiyimiz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deyere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baxir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uygun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casede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prosesi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aparir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Bele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sade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seylerde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cox da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ferq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elemez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ama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murekkeb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proqramlarda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ozunu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gosderir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yeqinki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FEFEF"/>
        </w:rPr>
        <w:t>)</w:t>
      </w:r>
    </w:p>
    <w:p w:rsidR="002E2CC3" w:rsidRPr="002E2CC3" w:rsidRDefault="002E2CC3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46871" w:rsidRPr="00046871" w:rsidRDefault="00046871" w:rsidP="00046871">
      <w:p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46871" w:rsidRPr="00F3423E" w:rsidRDefault="00046871" w:rsidP="000468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F3423E" w:rsidRPr="00776DBB" w:rsidRDefault="00F3423E" w:rsidP="00BD2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6316" w:rsidRPr="00776DBB" w:rsidRDefault="008B6316" w:rsidP="00BD2F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6316" w:rsidRPr="0077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D93"/>
    <w:multiLevelType w:val="multilevel"/>
    <w:tmpl w:val="5362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C4C86"/>
    <w:multiLevelType w:val="multilevel"/>
    <w:tmpl w:val="03F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E7B8A"/>
    <w:multiLevelType w:val="multilevel"/>
    <w:tmpl w:val="3C9C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C22E0"/>
    <w:multiLevelType w:val="multilevel"/>
    <w:tmpl w:val="3E8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ED"/>
    <w:rsid w:val="00046871"/>
    <w:rsid w:val="000C2BAC"/>
    <w:rsid w:val="00123F23"/>
    <w:rsid w:val="001358F0"/>
    <w:rsid w:val="002D4E7A"/>
    <w:rsid w:val="002E2CC3"/>
    <w:rsid w:val="002F4683"/>
    <w:rsid w:val="00435BED"/>
    <w:rsid w:val="00594AAB"/>
    <w:rsid w:val="00676FE7"/>
    <w:rsid w:val="006772F0"/>
    <w:rsid w:val="00776DBB"/>
    <w:rsid w:val="008253AC"/>
    <w:rsid w:val="00852754"/>
    <w:rsid w:val="008B6316"/>
    <w:rsid w:val="00934883"/>
    <w:rsid w:val="00A14346"/>
    <w:rsid w:val="00A205A5"/>
    <w:rsid w:val="00AE475D"/>
    <w:rsid w:val="00AF3243"/>
    <w:rsid w:val="00AF4E79"/>
    <w:rsid w:val="00B2653C"/>
    <w:rsid w:val="00B360FB"/>
    <w:rsid w:val="00BD2FAE"/>
    <w:rsid w:val="00C41F32"/>
    <w:rsid w:val="00C50E4D"/>
    <w:rsid w:val="00DD71D8"/>
    <w:rsid w:val="00F3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7AD5"/>
  <w15:chartTrackingRefBased/>
  <w15:docId w15:val="{BE9C4F6E-59E2-4883-88CB-408638DA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6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6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3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6FE7"/>
    <w:rPr>
      <w:b/>
      <w:bCs/>
    </w:rPr>
  </w:style>
  <w:style w:type="character" w:customStyle="1" w:styleId="apple-converted-space">
    <w:name w:val="apple-converted-space"/>
    <w:basedOn w:val="DefaultParagraphFont"/>
    <w:rsid w:val="00A143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23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3423E"/>
  </w:style>
  <w:style w:type="character" w:customStyle="1" w:styleId="nn">
    <w:name w:val="nn"/>
    <w:basedOn w:val="DefaultParagraphFont"/>
    <w:rsid w:val="00F3423E"/>
  </w:style>
  <w:style w:type="character" w:customStyle="1" w:styleId="p">
    <w:name w:val="p"/>
    <w:basedOn w:val="DefaultParagraphFont"/>
    <w:rsid w:val="00F3423E"/>
  </w:style>
  <w:style w:type="character" w:customStyle="1" w:styleId="nc">
    <w:name w:val="nc"/>
    <w:basedOn w:val="DefaultParagraphFont"/>
    <w:rsid w:val="00F3423E"/>
  </w:style>
  <w:style w:type="character" w:customStyle="1" w:styleId="nf">
    <w:name w:val="nf"/>
    <w:basedOn w:val="DefaultParagraphFont"/>
    <w:rsid w:val="00F3423E"/>
  </w:style>
  <w:style w:type="character" w:customStyle="1" w:styleId="kt">
    <w:name w:val="kt"/>
    <w:basedOn w:val="DefaultParagraphFont"/>
    <w:rsid w:val="00F3423E"/>
  </w:style>
  <w:style w:type="character" w:customStyle="1" w:styleId="n">
    <w:name w:val="n"/>
    <w:basedOn w:val="DefaultParagraphFont"/>
    <w:rsid w:val="00F3423E"/>
  </w:style>
  <w:style w:type="character" w:customStyle="1" w:styleId="m">
    <w:name w:val="m"/>
    <w:basedOn w:val="DefaultParagraphFont"/>
    <w:rsid w:val="00F3423E"/>
  </w:style>
  <w:style w:type="character" w:customStyle="1" w:styleId="c1">
    <w:name w:val="c1"/>
    <w:basedOn w:val="DefaultParagraphFont"/>
    <w:rsid w:val="00F3423E"/>
  </w:style>
  <w:style w:type="character" w:customStyle="1" w:styleId="s">
    <w:name w:val="s"/>
    <w:basedOn w:val="DefaultParagraphFont"/>
    <w:rsid w:val="00F3423E"/>
  </w:style>
  <w:style w:type="character" w:styleId="HTMLCode">
    <w:name w:val="HTML Code"/>
    <w:basedOn w:val="DefaultParagraphFont"/>
    <w:uiPriority w:val="99"/>
    <w:semiHidden/>
    <w:unhideWhenUsed/>
    <w:rsid w:val="00677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omputer_programming/computer_programming_operato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sharp/csharp_data_types.htm" TargetMode="External"/><Relationship Id="rId5" Type="http://schemas.openxmlformats.org/officeDocument/2006/relationships/hyperlink" Target="https://msdn.microsoft.com/en-us/library/ms228360(v=vs.90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</dc:creator>
  <cp:keywords/>
  <dc:description/>
  <cp:lastModifiedBy>Ismayil</cp:lastModifiedBy>
  <cp:revision>7</cp:revision>
  <dcterms:created xsi:type="dcterms:W3CDTF">2017-01-24T13:44:00Z</dcterms:created>
  <dcterms:modified xsi:type="dcterms:W3CDTF">2017-01-25T08:37:00Z</dcterms:modified>
</cp:coreProperties>
</file>