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28" w:rsidRDefault="002E6828" w:rsidP="002E682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6932">
        <w:rPr>
          <w:rFonts w:ascii="Times New Roman" w:hAnsi="Times New Roman" w:cs="Times New Roman"/>
          <w:b/>
          <w:sz w:val="32"/>
          <w:szCs w:val="32"/>
        </w:rPr>
        <w:t>LEMBAR PENGESAHAN</w:t>
      </w:r>
    </w:p>
    <w:p w:rsidR="002E6828" w:rsidRDefault="002E6828" w:rsidP="002E682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381AB5" w:rsidRDefault="00381AB5" w:rsidP="002E682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</w:p>
    <w:p w:rsidR="007B721A" w:rsidRPr="007B721A" w:rsidRDefault="00D61773" w:rsidP="007B721A">
      <w:pPr>
        <w:spacing w:before="240" w:line="24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APLIKASI NOTIFIKASI OTOMASI PEMELIHARAAN</w:t>
      </w:r>
      <w:r>
        <w:rPr>
          <w:rFonts w:ascii="Times New Roman" w:hAnsi="Times New Roman" w:cs="Times New Roman"/>
          <w:b/>
          <w:sz w:val="28"/>
        </w:rPr>
        <w:br/>
        <w:t>PERTAMINA UPSTREAM DATA CENTER</w:t>
      </w:r>
      <w:r>
        <w:rPr>
          <w:rFonts w:ascii="Times New Roman" w:hAnsi="Times New Roman" w:cs="Times New Roman"/>
          <w:b/>
          <w:sz w:val="28"/>
        </w:rPr>
        <w:br/>
        <w:t>(STUDI KASUS : PT PERTAMINA (PERSERO))</w:t>
      </w:r>
    </w:p>
    <w:p w:rsidR="002E6828" w:rsidRPr="00226932" w:rsidRDefault="002E6828" w:rsidP="002E682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2E6828" w:rsidRPr="0093563A" w:rsidRDefault="00D61773" w:rsidP="00FC340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563A">
        <w:rPr>
          <w:rFonts w:ascii="Times New Roman" w:hAnsi="Times New Roman" w:cs="Times New Roman"/>
          <w:sz w:val="24"/>
          <w:szCs w:val="24"/>
        </w:rPr>
        <w:t>Muhammad Farid Alwan Assyifa</w:t>
      </w:r>
      <w:r w:rsidRPr="0093563A">
        <w:rPr>
          <w:rFonts w:ascii="Times New Roman" w:hAnsi="Times New Roman" w:cs="Times New Roman"/>
          <w:sz w:val="24"/>
          <w:szCs w:val="24"/>
        </w:rPr>
        <w:tab/>
      </w:r>
      <w:r w:rsidRPr="0093563A">
        <w:rPr>
          <w:rFonts w:ascii="Times New Roman" w:hAnsi="Times New Roman" w:cs="Times New Roman"/>
          <w:sz w:val="24"/>
          <w:szCs w:val="24"/>
        </w:rPr>
        <w:tab/>
        <w:t>1.16.4.017</w:t>
      </w:r>
    </w:p>
    <w:p w:rsidR="002E6828" w:rsidRDefault="002E6828" w:rsidP="002E68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6828" w:rsidRPr="00226932" w:rsidRDefault="002E6828" w:rsidP="002E6828">
      <w:pPr>
        <w:rPr>
          <w:rFonts w:ascii="Times New Roman" w:hAnsi="Times New Roman" w:cs="Times New Roman"/>
          <w:sz w:val="24"/>
          <w:szCs w:val="24"/>
        </w:rPr>
      </w:pPr>
    </w:p>
    <w:p w:rsidR="002E6828" w:rsidRPr="00226932" w:rsidRDefault="002E6828" w:rsidP="002E68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2693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Internship I</w:t>
      </w:r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9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9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932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2269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6932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93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932">
        <w:rPr>
          <w:rFonts w:ascii="Times New Roman" w:hAnsi="Times New Roman" w:cs="Times New Roman"/>
          <w:sz w:val="24"/>
          <w:szCs w:val="24"/>
        </w:rPr>
        <w:t>disidangkan</w:t>
      </w:r>
      <w:proofErr w:type="spellEnd"/>
    </w:p>
    <w:p w:rsidR="002E6828" w:rsidRPr="00226932" w:rsidRDefault="002E6828" w:rsidP="002E68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226932">
        <w:rPr>
          <w:rFonts w:ascii="Times New Roman" w:hAnsi="Times New Roman" w:cs="Times New Roman"/>
          <w:sz w:val="24"/>
          <w:szCs w:val="24"/>
        </w:rPr>
        <w:t>i Bandung,</w:t>
      </w:r>
      <w:r w:rsidRPr="002269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61773">
        <w:rPr>
          <w:rFonts w:ascii="Times New Roman" w:hAnsi="Times New Roman" w:cs="Times New Roman"/>
          <w:sz w:val="24"/>
          <w:szCs w:val="24"/>
        </w:rPr>
        <w:t>10</w:t>
      </w:r>
      <w:r w:rsidRPr="00226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773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D61773">
        <w:rPr>
          <w:rFonts w:ascii="Times New Roman" w:hAnsi="Times New Roman" w:cs="Times New Roman"/>
          <w:sz w:val="24"/>
          <w:szCs w:val="24"/>
          <w:lang w:val="id-ID"/>
        </w:rPr>
        <w:t xml:space="preserve"> 2020</w:t>
      </w:r>
    </w:p>
    <w:tbl>
      <w:tblPr>
        <w:tblStyle w:val="TableGrid"/>
        <w:tblW w:w="85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185"/>
      </w:tblGrid>
      <w:tr w:rsidR="002E6828" w:rsidRPr="00226932" w:rsidTr="008F15EC">
        <w:trPr>
          <w:trHeight w:val="468"/>
          <w:jc w:val="center"/>
        </w:trPr>
        <w:tc>
          <w:tcPr>
            <w:tcW w:w="4395" w:type="dxa"/>
          </w:tcPr>
          <w:p w:rsidR="002E6828" w:rsidRPr="00226932" w:rsidRDefault="002E6828" w:rsidP="008F15E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8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828" w:rsidRPr="00226932" w:rsidTr="008F15EC">
        <w:trPr>
          <w:jc w:val="center"/>
        </w:trPr>
        <w:tc>
          <w:tcPr>
            <w:tcW w:w="439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 w:rsidRPr="002269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18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22693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2E6828" w:rsidRPr="00226932" w:rsidTr="008F15EC">
        <w:trPr>
          <w:jc w:val="center"/>
        </w:trPr>
        <w:tc>
          <w:tcPr>
            <w:tcW w:w="4395" w:type="dxa"/>
          </w:tcPr>
          <w:p w:rsidR="002E6828" w:rsidRPr="00CF2837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828" w:rsidRPr="00CF2837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828" w:rsidRPr="00CF2837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3E4" w:rsidRPr="00CF2837" w:rsidRDefault="00CF2837" w:rsidP="00AB2D1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F283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>Noviana</w:t>
            </w:r>
            <w:proofErr w:type="spellEnd"/>
            <w:r w:rsidRPr="00CF283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F283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>Riza</w:t>
            </w:r>
            <w:proofErr w:type="spellEnd"/>
            <w:r w:rsidRPr="00CF283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CF2837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"https://forlap.ristekdikti.go.id/dosen/detail/NkQyN0VERTMtODI1RS00Nzc2LUE0RjQtNTQ0QjM0NDc0Rjc4" \t "_blank" </w:instrText>
            </w:r>
            <w:r w:rsidRPr="00CF283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CF283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CF283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>S.Si</w:t>
            </w:r>
            <w:proofErr w:type="spellEnd"/>
            <w:r w:rsidRPr="00CF2837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</w:rPr>
              <w:t>., M.T</w:t>
            </w:r>
            <w:r w:rsidRPr="00CF283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CF28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  <w:p w:rsidR="002E6828" w:rsidRPr="00CF2837" w:rsidRDefault="002E6828" w:rsidP="00AB2D1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837">
              <w:rPr>
                <w:rFonts w:ascii="Times New Roman" w:hAnsi="Times New Roman" w:cs="Times New Roman"/>
                <w:sz w:val="24"/>
                <w:szCs w:val="24"/>
                <w:lang w:val="id-ID" w:eastAsia="en-AU"/>
              </w:rPr>
              <w:t>NI</w:t>
            </w:r>
            <w:r w:rsidRPr="00CF2837">
              <w:rPr>
                <w:rFonts w:ascii="Times New Roman" w:hAnsi="Times New Roman" w:cs="Times New Roman"/>
                <w:sz w:val="24"/>
                <w:szCs w:val="24"/>
                <w:lang w:eastAsia="en-AU"/>
              </w:rPr>
              <w:t>K</w:t>
            </w:r>
            <w:r w:rsidRPr="00CF2837">
              <w:rPr>
                <w:rFonts w:ascii="Times New Roman" w:hAnsi="Times New Roman" w:cs="Times New Roman"/>
                <w:sz w:val="24"/>
                <w:szCs w:val="24"/>
                <w:lang w:val="id-ID" w:eastAsia="en-AU"/>
              </w:rPr>
              <w:t xml:space="preserve"> : </w:t>
            </w:r>
            <w:r w:rsidR="00CF2837" w:rsidRPr="00CF283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103.78.065</w:t>
            </w:r>
          </w:p>
        </w:tc>
        <w:tc>
          <w:tcPr>
            <w:tcW w:w="418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828" w:rsidRPr="001323E4" w:rsidRDefault="00CF2837" w:rsidP="00AB2D1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Roni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Andarsyah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S.T.,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E6828" w:rsidRPr="00D830CB" w:rsidRDefault="00CF2837" w:rsidP="00AB2D1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837">
              <w:rPr>
                <w:rFonts w:ascii="Times New Roman" w:hAnsi="Times New Roman" w:cs="Times New Roman"/>
                <w:sz w:val="24"/>
                <w:szCs w:val="24"/>
              </w:rPr>
              <w:t>NIK : 115.88.193</w:t>
            </w:r>
          </w:p>
        </w:tc>
      </w:tr>
      <w:tr w:rsidR="002E6828" w:rsidRPr="00226932" w:rsidTr="008F15EC">
        <w:trPr>
          <w:trHeight w:val="225"/>
          <w:jc w:val="center"/>
        </w:trPr>
        <w:tc>
          <w:tcPr>
            <w:tcW w:w="439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85" w:type="dxa"/>
          </w:tcPr>
          <w:p w:rsidR="002E6828" w:rsidRPr="00226932" w:rsidRDefault="002E6828" w:rsidP="008F15EC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E6828" w:rsidRPr="00226932" w:rsidTr="008F15EC">
        <w:trPr>
          <w:trHeight w:val="282"/>
          <w:jc w:val="center"/>
        </w:trPr>
        <w:tc>
          <w:tcPr>
            <w:tcW w:w="439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85" w:type="dxa"/>
          </w:tcPr>
          <w:p w:rsidR="002E6828" w:rsidRPr="00226932" w:rsidRDefault="002E6828" w:rsidP="008F15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6828" w:rsidRPr="00226932" w:rsidTr="008F15EC">
        <w:trPr>
          <w:jc w:val="center"/>
        </w:trPr>
        <w:tc>
          <w:tcPr>
            <w:tcW w:w="8577" w:type="dxa"/>
            <w:gridSpan w:val="2"/>
          </w:tcPr>
          <w:p w:rsidR="002E6828" w:rsidRPr="00226932" w:rsidRDefault="00B86FF2" w:rsidP="008F15EC">
            <w:pPr>
              <w:pStyle w:val="Default"/>
              <w:jc w:val="center"/>
            </w:pPr>
            <w:proofErr w:type="spellStart"/>
            <w:r>
              <w:t>Mengetahui</w:t>
            </w:r>
            <w:proofErr w:type="spellEnd"/>
            <w:r w:rsidR="002E6828" w:rsidRPr="00226932">
              <w:t>,</w:t>
            </w:r>
          </w:p>
        </w:tc>
      </w:tr>
      <w:tr w:rsidR="002E6828" w:rsidRPr="00226932" w:rsidTr="008F15EC">
        <w:trPr>
          <w:jc w:val="center"/>
        </w:trPr>
        <w:tc>
          <w:tcPr>
            <w:tcW w:w="8577" w:type="dxa"/>
            <w:gridSpan w:val="2"/>
          </w:tcPr>
          <w:p w:rsidR="002E6828" w:rsidRPr="00226932" w:rsidRDefault="002E6828" w:rsidP="008F15EC">
            <w:pPr>
              <w:pStyle w:val="Default"/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Internship I</w:t>
            </w:r>
          </w:p>
        </w:tc>
      </w:tr>
      <w:tr w:rsidR="002E6828" w:rsidRPr="00226932" w:rsidTr="008F15EC">
        <w:trPr>
          <w:trHeight w:val="1269"/>
          <w:jc w:val="center"/>
        </w:trPr>
        <w:tc>
          <w:tcPr>
            <w:tcW w:w="8577" w:type="dxa"/>
            <w:gridSpan w:val="2"/>
          </w:tcPr>
          <w:p w:rsidR="002E6828" w:rsidRPr="00226932" w:rsidRDefault="002E6828" w:rsidP="008F15EC">
            <w:pPr>
              <w:pStyle w:val="Default"/>
              <w:rPr>
                <w:lang w:val="id-ID"/>
              </w:rPr>
            </w:pPr>
          </w:p>
        </w:tc>
      </w:tr>
      <w:tr w:rsidR="002E6828" w:rsidRPr="00226932" w:rsidTr="008F15EC">
        <w:trPr>
          <w:trHeight w:val="80"/>
          <w:jc w:val="center"/>
        </w:trPr>
        <w:tc>
          <w:tcPr>
            <w:tcW w:w="8577" w:type="dxa"/>
            <w:gridSpan w:val="2"/>
          </w:tcPr>
          <w:p w:rsidR="002E6828" w:rsidRPr="00226932" w:rsidRDefault="002E6828" w:rsidP="008F15EC">
            <w:pPr>
              <w:pStyle w:val="Default"/>
              <w:rPr>
                <w:lang w:val="id-ID"/>
              </w:rPr>
            </w:pPr>
          </w:p>
        </w:tc>
      </w:tr>
      <w:tr w:rsidR="002E6828" w:rsidRPr="00226932" w:rsidTr="008F15EC">
        <w:trPr>
          <w:trHeight w:val="704"/>
          <w:jc w:val="center"/>
        </w:trPr>
        <w:tc>
          <w:tcPr>
            <w:tcW w:w="8577" w:type="dxa"/>
            <w:gridSpan w:val="2"/>
          </w:tcPr>
          <w:p w:rsidR="00AB2D13" w:rsidRDefault="00AB2D13" w:rsidP="00AB2D1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Nisa</w:t>
            </w:r>
            <w:proofErr w:type="spellEnd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Hanum</w:t>
            </w:r>
            <w:proofErr w:type="spellEnd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Harani</w:t>
            </w:r>
            <w:proofErr w:type="spellEnd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</w:t>
            </w:r>
            <w:proofErr w:type="spellStart"/>
            <w:proofErr w:type="gramStart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 w:rsidRPr="006924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., M.T.</w:t>
            </w:r>
          </w:p>
          <w:p w:rsidR="002E6828" w:rsidRPr="009B5450" w:rsidRDefault="00AB2D13" w:rsidP="00AB2D13">
            <w:pPr>
              <w:pStyle w:val="Default"/>
              <w:jc w:val="center"/>
            </w:pPr>
            <w:r w:rsidRPr="009B5450">
              <w:t xml:space="preserve">NIK : </w:t>
            </w:r>
            <w:r w:rsidRPr="00692499">
              <w:rPr>
                <w:lang w:eastAsia="en-AU"/>
              </w:rPr>
              <w:t>117.89.223</w:t>
            </w:r>
          </w:p>
        </w:tc>
      </w:tr>
    </w:tbl>
    <w:p w:rsidR="00B95A9D" w:rsidRDefault="001D4816"/>
    <w:sectPr w:rsidR="00B95A9D" w:rsidSect="00D83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28"/>
    <w:rsid w:val="001323E4"/>
    <w:rsid w:val="00172788"/>
    <w:rsid w:val="001D4816"/>
    <w:rsid w:val="00253D9C"/>
    <w:rsid w:val="002754A2"/>
    <w:rsid w:val="002E6828"/>
    <w:rsid w:val="00381AB5"/>
    <w:rsid w:val="003C531B"/>
    <w:rsid w:val="003F0D84"/>
    <w:rsid w:val="00423FC0"/>
    <w:rsid w:val="00462000"/>
    <w:rsid w:val="00481717"/>
    <w:rsid w:val="005A1FAD"/>
    <w:rsid w:val="005E589B"/>
    <w:rsid w:val="00726753"/>
    <w:rsid w:val="00752BEF"/>
    <w:rsid w:val="007B721A"/>
    <w:rsid w:val="007F0B06"/>
    <w:rsid w:val="0093563A"/>
    <w:rsid w:val="0099507D"/>
    <w:rsid w:val="009B4404"/>
    <w:rsid w:val="00A52655"/>
    <w:rsid w:val="00AB2D13"/>
    <w:rsid w:val="00B86FF2"/>
    <w:rsid w:val="00CF2837"/>
    <w:rsid w:val="00D61773"/>
    <w:rsid w:val="00DB003C"/>
    <w:rsid w:val="00E40E75"/>
    <w:rsid w:val="00EC7170"/>
    <w:rsid w:val="00EF2FB4"/>
    <w:rsid w:val="00FB7220"/>
    <w:rsid w:val="00F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6FBB"/>
  <w15:chartTrackingRefBased/>
  <w15:docId w15:val="{28B2E327-FCB4-4C7F-9925-BD317B6D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82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8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6828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2E682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Miftahul Hasanah</dc:creator>
  <cp:keywords/>
  <dc:description/>
  <cp:lastModifiedBy>M. Farid Alwan Assyifa</cp:lastModifiedBy>
  <cp:revision>2</cp:revision>
  <dcterms:created xsi:type="dcterms:W3CDTF">2020-01-26T08:56:00Z</dcterms:created>
  <dcterms:modified xsi:type="dcterms:W3CDTF">2020-01-26T08:56:00Z</dcterms:modified>
</cp:coreProperties>
</file>