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86" w:rsidRDefault="00F06C86" w:rsidP="00F06C86">
      <w:pPr>
        <w:pStyle w:val="Heading2"/>
        <w:spacing w:line="276" w:lineRule="auto"/>
      </w:pPr>
      <w:r>
        <w:t>Questions about personal background</w:t>
      </w:r>
    </w:p>
    <w:p w:rsidR="00F06C86" w:rsidRDefault="00F06C86" w:rsidP="00F06C86">
      <w:pPr>
        <w:spacing w:line="276" w:lineRule="auto"/>
      </w:pPr>
    </w:p>
    <w:p w:rsidR="00F06C86" w:rsidRDefault="00F06C86" w:rsidP="00F06C86">
      <w:pPr>
        <w:pStyle w:val="ListParagraph"/>
        <w:numPr>
          <w:ilvl w:val="0"/>
          <w:numId w:val="2"/>
        </w:numPr>
        <w:spacing w:line="276" w:lineRule="auto"/>
      </w:pPr>
      <w:r w:rsidRPr="000917F9">
        <w:t>How often do you encounter process models in practice?</w:t>
      </w:r>
      <w:r>
        <w:t xml:space="preserve"> </w:t>
      </w:r>
    </w:p>
    <w:p w:rsidR="00F06C86" w:rsidRDefault="00F06C86" w:rsidP="00F06C86">
      <w:pPr>
        <w:pStyle w:val="ListParagraph"/>
        <w:numPr>
          <w:ilvl w:val="0"/>
          <w:numId w:val="1"/>
        </w:numPr>
        <w:spacing w:line="276" w:lineRule="auto"/>
      </w:pPr>
      <w:r>
        <w:t>Never</w:t>
      </w:r>
    </w:p>
    <w:p w:rsidR="00F06C86" w:rsidRDefault="00F06C86" w:rsidP="00F06C86">
      <w:pPr>
        <w:pStyle w:val="ListParagraph"/>
        <w:numPr>
          <w:ilvl w:val="0"/>
          <w:numId w:val="1"/>
        </w:numPr>
        <w:spacing w:line="276" w:lineRule="auto"/>
      </w:pPr>
      <w:r>
        <w:t xml:space="preserve">Less than once a month </w:t>
      </w:r>
    </w:p>
    <w:p w:rsidR="00F06C86" w:rsidRDefault="00F06C86" w:rsidP="00F06C86">
      <w:pPr>
        <w:pStyle w:val="ListParagraph"/>
        <w:numPr>
          <w:ilvl w:val="0"/>
          <w:numId w:val="1"/>
        </w:numPr>
        <w:spacing w:line="276" w:lineRule="auto"/>
      </w:pPr>
      <w:r>
        <w:t xml:space="preserve">More than once a month </w:t>
      </w:r>
    </w:p>
    <w:p w:rsidR="00F06C86" w:rsidRDefault="00F06C86" w:rsidP="00F06C86">
      <w:pPr>
        <w:pStyle w:val="ListParagraph"/>
        <w:numPr>
          <w:ilvl w:val="0"/>
          <w:numId w:val="1"/>
        </w:numPr>
        <w:spacing w:line="276" w:lineRule="auto"/>
      </w:pPr>
      <w:r>
        <w:t>Daily</w:t>
      </w:r>
    </w:p>
    <w:p w:rsidR="00F06C86" w:rsidRDefault="00F06C86" w:rsidP="00F06C86">
      <w:pPr>
        <w:pStyle w:val="ListParagraph"/>
        <w:spacing w:line="276" w:lineRule="auto"/>
      </w:pPr>
    </w:p>
    <w:p w:rsidR="00F06C86" w:rsidRDefault="00F06C86" w:rsidP="00F06C86">
      <w:pPr>
        <w:pStyle w:val="ListParagraph"/>
        <w:numPr>
          <w:ilvl w:val="0"/>
          <w:numId w:val="2"/>
        </w:numPr>
        <w:spacing w:line="276" w:lineRule="auto"/>
      </w:pPr>
      <w:r>
        <w:t>How would you rate your level of knowledge on process modeling?</w:t>
      </w:r>
    </w:p>
    <w:tbl>
      <w:tblPr>
        <w:tblStyle w:val="TableGrid"/>
        <w:tblW w:w="885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7"/>
        <w:gridCol w:w="567"/>
        <w:gridCol w:w="567"/>
        <w:gridCol w:w="567"/>
        <w:gridCol w:w="567"/>
        <w:gridCol w:w="567"/>
        <w:gridCol w:w="3514"/>
      </w:tblGrid>
      <w:tr w:rsidR="00F06C86" w:rsidTr="00A666BC">
        <w:tc>
          <w:tcPr>
            <w:tcW w:w="250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</w:pPr>
          </w:p>
        </w:tc>
        <w:tc>
          <w:tcPr>
            <w:tcW w:w="56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1</w:t>
            </w:r>
          </w:p>
        </w:tc>
        <w:tc>
          <w:tcPr>
            <w:tcW w:w="56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2</w:t>
            </w:r>
          </w:p>
        </w:tc>
        <w:tc>
          <w:tcPr>
            <w:tcW w:w="56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3</w:t>
            </w:r>
          </w:p>
        </w:tc>
        <w:tc>
          <w:tcPr>
            <w:tcW w:w="56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4</w:t>
            </w:r>
          </w:p>
        </w:tc>
        <w:tc>
          <w:tcPr>
            <w:tcW w:w="56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5</w:t>
            </w:r>
          </w:p>
        </w:tc>
        <w:tc>
          <w:tcPr>
            <w:tcW w:w="3514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</w:pPr>
          </w:p>
        </w:tc>
      </w:tr>
      <w:tr w:rsidR="00F06C86" w:rsidRPr="008773D5" w:rsidTr="00A666BC">
        <w:tc>
          <w:tcPr>
            <w:tcW w:w="250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</w:pPr>
            <w:r w:rsidRPr="008773D5">
              <w:t>Not knowledgeable at all</w:t>
            </w:r>
          </w:p>
        </w:tc>
        <w:tc>
          <w:tcPr>
            <w:tcW w:w="56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3514" w:type="dxa"/>
            <w:vAlign w:val="bottom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</w:pPr>
            <w:r>
              <w:t>Very</w:t>
            </w:r>
            <w:r w:rsidRPr="008773D5">
              <w:t xml:space="preserve"> knowledge</w:t>
            </w:r>
            <w:r>
              <w:t xml:space="preserve">able </w:t>
            </w:r>
          </w:p>
        </w:tc>
      </w:tr>
    </w:tbl>
    <w:p w:rsidR="00F06C86" w:rsidRDefault="00F06C86" w:rsidP="00F06C86">
      <w:pPr>
        <w:pStyle w:val="ListParagraph"/>
        <w:spacing w:line="240" w:lineRule="auto"/>
      </w:pPr>
    </w:p>
    <w:p w:rsidR="00F06C86" w:rsidRDefault="00F06C86" w:rsidP="00F06C86">
      <w:pPr>
        <w:pStyle w:val="ListParagraph"/>
        <w:numPr>
          <w:ilvl w:val="0"/>
          <w:numId w:val="2"/>
        </w:numPr>
        <w:spacing w:line="276" w:lineRule="auto"/>
      </w:pPr>
      <w:r>
        <w:t>How would you rate your level of knowledge on BPMN?</w:t>
      </w:r>
    </w:p>
    <w:tbl>
      <w:tblPr>
        <w:tblStyle w:val="TableGrid"/>
        <w:tblW w:w="885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7"/>
        <w:gridCol w:w="567"/>
        <w:gridCol w:w="567"/>
        <w:gridCol w:w="567"/>
        <w:gridCol w:w="567"/>
        <w:gridCol w:w="567"/>
        <w:gridCol w:w="3514"/>
      </w:tblGrid>
      <w:tr w:rsidR="00F06C86" w:rsidTr="00A666BC">
        <w:tc>
          <w:tcPr>
            <w:tcW w:w="250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</w:pPr>
          </w:p>
        </w:tc>
        <w:tc>
          <w:tcPr>
            <w:tcW w:w="56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1</w:t>
            </w:r>
          </w:p>
        </w:tc>
        <w:tc>
          <w:tcPr>
            <w:tcW w:w="56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2</w:t>
            </w:r>
          </w:p>
        </w:tc>
        <w:tc>
          <w:tcPr>
            <w:tcW w:w="56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3</w:t>
            </w:r>
          </w:p>
        </w:tc>
        <w:tc>
          <w:tcPr>
            <w:tcW w:w="56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4</w:t>
            </w:r>
          </w:p>
        </w:tc>
        <w:tc>
          <w:tcPr>
            <w:tcW w:w="56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5</w:t>
            </w:r>
          </w:p>
        </w:tc>
        <w:tc>
          <w:tcPr>
            <w:tcW w:w="3514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</w:pPr>
          </w:p>
        </w:tc>
      </w:tr>
      <w:tr w:rsidR="00F06C86" w:rsidRPr="008773D5" w:rsidTr="00A666BC">
        <w:tc>
          <w:tcPr>
            <w:tcW w:w="250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</w:pPr>
            <w:r w:rsidRPr="008773D5">
              <w:t>Not knowledgeable at all</w:t>
            </w:r>
          </w:p>
        </w:tc>
        <w:tc>
          <w:tcPr>
            <w:tcW w:w="56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3514" w:type="dxa"/>
            <w:vAlign w:val="bottom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</w:pPr>
            <w:r>
              <w:t>Very</w:t>
            </w:r>
            <w:r w:rsidRPr="008773D5">
              <w:t xml:space="preserve"> knowledge</w:t>
            </w:r>
            <w:r>
              <w:t>able</w:t>
            </w:r>
          </w:p>
        </w:tc>
      </w:tr>
    </w:tbl>
    <w:p w:rsidR="00F06C86" w:rsidRDefault="00F06C86" w:rsidP="00F06C86">
      <w:pPr>
        <w:pStyle w:val="ListParagraph"/>
        <w:spacing w:line="276" w:lineRule="auto"/>
        <w:ind w:left="1080"/>
      </w:pPr>
    </w:p>
    <w:p w:rsidR="00F06C86" w:rsidRDefault="00F06C86" w:rsidP="00F06C86">
      <w:pPr>
        <w:pStyle w:val="ListParagraph"/>
        <w:numPr>
          <w:ilvl w:val="0"/>
          <w:numId w:val="2"/>
        </w:numPr>
        <w:spacing w:line="276" w:lineRule="auto"/>
      </w:pPr>
      <w:r>
        <w:t>Are you following or did you complete a training related to process modelling?</w:t>
      </w:r>
    </w:p>
    <w:p w:rsidR="00F06C86" w:rsidRDefault="00F06C86" w:rsidP="00F06C86">
      <w:pPr>
        <w:pStyle w:val="ListParagraph"/>
        <w:spacing w:line="276" w:lineRule="auto"/>
      </w:pPr>
      <w:r w:rsidRPr="008773D5">
        <w:rPr>
          <w:rFonts w:cstheme="minorHAnsi"/>
          <w:sz w:val="32"/>
        </w:rPr>
        <w:t>○</w:t>
      </w:r>
      <w:r>
        <w:rPr>
          <w:rFonts w:cstheme="minorHAnsi"/>
          <w:sz w:val="32"/>
        </w:rPr>
        <w:t xml:space="preserve"> </w:t>
      </w:r>
      <w:r>
        <w:t xml:space="preserve">Yes </w:t>
      </w:r>
      <w:r>
        <w:tab/>
      </w:r>
      <w:r>
        <w:tab/>
      </w:r>
      <w:r w:rsidRPr="008773D5">
        <w:rPr>
          <w:rFonts w:cstheme="minorHAnsi"/>
          <w:sz w:val="32"/>
        </w:rPr>
        <w:t>○</w:t>
      </w:r>
      <w:r>
        <w:rPr>
          <w:rFonts w:cstheme="minorHAnsi"/>
          <w:sz w:val="32"/>
        </w:rPr>
        <w:t xml:space="preserve"> </w:t>
      </w:r>
      <w:r>
        <w:t>No</w:t>
      </w:r>
    </w:p>
    <w:p w:rsidR="00F06C86" w:rsidRDefault="00F06C86" w:rsidP="00F06C86">
      <w:pPr>
        <w:pStyle w:val="ListParagraph"/>
        <w:spacing w:line="276" w:lineRule="auto"/>
      </w:pPr>
    </w:p>
    <w:p w:rsidR="00F06C86" w:rsidRDefault="00F06C86" w:rsidP="00F06C86">
      <w:pPr>
        <w:pStyle w:val="ListParagraph"/>
        <w:numPr>
          <w:ilvl w:val="0"/>
          <w:numId w:val="2"/>
        </w:numPr>
        <w:spacing w:line="276" w:lineRule="auto"/>
      </w:pPr>
      <w:r>
        <w:t>How familiar are you in general with the colocation-server request process in Pusintek?</w:t>
      </w:r>
    </w:p>
    <w:tbl>
      <w:tblPr>
        <w:tblStyle w:val="TableGrid"/>
        <w:tblW w:w="885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7"/>
        <w:gridCol w:w="567"/>
        <w:gridCol w:w="567"/>
        <w:gridCol w:w="567"/>
        <w:gridCol w:w="567"/>
        <w:gridCol w:w="567"/>
        <w:gridCol w:w="3514"/>
      </w:tblGrid>
      <w:tr w:rsidR="00F06C86" w:rsidTr="00A666BC">
        <w:tc>
          <w:tcPr>
            <w:tcW w:w="250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</w:pPr>
          </w:p>
        </w:tc>
        <w:tc>
          <w:tcPr>
            <w:tcW w:w="56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1</w:t>
            </w:r>
          </w:p>
        </w:tc>
        <w:tc>
          <w:tcPr>
            <w:tcW w:w="56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2</w:t>
            </w:r>
          </w:p>
        </w:tc>
        <w:tc>
          <w:tcPr>
            <w:tcW w:w="56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3</w:t>
            </w:r>
          </w:p>
        </w:tc>
        <w:tc>
          <w:tcPr>
            <w:tcW w:w="56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4</w:t>
            </w:r>
          </w:p>
        </w:tc>
        <w:tc>
          <w:tcPr>
            <w:tcW w:w="56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5</w:t>
            </w:r>
          </w:p>
        </w:tc>
        <w:tc>
          <w:tcPr>
            <w:tcW w:w="3514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</w:pPr>
          </w:p>
        </w:tc>
      </w:tr>
      <w:tr w:rsidR="00F06C86" w:rsidRPr="008773D5" w:rsidTr="00A666BC">
        <w:tc>
          <w:tcPr>
            <w:tcW w:w="250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</w:pPr>
            <w:r w:rsidRPr="008773D5">
              <w:t xml:space="preserve">Not </w:t>
            </w:r>
            <w:r>
              <w:t xml:space="preserve">familiar </w:t>
            </w:r>
            <w:r w:rsidRPr="008773D5">
              <w:t>at all</w:t>
            </w:r>
          </w:p>
        </w:tc>
        <w:tc>
          <w:tcPr>
            <w:tcW w:w="56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3514" w:type="dxa"/>
            <w:vAlign w:val="bottom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</w:pPr>
            <w:r>
              <w:t>Extremely familiar</w:t>
            </w:r>
          </w:p>
        </w:tc>
      </w:tr>
    </w:tbl>
    <w:p w:rsidR="00F06C86" w:rsidRDefault="00F06C86" w:rsidP="00F06C86">
      <w:pPr>
        <w:pStyle w:val="ListParagraph"/>
        <w:spacing w:line="276" w:lineRule="auto"/>
      </w:pPr>
    </w:p>
    <w:p w:rsidR="00F06C86" w:rsidRDefault="00F06C86" w:rsidP="00F06C86">
      <w:pPr>
        <w:pStyle w:val="ListParagraph"/>
        <w:numPr>
          <w:ilvl w:val="0"/>
          <w:numId w:val="2"/>
        </w:numPr>
        <w:spacing w:line="276" w:lineRule="auto"/>
      </w:pPr>
      <w:r>
        <w:t>How familiar are you in general with the change management process in Pusintek?</w:t>
      </w:r>
    </w:p>
    <w:tbl>
      <w:tblPr>
        <w:tblStyle w:val="TableGrid"/>
        <w:tblW w:w="885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7"/>
        <w:gridCol w:w="567"/>
        <w:gridCol w:w="567"/>
        <w:gridCol w:w="567"/>
        <w:gridCol w:w="567"/>
        <w:gridCol w:w="567"/>
        <w:gridCol w:w="3514"/>
      </w:tblGrid>
      <w:tr w:rsidR="00F06C86" w:rsidTr="00A666BC">
        <w:tc>
          <w:tcPr>
            <w:tcW w:w="250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</w:pPr>
          </w:p>
        </w:tc>
        <w:tc>
          <w:tcPr>
            <w:tcW w:w="56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1</w:t>
            </w:r>
          </w:p>
        </w:tc>
        <w:tc>
          <w:tcPr>
            <w:tcW w:w="56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2</w:t>
            </w:r>
          </w:p>
        </w:tc>
        <w:tc>
          <w:tcPr>
            <w:tcW w:w="56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3</w:t>
            </w:r>
          </w:p>
        </w:tc>
        <w:tc>
          <w:tcPr>
            <w:tcW w:w="56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4</w:t>
            </w:r>
          </w:p>
        </w:tc>
        <w:tc>
          <w:tcPr>
            <w:tcW w:w="567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5</w:t>
            </w:r>
          </w:p>
        </w:tc>
        <w:tc>
          <w:tcPr>
            <w:tcW w:w="3514" w:type="dxa"/>
            <w:vAlign w:val="bottom"/>
          </w:tcPr>
          <w:p w:rsidR="00F06C86" w:rsidRPr="008773D5" w:rsidRDefault="00F06C86" w:rsidP="00A666BC">
            <w:pPr>
              <w:pStyle w:val="ListParagraph"/>
              <w:spacing w:line="240" w:lineRule="auto"/>
              <w:ind w:left="0"/>
            </w:pPr>
          </w:p>
        </w:tc>
      </w:tr>
      <w:tr w:rsidR="00F06C86" w:rsidRPr="008773D5" w:rsidTr="00A666BC">
        <w:tc>
          <w:tcPr>
            <w:tcW w:w="250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</w:pPr>
            <w:r w:rsidRPr="008773D5">
              <w:t xml:space="preserve">Not </w:t>
            </w:r>
            <w:r>
              <w:t xml:space="preserve">familiar </w:t>
            </w:r>
            <w:r w:rsidRPr="008773D5">
              <w:t>at all</w:t>
            </w:r>
          </w:p>
        </w:tc>
        <w:tc>
          <w:tcPr>
            <w:tcW w:w="56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3514" w:type="dxa"/>
            <w:vAlign w:val="bottom"/>
          </w:tcPr>
          <w:p w:rsidR="00F06C86" w:rsidRPr="008773D5" w:rsidRDefault="00F06C86" w:rsidP="00A666BC">
            <w:pPr>
              <w:pStyle w:val="ListParagraph"/>
              <w:spacing w:before="80" w:after="80" w:line="240" w:lineRule="auto"/>
              <w:ind w:left="0"/>
            </w:pPr>
            <w:r>
              <w:t>Extremely familiar</w:t>
            </w:r>
          </w:p>
        </w:tc>
      </w:tr>
    </w:tbl>
    <w:p w:rsidR="00F06C86" w:rsidRDefault="00F06C86" w:rsidP="00F06C86">
      <w:pPr>
        <w:pStyle w:val="ListParagraph"/>
        <w:spacing w:line="276" w:lineRule="auto"/>
      </w:pPr>
    </w:p>
    <w:p w:rsidR="00F06C86" w:rsidRDefault="00F06C86" w:rsidP="00F06C86">
      <w:pPr>
        <w:pStyle w:val="ListParagraph"/>
        <w:numPr>
          <w:ilvl w:val="0"/>
          <w:numId w:val="2"/>
        </w:numPr>
        <w:spacing w:line="276" w:lineRule="auto"/>
      </w:pPr>
      <w:r>
        <w:t>Can you please tell us your age?</w:t>
      </w:r>
      <w:r w:rsidRPr="00702EC1">
        <w:rPr>
          <w:noProof/>
        </w:rPr>
        <w:t xml:space="preserve"> </w:t>
      </w:r>
    </w:p>
    <w:p w:rsidR="00F06C86" w:rsidRDefault="00F06C86" w:rsidP="00F06C86">
      <w:pPr>
        <w:pStyle w:val="ListParagraph"/>
        <w:spacing w:line="276" w:lineRule="auto"/>
      </w:pPr>
      <w:r>
        <w:rPr>
          <w:noProof/>
        </w:rPr>
        <mc:AlternateContent>
          <mc:Choice Requires="wps">
            <w:drawing>
              <wp:inline distT="0" distB="0" distL="0" distR="0" wp14:anchorId="17B34A3F" wp14:editId="54340EAE">
                <wp:extent cx="1955800" cy="219919"/>
                <wp:effectExtent l="0" t="0" r="25400" b="27940"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2199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C86" w:rsidRDefault="00F06C86" w:rsidP="00F06C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B34A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54pt;height:1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">
                <v:textbox>
                  <w:txbxContent>
                    <w:p w:rsidR="00F06C86" w:rsidRDefault="00F06C86" w:rsidP="00F06C86"/>
                  </w:txbxContent>
                </v:textbox>
                <w10:anchorlock/>
              </v:shape>
            </w:pict>
          </mc:Fallback>
        </mc:AlternateContent>
      </w:r>
    </w:p>
    <w:p w:rsidR="00F06C86" w:rsidRDefault="00F06C86" w:rsidP="00F06C86">
      <w:pPr>
        <w:pStyle w:val="ListParagraph"/>
        <w:numPr>
          <w:ilvl w:val="0"/>
          <w:numId w:val="2"/>
        </w:numPr>
        <w:spacing w:line="276" w:lineRule="auto"/>
      </w:pPr>
      <w:r>
        <w:t>Can you please tell us your gender?</w:t>
      </w:r>
    </w:p>
    <w:p w:rsidR="00F06C86" w:rsidRDefault="00F06C86" w:rsidP="00F06C86">
      <w:pPr>
        <w:pStyle w:val="ListParagraph"/>
        <w:spacing w:line="276" w:lineRule="auto"/>
      </w:pPr>
      <w:r>
        <w:rPr>
          <w:noProof/>
        </w:rPr>
        <mc:AlternateContent>
          <mc:Choice Requires="wps">
            <w:drawing>
              <wp:inline distT="0" distB="0" distL="0" distR="0" wp14:anchorId="6C240119" wp14:editId="3C4B1EC2">
                <wp:extent cx="1956122" cy="248856"/>
                <wp:effectExtent l="0" t="0" r="25400" b="18415"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6122" cy="2488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C86" w:rsidRDefault="00F06C86" w:rsidP="00F06C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240119" id="_x0000_s1027" type="#_x0000_t202" style="width:154.05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">
                <v:textbox>
                  <w:txbxContent>
                    <w:p w:rsidR="00F06C86" w:rsidRDefault="00F06C86" w:rsidP="00F06C86"/>
                  </w:txbxContent>
                </v:textbox>
                <w10:anchorlock/>
              </v:shape>
            </w:pict>
          </mc:Fallback>
        </mc:AlternateContent>
      </w:r>
    </w:p>
    <w:p w:rsidR="00F06C86" w:rsidRDefault="00F06C86">
      <w:pPr>
        <w:spacing w:after="160" w:line="259" w:lineRule="auto"/>
      </w:pPr>
      <w:r>
        <w:br w:type="page"/>
      </w:r>
    </w:p>
    <w:p w:rsidR="00F06C86" w:rsidRDefault="00F06C86" w:rsidP="00F06C86">
      <w:pPr>
        <w:pStyle w:val="Heading2"/>
        <w:spacing w:line="276" w:lineRule="auto"/>
      </w:pPr>
      <w:r>
        <w:lastRenderedPageBreak/>
        <w:t>Questions about process model (Colocation Request)</w:t>
      </w:r>
    </w:p>
    <w:p w:rsidR="00F06C86" w:rsidRDefault="00F06C86" w:rsidP="00F06C86">
      <w:pPr>
        <w:spacing w:line="276" w:lineRule="auto"/>
        <w:jc w:val="both"/>
      </w:pPr>
    </w:p>
    <w:p w:rsidR="00F06C86" w:rsidRDefault="00F06C86" w:rsidP="00F06C86">
      <w:pPr>
        <w:spacing w:line="276" w:lineRule="auto"/>
        <w:jc w:val="both"/>
      </w:pPr>
      <w:r w:rsidRPr="00553753">
        <w:t xml:space="preserve">Please take into account that not all the activities in these process models are in line with how the real-life process works, i.e. the way you are used to in </w:t>
      </w:r>
      <w:r>
        <w:t>Pusintek</w:t>
      </w:r>
      <w:r w:rsidRPr="00553753">
        <w:t>. Do not answer the questions based on your work experience, but always take a closer look at the process models.</w:t>
      </w:r>
    </w:p>
    <w:p w:rsidR="00F06C86" w:rsidRDefault="00F06C86" w:rsidP="00F06C86">
      <w:pPr>
        <w:spacing w:line="276" w:lineRule="auto"/>
        <w:jc w:val="both"/>
      </w:pPr>
      <w:r>
        <w:t>In the following pages, there will be a set of questions about the colocation request process. For each question, you can refer to the process model that is provided on the screen.</w:t>
      </w:r>
    </w:p>
    <w:p w:rsidR="00F06C86" w:rsidRDefault="00F06C86" w:rsidP="00F06C86">
      <w:pPr>
        <w:spacing w:line="276" w:lineRule="auto"/>
        <w:jc w:val="both"/>
      </w:pPr>
    </w:p>
    <w:p w:rsidR="00F06C86" w:rsidRDefault="00F06C86" w:rsidP="00F06C86">
      <w:pPr>
        <w:pStyle w:val="ListParagraph"/>
        <w:numPr>
          <w:ilvl w:val="1"/>
          <w:numId w:val="5"/>
        </w:numPr>
        <w:spacing w:after="0" w:line="276" w:lineRule="auto"/>
        <w:ind w:left="426"/>
        <w:jc w:val="both"/>
      </w:pPr>
      <w:r>
        <w:t>Which statement below is correct for the activities after the Head of Data Center Operation reviews the colocation request?</w:t>
      </w:r>
    </w:p>
    <w:p w:rsidR="00F06C86" w:rsidRDefault="00F06C86" w:rsidP="00F06C86">
      <w:pPr>
        <w:pStyle w:val="ListParagraph"/>
        <w:numPr>
          <w:ilvl w:val="2"/>
          <w:numId w:val="4"/>
        </w:numPr>
        <w:spacing w:line="276" w:lineRule="auto"/>
        <w:ind w:left="709" w:hanging="283"/>
        <w:jc w:val="both"/>
      </w:pPr>
      <w:r>
        <w:t>The Service Desk informs ticket number to the user.</w:t>
      </w:r>
    </w:p>
    <w:p w:rsidR="00F06C86" w:rsidRDefault="00F06C86" w:rsidP="00F06C86">
      <w:pPr>
        <w:pStyle w:val="ListParagraph"/>
        <w:numPr>
          <w:ilvl w:val="2"/>
          <w:numId w:val="4"/>
        </w:numPr>
        <w:spacing w:line="276" w:lineRule="auto"/>
        <w:ind w:left="709" w:hanging="283"/>
        <w:jc w:val="both"/>
      </w:pPr>
      <w:r>
        <w:t>The Head of Data Center Operation either creates an implementation schedule or assigns an officer to be in charge.</w:t>
      </w:r>
    </w:p>
    <w:p w:rsidR="00F06C86" w:rsidRPr="0020504D" w:rsidRDefault="00F06C86" w:rsidP="00F06C86">
      <w:pPr>
        <w:pStyle w:val="ListParagraph"/>
        <w:numPr>
          <w:ilvl w:val="2"/>
          <w:numId w:val="4"/>
        </w:numPr>
        <w:spacing w:line="276" w:lineRule="auto"/>
        <w:ind w:left="709" w:hanging="283"/>
        <w:jc w:val="both"/>
        <w:rPr>
          <w:b/>
        </w:rPr>
      </w:pPr>
      <w:r w:rsidRPr="0020504D">
        <w:rPr>
          <w:b/>
        </w:rPr>
        <w:t xml:space="preserve">The Data Center Operation officer </w:t>
      </w:r>
      <w:r>
        <w:rPr>
          <w:b/>
        </w:rPr>
        <w:t>plans the</w:t>
      </w:r>
      <w:r w:rsidRPr="0020504D">
        <w:rPr>
          <w:b/>
        </w:rPr>
        <w:t xml:space="preserve"> colocation task after</w:t>
      </w:r>
      <w:r>
        <w:rPr>
          <w:b/>
        </w:rPr>
        <w:t xml:space="preserve"> </w:t>
      </w:r>
      <w:r w:rsidRPr="0020504D">
        <w:rPr>
          <w:b/>
        </w:rPr>
        <w:t>the Head of Data Center Operation</w:t>
      </w:r>
      <w:r>
        <w:rPr>
          <w:b/>
        </w:rPr>
        <w:t xml:space="preserve"> creates the implementation schedule and assigns an officer to be in charge.</w:t>
      </w:r>
    </w:p>
    <w:p w:rsidR="00F06C86" w:rsidRDefault="00F06C86" w:rsidP="00F06C86">
      <w:pPr>
        <w:pStyle w:val="ListParagraph"/>
        <w:numPr>
          <w:ilvl w:val="2"/>
          <w:numId w:val="4"/>
        </w:numPr>
        <w:spacing w:line="276" w:lineRule="auto"/>
        <w:ind w:left="709" w:hanging="283"/>
        <w:jc w:val="both"/>
      </w:pPr>
      <w:r>
        <w:t>The Data Center Operation officer performs survey with the third party.</w:t>
      </w:r>
    </w:p>
    <w:p w:rsidR="00F06C86" w:rsidRDefault="00F06C86" w:rsidP="00F06C86">
      <w:pPr>
        <w:pStyle w:val="ListParagraph"/>
        <w:numPr>
          <w:ilvl w:val="2"/>
          <w:numId w:val="4"/>
        </w:numPr>
        <w:spacing w:line="276" w:lineRule="auto"/>
        <w:ind w:left="709" w:hanging="283"/>
        <w:jc w:val="both"/>
      </w:pPr>
      <w:r>
        <w:t>I don’t know.</w:t>
      </w:r>
    </w:p>
    <w:p w:rsidR="00F06C86" w:rsidRDefault="00F06C86" w:rsidP="00F06C86">
      <w:pPr>
        <w:pStyle w:val="ListParagraph"/>
        <w:spacing w:after="0" w:line="276" w:lineRule="auto"/>
        <w:ind w:left="426"/>
        <w:jc w:val="both"/>
      </w:pPr>
    </w:p>
    <w:p w:rsidR="00F06C86" w:rsidRDefault="00F06C86" w:rsidP="00F06C86">
      <w:pPr>
        <w:pStyle w:val="ListParagraph"/>
        <w:numPr>
          <w:ilvl w:val="1"/>
          <w:numId w:val="5"/>
        </w:numPr>
        <w:spacing w:after="0" w:line="276" w:lineRule="auto"/>
        <w:ind w:left="426"/>
        <w:jc w:val="both"/>
      </w:pPr>
      <w:r>
        <w:t>Which statement is correct about the condition after the connectivity and performance test?</w:t>
      </w:r>
    </w:p>
    <w:p w:rsidR="00F06C86" w:rsidRDefault="00F06C86" w:rsidP="00F06C86">
      <w:pPr>
        <w:pStyle w:val="ListParagraph"/>
        <w:numPr>
          <w:ilvl w:val="0"/>
          <w:numId w:val="6"/>
        </w:numPr>
        <w:spacing w:line="276" w:lineRule="auto"/>
        <w:ind w:left="709" w:hanging="283"/>
        <w:jc w:val="both"/>
      </w:pPr>
      <w:r>
        <w:t xml:space="preserve">If the test succeeds, the Data Center Operation Officer first resolves the ticket, then creates a handover documents. </w:t>
      </w:r>
    </w:p>
    <w:p w:rsidR="00F06C86" w:rsidRDefault="00F06C86" w:rsidP="00F06C86">
      <w:pPr>
        <w:pStyle w:val="ListParagraph"/>
        <w:numPr>
          <w:ilvl w:val="0"/>
          <w:numId w:val="6"/>
        </w:numPr>
        <w:spacing w:line="276" w:lineRule="auto"/>
        <w:ind w:left="709" w:hanging="283"/>
        <w:jc w:val="both"/>
      </w:pPr>
      <w:r>
        <w:t xml:space="preserve">If the test succeeds, The Data Center Operation Officer first implements rollback, then repeats the planning step and following activities. </w:t>
      </w:r>
    </w:p>
    <w:p w:rsidR="00F06C86" w:rsidRDefault="00F06C86" w:rsidP="00F06C86">
      <w:pPr>
        <w:pStyle w:val="ListParagraph"/>
        <w:numPr>
          <w:ilvl w:val="0"/>
          <w:numId w:val="6"/>
        </w:numPr>
        <w:spacing w:line="276" w:lineRule="auto"/>
        <w:ind w:left="709" w:hanging="283"/>
        <w:jc w:val="both"/>
      </w:pPr>
      <w:r>
        <w:t xml:space="preserve">If the test fails, the Data Center Operation Officer first resolves the ticket, then creates a handover document. </w:t>
      </w:r>
    </w:p>
    <w:p w:rsidR="00F06C86" w:rsidRPr="003F4F90" w:rsidRDefault="00F06C86" w:rsidP="00F06C86">
      <w:pPr>
        <w:pStyle w:val="ListParagraph"/>
        <w:numPr>
          <w:ilvl w:val="0"/>
          <w:numId w:val="6"/>
        </w:numPr>
        <w:spacing w:line="276" w:lineRule="auto"/>
        <w:ind w:left="709" w:hanging="283"/>
        <w:jc w:val="both"/>
        <w:rPr>
          <w:b/>
        </w:rPr>
      </w:pPr>
      <w:r>
        <w:rPr>
          <w:b/>
        </w:rPr>
        <w:t>I</w:t>
      </w:r>
      <w:r w:rsidRPr="003F4F90">
        <w:rPr>
          <w:b/>
        </w:rPr>
        <w:t>f the test fail</w:t>
      </w:r>
      <w:r>
        <w:rPr>
          <w:b/>
        </w:rPr>
        <w:t>s,</w:t>
      </w:r>
      <w:r w:rsidRPr="003F4F90">
        <w:rPr>
          <w:b/>
        </w:rPr>
        <w:t xml:space="preserve"> </w:t>
      </w:r>
      <w:r>
        <w:rPr>
          <w:b/>
        </w:rPr>
        <w:t>t</w:t>
      </w:r>
      <w:r w:rsidRPr="003F4F90">
        <w:rPr>
          <w:b/>
        </w:rPr>
        <w:t xml:space="preserve">he Data Center Operation Officer </w:t>
      </w:r>
      <w:r>
        <w:rPr>
          <w:b/>
        </w:rPr>
        <w:t xml:space="preserve">first </w:t>
      </w:r>
      <w:r w:rsidRPr="003F4F90">
        <w:rPr>
          <w:b/>
        </w:rPr>
        <w:t>implements rollback</w:t>
      </w:r>
      <w:r>
        <w:rPr>
          <w:b/>
        </w:rPr>
        <w:t>,</w:t>
      </w:r>
      <w:r w:rsidRPr="003F4F90">
        <w:rPr>
          <w:b/>
        </w:rPr>
        <w:t xml:space="preserve"> then repeats the planning and activities</w:t>
      </w:r>
      <w:r>
        <w:rPr>
          <w:b/>
        </w:rPr>
        <w:t xml:space="preserve"> </w:t>
      </w:r>
      <w:r w:rsidRPr="003F4F90">
        <w:rPr>
          <w:b/>
        </w:rPr>
        <w:t>following</w:t>
      </w:r>
      <w:r>
        <w:rPr>
          <w:b/>
        </w:rPr>
        <w:t xml:space="preserve"> that.</w:t>
      </w:r>
    </w:p>
    <w:p w:rsidR="00F06C86" w:rsidRDefault="00F06C86" w:rsidP="00F06C86">
      <w:pPr>
        <w:pStyle w:val="ListParagraph"/>
        <w:numPr>
          <w:ilvl w:val="0"/>
          <w:numId w:val="6"/>
        </w:numPr>
        <w:spacing w:line="276" w:lineRule="auto"/>
        <w:ind w:left="709" w:hanging="283"/>
        <w:jc w:val="both"/>
      </w:pPr>
      <w:r>
        <w:t>I don’t know.</w:t>
      </w:r>
    </w:p>
    <w:p w:rsidR="00F06C86" w:rsidRDefault="00F06C86" w:rsidP="00F06C86">
      <w:pPr>
        <w:pStyle w:val="ListParagraph"/>
        <w:spacing w:after="0" w:line="276" w:lineRule="auto"/>
        <w:ind w:left="426"/>
        <w:jc w:val="both"/>
      </w:pPr>
    </w:p>
    <w:p w:rsidR="00F06C86" w:rsidRDefault="00F06C86" w:rsidP="00F06C86">
      <w:pPr>
        <w:pStyle w:val="ListParagraph"/>
        <w:numPr>
          <w:ilvl w:val="1"/>
          <w:numId w:val="5"/>
        </w:numPr>
        <w:spacing w:after="0" w:line="276" w:lineRule="auto"/>
        <w:ind w:left="426"/>
        <w:jc w:val="both"/>
      </w:pPr>
      <w:r>
        <w:t>In which condition the Data Center Operation Officer needs to perform coordination with the third party?</w:t>
      </w:r>
    </w:p>
    <w:p w:rsidR="00F06C86" w:rsidRDefault="00F06C86" w:rsidP="00F06C86">
      <w:pPr>
        <w:pStyle w:val="ListParagraph"/>
        <w:numPr>
          <w:ilvl w:val="0"/>
          <w:numId w:val="7"/>
        </w:numPr>
        <w:spacing w:line="276" w:lineRule="auto"/>
        <w:ind w:left="709" w:hanging="283"/>
        <w:jc w:val="both"/>
      </w:pPr>
      <w:r>
        <w:t>After installing the server and/or rack, when all of the resources needed are available in the Data Center.</w:t>
      </w:r>
    </w:p>
    <w:p w:rsidR="00F06C86" w:rsidRDefault="00F06C86" w:rsidP="00F06C86">
      <w:pPr>
        <w:pStyle w:val="ListParagraph"/>
        <w:numPr>
          <w:ilvl w:val="0"/>
          <w:numId w:val="7"/>
        </w:numPr>
        <w:spacing w:line="276" w:lineRule="auto"/>
        <w:ind w:left="709" w:hanging="283"/>
        <w:jc w:val="both"/>
      </w:pPr>
      <w:r>
        <w:t>After planning the colocation task, when all of the resources needed are available in the Data Center.</w:t>
      </w:r>
    </w:p>
    <w:p w:rsidR="00F06C86" w:rsidRPr="003F4F90" w:rsidRDefault="00F06C86" w:rsidP="00F06C86">
      <w:pPr>
        <w:pStyle w:val="ListParagraph"/>
        <w:numPr>
          <w:ilvl w:val="0"/>
          <w:numId w:val="7"/>
        </w:numPr>
        <w:spacing w:line="276" w:lineRule="auto"/>
        <w:ind w:left="709" w:hanging="283"/>
        <w:jc w:val="both"/>
        <w:rPr>
          <w:b/>
        </w:rPr>
      </w:pPr>
      <w:r w:rsidRPr="003F4F90">
        <w:rPr>
          <w:b/>
        </w:rPr>
        <w:t>Before installing the server and/or rack, when not all of the resources needed are available in the Data Center</w:t>
      </w:r>
      <w:r>
        <w:rPr>
          <w:b/>
        </w:rPr>
        <w:t>.</w:t>
      </w:r>
    </w:p>
    <w:p w:rsidR="00F06C86" w:rsidRDefault="00F06C86" w:rsidP="00F06C86">
      <w:pPr>
        <w:pStyle w:val="ListParagraph"/>
        <w:numPr>
          <w:ilvl w:val="0"/>
          <w:numId w:val="7"/>
        </w:numPr>
        <w:spacing w:line="276" w:lineRule="auto"/>
        <w:ind w:left="709" w:hanging="283"/>
        <w:jc w:val="both"/>
      </w:pPr>
      <w:r>
        <w:t>Before planning the colocation task, when not all of the resources needed are available in the Data Center.</w:t>
      </w:r>
    </w:p>
    <w:p w:rsidR="00F06C86" w:rsidRDefault="00F06C86" w:rsidP="00F06C86">
      <w:pPr>
        <w:pStyle w:val="ListParagraph"/>
        <w:numPr>
          <w:ilvl w:val="0"/>
          <w:numId w:val="7"/>
        </w:numPr>
        <w:spacing w:line="276" w:lineRule="auto"/>
        <w:ind w:left="709" w:hanging="283"/>
        <w:jc w:val="both"/>
      </w:pPr>
      <w:r>
        <w:t>I don’t know.</w:t>
      </w:r>
    </w:p>
    <w:p w:rsidR="00F06C86" w:rsidRDefault="00F06C86" w:rsidP="00F06C86">
      <w:pPr>
        <w:pStyle w:val="ListParagraph"/>
        <w:spacing w:after="0" w:line="276" w:lineRule="auto"/>
        <w:ind w:left="426"/>
        <w:jc w:val="both"/>
      </w:pPr>
    </w:p>
    <w:p w:rsidR="00F06C86" w:rsidRDefault="00F06C86" w:rsidP="00F06C86">
      <w:pPr>
        <w:pStyle w:val="ListParagraph"/>
        <w:numPr>
          <w:ilvl w:val="1"/>
          <w:numId w:val="5"/>
        </w:numPr>
        <w:spacing w:after="0" w:line="276" w:lineRule="auto"/>
        <w:ind w:left="426"/>
        <w:jc w:val="both"/>
      </w:pPr>
      <w:r>
        <w:lastRenderedPageBreak/>
        <w:t>What happens if the Service Desk finds that the user submitted an incomplete requirement?</w:t>
      </w:r>
    </w:p>
    <w:p w:rsidR="00F06C86" w:rsidRDefault="00F06C86" w:rsidP="00F06C86">
      <w:pPr>
        <w:pStyle w:val="ListParagraph"/>
        <w:numPr>
          <w:ilvl w:val="0"/>
          <w:numId w:val="8"/>
        </w:numPr>
        <w:spacing w:line="276" w:lineRule="auto"/>
        <w:ind w:left="709" w:hanging="283"/>
        <w:jc w:val="both"/>
      </w:pPr>
      <w:r>
        <w:t xml:space="preserve">The Service Desk checks the documents again and verifies it with his/her supervisor. </w:t>
      </w:r>
    </w:p>
    <w:p w:rsidR="00F06C86" w:rsidRPr="003F4F90" w:rsidRDefault="00F06C86" w:rsidP="00F06C86">
      <w:pPr>
        <w:pStyle w:val="ListParagraph"/>
        <w:numPr>
          <w:ilvl w:val="0"/>
          <w:numId w:val="8"/>
        </w:numPr>
        <w:spacing w:line="276" w:lineRule="auto"/>
        <w:ind w:left="709" w:hanging="283"/>
        <w:jc w:val="both"/>
        <w:rPr>
          <w:b/>
        </w:rPr>
      </w:pPr>
      <w:r w:rsidRPr="003F4F90">
        <w:rPr>
          <w:b/>
        </w:rPr>
        <w:t>The Service Desk inform</w:t>
      </w:r>
      <w:r>
        <w:rPr>
          <w:b/>
        </w:rPr>
        <w:t>s</w:t>
      </w:r>
      <w:r w:rsidRPr="003F4F90">
        <w:rPr>
          <w:b/>
        </w:rPr>
        <w:t xml:space="preserve"> the user to complete the required documents in maximum 3 days</w:t>
      </w:r>
      <w:r>
        <w:rPr>
          <w:b/>
        </w:rPr>
        <w:t>.</w:t>
      </w:r>
    </w:p>
    <w:p w:rsidR="00F06C86" w:rsidRDefault="00F06C86" w:rsidP="00F06C86">
      <w:pPr>
        <w:pStyle w:val="ListParagraph"/>
        <w:numPr>
          <w:ilvl w:val="0"/>
          <w:numId w:val="8"/>
        </w:numPr>
        <w:spacing w:line="276" w:lineRule="auto"/>
        <w:ind w:left="709" w:hanging="283"/>
        <w:jc w:val="both"/>
      </w:pPr>
      <w:r>
        <w:t>The Service Desk informs the user that his/her request is rejected.</w:t>
      </w:r>
    </w:p>
    <w:p w:rsidR="00F06C86" w:rsidRDefault="00F06C86" w:rsidP="00F06C86">
      <w:pPr>
        <w:pStyle w:val="ListParagraph"/>
        <w:numPr>
          <w:ilvl w:val="0"/>
          <w:numId w:val="8"/>
        </w:numPr>
        <w:spacing w:line="276" w:lineRule="auto"/>
        <w:ind w:left="709" w:hanging="283"/>
        <w:jc w:val="both"/>
      </w:pPr>
      <w:r>
        <w:t>The Service Desk creates a request ticket and inform the user to complete the requirements.</w:t>
      </w:r>
    </w:p>
    <w:p w:rsidR="00F06C86" w:rsidRDefault="00F06C86" w:rsidP="00F06C86">
      <w:pPr>
        <w:pStyle w:val="ListParagraph"/>
        <w:numPr>
          <w:ilvl w:val="0"/>
          <w:numId w:val="8"/>
        </w:numPr>
        <w:spacing w:line="276" w:lineRule="auto"/>
        <w:ind w:left="709" w:hanging="283"/>
        <w:jc w:val="both"/>
      </w:pPr>
      <w:r>
        <w:t>I don’t know.</w:t>
      </w:r>
    </w:p>
    <w:p w:rsidR="00F06C86" w:rsidRDefault="00F06C86" w:rsidP="00F06C86">
      <w:pPr>
        <w:pStyle w:val="ListParagraph"/>
        <w:spacing w:line="276" w:lineRule="auto"/>
        <w:ind w:left="709"/>
        <w:jc w:val="both"/>
      </w:pPr>
    </w:p>
    <w:p w:rsidR="00F06C86" w:rsidRDefault="00F06C86" w:rsidP="00F06C86">
      <w:pPr>
        <w:pStyle w:val="ListParagraph"/>
        <w:numPr>
          <w:ilvl w:val="1"/>
          <w:numId w:val="5"/>
        </w:numPr>
        <w:spacing w:after="0" w:line="276" w:lineRule="auto"/>
        <w:ind w:left="426"/>
        <w:jc w:val="both"/>
      </w:pPr>
      <w:r>
        <w:t>When does a request can be resolved?</w:t>
      </w:r>
    </w:p>
    <w:p w:rsidR="00F06C86" w:rsidRDefault="00F06C86" w:rsidP="00F06C86">
      <w:pPr>
        <w:pStyle w:val="ListParagraph"/>
        <w:numPr>
          <w:ilvl w:val="0"/>
          <w:numId w:val="9"/>
        </w:numPr>
        <w:spacing w:line="276" w:lineRule="auto"/>
        <w:ind w:left="709" w:hanging="283"/>
        <w:jc w:val="both"/>
      </w:pPr>
      <w:r>
        <w:t>After the Service Desk creates a handover document for the user.</w:t>
      </w:r>
    </w:p>
    <w:p w:rsidR="00F06C86" w:rsidRDefault="00F06C86" w:rsidP="00F06C86">
      <w:pPr>
        <w:pStyle w:val="ListParagraph"/>
        <w:numPr>
          <w:ilvl w:val="0"/>
          <w:numId w:val="9"/>
        </w:numPr>
        <w:spacing w:line="276" w:lineRule="auto"/>
        <w:ind w:left="709" w:hanging="283"/>
        <w:jc w:val="both"/>
      </w:pPr>
      <w:r>
        <w:t>After the Service Desk confirms request fulfillment to the user.</w:t>
      </w:r>
    </w:p>
    <w:p w:rsidR="00F06C86" w:rsidRDefault="00F06C86" w:rsidP="00F06C86">
      <w:pPr>
        <w:pStyle w:val="ListParagraph"/>
        <w:numPr>
          <w:ilvl w:val="0"/>
          <w:numId w:val="9"/>
        </w:numPr>
        <w:spacing w:line="276" w:lineRule="auto"/>
        <w:ind w:left="709" w:hanging="283"/>
        <w:jc w:val="both"/>
      </w:pPr>
      <w:r>
        <w:t>After the Data Center Operation Officer creates a handover document and implements a rollback.</w:t>
      </w:r>
    </w:p>
    <w:p w:rsidR="00F06C86" w:rsidRPr="003F4F90" w:rsidRDefault="00F06C86" w:rsidP="00F06C86">
      <w:pPr>
        <w:pStyle w:val="ListParagraph"/>
        <w:numPr>
          <w:ilvl w:val="0"/>
          <w:numId w:val="9"/>
        </w:numPr>
        <w:spacing w:line="276" w:lineRule="auto"/>
        <w:ind w:left="709" w:hanging="283"/>
        <w:jc w:val="both"/>
        <w:rPr>
          <w:b/>
        </w:rPr>
      </w:pPr>
      <w:r>
        <w:rPr>
          <w:b/>
        </w:rPr>
        <w:t>After t</w:t>
      </w:r>
      <w:r w:rsidRPr="003F4F90">
        <w:rPr>
          <w:b/>
        </w:rPr>
        <w:t xml:space="preserve">he Data Center Operation Officer creates a handover document and </w:t>
      </w:r>
      <w:r>
        <w:rPr>
          <w:b/>
        </w:rPr>
        <w:t xml:space="preserve">the </w:t>
      </w:r>
      <w:r w:rsidRPr="003F4F90">
        <w:rPr>
          <w:b/>
        </w:rPr>
        <w:t>user sign</w:t>
      </w:r>
      <w:r>
        <w:rPr>
          <w:b/>
        </w:rPr>
        <w:t>s</w:t>
      </w:r>
      <w:r w:rsidRPr="003F4F90">
        <w:rPr>
          <w:b/>
        </w:rPr>
        <w:t xml:space="preserve"> in it</w:t>
      </w:r>
      <w:r>
        <w:rPr>
          <w:b/>
        </w:rPr>
        <w:t>.</w:t>
      </w:r>
    </w:p>
    <w:p w:rsidR="00F06C86" w:rsidRDefault="00F06C86" w:rsidP="00F06C86">
      <w:pPr>
        <w:pStyle w:val="ListParagraph"/>
        <w:numPr>
          <w:ilvl w:val="0"/>
          <w:numId w:val="9"/>
        </w:numPr>
        <w:spacing w:line="276" w:lineRule="auto"/>
        <w:ind w:left="709" w:hanging="283"/>
        <w:jc w:val="both"/>
      </w:pPr>
      <w:r>
        <w:t>I don’t know.</w:t>
      </w:r>
    </w:p>
    <w:p w:rsidR="00F06C86" w:rsidRDefault="00F06C86" w:rsidP="00F06C86">
      <w:pPr>
        <w:pStyle w:val="ListParagraph"/>
        <w:spacing w:after="0" w:line="276" w:lineRule="auto"/>
        <w:ind w:left="426"/>
        <w:jc w:val="both"/>
      </w:pPr>
    </w:p>
    <w:p w:rsidR="00F06C86" w:rsidRDefault="00F06C86" w:rsidP="00F06C86">
      <w:pPr>
        <w:pStyle w:val="ListParagraph"/>
        <w:numPr>
          <w:ilvl w:val="1"/>
          <w:numId w:val="5"/>
        </w:numPr>
        <w:spacing w:after="0" w:line="276" w:lineRule="auto"/>
        <w:ind w:left="426"/>
        <w:jc w:val="both"/>
      </w:pPr>
      <w:r>
        <w:t xml:space="preserve">Which of the following is not correct about the activities of the Service Desk? </w:t>
      </w:r>
    </w:p>
    <w:p w:rsidR="00F06C86" w:rsidRDefault="00F06C86" w:rsidP="00F06C86">
      <w:pPr>
        <w:pStyle w:val="ListParagraph"/>
        <w:numPr>
          <w:ilvl w:val="0"/>
          <w:numId w:val="10"/>
        </w:numPr>
        <w:spacing w:line="276" w:lineRule="auto"/>
        <w:ind w:left="709" w:hanging="283"/>
        <w:jc w:val="both"/>
      </w:pPr>
      <w:r>
        <w:t xml:space="preserve">The Service Desk records the service request. </w:t>
      </w:r>
    </w:p>
    <w:p w:rsidR="00F06C86" w:rsidRPr="00FE602C" w:rsidRDefault="00F06C86" w:rsidP="00F06C86">
      <w:pPr>
        <w:pStyle w:val="ListParagraph"/>
        <w:numPr>
          <w:ilvl w:val="0"/>
          <w:numId w:val="10"/>
        </w:numPr>
        <w:spacing w:line="276" w:lineRule="auto"/>
        <w:ind w:left="709" w:hanging="283"/>
        <w:jc w:val="both"/>
        <w:rPr>
          <w:b/>
        </w:rPr>
      </w:pPr>
      <w:r w:rsidRPr="00D5398F">
        <w:rPr>
          <w:b/>
        </w:rPr>
        <w:t>The Service Desk</w:t>
      </w:r>
      <w:r w:rsidRPr="00FE602C">
        <w:rPr>
          <w:b/>
        </w:rPr>
        <w:t xml:space="preserve"> hands in a handover document to the user</w:t>
      </w:r>
      <w:r>
        <w:rPr>
          <w:b/>
        </w:rPr>
        <w:t>.</w:t>
      </w:r>
    </w:p>
    <w:p w:rsidR="00F06C86" w:rsidRDefault="00F06C86" w:rsidP="00F06C86">
      <w:pPr>
        <w:pStyle w:val="ListParagraph"/>
        <w:numPr>
          <w:ilvl w:val="0"/>
          <w:numId w:val="10"/>
        </w:numPr>
        <w:spacing w:line="276" w:lineRule="auto"/>
        <w:ind w:left="709" w:hanging="283"/>
        <w:jc w:val="both"/>
      </w:pPr>
      <w:r>
        <w:t>The Service Desk informs the request rejection to the user.</w:t>
      </w:r>
    </w:p>
    <w:p w:rsidR="00F06C86" w:rsidRDefault="00F06C86" w:rsidP="00F06C86">
      <w:pPr>
        <w:pStyle w:val="ListParagraph"/>
        <w:numPr>
          <w:ilvl w:val="0"/>
          <w:numId w:val="10"/>
        </w:numPr>
        <w:spacing w:line="276" w:lineRule="auto"/>
        <w:ind w:left="709" w:hanging="283"/>
        <w:jc w:val="both"/>
      </w:pPr>
      <w:r>
        <w:t>The Service Desk confirms the request fulfilment to the user.</w:t>
      </w:r>
    </w:p>
    <w:p w:rsidR="00F06C86" w:rsidRDefault="00F06C86" w:rsidP="00F06C86">
      <w:pPr>
        <w:pStyle w:val="ListParagraph"/>
        <w:numPr>
          <w:ilvl w:val="0"/>
          <w:numId w:val="10"/>
        </w:numPr>
        <w:spacing w:line="276" w:lineRule="auto"/>
        <w:ind w:left="709" w:hanging="283"/>
        <w:jc w:val="both"/>
      </w:pPr>
      <w:r>
        <w:t>I don’t know.</w:t>
      </w:r>
    </w:p>
    <w:p w:rsidR="00F06C86" w:rsidRDefault="00F06C86" w:rsidP="00F06C86">
      <w:pPr>
        <w:pStyle w:val="ListParagraph"/>
        <w:spacing w:after="0" w:line="276" w:lineRule="auto"/>
        <w:ind w:left="426"/>
        <w:jc w:val="both"/>
      </w:pPr>
    </w:p>
    <w:p w:rsidR="00F06C86" w:rsidRDefault="00F06C86" w:rsidP="00F06C86">
      <w:pPr>
        <w:pStyle w:val="ListParagraph"/>
        <w:numPr>
          <w:ilvl w:val="1"/>
          <w:numId w:val="5"/>
        </w:numPr>
        <w:spacing w:after="0" w:line="276" w:lineRule="auto"/>
        <w:ind w:left="426"/>
        <w:jc w:val="both"/>
      </w:pPr>
      <w:r>
        <w:t>What if after a request fulfillment the user wants to update the resource or specification of the server?</w:t>
      </w:r>
    </w:p>
    <w:p w:rsidR="00F06C86" w:rsidRDefault="00F06C86" w:rsidP="00F06C86">
      <w:pPr>
        <w:pStyle w:val="ListParagraph"/>
        <w:numPr>
          <w:ilvl w:val="0"/>
          <w:numId w:val="11"/>
        </w:numPr>
        <w:spacing w:line="276" w:lineRule="auto"/>
        <w:ind w:left="709" w:hanging="283"/>
        <w:jc w:val="both"/>
      </w:pPr>
      <w:r>
        <w:t>A new planning step is performed by the Data Center Operation Officer to immediately fulfill the request.</w:t>
      </w:r>
    </w:p>
    <w:p w:rsidR="00F06C86" w:rsidRPr="003F4F90" w:rsidRDefault="00F06C86" w:rsidP="00F06C86">
      <w:pPr>
        <w:pStyle w:val="ListParagraph"/>
        <w:numPr>
          <w:ilvl w:val="0"/>
          <w:numId w:val="11"/>
        </w:numPr>
        <w:spacing w:line="276" w:lineRule="auto"/>
        <w:ind w:left="709" w:hanging="283"/>
        <w:jc w:val="both"/>
        <w:rPr>
          <w:b/>
        </w:rPr>
      </w:pPr>
      <w:r w:rsidRPr="003F4F90">
        <w:rPr>
          <w:b/>
        </w:rPr>
        <w:t>The user submits a Request For Change (RFC) to Service Desk</w:t>
      </w:r>
    </w:p>
    <w:p w:rsidR="00F06C86" w:rsidRDefault="00F06C86" w:rsidP="00F06C86">
      <w:pPr>
        <w:pStyle w:val="ListParagraph"/>
        <w:numPr>
          <w:ilvl w:val="0"/>
          <w:numId w:val="11"/>
        </w:numPr>
        <w:spacing w:line="276" w:lineRule="auto"/>
        <w:ind w:left="709" w:hanging="283"/>
        <w:jc w:val="both"/>
      </w:pPr>
      <w:r>
        <w:t>It is not allowed to update the specification or resource of the server.</w:t>
      </w:r>
    </w:p>
    <w:p w:rsidR="00F06C86" w:rsidRDefault="00F06C86" w:rsidP="00F06C86">
      <w:pPr>
        <w:pStyle w:val="ListParagraph"/>
        <w:numPr>
          <w:ilvl w:val="0"/>
          <w:numId w:val="11"/>
        </w:numPr>
        <w:spacing w:line="276" w:lineRule="auto"/>
        <w:ind w:left="709" w:hanging="283"/>
        <w:jc w:val="both"/>
      </w:pPr>
      <w:r>
        <w:t>The user can update the resource or specification of the server when they want to.</w:t>
      </w:r>
    </w:p>
    <w:p w:rsidR="00F06C86" w:rsidRDefault="00F06C86" w:rsidP="00F06C86">
      <w:pPr>
        <w:pStyle w:val="ListParagraph"/>
        <w:numPr>
          <w:ilvl w:val="0"/>
          <w:numId w:val="11"/>
        </w:numPr>
        <w:spacing w:line="276" w:lineRule="auto"/>
        <w:ind w:left="709" w:hanging="283"/>
        <w:jc w:val="both"/>
      </w:pPr>
      <w:r>
        <w:t>I don’t know.</w:t>
      </w:r>
    </w:p>
    <w:p w:rsidR="00F06C86" w:rsidRDefault="00F06C86" w:rsidP="00F06C86">
      <w:pPr>
        <w:spacing w:line="276" w:lineRule="auto"/>
        <w:ind w:firstLine="426"/>
        <w:jc w:val="both"/>
      </w:pPr>
    </w:p>
    <w:p w:rsidR="00F06C86" w:rsidRDefault="00F06C86" w:rsidP="00F06C86">
      <w:pPr>
        <w:pStyle w:val="ListParagraph"/>
        <w:numPr>
          <w:ilvl w:val="1"/>
          <w:numId w:val="5"/>
        </w:numPr>
        <w:spacing w:after="0" w:line="276" w:lineRule="auto"/>
        <w:ind w:left="426"/>
        <w:jc w:val="both"/>
      </w:pPr>
      <w:r>
        <w:t>What should a Data Center Operation officer do just after preparing the required network infrastructure and other supporting facilities for the colocation request?</w:t>
      </w:r>
    </w:p>
    <w:p w:rsidR="00F06C86" w:rsidRPr="00DA4CA2" w:rsidRDefault="00F06C86" w:rsidP="00F06C86">
      <w:pPr>
        <w:pStyle w:val="ListParagraph"/>
        <w:numPr>
          <w:ilvl w:val="0"/>
          <w:numId w:val="12"/>
        </w:numPr>
        <w:spacing w:line="276" w:lineRule="auto"/>
        <w:ind w:left="709" w:hanging="283"/>
        <w:jc w:val="both"/>
      </w:pPr>
      <w:r>
        <w:t>First c</w:t>
      </w:r>
      <w:r w:rsidRPr="00DA4CA2">
        <w:t>onfigure</w:t>
      </w:r>
      <w:r>
        <w:t>,</w:t>
      </w:r>
      <w:r w:rsidRPr="00DA4CA2">
        <w:t xml:space="preserve"> then test</w:t>
      </w:r>
      <w:r>
        <w:t xml:space="preserve"> the connectivity/</w:t>
      </w:r>
      <w:r w:rsidRPr="00DA4CA2">
        <w:t>performance of the server</w:t>
      </w:r>
      <w:r>
        <w:t>.</w:t>
      </w:r>
    </w:p>
    <w:p w:rsidR="00F06C86" w:rsidRPr="00DA4CA2" w:rsidRDefault="00F06C86" w:rsidP="00F06C86">
      <w:pPr>
        <w:pStyle w:val="ListParagraph"/>
        <w:numPr>
          <w:ilvl w:val="0"/>
          <w:numId w:val="12"/>
        </w:numPr>
        <w:spacing w:line="276" w:lineRule="auto"/>
        <w:ind w:left="709" w:hanging="283"/>
        <w:jc w:val="both"/>
      </w:pPr>
      <w:r w:rsidRPr="00DA4CA2">
        <w:t>Install and configure the server at the same time</w:t>
      </w:r>
      <w:r>
        <w:t>.</w:t>
      </w:r>
    </w:p>
    <w:p w:rsidR="00F06C86" w:rsidRPr="00DA4CA2" w:rsidRDefault="00F06C86" w:rsidP="00F06C86">
      <w:pPr>
        <w:pStyle w:val="ListParagraph"/>
        <w:numPr>
          <w:ilvl w:val="0"/>
          <w:numId w:val="12"/>
        </w:numPr>
        <w:spacing w:line="276" w:lineRule="auto"/>
        <w:ind w:left="709" w:hanging="283"/>
        <w:jc w:val="both"/>
      </w:pPr>
      <w:r>
        <w:t>First c</w:t>
      </w:r>
      <w:r w:rsidRPr="00DA4CA2">
        <w:t>onfigure</w:t>
      </w:r>
      <w:r>
        <w:t>,</w:t>
      </w:r>
      <w:r w:rsidRPr="00DA4CA2">
        <w:t xml:space="preserve"> then install the server</w:t>
      </w:r>
      <w:r>
        <w:t>.</w:t>
      </w:r>
    </w:p>
    <w:p w:rsidR="00F06C86" w:rsidRPr="00DA4CA2" w:rsidRDefault="00F06C86" w:rsidP="00F06C86">
      <w:pPr>
        <w:pStyle w:val="ListParagraph"/>
        <w:numPr>
          <w:ilvl w:val="0"/>
          <w:numId w:val="12"/>
        </w:numPr>
        <w:spacing w:line="276" w:lineRule="auto"/>
        <w:ind w:left="709" w:hanging="283"/>
        <w:jc w:val="both"/>
        <w:rPr>
          <w:b/>
        </w:rPr>
      </w:pPr>
      <w:r>
        <w:rPr>
          <w:b/>
        </w:rPr>
        <w:t>First i</w:t>
      </w:r>
      <w:r w:rsidRPr="00DA4CA2">
        <w:rPr>
          <w:b/>
        </w:rPr>
        <w:t>nstall</w:t>
      </w:r>
      <w:r>
        <w:rPr>
          <w:b/>
        </w:rPr>
        <w:t>,</w:t>
      </w:r>
      <w:r w:rsidRPr="00DA4CA2">
        <w:rPr>
          <w:b/>
        </w:rPr>
        <w:t xml:space="preserve"> then configure the server</w:t>
      </w:r>
      <w:r>
        <w:rPr>
          <w:b/>
        </w:rPr>
        <w:t>.</w:t>
      </w:r>
    </w:p>
    <w:p w:rsidR="00F06C86" w:rsidRDefault="00F06C86" w:rsidP="00F06C86">
      <w:pPr>
        <w:pStyle w:val="ListParagraph"/>
        <w:numPr>
          <w:ilvl w:val="0"/>
          <w:numId w:val="12"/>
        </w:numPr>
        <w:spacing w:line="276" w:lineRule="auto"/>
        <w:ind w:left="709" w:hanging="283"/>
        <w:jc w:val="both"/>
      </w:pPr>
      <w:r w:rsidRPr="00DA4CA2">
        <w:t>I don’t know</w:t>
      </w:r>
      <w:r>
        <w:t>.</w:t>
      </w:r>
    </w:p>
    <w:p w:rsidR="00F06C86" w:rsidRDefault="00F06C86" w:rsidP="00F06C86">
      <w:pPr>
        <w:pStyle w:val="ListParagraph"/>
        <w:spacing w:line="276" w:lineRule="auto"/>
        <w:ind w:left="709"/>
        <w:jc w:val="both"/>
      </w:pPr>
    </w:p>
    <w:p w:rsidR="00F06C86" w:rsidRDefault="00F06C86" w:rsidP="00F06C86">
      <w:r>
        <w:br w:type="page"/>
      </w:r>
    </w:p>
    <w:p w:rsidR="00F06C86" w:rsidRDefault="00F06C86" w:rsidP="00F06C86">
      <w:pPr>
        <w:pStyle w:val="ListParagraph"/>
        <w:numPr>
          <w:ilvl w:val="1"/>
          <w:numId w:val="5"/>
        </w:numPr>
        <w:spacing w:after="0" w:line="276" w:lineRule="auto"/>
        <w:ind w:left="426"/>
        <w:jc w:val="both"/>
      </w:pPr>
      <w:r>
        <w:lastRenderedPageBreak/>
        <w:t>What is true about the third party?</w:t>
      </w:r>
    </w:p>
    <w:p w:rsidR="00F06C86" w:rsidRPr="002B1AA7" w:rsidRDefault="00F06C86" w:rsidP="00F06C86">
      <w:pPr>
        <w:pStyle w:val="ListParagraph"/>
        <w:numPr>
          <w:ilvl w:val="0"/>
          <w:numId w:val="13"/>
        </w:numPr>
        <w:spacing w:line="276" w:lineRule="auto"/>
        <w:ind w:left="709" w:hanging="283"/>
        <w:jc w:val="both"/>
        <w:rPr>
          <w:b/>
        </w:rPr>
      </w:pPr>
      <w:r w:rsidRPr="002B1AA7">
        <w:rPr>
          <w:b/>
        </w:rPr>
        <w:t>They provide the unavailable resources or perform</w:t>
      </w:r>
      <w:r>
        <w:rPr>
          <w:b/>
        </w:rPr>
        <w:t>s</w:t>
      </w:r>
      <w:r w:rsidRPr="002B1AA7">
        <w:rPr>
          <w:b/>
        </w:rPr>
        <w:t xml:space="preserve"> further installation and configuration, or </w:t>
      </w:r>
      <w:r>
        <w:rPr>
          <w:b/>
        </w:rPr>
        <w:t xml:space="preserve">they do </w:t>
      </w:r>
      <w:r w:rsidRPr="002B1AA7">
        <w:rPr>
          <w:b/>
        </w:rPr>
        <w:t>both of them</w:t>
      </w:r>
      <w:r>
        <w:rPr>
          <w:b/>
        </w:rPr>
        <w:t>.</w:t>
      </w:r>
    </w:p>
    <w:p w:rsidR="00F06C86" w:rsidRDefault="00F06C86" w:rsidP="00F06C86">
      <w:pPr>
        <w:pStyle w:val="ListParagraph"/>
        <w:numPr>
          <w:ilvl w:val="0"/>
          <w:numId w:val="13"/>
        </w:numPr>
        <w:spacing w:line="276" w:lineRule="auto"/>
        <w:ind w:left="709" w:hanging="283"/>
        <w:jc w:val="both"/>
      </w:pPr>
      <w:r>
        <w:t>They only provide the resources that are not available, without performing further configuration.</w:t>
      </w:r>
    </w:p>
    <w:p w:rsidR="00F06C86" w:rsidRDefault="00F06C86" w:rsidP="00F06C86">
      <w:pPr>
        <w:pStyle w:val="ListParagraph"/>
        <w:numPr>
          <w:ilvl w:val="0"/>
          <w:numId w:val="13"/>
        </w:numPr>
        <w:spacing w:line="276" w:lineRule="auto"/>
        <w:ind w:left="709" w:hanging="283"/>
        <w:jc w:val="both"/>
      </w:pPr>
      <w:r>
        <w:t>They are involved in planning stage with the Data Center Operation Officer in every case.</w:t>
      </w:r>
    </w:p>
    <w:p w:rsidR="00F06C86" w:rsidRDefault="00F06C86" w:rsidP="00F06C86">
      <w:pPr>
        <w:pStyle w:val="ListParagraph"/>
        <w:numPr>
          <w:ilvl w:val="0"/>
          <w:numId w:val="13"/>
        </w:numPr>
        <w:spacing w:line="276" w:lineRule="auto"/>
        <w:ind w:left="709" w:hanging="283"/>
        <w:jc w:val="both"/>
      </w:pPr>
      <w:r>
        <w:t>They are involved in preparing general infrastructure when all resources are already available in the Data Center.</w:t>
      </w:r>
    </w:p>
    <w:p w:rsidR="00F06C86" w:rsidRDefault="00F06C86" w:rsidP="00F06C86">
      <w:pPr>
        <w:pStyle w:val="ListParagraph"/>
        <w:numPr>
          <w:ilvl w:val="0"/>
          <w:numId w:val="13"/>
        </w:numPr>
        <w:spacing w:line="276" w:lineRule="auto"/>
        <w:ind w:left="709" w:hanging="283"/>
        <w:jc w:val="both"/>
      </w:pPr>
      <w:r>
        <w:t>I don’t know.</w:t>
      </w:r>
    </w:p>
    <w:p w:rsidR="00F06C86" w:rsidRDefault="00F06C86" w:rsidP="00F06C86">
      <w:pPr>
        <w:pStyle w:val="ListParagraph"/>
        <w:spacing w:line="276" w:lineRule="auto"/>
        <w:ind w:left="709"/>
        <w:jc w:val="both"/>
      </w:pPr>
    </w:p>
    <w:p w:rsidR="00F06C86" w:rsidRDefault="00F06C86" w:rsidP="00F06C86">
      <w:pPr>
        <w:pStyle w:val="ListParagraph"/>
        <w:numPr>
          <w:ilvl w:val="1"/>
          <w:numId w:val="5"/>
        </w:numPr>
        <w:spacing w:after="0" w:line="276" w:lineRule="auto"/>
        <w:ind w:left="426"/>
        <w:jc w:val="both"/>
      </w:pPr>
      <w:r>
        <w:t>What is correct about activities performed during planning a colocation task?</w:t>
      </w:r>
    </w:p>
    <w:p w:rsidR="00F06C86" w:rsidRPr="001F526B" w:rsidRDefault="00F06C86" w:rsidP="00F06C86">
      <w:pPr>
        <w:pStyle w:val="ListParagraph"/>
        <w:numPr>
          <w:ilvl w:val="0"/>
          <w:numId w:val="14"/>
        </w:numPr>
        <w:spacing w:line="276" w:lineRule="auto"/>
        <w:ind w:left="709" w:hanging="283"/>
        <w:jc w:val="both"/>
      </w:pPr>
      <w:r w:rsidRPr="001F526B">
        <w:t>It includes preparation of infrastructure and supporting facilities</w:t>
      </w:r>
      <w:r>
        <w:t>.</w:t>
      </w:r>
    </w:p>
    <w:p w:rsidR="00F06C86" w:rsidRPr="001F526B" w:rsidRDefault="00F06C86" w:rsidP="00F06C86">
      <w:pPr>
        <w:pStyle w:val="ListParagraph"/>
        <w:numPr>
          <w:ilvl w:val="0"/>
          <w:numId w:val="14"/>
        </w:numPr>
        <w:spacing w:line="276" w:lineRule="auto"/>
        <w:ind w:left="709" w:hanging="283"/>
        <w:jc w:val="both"/>
      </w:pPr>
      <w:r w:rsidRPr="001F526B">
        <w:t>It is done after the server is installed into the Data Center</w:t>
      </w:r>
      <w:r>
        <w:t>.</w:t>
      </w:r>
    </w:p>
    <w:p w:rsidR="00F06C86" w:rsidRPr="001F526B" w:rsidRDefault="00F06C86" w:rsidP="00F06C86">
      <w:pPr>
        <w:pStyle w:val="ListParagraph"/>
        <w:numPr>
          <w:ilvl w:val="0"/>
          <w:numId w:val="14"/>
        </w:numPr>
        <w:spacing w:line="276" w:lineRule="auto"/>
        <w:ind w:left="709" w:hanging="283"/>
        <w:jc w:val="both"/>
      </w:pPr>
      <w:r w:rsidRPr="001F526B">
        <w:t xml:space="preserve">All of the task following the planning stage </w:t>
      </w:r>
      <w:r>
        <w:t xml:space="preserve">is </w:t>
      </w:r>
      <w:r w:rsidRPr="001F526B">
        <w:t>only performed by the Data Center Operation Officer</w:t>
      </w:r>
      <w:r>
        <w:t xml:space="preserve">. </w:t>
      </w:r>
    </w:p>
    <w:p w:rsidR="00F06C86" w:rsidRPr="001F526B" w:rsidRDefault="00F06C86" w:rsidP="00F06C86">
      <w:pPr>
        <w:pStyle w:val="ListParagraph"/>
        <w:numPr>
          <w:ilvl w:val="0"/>
          <w:numId w:val="14"/>
        </w:numPr>
        <w:spacing w:line="276" w:lineRule="auto"/>
        <w:ind w:left="709" w:hanging="283"/>
        <w:jc w:val="both"/>
        <w:rPr>
          <w:b/>
        </w:rPr>
      </w:pPr>
      <w:r w:rsidRPr="001F526B">
        <w:rPr>
          <w:b/>
        </w:rPr>
        <w:t>Testing and rollback plan are defined in this stage</w:t>
      </w:r>
      <w:r>
        <w:rPr>
          <w:b/>
        </w:rPr>
        <w:t>.</w:t>
      </w:r>
    </w:p>
    <w:p w:rsidR="00F06C86" w:rsidRPr="001F526B" w:rsidRDefault="00F06C86" w:rsidP="00F06C86">
      <w:pPr>
        <w:pStyle w:val="ListParagraph"/>
        <w:numPr>
          <w:ilvl w:val="0"/>
          <w:numId w:val="14"/>
        </w:numPr>
        <w:spacing w:line="276" w:lineRule="auto"/>
        <w:ind w:left="709" w:hanging="283"/>
        <w:jc w:val="both"/>
      </w:pPr>
      <w:r w:rsidRPr="001F526B">
        <w:t>I don’t know</w:t>
      </w:r>
      <w:r>
        <w:t>.</w:t>
      </w:r>
    </w:p>
    <w:p w:rsidR="00FD0E01" w:rsidRDefault="00FD0E01">
      <w:pPr>
        <w:spacing w:after="160" w:line="259" w:lineRule="auto"/>
      </w:pPr>
      <w:r>
        <w:br w:type="page"/>
      </w:r>
    </w:p>
    <w:p w:rsidR="00F06C86" w:rsidRDefault="00F06C86" w:rsidP="00F06C86">
      <w:pPr>
        <w:pStyle w:val="Heading2"/>
      </w:pPr>
      <w:r>
        <w:lastRenderedPageBreak/>
        <w:t>Question</w:t>
      </w:r>
      <w:bookmarkStart w:id="0" w:name="_GoBack"/>
      <w:bookmarkEnd w:id="0"/>
      <w:r>
        <w:t>s about process model (Change Management Process)</w:t>
      </w:r>
    </w:p>
    <w:p w:rsidR="00F06C86" w:rsidRPr="00950397" w:rsidRDefault="00F06C86" w:rsidP="00F06C86"/>
    <w:p w:rsidR="00F06C86" w:rsidRDefault="00F06C86" w:rsidP="00F06C86">
      <w:pPr>
        <w:spacing w:line="276" w:lineRule="auto"/>
        <w:jc w:val="both"/>
      </w:pPr>
      <w:r>
        <w:t>Please take into account that not all the activities in these process models are in line with how the real-life process works, i.e. the way you are used to in Pusintek. Do not answer the questions based on your work experience, but always take a closer look at the process models.</w:t>
      </w:r>
    </w:p>
    <w:p w:rsidR="00F06C86" w:rsidRDefault="00F06C86" w:rsidP="00F06C86">
      <w:pPr>
        <w:spacing w:line="276" w:lineRule="auto"/>
        <w:jc w:val="both"/>
      </w:pPr>
      <w:r>
        <w:t>In the following pages, there will be a set of questions about the change management process. For each question, you can refer to the process model that is provided on the screen.</w:t>
      </w:r>
    </w:p>
    <w:p w:rsidR="00F06C86" w:rsidRDefault="00F06C86" w:rsidP="00F06C86">
      <w:pPr>
        <w:spacing w:line="276" w:lineRule="auto"/>
        <w:jc w:val="both"/>
      </w:pPr>
    </w:p>
    <w:p w:rsidR="00F06C86" w:rsidRDefault="00F06C86" w:rsidP="00F06C86">
      <w:pPr>
        <w:pStyle w:val="ListParagraph"/>
        <w:numPr>
          <w:ilvl w:val="0"/>
          <w:numId w:val="15"/>
        </w:numPr>
        <w:spacing w:after="0" w:line="276" w:lineRule="auto"/>
        <w:ind w:left="426"/>
        <w:jc w:val="both"/>
      </w:pPr>
      <w:r>
        <w:t xml:space="preserve">In what condition the Change Management creates a document to assess a change request? </w:t>
      </w:r>
    </w:p>
    <w:p w:rsidR="00F06C86" w:rsidRDefault="00F06C86" w:rsidP="00F06C86">
      <w:pPr>
        <w:pStyle w:val="ListParagraph"/>
        <w:numPr>
          <w:ilvl w:val="0"/>
          <w:numId w:val="16"/>
        </w:numPr>
        <w:spacing w:after="0" w:line="276" w:lineRule="auto"/>
        <w:jc w:val="both"/>
      </w:pPr>
      <w:r>
        <w:t>When a change request is categorized as a standard change and the Release Management is responsible as its request fulfillment team.</w:t>
      </w:r>
    </w:p>
    <w:p w:rsidR="00F06C86" w:rsidRDefault="00F06C86" w:rsidP="00F06C86">
      <w:pPr>
        <w:pStyle w:val="ListParagraph"/>
        <w:numPr>
          <w:ilvl w:val="0"/>
          <w:numId w:val="16"/>
        </w:numPr>
        <w:spacing w:after="0" w:line="276" w:lineRule="auto"/>
        <w:jc w:val="both"/>
      </w:pPr>
      <w:r>
        <w:t>After the Service Desk records a request for change in SipelanTIK.</w:t>
      </w:r>
    </w:p>
    <w:p w:rsidR="00F06C86" w:rsidRDefault="00F06C86" w:rsidP="00F06C86">
      <w:pPr>
        <w:pStyle w:val="ListParagraph"/>
        <w:numPr>
          <w:ilvl w:val="0"/>
          <w:numId w:val="16"/>
        </w:numPr>
        <w:spacing w:after="0" w:line="276" w:lineRule="auto"/>
        <w:jc w:val="both"/>
      </w:pPr>
      <w:r>
        <w:t>After a normal change has been reviewed by the Change Advisory Board.</w:t>
      </w:r>
    </w:p>
    <w:p w:rsidR="00F06C86" w:rsidRPr="000B048E" w:rsidRDefault="00F06C86" w:rsidP="00F06C86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b/>
        </w:rPr>
      </w:pPr>
      <w:r w:rsidRPr="000B048E">
        <w:rPr>
          <w:b/>
        </w:rPr>
        <w:t xml:space="preserve">When the Emergency CAB considers </w:t>
      </w:r>
      <w:r>
        <w:rPr>
          <w:b/>
        </w:rPr>
        <w:t xml:space="preserve">that </w:t>
      </w:r>
      <w:r w:rsidRPr="000B048E">
        <w:rPr>
          <w:b/>
        </w:rPr>
        <w:t>a change is not emergency and reprioritize</w:t>
      </w:r>
      <w:r>
        <w:rPr>
          <w:b/>
        </w:rPr>
        <w:t>s</w:t>
      </w:r>
      <w:r w:rsidRPr="000B048E">
        <w:rPr>
          <w:b/>
        </w:rPr>
        <w:t xml:space="preserve"> it as a normal change</w:t>
      </w:r>
      <w:r>
        <w:rPr>
          <w:b/>
        </w:rPr>
        <w:t>.</w:t>
      </w:r>
    </w:p>
    <w:p w:rsidR="00F06C86" w:rsidRDefault="00F06C86" w:rsidP="00F06C86">
      <w:pPr>
        <w:pStyle w:val="ListParagraph"/>
        <w:numPr>
          <w:ilvl w:val="0"/>
          <w:numId w:val="16"/>
        </w:numPr>
        <w:spacing w:after="0" w:line="276" w:lineRule="auto"/>
        <w:jc w:val="both"/>
      </w:pPr>
      <w:r>
        <w:t>I don’t know.</w:t>
      </w:r>
    </w:p>
    <w:p w:rsidR="00F06C86" w:rsidRDefault="00F06C86" w:rsidP="00F06C86">
      <w:pPr>
        <w:spacing w:line="276" w:lineRule="auto"/>
        <w:jc w:val="both"/>
      </w:pPr>
    </w:p>
    <w:p w:rsidR="00F06C86" w:rsidRDefault="00F06C86" w:rsidP="00F06C86">
      <w:pPr>
        <w:pStyle w:val="ListParagraph"/>
        <w:numPr>
          <w:ilvl w:val="0"/>
          <w:numId w:val="15"/>
        </w:numPr>
        <w:spacing w:after="0" w:line="276" w:lineRule="auto"/>
        <w:ind w:left="426"/>
        <w:jc w:val="both"/>
      </w:pPr>
      <w:r>
        <w:t>What needs to be documented after a change is implemented?</w:t>
      </w:r>
    </w:p>
    <w:p w:rsidR="00F06C86" w:rsidRPr="00534D33" w:rsidRDefault="00F06C86" w:rsidP="00F06C8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b/>
        </w:rPr>
      </w:pPr>
      <w:r>
        <w:rPr>
          <w:b/>
        </w:rPr>
        <w:t>D</w:t>
      </w:r>
      <w:r w:rsidRPr="00534D33">
        <w:rPr>
          <w:b/>
        </w:rPr>
        <w:t>etail</w:t>
      </w:r>
      <w:r>
        <w:rPr>
          <w:b/>
        </w:rPr>
        <w:t>ed</w:t>
      </w:r>
      <w:r w:rsidRPr="00534D33">
        <w:rPr>
          <w:b/>
        </w:rPr>
        <w:t xml:space="preserve"> description </w:t>
      </w:r>
      <w:r>
        <w:rPr>
          <w:b/>
        </w:rPr>
        <w:t>o</w:t>
      </w:r>
      <w:r w:rsidRPr="00534D33">
        <w:rPr>
          <w:b/>
        </w:rPr>
        <w:t xml:space="preserve">f the </w:t>
      </w:r>
      <w:r>
        <w:rPr>
          <w:b/>
        </w:rPr>
        <w:t xml:space="preserve">deployment of the rollback </w:t>
      </w:r>
      <w:r w:rsidRPr="00534D33">
        <w:rPr>
          <w:b/>
        </w:rPr>
        <w:t xml:space="preserve">plan and </w:t>
      </w:r>
      <w:r>
        <w:rPr>
          <w:b/>
        </w:rPr>
        <w:t xml:space="preserve">reasons if the deployment </w:t>
      </w:r>
      <w:r w:rsidRPr="00534D33">
        <w:rPr>
          <w:b/>
        </w:rPr>
        <w:t>was unsuccessful</w:t>
      </w:r>
    </w:p>
    <w:p w:rsidR="00F06C86" w:rsidRDefault="00F06C86" w:rsidP="00F06C86">
      <w:pPr>
        <w:pStyle w:val="ListParagraph"/>
        <w:numPr>
          <w:ilvl w:val="0"/>
          <w:numId w:val="18"/>
        </w:numPr>
        <w:spacing w:after="0" w:line="276" w:lineRule="auto"/>
        <w:jc w:val="both"/>
      </w:pPr>
      <w:r>
        <w:t>List of members of Change Advisory Board who authorized the change</w:t>
      </w:r>
    </w:p>
    <w:p w:rsidR="00F06C86" w:rsidRDefault="00F06C86" w:rsidP="00F06C86">
      <w:pPr>
        <w:pStyle w:val="ListParagraph"/>
        <w:numPr>
          <w:ilvl w:val="0"/>
          <w:numId w:val="18"/>
        </w:numPr>
        <w:spacing w:after="0" w:line="276" w:lineRule="auto"/>
        <w:jc w:val="both"/>
      </w:pPr>
      <w:r>
        <w:t>List of normal change request that has been approved by the CAB</w:t>
      </w:r>
    </w:p>
    <w:p w:rsidR="00F06C86" w:rsidRDefault="00F06C86" w:rsidP="00F06C86">
      <w:pPr>
        <w:pStyle w:val="ListParagraph"/>
        <w:numPr>
          <w:ilvl w:val="0"/>
          <w:numId w:val="18"/>
        </w:numPr>
        <w:spacing w:after="0" w:line="276" w:lineRule="auto"/>
        <w:jc w:val="both"/>
      </w:pPr>
      <w:r>
        <w:t>Assessment about the risk and impact if a change is not implemented</w:t>
      </w:r>
    </w:p>
    <w:p w:rsidR="00F06C86" w:rsidRDefault="00F06C86" w:rsidP="00F06C86">
      <w:pPr>
        <w:pStyle w:val="ListParagraph"/>
        <w:numPr>
          <w:ilvl w:val="0"/>
          <w:numId w:val="18"/>
        </w:numPr>
        <w:spacing w:after="0" w:line="276" w:lineRule="auto"/>
        <w:jc w:val="both"/>
      </w:pPr>
      <w:r>
        <w:t>I don’t know</w:t>
      </w:r>
    </w:p>
    <w:p w:rsidR="00F06C86" w:rsidRDefault="00F06C86" w:rsidP="00F06C86">
      <w:pPr>
        <w:spacing w:line="276" w:lineRule="auto"/>
        <w:jc w:val="both"/>
      </w:pPr>
    </w:p>
    <w:p w:rsidR="00F06C86" w:rsidRDefault="00F06C86" w:rsidP="00F06C86">
      <w:pPr>
        <w:pStyle w:val="ListParagraph"/>
        <w:numPr>
          <w:ilvl w:val="0"/>
          <w:numId w:val="15"/>
        </w:numPr>
        <w:spacing w:after="0" w:line="276" w:lineRule="auto"/>
        <w:ind w:left="426"/>
        <w:jc w:val="both"/>
      </w:pPr>
      <w:r>
        <w:t>Which statement is correct about Post Implementation Review?</w:t>
      </w:r>
    </w:p>
    <w:p w:rsidR="00F06C86" w:rsidRDefault="00F06C86" w:rsidP="00F06C86">
      <w:pPr>
        <w:pStyle w:val="ListParagraph"/>
        <w:numPr>
          <w:ilvl w:val="0"/>
          <w:numId w:val="19"/>
        </w:numPr>
        <w:spacing w:after="0" w:line="276" w:lineRule="auto"/>
        <w:jc w:val="both"/>
      </w:pPr>
      <w:r>
        <w:t>If the change is implemented successfully, Post Implementation Review is conducted before the Configuration Management updates the CMDB</w:t>
      </w:r>
    </w:p>
    <w:p w:rsidR="00F06C86" w:rsidRPr="00534D33" w:rsidRDefault="00F06C86" w:rsidP="00F06C86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b/>
        </w:rPr>
      </w:pPr>
      <w:r>
        <w:rPr>
          <w:b/>
        </w:rPr>
        <w:t xml:space="preserve">If the change implementation </w:t>
      </w:r>
      <w:r>
        <w:t xml:space="preserve">is </w:t>
      </w:r>
      <w:r>
        <w:rPr>
          <w:b/>
        </w:rPr>
        <w:t xml:space="preserve">not successful, Post Implementation Review is conducted before the CAB identifies </w:t>
      </w:r>
      <w:r w:rsidRPr="00C2168C">
        <w:rPr>
          <w:b/>
        </w:rPr>
        <w:t>problem</w:t>
      </w:r>
      <w:r>
        <w:rPr>
          <w:b/>
        </w:rPr>
        <w:t xml:space="preserve"> </w:t>
      </w:r>
      <w:r w:rsidRPr="00A666BC">
        <w:rPr>
          <w:b/>
        </w:rPr>
        <w:t>encountered during implementation</w:t>
      </w:r>
    </w:p>
    <w:p w:rsidR="00F06C86" w:rsidRDefault="00F06C86" w:rsidP="00F06C86">
      <w:pPr>
        <w:pStyle w:val="ListParagraph"/>
        <w:numPr>
          <w:ilvl w:val="0"/>
          <w:numId w:val="19"/>
        </w:numPr>
        <w:spacing w:after="0" w:line="276" w:lineRule="auto"/>
        <w:jc w:val="both"/>
      </w:pPr>
      <w:r>
        <w:t>If the change is implemented successfully, Post Implementation Review is conducted after the Change Manager closes the change request</w:t>
      </w:r>
    </w:p>
    <w:p w:rsidR="00F06C86" w:rsidRDefault="00F06C86" w:rsidP="00F06C86">
      <w:pPr>
        <w:pStyle w:val="ListParagraph"/>
        <w:numPr>
          <w:ilvl w:val="0"/>
          <w:numId w:val="19"/>
        </w:numPr>
        <w:spacing w:after="0" w:line="276" w:lineRule="auto"/>
        <w:jc w:val="both"/>
      </w:pPr>
      <w:r>
        <w:t>If the change implementation is not successful, Post Implementation Review is conducted before deploying a rollback plan</w:t>
      </w:r>
    </w:p>
    <w:p w:rsidR="00F06C86" w:rsidRDefault="00F06C86" w:rsidP="00F06C86">
      <w:pPr>
        <w:pStyle w:val="ListParagraph"/>
        <w:numPr>
          <w:ilvl w:val="0"/>
          <w:numId w:val="19"/>
        </w:numPr>
        <w:spacing w:after="0" w:line="276" w:lineRule="auto"/>
        <w:jc w:val="both"/>
      </w:pPr>
      <w:r>
        <w:t>I don’t know</w:t>
      </w:r>
    </w:p>
    <w:p w:rsidR="00F06C86" w:rsidRDefault="00F06C86" w:rsidP="00F06C86">
      <w:pPr>
        <w:spacing w:line="276" w:lineRule="auto"/>
        <w:jc w:val="both"/>
      </w:pPr>
    </w:p>
    <w:p w:rsidR="00F06C86" w:rsidRDefault="00F06C86" w:rsidP="00F06C86">
      <w:pPr>
        <w:pStyle w:val="ListParagraph"/>
        <w:numPr>
          <w:ilvl w:val="0"/>
          <w:numId w:val="15"/>
        </w:numPr>
        <w:spacing w:after="0" w:line="276" w:lineRule="auto"/>
        <w:ind w:left="426"/>
        <w:jc w:val="both"/>
      </w:pPr>
      <w:r>
        <w:t>When a change request is determined as a normal change, which of the following is correct?</w:t>
      </w:r>
    </w:p>
    <w:p w:rsidR="00F06C86" w:rsidRDefault="00F06C86" w:rsidP="00F06C86">
      <w:pPr>
        <w:pStyle w:val="ListParagraph"/>
        <w:numPr>
          <w:ilvl w:val="0"/>
          <w:numId w:val="20"/>
        </w:numPr>
        <w:spacing w:after="0" w:line="276" w:lineRule="auto"/>
        <w:jc w:val="both"/>
      </w:pPr>
      <w:r>
        <w:t>A normal change can be fulfilled by the Service Desk</w:t>
      </w:r>
    </w:p>
    <w:p w:rsidR="00F06C86" w:rsidRPr="008773D5" w:rsidRDefault="00F06C86" w:rsidP="00F06C86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strike/>
        </w:rPr>
      </w:pPr>
      <w:r>
        <w:t xml:space="preserve">If </w:t>
      </w:r>
      <w:r w:rsidRPr="005F4E2D">
        <w:t xml:space="preserve">a </w:t>
      </w:r>
      <w:r>
        <w:t xml:space="preserve">normal </w:t>
      </w:r>
      <w:r w:rsidRPr="005F4E2D">
        <w:t xml:space="preserve">change is not authorized by the CAB, it is </w:t>
      </w:r>
      <w:r>
        <w:t xml:space="preserve">reprioritized into a standard change </w:t>
      </w:r>
    </w:p>
    <w:p w:rsidR="00F06C86" w:rsidRPr="00534D33" w:rsidRDefault="00F06C86" w:rsidP="00F06C86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b/>
        </w:rPr>
      </w:pPr>
      <w:r w:rsidRPr="00534D33">
        <w:rPr>
          <w:b/>
        </w:rPr>
        <w:t xml:space="preserve">If the implementation of a normal change is successful, the Configuration Management updates the CMDB </w:t>
      </w:r>
    </w:p>
    <w:p w:rsidR="00F06C86" w:rsidRDefault="00F06C86" w:rsidP="00F06C86">
      <w:pPr>
        <w:pStyle w:val="ListParagraph"/>
        <w:numPr>
          <w:ilvl w:val="0"/>
          <w:numId w:val="20"/>
        </w:numPr>
        <w:spacing w:after="0" w:line="276" w:lineRule="auto"/>
        <w:jc w:val="both"/>
      </w:pPr>
      <w:r>
        <w:t>The Release Management needs to assess a normal change before it is reviewed in a CAB meeting</w:t>
      </w:r>
    </w:p>
    <w:p w:rsidR="00F06C86" w:rsidRDefault="00F06C86" w:rsidP="00F06C86">
      <w:pPr>
        <w:pStyle w:val="ListParagraph"/>
        <w:numPr>
          <w:ilvl w:val="0"/>
          <w:numId w:val="20"/>
        </w:numPr>
        <w:spacing w:after="0" w:line="276" w:lineRule="auto"/>
        <w:jc w:val="both"/>
      </w:pPr>
      <w:r>
        <w:lastRenderedPageBreak/>
        <w:t>I don’t know</w:t>
      </w:r>
    </w:p>
    <w:p w:rsidR="00F06C86" w:rsidRDefault="00F06C86" w:rsidP="00F06C86">
      <w:pPr>
        <w:spacing w:line="276" w:lineRule="auto"/>
        <w:jc w:val="both"/>
      </w:pPr>
    </w:p>
    <w:p w:rsidR="00F06C86" w:rsidRDefault="00F06C86" w:rsidP="00F06C86">
      <w:pPr>
        <w:pStyle w:val="ListParagraph"/>
        <w:numPr>
          <w:ilvl w:val="0"/>
          <w:numId w:val="15"/>
        </w:numPr>
        <w:spacing w:after="0" w:line="276" w:lineRule="auto"/>
        <w:ind w:left="426"/>
        <w:jc w:val="both"/>
      </w:pPr>
      <w:r>
        <w:t>Which of the following is true about the responsibility of the Change Manager?</w:t>
      </w:r>
    </w:p>
    <w:p w:rsidR="00F06C86" w:rsidRDefault="00F06C86" w:rsidP="00F06C86">
      <w:pPr>
        <w:pStyle w:val="ListParagraph"/>
        <w:numPr>
          <w:ilvl w:val="0"/>
          <w:numId w:val="17"/>
        </w:numPr>
        <w:spacing w:after="0" w:line="276" w:lineRule="auto"/>
        <w:jc w:val="both"/>
      </w:pPr>
      <w:r>
        <w:t>Determines the type of change request</w:t>
      </w:r>
    </w:p>
    <w:p w:rsidR="00F06C86" w:rsidRDefault="00F06C86" w:rsidP="00F06C86">
      <w:pPr>
        <w:pStyle w:val="ListParagraph"/>
        <w:numPr>
          <w:ilvl w:val="0"/>
          <w:numId w:val="17"/>
        </w:numPr>
        <w:spacing w:after="0" w:line="276" w:lineRule="auto"/>
        <w:jc w:val="both"/>
      </w:pPr>
      <w:r>
        <w:t>Identifies problem if a change implementation was unsuccessful</w:t>
      </w:r>
    </w:p>
    <w:p w:rsidR="00F06C86" w:rsidRDefault="00F06C86" w:rsidP="00F06C86">
      <w:pPr>
        <w:pStyle w:val="ListParagraph"/>
        <w:numPr>
          <w:ilvl w:val="0"/>
          <w:numId w:val="17"/>
        </w:numPr>
        <w:spacing w:after="0" w:line="276" w:lineRule="auto"/>
        <w:jc w:val="both"/>
      </w:pPr>
      <w:r>
        <w:t>Authorizes an emergency change</w:t>
      </w:r>
    </w:p>
    <w:p w:rsidR="00F06C86" w:rsidRPr="00520642" w:rsidRDefault="00F06C86" w:rsidP="00F06C86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b/>
        </w:rPr>
      </w:pPr>
      <w:r w:rsidRPr="00520642">
        <w:rPr>
          <w:b/>
        </w:rPr>
        <w:t>Reviews a change assessment document</w:t>
      </w:r>
    </w:p>
    <w:p w:rsidR="00F06C86" w:rsidRDefault="00F06C86" w:rsidP="00F06C86">
      <w:pPr>
        <w:pStyle w:val="ListParagraph"/>
        <w:numPr>
          <w:ilvl w:val="0"/>
          <w:numId w:val="17"/>
        </w:numPr>
        <w:spacing w:after="0" w:line="276" w:lineRule="auto"/>
        <w:jc w:val="both"/>
      </w:pPr>
      <w:r>
        <w:t>I don’t know</w:t>
      </w:r>
    </w:p>
    <w:p w:rsidR="00F06C86" w:rsidRDefault="00F06C86" w:rsidP="00F06C86">
      <w:pPr>
        <w:spacing w:line="276" w:lineRule="auto"/>
        <w:jc w:val="both"/>
      </w:pPr>
    </w:p>
    <w:p w:rsidR="00F06C86" w:rsidRDefault="00F06C86" w:rsidP="00F06C86">
      <w:pPr>
        <w:pStyle w:val="ListParagraph"/>
        <w:numPr>
          <w:ilvl w:val="0"/>
          <w:numId w:val="15"/>
        </w:numPr>
        <w:spacing w:after="0" w:line="276" w:lineRule="auto"/>
        <w:ind w:left="426"/>
        <w:jc w:val="both"/>
      </w:pPr>
      <w:r>
        <w:t xml:space="preserve">In what condition the Release Management does </w:t>
      </w:r>
      <w:r w:rsidRPr="00A666BC">
        <w:rPr>
          <w:b/>
        </w:rPr>
        <w:t>not</w:t>
      </w:r>
      <w:r>
        <w:t xml:space="preserve"> implement a change?</w:t>
      </w:r>
    </w:p>
    <w:p w:rsidR="00F06C86" w:rsidRDefault="00F06C86" w:rsidP="00F06C86">
      <w:pPr>
        <w:pStyle w:val="ListParagraph"/>
        <w:numPr>
          <w:ilvl w:val="0"/>
          <w:numId w:val="24"/>
        </w:numPr>
        <w:spacing w:after="0" w:line="276" w:lineRule="auto"/>
        <w:jc w:val="both"/>
      </w:pPr>
      <w:r>
        <w:t>If the Emergency CAB decides to approve and authorize an emergency change</w:t>
      </w:r>
    </w:p>
    <w:p w:rsidR="00F06C86" w:rsidRDefault="00F06C86" w:rsidP="00F06C86">
      <w:pPr>
        <w:pStyle w:val="ListParagraph"/>
        <w:numPr>
          <w:ilvl w:val="0"/>
          <w:numId w:val="24"/>
        </w:numPr>
        <w:spacing w:after="0" w:line="276" w:lineRule="auto"/>
        <w:jc w:val="both"/>
      </w:pPr>
      <w:r>
        <w:t>If the Release Management is responsible as the request fulfillment team of a standard change</w:t>
      </w:r>
    </w:p>
    <w:p w:rsidR="00F06C86" w:rsidRPr="002A20B8" w:rsidRDefault="00F06C86" w:rsidP="00F06C86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b/>
        </w:rPr>
      </w:pPr>
      <w:r w:rsidRPr="00EF2DE1">
        <w:rPr>
          <w:b/>
        </w:rPr>
        <w:t>If a normal change is rejected after the Change Manager reviews the assessment document.</w:t>
      </w:r>
      <w:r w:rsidRPr="002A20B8" w:rsidDel="00EF2DE1">
        <w:rPr>
          <w:b/>
        </w:rPr>
        <w:t xml:space="preserve"> </w:t>
      </w:r>
    </w:p>
    <w:p w:rsidR="00F06C86" w:rsidRDefault="00F06C86" w:rsidP="00F06C86">
      <w:pPr>
        <w:pStyle w:val="ListParagraph"/>
        <w:numPr>
          <w:ilvl w:val="0"/>
          <w:numId w:val="24"/>
        </w:numPr>
        <w:spacing w:after="0" w:line="276" w:lineRule="auto"/>
        <w:jc w:val="both"/>
      </w:pPr>
      <w:r>
        <w:t>After a normal change is approved in the CAB meeting</w:t>
      </w:r>
    </w:p>
    <w:p w:rsidR="00F06C86" w:rsidRDefault="00F06C86" w:rsidP="00F06C86">
      <w:pPr>
        <w:pStyle w:val="ListParagraph"/>
        <w:numPr>
          <w:ilvl w:val="0"/>
          <w:numId w:val="24"/>
        </w:numPr>
        <w:spacing w:after="0" w:line="276" w:lineRule="auto"/>
        <w:jc w:val="both"/>
      </w:pPr>
      <w:r>
        <w:t>I don’t know</w:t>
      </w:r>
    </w:p>
    <w:p w:rsidR="00F06C86" w:rsidRDefault="00F06C86" w:rsidP="00F06C86">
      <w:pPr>
        <w:spacing w:line="276" w:lineRule="auto"/>
        <w:jc w:val="both"/>
      </w:pPr>
    </w:p>
    <w:p w:rsidR="00F06C86" w:rsidRDefault="00F06C86" w:rsidP="00F06C86">
      <w:pPr>
        <w:pStyle w:val="ListParagraph"/>
        <w:numPr>
          <w:ilvl w:val="0"/>
          <w:numId w:val="15"/>
        </w:numPr>
        <w:spacing w:after="0" w:line="276" w:lineRule="auto"/>
        <w:ind w:left="426"/>
        <w:jc w:val="both"/>
      </w:pPr>
      <w:r>
        <w:t>Which may possibly happen after an Emergency CAB meeting?</w:t>
      </w:r>
    </w:p>
    <w:p w:rsidR="00F06C86" w:rsidRDefault="00F06C86" w:rsidP="00F06C86">
      <w:pPr>
        <w:pStyle w:val="ListParagraph"/>
        <w:numPr>
          <w:ilvl w:val="0"/>
          <w:numId w:val="21"/>
        </w:numPr>
        <w:spacing w:after="0" w:line="276" w:lineRule="auto"/>
        <w:jc w:val="both"/>
      </w:pPr>
      <w:r w:rsidRPr="00D56BF0">
        <w:t>The Emergency CAB</w:t>
      </w:r>
      <w:r>
        <w:t xml:space="preserve"> approves an emergency change and authorizes the change to be implemented by the Service Desk</w:t>
      </w:r>
    </w:p>
    <w:p w:rsidR="00F06C86" w:rsidRPr="00534D33" w:rsidRDefault="00F06C86" w:rsidP="00F06C86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b/>
        </w:rPr>
      </w:pPr>
      <w:r>
        <w:rPr>
          <w:b/>
        </w:rPr>
        <w:t>The Emergency CAB r</w:t>
      </w:r>
      <w:r w:rsidRPr="00534D33">
        <w:rPr>
          <w:b/>
        </w:rPr>
        <w:t>eject</w:t>
      </w:r>
      <w:r>
        <w:rPr>
          <w:b/>
        </w:rPr>
        <w:t>s</w:t>
      </w:r>
      <w:r w:rsidRPr="00534D33">
        <w:rPr>
          <w:b/>
        </w:rPr>
        <w:t xml:space="preserve"> an emergency change and redirect</w:t>
      </w:r>
      <w:r>
        <w:rPr>
          <w:b/>
        </w:rPr>
        <w:t>s</w:t>
      </w:r>
      <w:r w:rsidRPr="00534D33">
        <w:rPr>
          <w:b/>
        </w:rPr>
        <w:t xml:space="preserve"> the process through the normal change flow mechanism</w:t>
      </w:r>
    </w:p>
    <w:p w:rsidR="00F06C86" w:rsidRDefault="00F06C86" w:rsidP="00F06C86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The Emergency CAB rejects an emergency change and closes the change as rejected</w:t>
      </w:r>
    </w:p>
    <w:p w:rsidR="00F06C86" w:rsidRDefault="00F06C86" w:rsidP="00F06C86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The Release Manager arranges a schedule and person in charge for the change implementation</w:t>
      </w:r>
    </w:p>
    <w:p w:rsidR="00F06C86" w:rsidRDefault="00F06C86" w:rsidP="00F06C86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I don’t know</w:t>
      </w:r>
    </w:p>
    <w:p w:rsidR="00F06C86" w:rsidRDefault="00F06C86" w:rsidP="00F06C86">
      <w:pPr>
        <w:spacing w:line="276" w:lineRule="auto"/>
        <w:jc w:val="both"/>
        <w:rPr>
          <w:color w:val="FF0000"/>
        </w:rPr>
      </w:pPr>
    </w:p>
    <w:p w:rsidR="00F06C86" w:rsidRPr="00291308" w:rsidRDefault="00F06C86" w:rsidP="00F06C86">
      <w:pPr>
        <w:pStyle w:val="ListParagraph"/>
        <w:numPr>
          <w:ilvl w:val="0"/>
          <w:numId w:val="15"/>
        </w:numPr>
        <w:spacing w:after="0" w:line="276" w:lineRule="auto"/>
        <w:ind w:left="426"/>
        <w:jc w:val="both"/>
      </w:pPr>
      <w:r w:rsidRPr="00291308">
        <w:t xml:space="preserve">If </w:t>
      </w:r>
      <w:r>
        <w:t>a</w:t>
      </w:r>
      <w:r w:rsidRPr="00291308">
        <w:t xml:space="preserve"> change is categorized as a normal change, what would be the role of the Change Advisory Board?</w:t>
      </w:r>
    </w:p>
    <w:p w:rsidR="00F06C86" w:rsidRPr="00A666BC" w:rsidRDefault="00F06C86" w:rsidP="00F06C86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b/>
        </w:rPr>
      </w:pPr>
      <w:r>
        <w:rPr>
          <w:b/>
        </w:rPr>
        <w:t>Determines to authorize or reject a change according to all supporting information and documentations</w:t>
      </w:r>
    </w:p>
    <w:p w:rsidR="00F06C86" w:rsidRPr="00291308" w:rsidRDefault="00F06C86" w:rsidP="00F06C86">
      <w:pPr>
        <w:pStyle w:val="ListParagraph"/>
        <w:numPr>
          <w:ilvl w:val="0"/>
          <w:numId w:val="25"/>
        </w:numPr>
        <w:spacing w:after="0" w:line="276" w:lineRule="auto"/>
        <w:jc w:val="both"/>
      </w:pPr>
      <w:r w:rsidRPr="00291308">
        <w:t>D</w:t>
      </w:r>
      <w:r w:rsidRPr="00291308">
        <w:rPr>
          <w:rFonts w:cstheme="minorHAnsi"/>
        </w:rPr>
        <w:t>efin</w:t>
      </w:r>
      <w:r>
        <w:rPr>
          <w:rFonts w:cstheme="minorHAnsi"/>
        </w:rPr>
        <w:t>es</w:t>
      </w:r>
      <w:r w:rsidRPr="00291308">
        <w:rPr>
          <w:rFonts w:cstheme="minorHAnsi"/>
        </w:rPr>
        <w:t xml:space="preserve"> the delivery and deployment strategy, required resources, testing requirement, and rollback plan</w:t>
      </w:r>
    </w:p>
    <w:p w:rsidR="00F06C86" w:rsidRPr="00291308" w:rsidRDefault="00F06C86" w:rsidP="00F06C86">
      <w:pPr>
        <w:pStyle w:val="ListParagraph"/>
        <w:numPr>
          <w:ilvl w:val="0"/>
          <w:numId w:val="25"/>
        </w:numPr>
        <w:spacing w:after="0" w:line="276" w:lineRule="auto"/>
        <w:jc w:val="both"/>
      </w:pPr>
      <w:r w:rsidRPr="00291308">
        <w:t>Reviews the assessment document created by the Change Management</w:t>
      </w:r>
    </w:p>
    <w:p w:rsidR="00F06C86" w:rsidRPr="00291308" w:rsidRDefault="00F06C86" w:rsidP="00F06C86">
      <w:pPr>
        <w:pStyle w:val="ListParagraph"/>
        <w:numPr>
          <w:ilvl w:val="0"/>
          <w:numId w:val="25"/>
        </w:numPr>
        <w:spacing w:after="0" w:line="276" w:lineRule="auto"/>
        <w:jc w:val="both"/>
      </w:pPr>
      <w:r w:rsidRPr="00291308">
        <w:t>Adjust</w:t>
      </w:r>
      <w:r>
        <w:t>s</w:t>
      </w:r>
      <w:r w:rsidRPr="00291308">
        <w:t xml:space="preserve"> the change category and priority for the rejected changes</w:t>
      </w:r>
    </w:p>
    <w:p w:rsidR="00F06C86" w:rsidRDefault="00F06C86" w:rsidP="00F06C86">
      <w:pPr>
        <w:pStyle w:val="ListParagraph"/>
        <w:numPr>
          <w:ilvl w:val="0"/>
          <w:numId w:val="25"/>
        </w:numPr>
        <w:spacing w:after="0" w:line="276" w:lineRule="auto"/>
        <w:jc w:val="both"/>
      </w:pPr>
      <w:r>
        <w:t>I don’t know</w:t>
      </w:r>
    </w:p>
    <w:p w:rsidR="00F06C86" w:rsidRPr="00291308" w:rsidRDefault="00F06C86" w:rsidP="00F06C86">
      <w:pPr>
        <w:spacing w:line="276" w:lineRule="auto"/>
        <w:jc w:val="both"/>
        <w:rPr>
          <w:color w:val="FF0000"/>
        </w:rPr>
      </w:pPr>
    </w:p>
    <w:p w:rsidR="00F06C86" w:rsidRDefault="00F06C86" w:rsidP="00F06C86">
      <w:pPr>
        <w:pStyle w:val="ListParagraph"/>
        <w:numPr>
          <w:ilvl w:val="0"/>
          <w:numId w:val="15"/>
        </w:numPr>
        <w:spacing w:after="0" w:line="276" w:lineRule="auto"/>
        <w:ind w:left="426"/>
        <w:jc w:val="both"/>
      </w:pPr>
      <w:r>
        <w:t>In which case a change request is categorized as a standard change?</w:t>
      </w:r>
    </w:p>
    <w:p w:rsidR="00F06C86" w:rsidRDefault="00F06C86" w:rsidP="00F06C86">
      <w:pPr>
        <w:pStyle w:val="ListParagraph"/>
        <w:numPr>
          <w:ilvl w:val="0"/>
          <w:numId w:val="22"/>
        </w:numPr>
        <w:spacing w:after="0" w:line="276" w:lineRule="auto"/>
        <w:jc w:val="both"/>
      </w:pPr>
      <w:r>
        <w:t>It can only be fulfilled by the Service Desk</w:t>
      </w:r>
    </w:p>
    <w:p w:rsidR="00F06C86" w:rsidRDefault="00F06C86" w:rsidP="00F06C86">
      <w:pPr>
        <w:pStyle w:val="ListParagraph"/>
        <w:numPr>
          <w:ilvl w:val="0"/>
          <w:numId w:val="22"/>
        </w:numPr>
        <w:spacing w:after="0" w:line="276" w:lineRule="auto"/>
        <w:jc w:val="both"/>
      </w:pPr>
      <w:r>
        <w:t>It should be fulfilled immediately to resolve a high priority incident</w:t>
      </w:r>
    </w:p>
    <w:p w:rsidR="00F06C86" w:rsidRPr="0076159A" w:rsidRDefault="00F06C86" w:rsidP="00F06C86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b/>
        </w:rPr>
      </w:pPr>
      <w:r w:rsidRPr="0076159A">
        <w:rPr>
          <w:b/>
        </w:rPr>
        <w:t>It has a predefined procedure to perform the change implementation</w:t>
      </w:r>
    </w:p>
    <w:p w:rsidR="00F06C86" w:rsidRDefault="00F06C86" w:rsidP="00F06C86">
      <w:pPr>
        <w:pStyle w:val="ListParagraph"/>
        <w:numPr>
          <w:ilvl w:val="0"/>
          <w:numId w:val="22"/>
        </w:numPr>
        <w:spacing w:after="0" w:line="276" w:lineRule="auto"/>
        <w:jc w:val="both"/>
      </w:pPr>
      <w:r>
        <w:t>It has been pre-approved by the CAB</w:t>
      </w:r>
    </w:p>
    <w:p w:rsidR="00F06C86" w:rsidRDefault="00F06C86" w:rsidP="00F06C86">
      <w:pPr>
        <w:pStyle w:val="ListParagraph"/>
        <w:numPr>
          <w:ilvl w:val="0"/>
          <w:numId w:val="22"/>
        </w:numPr>
        <w:spacing w:after="0" w:line="276" w:lineRule="auto"/>
        <w:jc w:val="both"/>
      </w:pPr>
      <w:r>
        <w:t>I don’t know</w:t>
      </w:r>
    </w:p>
    <w:p w:rsidR="00F06C86" w:rsidRDefault="00F06C86" w:rsidP="00F06C86">
      <w:pPr>
        <w:spacing w:line="276" w:lineRule="auto"/>
        <w:jc w:val="both"/>
      </w:pPr>
    </w:p>
    <w:p w:rsidR="00F06C86" w:rsidRDefault="00F06C86" w:rsidP="00F06C86">
      <w:pPr>
        <w:pStyle w:val="ListParagraph"/>
        <w:numPr>
          <w:ilvl w:val="0"/>
          <w:numId w:val="15"/>
        </w:numPr>
        <w:spacing w:after="0" w:line="276" w:lineRule="auto"/>
        <w:ind w:left="426"/>
        <w:jc w:val="both"/>
      </w:pPr>
      <w:r>
        <w:t>Which statement is true about the rollback plan?</w:t>
      </w:r>
    </w:p>
    <w:p w:rsidR="00F06C86" w:rsidRDefault="00F06C86" w:rsidP="00F06C86">
      <w:pPr>
        <w:pStyle w:val="ListParagraph"/>
        <w:numPr>
          <w:ilvl w:val="0"/>
          <w:numId w:val="23"/>
        </w:numPr>
        <w:spacing w:after="0" w:line="276" w:lineRule="auto"/>
        <w:jc w:val="both"/>
      </w:pPr>
      <w:r>
        <w:lastRenderedPageBreak/>
        <w:t>A rollback plan is defined in the CAB meeting</w:t>
      </w:r>
    </w:p>
    <w:p w:rsidR="00F06C86" w:rsidRDefault="00F06C86" w:rsidP="00F06C86">
      <w:pPr>
        <w:pStyle w:val="ListParagraph"/>
        <w:numPr>
          <w:ilvl w:val="0"/>
          <w:numId w:val="23"/>
        </w:numPr>
        <w:spacing w:after="0" w:line="276" w:lineRule="auto"/>
        <w:jc w:val="both"/>
      </w:pPr>
      <w:r>
        <w:t>If a rollback was deployed and it was unsuccessful, the CAB sets a schedule for the next implementation</w:t>
      </w:r>
    </w:p>
    <w:p w:rsidR="00F06C86" w:rsidRDefault="00F06C86" w:rsidP="00F06C86">
      <w:pPr>
        <w:pStyle w:val="ListParagraph"/>
        <w:numPr>
          <w:ilvl w:val="0"/>
          <w:numId w:val="23"/>
        </w:numPr>
        <w:spacing w:after="0" w:line="276" w:lineRule="auto"/>
        <w:jc w:val="both"/>
      </w:pPr>
      <w:r>
        <w:t>A rollback is only needed to be planned for an emergency change</w:t>
      </w:r>
    </w:p>
    <w:p w:rsidR="00F06C86" w:rsidRPr="008D7C39" w:rsidRDefault="00F06C86" w:rsidP="00F06C86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b/>
        </w:rPr>
      </w:pPr>
      <w:r w:rsidRPr="008D7C39">
        <w:rPr>
          <w:b/>
        </w:rPr>
        <w:t>If a rollback was deployed, the Configuration Management does not update the Configuration Management Database</w:t>
      </w:r>
    </w:p>
    <w:p w:rsidR="00F06C86" w:rsidRDefault="00F06C86" w:rsidP="00F06C86">
      <w:pPr>
        <w:pStyle w:val="ListParagraph"/>
        <w:numPr>
          <w:ilvl w:val="0"/>
          <w:numId w:val="23"/>
        </w:numPr>
        <w:spacing w:after="0" w:line="276" w:lineRule="auto"/>
        <w:jc w:val="both"/>
      </w:pPr>
      <w:r>
        <w:t>I don’t know</w:t>
      </w:r>
    </w:p>
    <w:p w:rsidR="00FD0E01" w:rsidRDefault="00FD0E01">
      <w:pPr>
        <w:spacing w:after="160" w:line="259" w:lineRule="auto"/>
      </w:pPr>
      <w:r>
        <w:br w:type="page"/>
      </w:r>
    </w:p>
    <w:p w:rsidR="00FD0E01" w:rsidRDefault="00FD0E01" w:rsidP="00FD0E01">
      <w:pPr>
        <w:pStyle w:val="Heading2"/>
      </w:pPr>
      <w:r>
        <w:lastRenderedPageBreak/>
        <w:t>Questions of Perceived Usefulness</w:t>
      </w:r>
    </w:p>
    <w:p w:rsidR="00FD0E01" w:rsidRDefault="00FD0E01" w:rsidP="00FD0E01">
      <w:pPr>
        <w:pStyle w:val="ListParagraph"/>
        <w:ind w:left="426"/>
      </w:pPr>
    </w:p>
    <w:p w:rsidR="00FD0E01" w:rsidRDefault="00FD0E01" w:rsidP="00FD0E01">
      <w:pPr>
        <w:pStyle w:val="ListParagraph"/>
        <w:numPr>
          <w:ilvl w:val="0"/>
          <w:numId w:val="27"/>
        </w:numPr>
        <w:spacing w:line="276" w:lineRule="auto"/>
        <w:ind w:left="426"/>
      </w:pPr>
      <w:r>
        <w:t>This model representation approach could be an effective way to present a business process in an organization</w:t>
      </w:r>
    </w:p>
    <w:tbl>
      <w:tblPr>
        <w:tblStyle w:val="TableGrid"/>
        <w:tblW w:w="64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567"/>
        <w:gridCol w:w="567"/>
        <w:gridCol w:w="567"/>
        <w:gridCol w:w="567"/>
        <w:gridCol w:w="567"/>
        <w:gridCol w:w="1701"/>
      </w:tblGrid>
      <w:tr w:rsidR="00FD0E01" w:rsidTr="00A666BC">
        <w:tc>
          <w:tcPr>
            <w:tcW w:w="1940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1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2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3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4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5</w:t>
            </w:r>
          </w:p>
        </w:tc>
        <w:tc>
          <w:tcPr>
            <w:tcW w:w="1701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</w:tr>
      <w:tr w:rsidR="00FD0E01" w:rsidRPr="008773D5" w:rsidTr="00A666BC">
        <w:tc>
          <w:tcPr>
            <w:tcW w:w="1940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disagree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1701" w:type="dxa"/>
            <w:vAlign w:val="bottom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agree</w:t>
            </w:r>
          </w:p>
        </w:tc>
      </w:tr>
    </w:tbl>
    <w:p w:rsidR="00FD0E01" w:rsidRDefault="00FD0E01" w:rsidP="00FD0E01">
      <w:pPr>
        <w:pStyle w:val="ListParagraph"/>
        <w:spacing w:line="276" w:lineRule="auto"/>
        <w:ind w:left="426"/>
      </w:pPr>
    </w:p>
    <w:p w:rsidR="00FD0E01" w:rsidRDefault="00FD0E01" w:rsidP="00FD0E01">
      <w:pPr>
        <w:pStyle w:val="ListParagraph"/>
        <w:numPr>
          <w:ilvl w:val="0"/>
          <w:numId w:val="27"/>
        </w:numPr>
        <w:spacing w:line="276" w:lineRule="auto"/>
        <w:ind w:left="426"/>
      </w:pPr>
      <w:r>
        <w:t>Using process models represented in this way would enable me to understand the process more quickly</w:t>
      </w:r>
    </w:p>
    <w:tbl>
      <w:tblPr>
        <w:tblStyle w:val="TableGrid"/>
        <w:tblW w:w="64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567"/>
        <w:gridCol w:w="567"/>
        <w:gridCol w:w="567"/>
        <w:gridCol w:w="567"/>
        <w:gridCol w:w="567"/>
        <w:gridCol w:w="1701"/>
      </w:tblGrid>
      <w:tr w:rsidR="00FD0E01" w:rsidTr="00A666BC">
        <w:tc>
          <w:tcPr>
            <w:tcW w:w="1940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1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2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3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4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5</w:t>
            </w:r>
          </w:p>
        </w:tc>
        <w:tc>
          <w:tcPr>
            <w:tcW w:w="1701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</w:tr>
      <w:tr w:rsidR="00FD0E01" w:rsidRPr="008773D5" w:rsidTr="00A666BC">
        <w:tc>
          <w:tcPr>
            <w:tcW w:w="1940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disagree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1701" w:type="dxa"/>
            <w:vAlign w:val="bottom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agree</w:t>
            </w:r>
          </w:p>
        </w:tc>
      </w:tr>
    </w:tbl>
    <w:p w:rsidR="00FD0E01" w:rsidRDefault="00FD0E01" w:rsidP="00FD0E01">
      <w:pPr>
        <w:pStyle w:val="ListParagraph"/>
        <w:spacing w:line="276" w:lineRule="auto"/>
        <w:ind w:left="426"/>
      </w:pPr>
    </w:p>
    <w:p w:rsidR="00FD0E01" w:rsidRDefault="00FD0E01" w:rsidP="00FD0E01">
      <w:pPr>
        <w:pStyle w:val="ListParagraph"/>
        <w:numPr>
          <w:ilvl w:val="0"/>
          <w:numId w:val="27"/>
        </w:numPr>
        <w:spacing w:line="276" w:lineRule="auto"/>
        <w:ind w:left="426"/>
      </w:pPr>
      <w:r>
        <w:t>Using process models represented in this way make it easier to communicate process knowledge among process participants</w:t>
      </w:r>
    </w:p>
    <w:tbl>
      <w:tblPr>
        <w:tblStyle w:val="TableGrid"/>
        <w:tblW w:w="64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567"/>
        <w:gridCol w:w="567"/>
        <w:gridCol w:w="567"/>
        <w:gridCol w:w="567"/>
        <w:gridCol w:w="567"/>
        <w:gridCol w:w="1701"/>
      </w:tblGrid>
      <w:tr w:rsidR="00FD0E01" w:rsidTr="00A666BC">
        <w:tc>
          <w:tcPr>
            <w:tcW w:w="1940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1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2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3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4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5</w:t>
            </w:r>
          </w:p>
        </w:tc>
        <w:tc>
          <w:tcPr>
            <w:tcW w:w="1701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</w:tr>
      <w:tr w:rsidR="00FD0E01" w:rsidRPr="008773D5" w:rsidTr="00A666BC">
        <w:tc>
          <w:tcPr>
            <w:tcW w:w="1940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disagree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1701" w:type="dxa"/>
            <w:vAlign w:val="bottom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agree</w:t>
            </w:r>
          </w:p>
        </w:tc>
      </w:tr>
    </w:tbl>
    <w:p w:rsidR="00FD0E01" w:rsidRDefault="00FD0E01" w:rsidP="00FD0E01">
      <w:pPr>
        <w:pStyle w:val="ListParagraph"/>
        <w:spacing w:line="276" w:lineRule="auto"/>
        <w:ind w:left="426"/>
      </w:pPr>
    </w:p>
    <w:p w:rsidR="00FD0E01" w:rsidRDefault="00FD0E01" w:rsidP="00FD0E01">
      <w:pPr>
        <w:pStyle w:val="ListParagraph"/>
        <w:numPr>
          <w:ilvl w:val="0"/>
          <w:numId w:val="27"/>
        </w:numPr>
        <w:spacing w:line="276" w:lineRule="auto"/>
        <w:ind w:left="426"/>
      </w:pPr>
      <w:r>
        <w:t>This representation approach would improve my understanding of process models</w:t>
      </w:r>
    </w:p>
    <w:tbl>
      <w:tblPr>
        <w:tblStyle w:val="TableGrid"/>
        <w:tblW w:w="64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567"/>
        <w:gridCol w:w="567"/>
        <w:gridCol w:w="567"/>
        <w:gridCol w:w="567"/>
        <w:gridCol w:w="567"/>
        <w:gridCol w:w="1701"/>
      </w:tblGrid>
      <w:tr w:rsidR="00FD0E01" w:rsidTr="00A666BC">
        <w:tc>
          <w:tcPr>
            <w:tcW w:w="1940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1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2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3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4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5</w:t>
            </w:r>
          </w:p>
        </w:tc>
        <w:tc>
          <w:tcPr>
            <w:tcW w:w="1701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</w:tr>
      <w:tr w:rsidR="00FD0E01" w:rsidRPr="008773D5" w:rsidTr="00A666BC">
        <w:tc>
          <w:tcPr>
            <w:tcW w:w="1940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disagree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1701" w:type="dxa"/>
            <w:vAlign w:val="bottom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agree</w:t>
            </w:r>
          </w:p>
        </w:tc>
      </w:tr>
    </w:tbl>
    <w:p w:rsidR="00FD0E01" w:rsidRDefault="00FD0E01" w:rsidP="00FD0E01">
      <w:pPr>
        <w:pStyle w:val="ListParagraph"/>
        <w:spacing w:line="276" w:lineRule="auto"/>
        <w:ind w:left="426"/>
      </w:pPr>
    </w:p>
    <w:p w:rsidR="00FD0E01" w:rsidRDefault="00FD0E01" w:rsidP="00FD0E01">
      <w:pPr>
        <w:pStyle w:val="ListParagraph"/>
        <w:numPr>
          <w:ilvl w:val="0"/>
          <w:numId w:val="27"/>
        </w:numPr>
        <w:spacing w:line="276" w:lineRule="auto"/>
        <w:ind w:left="426"/>
      </w:pPr>
      <w:r>
        <w:t>Overall, I find this process model representation in this experiment useful</w:t>
      </w:r>
    </w:p>
    <w:tbl>
      <w:tblPr>
        <w:tblStyle w:val="TableGrid"/>
        <w:tblW w:w="64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567"/>
        <w:gridCol w:w="567"/>
        <w:gridCol w:w="567"/>
        <w:gridCol w:w="567"/>
        <w:gridCol w:w="567"/>
        <w:gridCol w:w="1701"/>
      </w:tblGrid>
      <w:tr w:rsidR="00FD0E01" w:rsidTr="00A666BC">
        <w:tc>
          <w:tcPr>
            <w:tcW w:w="1940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1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2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3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4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5</w:t>
            </w:r>
          </w:p>
        </w:tc>
        <w:tc>
          <w:tcPr>
            <w:tcW w:w="1701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</w:tr>
      <w:tr w:rsidR="00FD0E01" w:rsidRPr="008773D5" w:rsidTr="00A666BC">
        <w:tc>
          <w:tcPr>
            <w:tcW w:w="1940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disagree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1701" w:type="dxa"/>
            <w:vAlign w:val="bottom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agree</w:t>
            </w:r>
          </w:p>
        </w:tc>
      </w:tr>
    </w:tbl>
    <w:p w:rsidR="00FD0E01" w:rsidRDefault="00FD0E01" w:rsidP="00FD0E01">
      <w:pPr>
        <w:pStyle w:val="ListParagraph"/>
        <w:spacing w:line="276" w:lineRule="auto"/>
        <w:ind w:left="426"/>
      </w:pPr>
    </w:p>
    <w:p w:rsidR="00FD0E01" w:rsidRDefault="00FD0E01" w:rsidP="00FD0E01">
      <w:pPr>
        <w:pStyle w:val="ListParagraph"/>
        <w:spacing w:line="240" w:lineRule="auto"/>
        <w:ind w:left="426"/>
      </w:pPr>
    </w:p>
    <w:p w:rsidR="00FD0E01" w:rsidRDefault="00FD0E01" w:rsidP="00FD0E01">
      <w:pPr>
        <w:pStyle w:val="Heading2"/>
      </w:pPr>
      <w:r>
        <w:t>Questions of Perceived Ease of Use</w:t>
      </w:r>
    </w:p>
    <w:p w:rsidR="00FD0E01" w:rsidRPr="00727B43" w:rsidRDefault="00FD0E01" w:rsidP="00FD0E01"/>
    <w:p w:rsidR="00FD0E01" w:rsidRDefault="00FD0E01" w:rsidP="00FD0E01">
      <w:pPr>
        <w:pStyle w:val="ListParagraph"/>
        <w:numPr>
          <w:ilvl w:val="0"/>
          <w:numId w:val="28"/>
        </w:numPr>
        <w:ind w:left="426"/>
      </w:pPr>
      <w:r>
        <w:t xml:space="preserve">Learning the business process using this representation approach is easy for me </w:t>
      </w:r>
    </w:p>
    <w:tbl>
      <w:tblPr>
        <w:tblStyle w:val="TableGrid"/>
        <w:tblW w:w="64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567"/>
        <w:gridCol w:w="567"/>
        <w:gridCol w:w="567"/>
        <w:gridCol w:w="567"/>
        <w:gridCol w:w="567"/>
        <w:gridCol w:w="1701"/>
      </w:tblGrid>
      <w:tr w:rsidR="00FD0E01" w:rsidTr="00A666BC">
        <w:tc>
          <w:tcPr>
            <w:tcW w:w="1940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1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2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3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4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5</w:t>
            </w:r>
          </w:p>
        </w:tc>
        <w:tc>
          <w:tcPr>
            <w:tcW w:w="1701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</w:tr>
      <w:tr w:rsidR="00FD0E01" w:rsidRPr="008773D5" w:rsidTr="00A666BC">
        <w:tc>
          <w:tcPr>
            <w:tcW w:w="1940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disagree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1701" w:type="dxa"/>
            <w:vAlign w:val="bottom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agree</w:t>
            </w:r>
          </w:p>
        </w:tc>
      </w:tr>
    </w:tbl>
    <w:p w:rsidR="00FD0E01" w:rsidRDefault="00FD0E01" w:rsidP="00FD0E01">
      <w:pPr>
        <w:pStyle w:val="ListParagraph"/>
        <w:spacing w:line="240" w:lineRule="auto"/>
        <w:ind w:left="426"/>
      </w:pPr>
    </w:p>
    <w:p w:rsidR="00FD0E01" w:rsidRDefault="00FD0E01" w:rsidP="00FD0E01">
      <w:pPr>
        <w:pStyle w:val="ListParagraph"/>
        <w:numPr>
          <w:ilvl w:val="0"/>
          <w:numId w:val="28"/>
        </w:numPr>
        <w:ind w:left="426"/>
      </w:pPr>
      <w:r>
        <w:t>It is easy for me to be skillful to use the model representation in this experiment</w:t>
      </w:r>
      <w:r w:rsidDel="00D716D2">
        <w:t xml:space="preserve"> </w:t>
      </w:r>
      <w:r>
        <w:t>for learning purpose</w:t>
      </w:r>
    </w:p>
    <w:tbl>
      <w:tblPr>
        <w:tblStyle w:val="TableGrid"/>
        <w:tblW w:w="64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567"/>
        <w:gridCol w:w="567"/>
        <w:gridCol w:w="567"/>
        <w:gridCol w:w="567"/>
        <w:gridCol w:w="567"/>
        <w:gridCol w:w="1701"/>
      </w:tblGrid>
      <w:tr w:rsidR="00FD0E01" w:rsidTr="00A666BC">
        <w:tc>
          <w:tcPr>
            <w:tcW w:w="1940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1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2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3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4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5</w:t>
            </w:r>
          </w:p>
        </w:tc>
        <w:tc>
          <w:tcPr>
            <w:tcW w:w="1701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</w:tr>
      <w:tr w:rsidR="00FD0E01" w:rsidRPr="008773D5" w:rsidTr="00A666BC">
        <w:tc>
          <w:tcPr>
            <w:tcW w:w="1940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disagree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1701" w:type="dxa"/>
            <w:vAlign w:val="bottom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agree</w:t>
            </w:r>
          </w:p>
        </w:tc>
      </w:tr>
    </w:tbl>
    <w:p w:rsidR="00FD0E01" w:rsidRDefault="00FD0E01" w:rsidP="00FD0E01">
      <w:pPr>
        <w:pStyle w:val="ListParagraph"/>
        <w:spacing w:line="240" w:lineRule="auto"/>
        <w:ind w:left="426"/>
      </w:pPr>
    </w:p>
    <w:p w:rsidR="00FD0E01" w:rsidRDefault="00FD0E01" w:rsidP="00FD0E01">
      <w:pPr>
        <w:pStyle w:val="ListParagraph"/>
        <w:numPr>
          <w:ilvl w:val="0"/>
          <w:numId w:val="28"/>
        </w:numPr>
        <w:ind w:left="426"/>
      </w:pPr>
      <w:r>
        <w:lastRenderedPageBreak/>
        <w:t>I find interacting with this representation approach requires a lot of effort</w:t>
      </w:r>
    </w:p>
    <w:tbl>
      <w:tblPr>
        <w:tblStyle w:val="TableGrid"/>
        <w:tblW w:w="64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567"/>
        <w:gridCol w:w="567"/>
        <w:gridCol w:w="567"/>
        <w:gridCol w:w="567"/>
        <w:gridCol w:w="567"/>
        <w:gridCol w:w="1701"/>
      </w:tblGrid>
      <w:tr w:rsidR="00FD0E01" w:rsidTr="00A666BC">
        <w:tc>
          <w:tcPr>
            <w:tcW w:w="1940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1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2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3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4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5</w:t>
            </w:r>
          </w:p>
        </w:tc>
        <w:tc>
          <w:tcPr>
            <w:tcW w:w="1701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</w:tr>
      <w:tr w:rsidR="00FD0E01" w:rsidRPr="008773D5" w:rsidTr="00A666BC">
        <w:tc>
          <w:tcPr>
            <w:tcW w:w="1940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disagree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1701" w:type="dxa"/>
            <w:vAlign w:val="bottom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agree</w:t>
            </w:r>
          </w:p>
        </w:tc>
      </w:tr>
    </w:tbl>
    <w:p w:rsidR="00FD0E01" w:rsidRDefault="00FD0E01" w:rsidP="00FD0E01">
      <w:pPr>
        <w:pStyle w:val="ListParagraph"/>
        <w:spacing w:line="240" w:lineRule="auto"/>
        <w:ind w:left="426"/>
      </w:pPr>
    </w:p>
    <w:p w:rsidR="00FD0E01" w:rsidRDefault="00FD0E01" w:rsidP="00FD0E01">
      <w:pPr>
        <w:pStyle w:val="ListParagraph"/>
        <w:numPr>
          <w:ilvl w:val="0"/>
          <w:numId w:val="28"/>
        </w:numPr>
        <w:ind w:left="426"/>
      </w:pPr>
      <w:r>
        <w:t>The process model representation in this experiment provides clear information</w:t>
      </w:r>
    </w:p>
    <w:tbl>
      <w:tblPr>
        <w:tblStyle w:val="TableGrid"/>
        <w:tblW w:w="64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567"/>
        <w:gridCol w:w="567"/>
        <w:gridCol w:w="567"/>
        <w:gridCol w:w="567"/>
        <w:gridCol w:w="567"/>
        <w:gridCol w:w="1701"/>
      </w:tblGrid>
      <w:tr w:rsidR="00FD0E01" w:rsidTr="00A666BC">
        <w:tc>
          <w:tcPr>
            <w:tcW w:w="1940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1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2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3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4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5</w:t>
            </w:r>
          </w:p>
        </w:tc>
        <w:tc>
          <w:tcPr>
            <w:tcW w:w="1701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</w:tr>
      <w:tr w:rsidR="00FD0E01" w:rsidRPr="008773D5" w:rsidTr="00A666BC">
        <w:tc>
          <w:tcPr>
            <w:tcW w:w="1940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disagree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1701" w:type="dxa"/>
            <w:vAlign w:val="bottom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agree</w:t>
            </w:r>
          </w:p>
        </w:tc>
      </w:tr>
    </w:tbl>
    <w:p w:rsidR="00FD0E01" w:rsidRDefault="00FD0E01" w:rsidP="00FD0E01">
      <w:pPr>
        <w:pStyle w:val="ListParagraph"/>
        <w:spacing w:line="240" w:lineRule="auto"/>
        <w:ind w:left="426"/>
      </w:pPr>
    </w:p>
    <w:p w:rsidR="00FD0E01" w:rsidRDefault="00FD0E01" w:rsidP="00FD0E01">
      <w:pPr>
        <w:pStyle w:val="ListParagraph"/>
        <w:numPr>
          <w:ilvl w:val="0"/>
          <w:numId w:val="28"/>
        </w:numPr>
        <w:ind w:left="426"/>
      </w:pPr>
      <w:r>
        <w:t>Overall, I find this process model representation in this experiment easy to use</w:t>
      </w:r>
    </w:p>
    <w:tbl>
      <w:tblPr>
        <w:tblStyle w:val="TableGrid"/>
        <w:tblW w:w="64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567"/>
        <w:gridCol w:w="567"/>
        <w:gridCol w:w="567"/>
        <w:gridCol w:w="567"/>
        <w:gridCol w:w="567"/>
        <w:gridCol w:w="1701"/>
      </w:tblGrid>
      <w:tr w:rsidR="00FD0E01" w:rsidTr="00A666BC">
        <w:tc>
          <w:tcPr>
            <w:tcW w:w="1940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1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2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3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4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5</w:t>
            </w:r>
          </w:p>
        </w:tc>
        <w:tc>
          <w:tcPr>
            <w:tcW w:w="1701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</w:tr>
      <w:tr w:rsidR="00FD0E01" w:rsidRPr="008773D5" w:rsidTr="00A666BC">
        <w:tc>
          <w:tcPr>
            <w:tcW w:w="1940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disagree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1701" w:type="dxa"/>
            <w:vAlign w:val="bottom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agree</w:t>
            </w:r>
          </w:p>
        </w:tc>
      </w:tr>
    </w:tbl>
    <w:p w:rsidR="00FD0E01" w:rsidRDefault="00FD0E01" w:rsidP="00FD0E01">
      <w:pPr>
        <w:pStyle w:val="ListParagraph"/>
        <w:spacing w:line="240" w:lineRule="auto"/>
        <w:ind w:left="426"/>
      </w:pPr>
    </w:p>
    <w:p w:rsidR="00FD0E01" w:rsidRDefault="00FD0E01" w:rsidP="00FD0E01">
      <w:pPr>
        <w:pStyle w:val="ListParagraph"/>
        <w:spacing w:line="240" w:lineRule="auto"/>
        <w:ind w:left="426"/>
      </w:pPr>
    </w:p>
    <w:p w:rsidR="00FD0E01" w:rsidRDefault="00FD0E01" w:rsidP="00FD0E01">
      <w:pPr>
        <w:pStyle w:val="Heading2"/>
      </w:pPr>
      <w:r>
        <w:t>Questions about content and learning experience</w:t>
      </w:r>
    </w:p>
    <w:p w:rsidR="00FD0E01" w:rsidRDefault="00FD0E01" w:rsidP="00FD0E01"/>
    <w:p w:rsidR="00FD0E01" w:rsidRDefault="00FD0E01" w:rsidP="00FD0E01">
      <w:pPr>
        <w:pStyle w:val="ListParagraph"/>
        <w:numPr>
          <w:ilvl w:val="1"/>
          <w:numId w:val="26"/>
        </w:numPr>
        <w:spacing w:after="0"/>
        <w:ind w:left="426"/>
      </w:pPr>
      <w:r>
        <w:t>I think content provided in this representation approach is clear to understand</w:t>
      </w:r>
    </w:p>
    <w:tbl>
      <w:tblPr>
        <w:tblStyle w:val="TableGrid"/>
        <w:tblW w:w="66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567"/>
        <w:gridCol w:w="567"/>
        <w:gridCol w:w="567"/>
        <w:gridCol w:w="567"/>
        <w:gridCol w:w="567"/>
        <w:gridCol w:w="1843"/>
      </w:tblGrid>
      <w:tr w:rsidR="00FD0E01" w:rsidTr="00A666BC">
        <w:tc>
          <w:tcPr>
            <w:tcW w:w="1940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1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2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3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4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5</w:t>
            </w:r>
          </w:p>
        </w:tc>
        <w:tc>
          <w:tcPr>
            <w:tcW w:w="1843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</w:tr>
      <w:tr w:rsidR="00FD0E01" w:rsidRPr="008773D5" w:rsidTr="00A666BC">
        <w:tc>
          <w:tcPr>
            <w:tcW w:w="1940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disagree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1843" w:type="dxa"/>
            <w:vAlign w:val="bottom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agree</w:t>
            </w:r>
          </w:p>
        </w:tc>
      </w:tr>
    </w:tbl>
    <w:p w:rsidR="00FD0E01" w:rsidRDefault="00FD0E01" w:rsidP="00FD0E01">
      <w:pPr>
        <w:pStyle w:val="ListParagraph"/>
        <w:spacing w:after="0"/>
        <w:ind w:left="426"/>
      </w:pPr>
    </w:p>
    <w:p w:rsidR="00FD0E01" w:rsidRDefault="00FD0E01" w:rsidP="00FD0E01">
      <w:pPr>
        <w:pStyle w:val="ListParagraph"/>
        <w:numPr>
          <w:ilvl w:val="1"/>
          <w:numId w:val="26"/>
        </w:numPr>
        <w:spacing w:after="0"/>
        <w:ind w:left="426"/>
      </w:pPr>
      <w:r>
        <w:t>I think the information provided in this representation is helpful to understand the process</w:t>
      </w:r>
    </w:p>
    <w:tbl>
      <w:tblPr>
        <w:tblStyle w:val="TableGrid"/>
        <w:tblW w:w="66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567"/>
        <w:gridCol w:w="567"/>
        <w:gridCol w:w="567"/>
        <w:gridCol w:w="567"/>
        <w:gridCol w:w="567"/>
        <w:gridCol w:w="1843"/>
      </w:tblGrid>
      <w:tr w:rsidR="00FD0E01" w:rsidTr="00A666BC">
        <w:tc>
          <w:tcPr>
            <w:tcW w:w="1940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1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2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3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4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5</w:t>
            </w:r>
          </w:p>
        </w:tc>
        <w:tc>
          <w:tcPr>
            <w:tcW w:w="1843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</w:tr>
      <w:tr w:rsidR="00FD0E01" w:rsidRPr="008773D5" w:rsidTr="00A666BC">
        <w:tc>
          <w:tcPr>
            <w:tcW w:w="1940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disagree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1843" w:type="dxa"/>
            <w:vAlign w:val="bottom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agree</w:t>
            </w:r>
          </w:p>
        </w:tc>
      </w:tr>
    </w:tbl>
    <w:p w:rsidR="00FD0E01" w:rsidRDefault="00FD0E01" w:rsidP="00FD0E01">
      <w:pPr>
        <w:pStyle w:val="ListParagraph"/>
        <w:spacing w:after="0"/>
        <w:ind w:left="426"/>
      </w:pPr>
    </w:p>
    <w:p w:rsidR="00FD0E01" w:rsidRDefault="00FD0E01" w:rsidP="00FD0E01">
      <w:pPr>
        <w:pStyle w:val="ListParagraph"/>
        <w:numPr>
          <w:ilvl w:val="1"/>
          <w:numId w:val="26"/>
        </w:numPr>
        <w:spacing w:after="0"/>
        <w:ind w:left="426"/>
      </w:pPr>
      <w:r>
        <w:t>I find learning to understand business processes using this representation approach is interesting</w:t>
      </w:r>
    </w:p>
    <w:tbl>
      <w:tblPr>
        <w:tblStyle w:val="TableGrid"/>
        <w:tblW w:w="66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567"/>
        <w:gridCol w:w="567"/>
        <w:gridCol w:w="567"/>
        <w:gridCol w:w="567"/>
        <w:gridCol w:w="567"/>
        <w:gridCol w:w="1843"/>
      </w:tblGrid>
      <w:tr w:rsidR="00FD0E01" w:rsidTr="00A666BC">
        <w:tc>
          <w:tcPr>
            <w:tcW w:w="1940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1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2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3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4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5</w:t>
            </w:r>
          </w:p>
        </w:tc>
        <w:tc>
          <w:tcPr>
            <w:tcW w:w="1843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</w:tr>
      <w:tr w:rsidR="00FD0E01" w:rsidRPr="008773D5" w:rsidTr="00A666BC">
        <w:tc>
          <w:tcPr>
            <w:tcW w:w="1940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disagree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1843" w:type="dxa"/>
            <w:vAlign w:val="bottom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agree</w:t>
            </w:r>
          </w:p>
        </w:tc>
      </w:tr>
    </w:tbl>
    <w:p w:rsidR="00FD0E01" w:rsidRDefault="00FD0E01" w:rsidP="00FD0E01">
      <w:pPr>
        <w:ind w:firstLine="426"/>
      </w:pPr>
    </w:p>
    <w:p w:rsidR="00FD0E01" w:rsidRDefault="00FD0E01" w:rsidP="00FD0E01">
      <w:pPr>
        <w:pStyle w:val="ListParagraph"/>
        <w:numPr>
          <w:ilvl w:val="1"/>
          <w:numId w:val="26"/>
        </w:numPr>
        <w:spacing w:after="0"/>
        <w:ind w:left="426"/>
      </w:pPr>
      <w:r>
        <w:t>I find this representation approach improve my learning motivation on business process</w:t>
      </w:r>
    </w:p>
    <w:tbl>
      <w:tblPr>
        <w:tblStyle w:val="TableGrid"/>
        <w:tblW w:w="66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567"/>
        <w:gridCol w:w="567"/>
        <w:gridCol w:w="567"/>
        <w:gridCol w:w="567"/>
        <w:gridCol w:w="567"/>
        <w:gridCol w:w="1843"/>
      </w:tblGrid>
      <w:tr w:rsidR="00FD0E01" w:rsidTr="00A666BC">
        <w:tc>
          <w:tcPr>
            <w:tcW w:w="1940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1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2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3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4</w:t>
            </w:r>
          </w:p>
        </w:tc>
        <w:tc>
          <w:tcPr>
            <w:tcW w:w="567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  <w:jc w:val="center"/>
            </w:pPr>
            <w:r w:rsidRPr="008773D5">
              <w:t>5</w:t>
            </w:r>
          </w:p>
        </w:tc>
        <w:tc>
          <w:tcPr>
            <w:tcW w:w="1843" w:type="dxa"/>
            <w:vAlign w:val="bottom"/>
          </w:tcPr>
          <w:p w:rsidR="00FD0E01" w:rsidRPr="008773D5" w:rsidRDefault="00FD0E01" w:rsidP="00A666BC">
            <w:pPr>
              <w:pStyle w:val="ListParagraph"/>
              <w:spacing w:line="240" w:lineRule="auto"/>
              <w:ind w:left="0"/>
            </w:pPr>
          </w:p>
        </w:tc>
      </w:tr>
      <w:tr w:rsidR="00FD0E01" w:rsidRPr="008773D5" w:rsidTr="00A666BC">
        <w:tc>
          <w:tcPr>
            <w:tcW w:w="1940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disagree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567" w:type="dxa"/>
            <w:vAlign w:val="center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  <w:jc w:val="center"/>
              <w:rPr>
                <w:sz w:val="32"/>
              </w:rPr>
            </w:pPr>
            <w:r w:rsidRPr="008773D5">
              <w:rPr>
                <w:rFonts w:cstheme="minorHAnsi"/>
                <w:sz w:val="32"/>
              </w:rPr>
              <w:t>○</w:t>
            </w:r>
          </w:p>
        </w:tc>
        <w:tc>
          <w:tcPr>
            <w:tcW w:w="1843" w:type="dxa"/>
            <w:vAlign w:val="bottom"/>
          </w:tcPr>
          <w:p w:rsidR="00FD0E01" w:rsidRPr="008773D5" w:rsidRDefault="00FD0E01" w:rsidP="00A666BC">
            <w:pPr>
              <w:pStyle w:val="ListParagraph"/>
              <w:spacing w:before="80" w:after="80" w:line="240" w:lineRule="auto"/>
              <w:ind w:left="0"/>
            </w:pPr>
            <w:r>
              <w:t>Strongly agree</w:t>
            </w:r>
          </w:p>
        </w:tc>
      </w:tr>
    </w:tbl>
    <w:p w:rsidR="00FD0E01" w:rsidRDefault="00FD0E01" w:rsidP="00FD0E01">
      <w:pPr>
        <w:ind w:firstLine="426"/>
      </w:pPr>
    </w:p>
    <w:p w:rsidR="00FD0E01" w:rsidRDefault="00FD0E01" w:rsidP="00FD0E01">
      <w:pPr>
        <w:pStyle w:val="ListParagraph"/>
        <w:numPr>
          <w:ilvl w:val="1"/>
          <w:numId w:val="26"/>
        </w:numPr>
        <w:spacing w:after="0"/>
        <w:ind w:left="426"/>
      </w:pPr>
      <w:r>
        <w:t>What is your suggestion for the improvement of this model representation?</w:t>
      </w:r>
    </w:p>
    <w:p w:rsidR="00BF0BA4" w:rsidRDefault="00FD0E01" w:rsidP="00FD0E01">
      <w:pPr>
        <w:pStyle w:val="ListParagraph"/>
        <w:ind w:left="426"/>
      </w:pPr>
      <w:r>
        <w:rPr>
          <w:noProof/>
        </w:rPr>
        <mc:AlternateContent>
          <mc:Choice Requires="wps">
            <w:drawing>
              <wp:inline distT="0" distB="0" distL="0" distR="0">
                <wp:extent cx="5522595" cy="1047750"/>
                <wp:effectExtent l="0" t="0" r="20955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259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E01" w:rsidRDefault="00FD0E01" w:rsidP="00FD0E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34.85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">
                <v:textbox>
                  <w:txbxContent>
                    <w:p w:rsidR="00FD0E01" w:rsidRDefault="00FD0E01" w:rsidP="00FD0E01"/>
                  </w:txbxContent>
                </v:textbox>
                <w10:anchorlock/>
              </v:shape>
            </w:pict>
          </mc:Fallback>
        </mc:AlternateContent>
      </w:r>
    </w:p>
    <w:sectPr w:rsidR="00BF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D57D8"/>
    <w:multiLevelType w:val="hybridMultilevel"/>
    <w:tmpl w:val="68E465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C16FE"/>
    <w:multiLevelType w:val="hybridMultilevel"/>
    <w:tmpl w:val="9D0E9E08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E6E46F1"/>
    <w:multiLevelType w:val="hybridMultilevel"/>
    <w:tmpl w:val="D0B2CA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5009BD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585D5F"/>
    <w:multiLevelType w:val="hybridMultilevel"/>
    <w:tmpl w:val="282211F6"/>
    <w:lvl w:ilvl="0" w:tplc="C85020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D5899"/>
    <w:multiLevelType w:val="hybridMultilevel"/>
    <w:tmpl w:val="8CF4F614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1A2E032D"/>
    <w:multiLevelType w:val="hybridMultilevel"/>
    <w:tmpl w:val="2F542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F166B"/>
    <w:multiLevelType w:val="hybridMultilevel"/>
    <w:tmpl w:val="7EA0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D7505"/>
    <w:multiLevelType w:val="hybridMultilevel"/>
    <w:tmpl w:val="9D0E9E08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22CB6ECE"/>
    <w:multiLevelType w:val="hybridMultilevel"/>
    <w:tmpl w:val="2CA2B9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263C3"/>
    <w:multiLevelType w:val="hybridMultilevel"/>
    <w:tmpl w:val="1AF480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65164"/>
    <w:multiLevelType w:val="hybridMultilevel"/>
    <w:tmpl w:val="9AECD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726D1"/>
    <w:multiLevelType w:val="hybridMultilevel"/>
    <w:tmpl w:val="F05CA386"/>
    <w:lvl w:ilvl="0" w:tplc="DD78C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A4DBB"/>
    <w:multiLevelType w:val="hybridMultilevel"/>
    <w:tmpl w:val="9D0E9E08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2FFC08A3"/>
    <w:multiLevelType w:val="hybridMultilevel"/>
    <w:tmpl w:val="2424D9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696D03"/>
    <w:multiLevelType w:val="hybridMultilevel"/>
    <w:tmpl w:val="A1607A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8610D"/>
    <w:multiLevelType w:val="hybridMultilevel"/>
    <w:tmpl w:val="9D0E9E08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44A666EC"/>
    <w:multiLevelType w:val="hybridMultilevel"/>
    <w:tmpl w:val="9D0E9E08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48A06F0B"/>
    <w:multiLevelType w:val="hybridMultilevel"/>
    <w:tmpl w:val="62F6D0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846322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006A9A6">
      <w:start w:val="1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A8148B"/>
    <w:multiLevelType w:val="hybridMultilevel"/>
    <w:tmpl w:val="999EDF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4689F"/>
    <w:multiLevelType w:val="hybridMultilevel"/>
    <w:tmpl w:val="2B7A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93ECB"/>
    <w:multiLevelType w:val="hybridMultilevel"/>
    <w:tmpl w:val="75DE65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934CD"/>
    <w:multiLevelType w:val="hybridMultilevel"/>
    <w:tmpl w:val="AF7004AC"/>
    <w:lvl w:ilvl="0" w:tplc="4FF86136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CF5806F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A1BC3"/>
    <w:multiLevelType w:val="hybridMultilevel"/>
    <w:tmpl w:val="A1607A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061FB2"/>
    <w:multiLevelType w:val="hybridMultilevel"/>
    <w:tmpl w:val="9D0E9E08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 w15:restartNumberingAfterBreak="0">
    <w:nsid w:val="760322A2"/>
    <w:multiLevelType w:val="hybridMultilevel"/>
    <w:tmpl w:val="05747EBC"/>
    <w:lvl w:ilvl="0" w:tplc="81FABA9A">
      <w:start w:val="1"/>
      <w:numFmt w:val="lowerLetter"/>
      <w:lvlText w:val="%1."/>
      <w:lvlJc w:val="left"/>
      <w:pPr>
        <w:ind w:left="72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56441"/>
    <w:multiLevelType w:val="hybridMultilevel"/>
    <w:tmpl w:val="9D0E9E08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 w15:restartNumberingAfterBreak="0">
    <w:nsid w:val="7BA66A9A"/>
    <w:multiLevelType w:val="hybridMultilevel"/>
    <w:tmpl w:val="9D0E9E08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7D305EAE"/>
    <w:multiLevelType w:val="hybridMultilevel"/>
    <w:tmpl w:val="1B3AFC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21"/>
  </w:num>
  <w:num w:numId="5">
    <w:abstractNumId w:val="17"/>
  </w:num>
  <w:num w:numId="6">
    <w:abstractNumId w:val="12"/>
  </w:num>
  <w:num w:numId="7">
    <w:abstractNumId w:val="1"/>
  </w:num>
  <w:num w:numId="8">
    <w:abstractNumId w:val="25"/>
  </w:num>
  <w:num w:numId="9">
    <w:abstractNumId w:val="26"/>
  </w:num>
  <w:num w:numId="10">
    <w:abstractNumId w:val="23"/>
  </w:num>
  <w:num w:numId="11">
    <w:abstractNumId w:val="7"/>
  </w:num>
  <w:num w:numId="12">
    <w:abstractNumId w:val="4"/>
  </w:num>
  <w:num w:numId="13">
    <w:abstractNumId w:val="16"/>
  </w:num>
  <w:num w:numId="14">
    <w:abstractNumId w:val="15"/>
  </w:num>
  <w:num w:numId="15">
    <w:abstractNumId w:val="6"/>
  </w:num>
  <w:num w:numId="16">
    <w:abstractNumId w:val="14"/>
  </w:num>
  <w:num w:numId="17">
    <w:abstractNumId w:val="5"/>
  </w:num>
  <w:num w:numId="18">
    <w:abstractNumId w:val="9"/>
  </w:num>
  <w:num w:numId="19">
    <w:abstractNumId w:val="18"/>
  </w:num>
  <w:num w:numId="20">
    <w:abstractNumId w:val="24"/>
  </w:num>
  <w:num w:numId="21">
    <w:abstractNumId w:val="20"/>
  </w:num>
  <w:num w:numId="22">
    <w:abstractNumId w:val="27"/>
  </w:num>
  <w:num w:numId="23">
    <w:abstractNumId w:val="0"/>
  </w:num>
  <w:num w:numId="24">
    <w:abstractNumId w:val="22"/>
  </w:num>
  <w:num w:numId="25">
    <w:abstractNumId w:val="8"/>
  </w:num>
  <w:num w:numId="26">
    <w:abstractNumId w:val="2"/>
  </w:num>
  <w:num w:numId="27">
    <w:abstractNumId w:val="19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3NzCzMDezMDM0MjJV0lEKTi0uzszPAykwrAUANpWfYiwAAAA="/>
  </w:docVars>
  <w:rsids>
    <w:rsidRoot w:val="00F06C86"/>
    <w:rsid w:val="00491BC0"/>
    <w:rsid w:val="00BF0BA4"/>
    <w:rsid w:val="00F06C86"/>
    <w:rsid w:val="00FD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098DE-D4CE-484B-8DAF-8EFC87BC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C8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C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C8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06C8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6C8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6C86"/>
    <w:rPr>
      <w:szCs w:val="20"/>
    </w:rPr>
  </w:style>
  <w:style w:type="paragraph" w:styleId="ListParagraph">
    <w:name w:val="List Paragraph"/>
    <w:basedOn w:val="Normal"/>
    <w:uiPriority w:val="34"/>
    <w:qFormat/>
    <w:rsid w:val="00F06C86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F06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6C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1928</Words>
  <Characters>10992</Characters>
  <Application>Microsoft Office Word</Application>
  <DocSecurity>0</DocSecurity>
  <Lines>91</Lines>
  <Paragraphs>25</Paragraphs>
  <ScaleCrop>false</ScaleCrop>
  <Company/>
  <LinksUpToDate>false</LinksUpToDate>
  <CharactersWithSpaces>12895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NUR CAHYANI</dc:creator>
  <cp:keywords/>
  <dc:description/>
  <cp:lastModifiedBy>FARIDA NUR CAHYANI</cp:lastModifiedBy>
  <cp:revision>2</cp:revision>
  <dcterms:created xsi:type="dcterms:W3CDTF">2017-07-29T02:58:00Z</dcterms:created>
  <dcterms:modified xsi:type="dcterms:W3CDTF">2017-07-29T03:17:00Z</dcterms:modified>
</cp:coreProperties>
</file>