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910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2550AB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ني :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 الم</w:t>
            </w:r>
            <w:r w:rsidR="005A6F5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كتبية</w:t>
            </w:r>
          </w:p>
          <w:p w:rsidR="00837927" w:rsidRPr="00C559AB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5A6F55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2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5A6F55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A6F55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معالج النصوص -2-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37927" w:rsidRPr="007E0BBF" w:rsidRDefault="00837927" w:rsidP="002550AB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837927" w:rsidRDefault="00837927" w:rsidP="002550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r w:rsidR="009B0D68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 xml:space="preserve">: </w:t>
            </w:r>
            <w:r w:rsidR="009B0D68" w:rsidRPr="009B0D68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>1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6E7CCF" w:rsidP="002550AB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</w:p>
        </w:tc>
        <w:tc>
          <w:tcPr>
            <w:tcW w:w="5988" w:type="dxa"/>
          </w:tcPr>
          <w:p w:rsidR="00837927" w:rsidRPr="00AB10A0" w:rsidRDefault="002550AB" w:rsidP="002550AB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pict>
                <v:roundrect id="Rectangle à coins arrondis 1" o:spid="_x0000_s1026" style="position:absolute;margin-left:-1.8pt;margin-top:3.25pt;width:289.55pt;height:97.3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100F29" w:rsidRDefault="00B2333C" w:rsidP="00FB2640">
                        <w:pPr>
                          <w:bidi/>
                          <w:spacing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40"/>
                            <w:szCs w:val="40"/>
                            <w:rtl/>
                            <w:lang w:val="en-US" w:bidi="ar-DZ"/>
                          </w:rPr>
                        </w:pPr>
                        <w:r w:rsidRPr="00B2333C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0.55pt;height:29.8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نظرية "/>
                            </v:shape>
                          </w:pict>
                        </w:r>
                        <w:r w:rsidR="00100F29" w:rsidRPr="00D91DA0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الوحدة التعل</w:t>
                        </w:r>
                        <w:r w:rsidR="005A6F55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 w:rsidR="005A6F55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 w:rsidR="00100F29" w:rsidRPr="00D91DA0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ة</w:t>
                        </w:r>
                        <w:r w:rsidR="00100F29" w:rsidRPr="00D91DA0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r w:rsidR="005A6F55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6"/>
                            <w:szCs w:val="36"/>
                            <w:rtl/>
                            <w:lang w:bidi="ar-DZ"/>
                          </w:rPr>
                          <w:t xml:space="preserve">  دمج المراسلات </w:t>
                        </w:r>
                      </w:p>
                      <w:p w:rsidR="00100F29" w:rsidRPr="00FB2640" w:rsidRDefault="00100F29" w:rsidP="00FB2640">
                        <w:pPr>
                          <w:bidi/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rtl/>
                            <w:lang w:val="en-US" w:bidi="ar-DZ"/>
                          </w:rPr>
                        </w:pPr>
                      </w:p>
                      <w:p w:rsidR="00100F29" w:rsidRPr="008F133C" w:rsidRDefault="00100F29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300E16" w:rsidRPr="00300E16" w:rsidRDefault="00837927" w:rsidP="00300E1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en-US" w:bidi="ar-DZ"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6E7CCF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05338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يتحكم في دمج المراسلات </w:t>
            </w:r>
          </w:p>
          <w:p w:rsidR="007E0BBF" w:rsidRPr="007E0BBF" w:rsidRDefault="007E0BBF" w:rsidP="002550AB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المصدر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1075717</wp:posOffset>
            </wp:positionH>
            <wp:positionV relativeFrom="paragraph">
              <wp:posOffset>-2347000</wp:posOffset>
            </wp:positionV>
            <wp:extent cx="7606908" cy="10690697"/>
            <wp:effectExtent l="1562100" t="0" r="1537092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6908" cy="1069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20"/>
        <w:gridCol w:w="1499"/>
        <w:gridCol w:w="1305"/>
        <w:gridCol w:w="2807"/>
        <w:gridCol w:w="2827"/>
        <w:gridCol w:w="2626"/>
        <w:gridCol w:w="1484"/>
      </w:tblGrid>
      <w:tr w:rsidR="00232190" w:rsidRPr="00F172E0" w:rsidTr="002C2348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20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</w:tc>
        <w:tc>
          <w:tcPr>
            <w:tcW w:w="8438" w:type="dxa"/>
            <w:gridSpan w:val="4"/>
            <w:shd w:val="clear" w:color="auto" w:fill="FBD4B4" w:themeFill="accent6" w:themeFillTint="66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26" w:type="dxa"/>
            <w:vMerge w:val="restart"/>
            <w:shd w:val="clear" w:color="auto" w:fill="FDE9D9" w:themeFill="accent6" w:themeFillTint="33"/>
          </w:tcPr>
          <w:p w:rsidR="00232190" w:rsidRPr="00F172E0" w:rsidRDefault="00232190" w:rsidP="00FE5C90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A43439" w:rsidRPr="00F172E0" w:rsidTr="002C2348"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07" w:type="dxa"/>
            <w:shd w:val="clear" w:color="auto" w:fill="F2DBDB" w:themeFill="accen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26" w:type="dxa"/>
            <w:vMerge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A43439" w:rsidRPr="00F172E0" w:rsidTr="002C2348">
        <w:trPr>
          <w:trHeight w:val="1296"/>
        </w:trPr>
        <w:tc>
          <w:tcPr>
            <w:tcW w:w="891" w:type="dxa"/>
            <w:vMerge w:val="restart"/>
          </w:tcPr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10د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 واستخراج الوثائق</w:t>
            </w:r>
          </w:p>
          <w:p w:rsidR="00A43439" w:rsidRPr="00F172E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2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المستهدفة+الأهداف التعليمية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26" w:type="dxa"/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A43439" w:rsidRPr="00F172E0" w:rsidTr="007C7A77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6C1401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C0A8E" w:rsidRDefault="00A720FC" w:rsidP="00FC0A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السؤال الطائر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8B7341" w:rsidRDefault="008B7341" w:rsidP="009B0D68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B0D68" w:rsidRPr="009B0D68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</w:p>
          <w:p w:rsidR="00003B1C" w:rsidRDefault="00003B1C" w:rsidP="00003B1C">
            <w:pPr>
              <w:pStyle w:val="Paragraphedeliste"/>
              <w:bidi/>
              <w:ind w:left="0"/>
              <w:rPr>
                <w:rFonts w:ascii="Sakkal Majalla" w:hAnsi="Sakkal Majalla" w:cs="Sakkal Majalla"/>
                <w:b/>
                <w:bCs/>
              </w:rPr>
            </w:pPr>
            <w:r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هل توجد طريقة </w:t>
            </w:r>
            <w:r w:rsidR="006362A9"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أخري</w:t>
            </w:r>
            <w:r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الانجاز هذه الشهادات </w:t>
            </w:r>
          </w:p>
          <w:p w:rsidR="008B7341" w:rsidRPr="00003B1C" w:rsidRDefault="008B7341" w:rsidP="00003B1C">
            <w:pPr>
              <w:rPr>
                <w:lang w:val="en-US"/>
              </w:rPr>
            </w:pPr>
          </w:p>
        </w:tc>
        <w:tc>
          <w:tcPr>
            <w:tcW w:w="2807" w:type="dxa"/>
            <w:shd w:val="clear" w:color="auto" w:fill="auto"/>
          </w:tcPr>
          <w:p w:rsidR="00A43439" w:rsidRDefault="00A43439" w:rsidP="00FE5C9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4F0D8E" w:rsidRDefault="007C7A77" w:rsidP="00003B1C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معالج النصوص</w:t>
            </w:r>
          </w:p>
          <w:p w:rsidR="00003B1C" w:rsidRDefault="00003B1C" w:rsidP="00003B1C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</w:p>
          <w:p w:rsidR="00003B1C" w:rsidRPr="006377F1" w:rsidRDefault="00003B1C" w:rsidP="00003B1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A43439" w:rsidRDefault="00003B1C" w:rsidP="00003B1C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النسخ واللصق</w:t>
            </w:r>
            <w:r w:rsidR="008B7341"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03B1C" w:rsidRPr="00003B1C" w:rsidRDefault="00003B1C" w:rsidP="00003B1C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إنشاء قالب </w:t>
            </w:r>
          </w:p>
        </w:tc>
        <w:tc>
          <w:tcPr>
            <w:tcW w:w="2827" w:type="dxa"/>
            <w:shd w:val="clear" w:color="auto" w:fill="auto"/>
          </w:tcPr>
          <w:p w:rsidR="009B0D68" w:rsidRDefault="00FC0A8E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</w:p>
          <w:p w:rsidR="009B0D68" w:rsidRDefault="008B7341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4F0D8E" w:rsidRPr="004F0D8E" w:rsidRDefault="004F0D8E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003B1C" w:rsidRDefault="00003B1C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كيف يمكنك انجاز شهادات تهنئة للتلاميذ المتفوقين  في وقت وجيز </w:t>
            </w:r>
          </w:p>
          <w:p w:rsidR="00A43439" w:rsidRPr="006362A9" w:rsidRDefault="00A43439" w:rsidP="006362A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26" w:type="dxa"/>
            <w:shd w:val="clear" w:color="auto" w:fill="FABF8F" w:themeFill="accent6" w:themeFillTint="99"/>
          </w:tcPr>
          <w:p w:rsidR="008B7341" w:rsidRPr="008B7341" w:rsidRDefault="008B7341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4F0D8E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1051425" cy="879464"/>
                  <wp:effectExtent l="19050" t="0" r="0" b="0"/>
                  <wp:docPr id="7" name="Image 6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82" cy="8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00B0F0"/>
          </w:tcPr>
          <w:p w:rsidR="00A43439" w:rsidRPr="00F172E0" w:rsidRDefault="007C7A77" w:rsidP="007C7A77">
            <w:pPr>
              <w:tabs>
                <w:tab w:val="left" w:pos="721"/>
              </w:tabs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ab/>
            </w:r>
            <w:r>
              <w:rPr>
                <w:rFonts w:ascii="Sakkal Majalla" w:hAnsi="Sakkal Majalla" w:cs="Sakkal Majalla"/>
                <w:b/>
                <w:bCs/>
                <w:rtl/>
              </w:rPr>
              <w:tab/>
            </w:r>
          </w:p>
          <w:p w:rsidR="00A43439" w:rsidRPr="00F172E0" w:rsidRDefault="00A43439" w:rsidP="00826583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D91DA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</w:p>
          <w:p w:rsidR="00A43439" w:rsidRPr="00F172E0" w:rsidRDefault="00826583" w:rsidP="00D91DA0">
            <w:pPr>
              <w:bidi/>
              <w:ind w:right="4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-67297</wp:posOffset>
                  </wp:positionH>
                  <wp:positionV relativeFrom="paragraph">
                    <wp:posOffset>286466</wp:posOffset>
                  </wp:positionV>
                  <wp:extent cx="924171" cy="778213"/>
                  <wp:effectExtent l="19050" t="0" r="9279" b="0"/>
                  <wp:wrapNone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925" cy="77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3439"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الانطلا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2550AB">
          <w:headerReference w:type="default" r:id="rId11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538"/>
        <w:gridCol w:w="1555"/>
        <w:gridCol w:w="1269"/>
        <w:gridCol w:w="2290"/>
        <w:gridCol w:w="2111"/>
        <w:gridCol w:w="4188"/>
        <w:gridCol w:w="2249"/>
        <w:gridCol w:w="1784"/>
      </w:tblGrid>
      <w:tr w:rsidR="006362A9" w:rsidTr="00053384">
        <w:trPr>
          <w:trHeight w:val="5384"/>
        </w:trPr>
        <w:tc>
          <w:tcPr>
            <w:tcW w:w="538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38د   </w:t>
            </w:r>
          </w:p>
        </w:tc>
        <w:tc>
          <w:tcPr>
            <w:tcW w:w="1555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6E7CCF" w:rsidRPr="00E65A52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6E7CCF" w:rsidRPr="004E40F8" w:rsidRDefault="006E7CCF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053384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2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053384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ind w:right="440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8F4563" w:rsidRDefault="008F4563" w:rsidP="00053384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noProof/>
                <w:color w:val="FBD4B4" w:themeColor="accent6" w:themeTint="66"/>
                <w:rtl/>
              </w:rPr>
              <w:t xml:space="preserve"> </w:t>
            </w:r>
            <w:r w:rsidRPr="008F4563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ساعي البريد</w:t>
            </w:r>
          </w:p>
          <w:p w:rsidR="006E7CCF" w:rsidRDefault="006E7CCF" w:rsidP="00053384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2C2348" w:rsidRDefault="002C2348" w:rsidP="00053384">
            <w:pPr>
              <w:bidi/>
              <w:rPr>
                <w:rFonts w:ascii="Sakkal Majalla" w:hAnsi="Sakkal Majalla" w:cs="Sakkal Majalla"/>
                <w:b/>
                <w:bCs/>
                <w:color w:val="000B22"/>
                <w:sz w:val="28"/>
                <w:szCs w:val="28"/>
                <w:rtl/>
                <w:lang w:bidi="ar-DZ"/>
              </w:rPr>
            </w:pPr>
          </w:p>
          <w:p w:rsidR="006E7CCF" w:rsidRDefault="008F4563" w:rsidP="00053384">
            <w:pPr>
              <w:bidi/>
              <w:rPr>
                <w:rFonts w:ascii="Traditional Arabic" w:hAnsi="Traditional Arabic" w:hint="cs"/>
                <w:sz w:val="24"/>
                <w:szCs w:val="24"/>
                <w:rtl/>
              </w:rPr>
            </w:pPr>
            <w:r w:rsidRPr="008F4563">
              <w:rPr>
                <w:rFonts w:ascii="Traditional Arabic" w:hAnsi="Traditional Arabic" w:hint="cs"/>
                <w:sz w:val="24"/>
                <w:szCs w:val="24"/>
                <w:rtl/>
              </w:rPr>
              <w:t xml:space="preserve"> </w:t>
            </w:r>
          </w:p>
          <w:p w:rsidR="006A2336" w:rsidRDefault="006A2336" w:rsidP="00053384">
            <w:pPr>
              <w:bidi/>
              <w:rPr>
                <w:rFonts w:ascii="Traditional Arabic" w:hAnsi="Traditional Arabic" w:hint="cs"/>
                <w:sz w:val="24"/>
                <w:szCs w:val="24"/>
                <w:rtl/>
              </w:rPr>
            </w:pPr>
          </w:p>
          <w:p w:rsidR="006A2336" w:rsidRDefault="006A2336" w:rsidP="00053384">
            <w:pPr>
              <w:bidi/>
              <w:rPr>
                <w:rFonts w:ascii="Traditional Arabic" w:hAnsi="Traditional Arabic" w:hint="cs"/>
                <w:sz w:val="24"/>
                <w:szCs w:val="24"/>
                <w:rtl/>
              </w:rPr>
            </w:pPr>
          </w:p>
          <w:p w:rsidR="006A2336" w:rsidRPr="006A2336" w:rsidRDefault="006A2336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A23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أعطي امثلا على المستند الرئيسي</w:t>
            </w:r>
          </w:p>
          <w:p w:rsidR="006A2336" w:rsidRDefault="006A2336" w:rsidP="00053384">
            <w:pPr>
              <w:bidi/>
              <w:rPr>
                <w:rFonts w:ascii="Traditional Arabic" w:hAnsi="Traditional Arabic" w:hint="cs"/>
                <w:sz w:val="24"/>
                <w:szCs w:val="24"/>
                <w:rtl/>
              </w:rPr>
            </w:pPr>
          </w:p>
          <w:p w:rsidR="006A2336" w:rsidRDefault="006A2336" w:rsidP="00053384">
            <w:pPr>
              <w:bidi/>
              <w:rPr>
                <w:rFonts w:ascii="Traditional Arabic" w:hAnsi="Traditional Arabic" w:hint="cs"/>
                <w:sz w:val="24"/>
                <w:szCs w:val="24"/>
                <w:rtl/>
              </w:rPr>
            </w:pPr>
          </w:p>
          <w:p w:rsidR="006A2336" w:rsidRPr="006A2336" w:rsidRDefault="006A2336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 w:hint="cs"/>
                <w:b/>
                <w:bCs/>
              </w:rPr>
            </w:pPr>
            <w:r w:rsidRPr="006A23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أين يتم </w:t>
            </w:r>
            <w:r w:rsidRPr="006A233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رسم أو</w:t>
            </w:r>
            <w:r w:rsidRPr="006A233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كتابة مصدر البيانات </w:t>
            </w:r>
          </w:p>
          <w:p w:rsidR="006A2336" w:rsidRPr="006A2336" w:rsidRDefault="006A2336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111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Pr="009D3C5A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القبلية 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6362A9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يدون على الكراس </w:t>
            </w:r>
          </w:p>
        </w:tc>
        <w:tc>
          <w:tcPr>
            <w:tcW w:w="4188" w:type="dxa"/>
            <w:tcBorders>
              <w:bottom w:val="double" w:sz="4" w:space="0" w:color="auto"/>
            </w:tcBorders>
          </w:tcPr>
          <w:p w:rsidR="004F0D8E" w:rsidRPr="00E34E1A" w:rsidRDefault="004F0D8E" w:rsidP="00053384">
            <w:pPr>
              <w:pStyle w:val="Sansinterligne"/>
              <w:rPr>
                <w:color w:val="FF0000"/>
                <w:lang w:bidi="ar-DZ"/>
              </w:rPr>
            </w:pPr>
          </w:p>
          <w:p w:rsidR="006A2336" w:rsidRDefault="006A2336" w:rsidP="00053384">
            <w:pPr>
              <w:pStyle w:val="Paragraphedeliste"/>
              <w:bidi/>
              <w:ind w:left="36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6A2336" w:rsidRDefault="006A2336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6A233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عرض فيديو قصير لعملية الدمج المراسلات</w:t>
            </w:r>
          </w:p>
          <w:p w:rsidR="006A2336" w:rsidRPr="006A2336" w:rsidRDefault="006A2336" w:rsidP="00053384">
            <w:pPr>
              <w:pStyle w:val="Paragraphedeliste"/>
              <w:bidi/>
              <w:ind w:left="360"/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</w:p>
          <w:p w:rsidR="006A2336" w:rsidRDefault="00FD2685" w:rsidP="00053384">
            <w:pPr>
              <w:bidi/>
              <w:ind w:firstLine="9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003B1C" w:rsidRPr="00045C3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من خلال مشاهدتك للفيديو ما هي دمج المراسلات</w:t>
            </w:r>
          </w:p>
          <w:p w:rsidR="00003B1C" w:rsidRDefault="00003B1C" w:rsidP="00053384">
            <w:pPr>
              <w:bidi/>
              <w:ind w:firstLine="9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 2: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عرف المستند الرئيسي</w:t>
            </w:r>
          </w:p>
          <w:p w:rsidR="007E42EF" w:rsidRDefault="007E42EF" w:rsidP="00053384">
            <w:pPr>
              <w:bidi/>
              <w:ind w:firstLine="90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003B1C" w:rsidRPr="00100F29" w:rsidRDefault="00003B1C" w:rsidP="00053384">
            <w:pPr>
              <w:bidi/>
              <w:ind w:firstLine="90"/>
              <w:rPr>
                <w:lang w:bidi="ar-DZ"/>
              </w:rPr>
            </w:pPr>
            <w:r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 3 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عرف مصدر البيانات</w:t>
            </w:r>
          </w:p>
          <w:p w:rsidR="006A2336" w:rsidRDefault="006A2336" w:rsidP="00053384">
            <w:pPr>
              <w:pStyle w:val="Sansinterligne"/>
              <w:jc w:val="both"/>
              <w:rPr>
                <w:rFonts w:hint="cs"/>
                <w:rtl/>
                <w:lang w:bidi="ar-DZ"/>
              </w:rPr>
            </w:pPr>
          </w:p>
          <w:p w:rsidR="00053384" w:rsidRDefault="006A2336" w:rsidP="00053384">
            <w:pPr>
              <w:pStyle w:val="Sansinterligne"/>
              <w:jc w:val="both"/>
              <w:rPr>
                <w:rFonts w:hint="cs"/>
                <w:rtl/>
                <w:lang w:bidi="ar-DZ"/>
              </w:rPr>
            </w:pPr>
            <w:r w:rsidRPr="006362A9">
              <w:rPr>
                <w:rFonts w:hint="cs"/>
                <w:highlight w:val="yellow"/>
                <w:rtl/>
                <w:lang w:bidi="ar-DZ"/>
              </w:rPr>
              <w:t>نشاط 4 :</w:t>
            </w:r>
            <w:r>
              <w:rPr>
                <w:rFonts w:hint="cs"/>
                <w:rtl/>
                <w:lang w:bidi="ar-DZ"/>
              </w:rPr>
              <w:t xml:space="preserve"> ما هي خطوات  دمج المراسلات </w:t>
            </w:r>
          </w:p>
          <w:p w:rsidR="00053384" w:rsidRDefault="00053384" w:rsidP="00053384">
            <w:pPr>
              <w:pStyle w:val="Sansinterligne"/>
              <w:jc w:val="both"/>
              <w:rPr>
                <w:lang w:bidi="ar-DZ"/>
              </w:rPr>
            </w:pPr>
          </w:p>
          <w:p w:rsidR="00053384" w:rsidRDefault="00053384" w:rsidP="00053384">
            <w:pPr>
              <w:rPr>
                <w:lang w:val="en-US" w:eastAsia="en-US" w:bidi="ar-DZ"/>
              </w:rPr>
            </w:pPr>
          </w:p>
          <w:p w:rsidR="006A2336" w:rsidRPr="00053384" w:rsidRDefault="006A2336" w:rsidP="00053384">
            <w:pPr>
              <w:rPr>
                <w:lang w:val="en-US" w:eastAsia="en-US" w:bidi="ar-DZ"/>
              </w:rPr>
            </w:pPr>
          </w:p>
        </w:tc>
        <w:tc>
          <w:tcPr>
            <w:tcW w:w="2249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E7CCF" w:rsidRDefault="006E7CCF" w:rsidP="00053384">
            <w:p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</w:pPr>
          </w:p>
          <w:p w:rsidR="006362A9" w:rsidRDefault="006362A9" w:rsidP="0005338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362A9" w:rsidRPr="007E42EF" w:rsidRDefault="006362A9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مفهوم دمج المراسلات </w:t>
            </w:r>
          </w:p>
          <w:p w:rsidR="006362A9" w:rsidRPr="007E42EF" w:rsidRDefault="006362A9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مفهوم المستند الرئيسي</w:t>
            </w:r>
          </w:p>
          <w:p w:rsidR="006362A9" w:rsidRDefault="006362A9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مفهوم مصدر البيانات </w:t>
            </w:r>
          </w:p>
          <w:p w:rsidR="00053384" w:rsidRDefault="00053384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 خطوات الدمج</w:t>
            </w:r>
          </w:p>
          <w:p w:rsidR="007E42EF" w:rsidRPr="00053384" w:rsidRDefault="007E42EF" w:rsidP="00053384">
            <w:p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</w:rPr>
            </w:pPr>
          </w:p>
          <w:p w:rsidR="006362A9" w:rsidRPr="006362A9" w:rsidRDefault="006362A9" w:rsidP="0005338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053384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053384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053384" w:rsidRDefault="007E42E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Pr="0056553E" w:rsidRDefault="007E42EF" w:rsidP="00053384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89535</wp:posOffset>
                  </wp:positionV>
                  <wp:extent cx="944880" cy="1156970"/>
                  <wp:effectExtent l="19050" t="0" r="7620" b="0"/>
                  <wp:wrapThrough wrapText="bothSides">
                    <wp:wrapPolygon edited="0">
                      <wp:start x="-435" y="0"/>
                      <wp:lineTo x="-435" y="21339"/>
                      <wp:lineTo x="21774" y="21339"/>
                      <wp:lineTo x="21774" y="0"/>
                      <wp:lineTo x="-435" y="0"/>
                    </wp:wrapPolygon>
                  </wp:wrapThrough>
                  <wp:docPr id="4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Pr="0056553E" w:rsidRDefault="006E7CCF" w:rsidP="00053384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6362A9" w:rsidTr="00053384">
        <w:trPr>
          <w:trHeight w:val="1209"/>
        </w:trPr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الذاتي</w:t>
            </w: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C0A8E" w:rsidRDefault="00300E16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  <w:r w:rsidRPr="00300E16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يحاول الاستاذ توضيح التقويم لدي المتعلمين 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محاولة الإجابة </w:t>
            </w:r>
          </w:p>
          <w:p w:rsidR="006E7CCF" w:rsidRPr="009D3C5A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على السؤال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362A9" w:rsidP="00053384">
            <w:pPr>
              <w:pStyle w:val="Sansinterligne"/>
              <w:ind w:left="165"/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</w:rPr>
              <w:t>التمرين الثالث من الكتاب ال</w:t>
            </w:r>
            <w:r w:rsidR="00300E16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</w:rPr>
              <w:t>مدرسي ص 75</w:t>
            </w:r>
          </w:p>
          <w:p w:rsidR="00300E16" w:rsidRDefault="00300E16" w:rsidP="00053384">
            <w:pPr>
              <w:pStyle w:val="Sansinterligne"/>
              <w:numPr>
                <w:ilvl w:val="0"/>
                <w:numId w:val="6"/>
              </w:numPr>
              <w:rPr>
                <w:color w:val="FF000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</w:rPr>
              <w:t>اقترب موعد الامتحان  ولم تتم كتابة الملصقات التي ستلصق على الطاولة  كل ممتحن حاملة : الاسم اللقب ورقم التسجيل  وربما  ان العدد يقارب  500 فان تكون  العملية   يدوية  اقترح حل  ( وجود ملف الكتروني  للطلاب)</w:t>
            </w:r>
          </w:p>
        </w:tc>
        <w:tc>
          <w:tcPr>
            <w:tcW w:w="2249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4F0D8E" w:rsidRDefault="004F0D8E" w:rsidP="00053384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</w:pPr>
            <w:r w:rsidRPr="004F0D8E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تقيم الكفاءة </w:t>
            </w:r>
          </w:p>
          <w:p w:rsidR="004F0D8E" w:rsidRPr="004F0D8E" w:rsidRDefault="004F0D8E" w:rsidP="0005338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5252EC" w:rsidP="0005338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17091</wp:posOffset>
                  </wp:positionH>
                  <wp:positionV relativeFrom="paragraph">
                    <wp:posOffset>222831</wp:posOffset>
                  </wp:positionV>
                  <wp:extent cx="988128" cy="480060"/>
                  <wp:effectExtent l="171450" t="133350" r="364422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4F0D8E" w:rsidRDefault="004F0D8E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4F0D8E" w:rsidRDefault="004F0D8E" w:rsidP="00053384">
            <w:pPr>
              <w:rPr>
                <w:rFonts w:ascii="Traditional Arabic" w:hAnsi="Traditional Arabic" w:cs="Traditional Arabic"/>
                <w:rtl/>
              </w:rPr>
            </w:pPr>
          </w:p>
          <w:p w:rsidR="00826583" w:rsidRPr="004F0D8E" w:rsidRDefault="004F0D8E" w:rsidP="00053384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73171" cy="651753"/>
                  <wp:effectExtent l="19050" t="0" r="0" b="0"/>
                  <wp:docPr id="3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53" cy="65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826583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1056667</wp:posOffset>
            </wp:positionH>
            <wp:positionV relativeFrom="paragraph">
              <wp:posOffset>-2337273</wp:posOffset>
            </wp:positionV>
            <wp:extent cx="7646278" cy="10690698"/>
            <wp:effectExtent l="1543050" t="0" r="1516772" b="0"/>
            <wp:wrapNone/>
            <wp:docPr id="9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6278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77C">
        <w:tab/>
      </w:r>
      <w:r w:rsidR="00FD077C">
        <w:tab/>
      </w:r>
      <w:r w:rsidR="00FD077C">
        <w:tab/>
      </w:r>
      <w:r w:rsidR="00FD077C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</w:p>
    <w:p w:rsidR="008F5B8B" w:rsidRPr="00FD077C" w:rsidRDefault="008F5B8B" w:rsidP="00FD077C">
      <w:pPr>
        <w:ind w:right="440"/>
      </w:pPr>
    </w:p>
    <w:sectPr w:rsidR="008F5B8B" w:rsidRPr="00FD077C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9DD" w:rsidRDefault="008119DD" w:rsidP="007B08D9">
      <w:pPr>
        <w:spacing w:after="0" w:line="240" w:lineRule="auto"/>
      </w:pPr>
      <w:r>
        <w:separator/>
      </w:r>
    </w:p>
  </w:endnote>
  <w:endnote w:type="continuationSeparator" w:id="1">
    <w:p w:rsidR="008119DD" w:rsidRDefault="008119DD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9DD" w:rsidRDefault="008119DD" w:rsidP="007B08D9">
      <w:pPr>
        <w:spacing w:after="0" w:line="240" w:lineRule="auto"/>
      </w:pPr>
      <w:r>
        <w:separator/>
      </w:r>
    </w:p>
  </w:footnote>
  <w:footnote w:type="continuationSeparator" w:id="1">
    <w:p w:rsidR="008119DD" w:rsidRDefault="008119DD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9" w:rsidRDefault="00100F29">
    <w:pPr>
      <w:pStyle w:val="En-tte"/>
    </w:pPr>
  </w:p>
  <w:p w:rsidR="00100F29" w:rsidRDefault="00100F2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3B1C"/>
    <w:rsid w:val="000065B3"/>
    <w:rsid w:val="00027758"/>
    <w:rsid w:val="00045C33"/>
    <w:rsid w:val="00053384"/>
    <w:rsid w:val="00090993"/>
    <w:rsid w:val="000A58E1"/>
    <w:rsid w:val="000E42E6"/>
    <w:rsid w:val="00100F29"/>
    <w:rsid w:val="00157BD9"/>
    <w:rsid w:val="00185BA4"/>
    <w:rsid w:val="001C6AB8"/>
    <w:rsid w:val="001D0F16"/>
    <w:rsid w:val="002168FF"/>
    <w:rsid w:val="002169A1"/>
    <w:rsid w:val="00232190"/>
    <w:rsid w:val="002550AB"/>
    <w:rsid w:val="00255620"/>
    <w:rsid w:val="00260927"/>
    <w:rsid w:val="002C2348"/>
    <w:rsid w:val="002D2425"/>
    <w:rsid w:val="00300E16"/>
    <w:rsid w:val="0031747C"/>
    <w:rsid w:val="003B3DE1"/>
    <w:rsid w:val="003D2F25"/>
    <w:rsid w:val="003D3DB6"/>
    <w:rsid w:val="003E7777"/>
    <w:rsid w:val="003E7C17"/>
    <w:rsid w:val="003F59E1"/>
    <w:rsid w:val="00426929"/>
    <w:rsid w:val="00490006"/>
    <w:rsid w:val="004C0302"/>
    <w:rsid w:val="004E40F8"/>
    <w:rsid w:val="004F0D8E"/>
    <w:rsid w:val="005252EC"/>
    <w:rsid w:val="005579BD"/>
    <w:rsid w:val="0056553E"/>
    <w:rsid w:val="0058436D"/>
    <w:rsid w:val="005A6F55"/>
    <w:rsid w:val="005B626F"/>
    <w:rsid w:val="005F1CE3"/>
    <w:rsid w:val="006362A9"/>
    <w:rsid w:val="006377F1"/>
    <w:rsid w:val="006931D8"/>
    <w:rsid w:val="006A2336"/>
    <w:rsid w:val="006C1401"/>
    <w:rsid w:val="006E7CCF"/>
    <w:rsid w:val="0070175E"/>
    <w:rsid w:val="0072041A"/>
    <w:rsid w:val="00771A6C"/>
    <w:rsid w:val="00793B94"/>
    <w:rsid w:val="007B08D9"/>
    <w:rsid w:val="007C59F8"/>
    <w:rsid w:val="007C7A77"/>
    <w:rsid w:val="007E0BBF"/>
    <w:rsid w:val="007E42EF"/>
    <w:rsid w:val="008119DD"/>
    <w:rsid w:val="00826583"/>
    <w:rsid w:val="0083073A"/>
    <w:rsid w:val="00837927"/>
    <w:rsid w:val="0086557A"/>
    <w:rsid w:val="00876E41"/>
    <w:rsid w:val="0088174B"/>
    <w:rsid w:val="008B7341"/>
    <w:rsid w:val="008F133C"/>
    <w:rsid w:val="008F4563"/>
    <w:rsid w:val="008F5B8B"/>
    <w:rsid w:val="00917442"/>
    <w:rsid w:val="00970D67"/>
    <w:rsid w:val="009B0D68"/>
    <w:rsid w:val="009D3C5A"/>
    <w:rsid w:val="009D61D0"/>
    <w:rsid w:val="00A06151"/>
    <w:rsid w:val="00A0752F"/>
    <w:rsid w:val="00A247ED"/>
    <w:rsid w:val="00A25434"/>
    <w:rsid w:val="00A304F2"/>
    <w:rsid w:val="00A31867"/>
    <w:rsid w:val="00A43439"/>
    <w:rsid w:val="00A720FC"/>
    <w:rsid w:val="00A86868"/>
    <w:rsid w:val="00AA3331"/>
    <w:rsid w:val="00AB0CDE"/>
    <w:rsid w:val="00AB10A0"/>
    <w:rsid w:val="00AB1E97"/>
    <w:rsid w:val="00AF3F1E"/>
    <w:rsid w:val="00AF4203"/>
    <w:rsid w:val="00B16C34"/>
    <w:rsid w:val="00B2333C"/>
    <w:rsid w:val="00B70655"/>
    <w:rsid w:val="00B83CEC"/>
    <w:rsid w:val="00BB36EF"/>
    <w:rsid w:val="00C559AB"/>
    <w:rsid w:val="00C57F08"/>
    <w:rsid w:val="00C72B8A"/>
    <w:rsid w:val="00CB7E33"/>
    <w:rsid w:val="00CD6C64"/>
    <w:rsid w:val="00CF6D32"/>
    <w:rsid w:val="00D44ACD"/>
    <w:rsid w:val="00D817C4"/>
    <w:rsid w:val="00D87BA7"/>
    <w:rsid w:val="00D90AD0"/>
    <w:rsid w:val="00D91DA0"/>
    <w:rsid w:val="00DB6F76"/>
    <w:rsid w:val="00E34E1A"/>
    <w:rsid w:val="00E92B16"/>
    <w:rsid w:val="00E9456B"/>
    <w:rsid w:val="00EB190A"/>
    <w:rsid w:val="00F02005"/>
    <w:rsid w:val="00F1003A"/>
    <w:rsid w:val="00F2749B"/>
    <w:rsid w:val="00F37A3D"/>
    <w:rsid w:val="00F94190"/>
    <w:rsid w:val="00FB2640"/>
    <w:rsid w:val="00FC0A8E"/>
    <w:rsid w:val="00FD077C"/>
    <w:rsid w:val="00FD2685"/>
    <w:rsid w:val="00FD45E1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8AAA-3FE4-4B62-ACAE-AA3DF205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6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2024-03-30T22:15:00Z</dcterms:created>
  <dcterms:modified xsi:type="dcterms:W3CDTF">2024-03-30T22:15:00Z</dcterms:modified>
</cp:coreProperties>
</file>