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A70E38" w14:textId="77777777" w:rsidR="004F7BBC" w:rsidRDefault="004F7BBC" w:rsidP="004F7BBC">
      <w:pPr>
        <w:spacing w:after="0" w:line="240" w:lineRule="auto"/>
        <w:rPr>
          <w:rFonts w:ascii="Times New Roman" w:eastAsia="Times New Roman" w:hAnsi="Times New Roman" w:cs="Times New Roman"/>
          <w:color w:val="C00000"/>
          <w:kern w:val="0"/>
          <w:sz w:val="52"/>
          <w:szCs w:val="52"/>
          <w:lang w:eastAsia="fr-FR"/>
          <w14:ligatures w14:val="none"/>
        </w:rPr>
      </w:pPr>
      <w:r>
        <w:rPr>
          <w:rFonts w:ascii="Times New Roman" w:eastAsia="Times New Roman" w:hAnsi="Times New Roman" w:cs="Times New Roman"/>
          <w:noProof/>
          <w:color w:val="C00000"/>
          <w:kern w:val="0"/>
          <w:sz w:val="52"/>
          <w:szCs w:val="52"/>
          <w:lang w:eastAsia="fr-FR"/>
          <w14:ligatures w14:val="none"/>
        </w:rPr>
        <w:drawing>
          <wp:inline distT="0" distB="0" distL="0" distR="0" wp14:anchorId="48E3F63B" wp14:editId="6C6A0501">
            <wp:extent cx="1028700" cy="518160"/>
            <wp:effectExtent l="0" t="0" r="0" b="0"/>
            <wp:docPr id="6096322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028700" cy="518160"/>
                    </a:xfrm>
                    <a:prstGeom prst="rect">
                      <a:avLst/>
                    </a:prstGeom>
                    <a:noFill/>
                  </pic:spPr>
                </pic:pic>
              </a:graphicData>
            </a:graphic>
          </wp:inline>
        </w:drawing>
      </w:r>
    </w:p>
    <w:p w14:paraId="01D96FFC" w14:textId="77777777" w:rsidR="004F7BBC" w:rsidRPr="004F7BBC" w:rsidRDefault="004F7BBC" w:rsidP="004F7BBC">
      <w:pPr>
        <w:spacing w:after="0" w:line="240" w:lineRule="auto"/>
        <w:ind w:left="2124" w:firstLine="708"/>
        <w:rPr>
          <w:rFonts w:ascii="Times New Roman" w:eastAsia="Times New Roman" w:hAnsi="Times New Roman" w:cs="Times New Roman"/>
          <w:color w:val="C00000"/>
          <w:kern w:val="0"/>
          <w:sz w:val="52"/>
          <w:szCs w:val="52"/>
          <w:lang w:eastAsia="fr-FR"/>
          <w14:ligatures w14:val="none"/>
        </w:rPr>
      </w:pPr>
      <w:r w:rsidRPr="004F7BBC">
        <w:rPr>
          <w:rFonts w:ascii="Times New Roman" w:eastAsia="Times New Roman" w:hAnsi="Times New Roman" w:cs="Times New Roman"/>
          <w:color w:val="C00000"/>
          <w:kern w:val="0"/>
          <w:sz w:val="52"/>
          <w:szCs w:val="52"/>
          <w:lang w:eastAsia="fr-FR"/>
          <w14:ligatures w14:val="none"/>
        </w:rPr>
        <w:t>Certification</w:t>
      </w:r>
    </w:p>
    <w:p w14:paraId="0DA9D0EB" w14:textId="77777777" w:rsidR="004F7BBC" w:rsidRDefault="004F7BBC" w:rsidP="004F7BBC">
      <w:pPr>
        <w:spacing w:after="0" w:line="240" w:lineRule="auto"/>
        <w:rPr>
          <w:rFonts w:ascii="Times New Roman" w:eastAsia="Times New Roman" w:hAnsi="Times New Roman" w:cs="Times New Roman"/>
          <w:color w:val="C00000"/>
          <w:kern w:val="0"/>
          <w:sz w:val="52"/>
          <w:szCs w:val="52"/>
          <w:lang w:eastAsia="fr-FR"/>
          <w14:ligatures w14:val="none"/>
        </w:rPr>
      </w:pPr>
      <w:r w:rsidRPr="004F7BBC">
        <w:rPr>
          <w:rFonts w:ascii="Times New Roman" w:eastAsia="Times New Roman" w:hAnsi="Times New Roman" w:cs="Times New Roman"/>
          <w:color w:val="C00000"/>
          <w:kern w:val="0"/>
          <w:sz w:val="52"/>
          <w:szCs w:val="52"/>
          <w:lang w:eastAsia="fr-FR"/>
          <w14:ligatures w14:val="none"/>
        </w:rPr>
        <w:t>Développeur en Intelligence Artificielle</w:t>
      </w:r>
    </w:p>
    <w:p w14:paraId="46C08DF5" w14:textId="77777777" w:rsidR="004F7BBC" w:rsidRPr="004F7BBC" w:rsidRDefault="004F7BBC" w:rsidP="004F7BBC">
      <w:pPr>
        <w:spacing w:after="0" w:line="240" w:lineRule="auto"/>
        <w:jc w:val="center"/>
        <w:rPr>
          <w:rFonts w:ascii="Times New Roman" w:eastAsia="Times New Roman" w:hAnsi="Times New Roman" w:cs="Times New Roman"/>
          <w:color w:val="C00000"/>
          <w:kern w:val="0"/>
          <w:sz w:val="52"/>
          <w:szCs w:val="52"/>
          <w:lang w:eastAsia="fr-FR"/>
          <w14:ligatures w14:val="none"/>
        </w:rPr>
      </w:pPr>
    </w:p>
    <w:p w14:paraId="6412BE87" w14:textId="1F3DB3A9" w:rsidR="004F7BBC" w:rsidRPr="0057462D" w:rsidRDefault="004F7BBC" w:rsidP="004F7BBC">
      <w:pPr>
        <w:spacing w:after="0" w:line="240" w:lineRule="auto"/>
        <w:rPr>
          <w:rFonts w:ascii="Times New Roman" w:eastAsia="Times New Roman" w:hAnsi="Times New Roman" w:cs="Times New Roman"/>
          <w:kern w:val="0"/>
          <w:sz w:val="52"/>
          <w:szCs w:val="52"/>
          <w:lang w:eastAsia="fr-FR"/>
          <w14:ligatures w14:val="none"/>
        </w:rPr>
      </w:pPr>
      <w:r w:rsidRPr="0057462D">
        <w:rPr>
          <w:rFonts w:ascii="Times New Roman" w:eastAsia="Times New Roman" w:hAnsi="Times New Roman" w:cs="Times New Roman"/>
          <w:kern w:val="0"/>
          <w:sz w:val="52"/>
          <w:szCs w:val="52"/>
          <w:lang w:eastAsia="fr-FR"/>
          <w14:ligatures w14:val="none"/>
        </w:rPr>
        <w:t>E</w:t>
      </w:r>
      <w:r w:rsidR="002D030C">
        <w:rPr>
          <w:rFonts w:ascii="Times New Roman" w:eastAsia="Times New Roman" w:hAnsi="Times New Roman" w:cs="Times New Roman"/>
          <w:kern w:val="0"/>
          <w:sz w:val="52"/>
          <w:szCs w:val="52"/>
          <w:lang w:eastAsia="fr-FR"/>
          <w14:ligatures w14:val="none"/>
        </w:rPr>
        <w:t>1</w:t>
      </w:r>
      <w:r w:rsidRPr="0057462D">
        <w:rPr>
          <w:rFonts w:ascii="Times New Roman" w:eastAsia="Times New Roman" w:hAnsi="Times New Roman" w:cs="Times New Roman"/>
          <w:kern w:val="0"/>
          <w:sz w:val="52"/>
          <w:szCs w:val="52"/>
          <w:lang w:eastAsia="fr-FR"/>
          <w14:ligatures w14:val="none"/>
        </w:rPr>
        <w:t xml:space="preserve"> : </w:t>
      </w:r>
      <w:r w:rsidR="002D030C" w:rsidRPr="002D030C">
        <w:rPr>
          <w:rFonts w:ascii="Times New Roman" w:eastAsia="Times New Roman" w:hAnsi="Times New Roman" w:cs="Times New Roman"/>
          <w:kern w:val="0"/>
          <w:sz w:val="52"/>
          <w:szCs w:val="52"/>
          <w:lang w:eastAsia="fr-FR"/>
          <w14:ligatures w14:val="none"/>
        </w:rPr>
        <w:t>Gestion des données</w:t>
      </w:r>
    </w:p>
    <w:p w14:paraId="3E2428AB" w14:textId="77777777" w:rsidR="0057462D" w:rsidRPr="0057462D" w:rsidRDefault="0057462D" w:rsidP="004F7BBC">
      <w:pPr>
        <w:spacing w:after="0" w:line="240" w:lineRule="auto"/>
        <w:rPr>
          <w:rFonts w:ascii="Times New Roman" w:eastAsia="Times New Roman" w:hAnsi="Times New Roman" w:cs="Times New Roman"/>
          <w:kern w:val="0"/>
          <w:sz w:val="24"/>
          <w:szCs w:val="24"/>
          <w:lang w:eastAsia="fr-FR"/>
          <w14:ligatures w14:val="none"/>
        </w:rPr>
      </w:pPr>
      <w:r w:rsidRPr="0057462D">
        <w:rPr>
          <w:rFonts w:ascii="Times New Roman" w:eastAsia="Times New Roman" w:hAnsi="Times New Roman" w:cs="Times New Roman"/>
          <w:kern w:val="0"/>
          <w:sz w:val="24"/>
          <w:szCs w:val="24"/>
          <w:lang w:eastAsia="fr-FR"/>
          <w14:ligatures w14:val="none"/>
        </w:rPr>
        <w:t>Septembre 2025</w:t>
      </w:r>
    </w:p>
    <w:p w14:paraId="0C3909FB" w14:textId="77777777" w:rsidR="004F7BBC" w:rsidRDefault="004F7BBC" w:rsidP="004F7BBC">
      <w:pPr>
        <w:spacing w:after="0" w:line="240" w:lineRule="auto"/>
        <w:rPr>
          <w:rFonts w:ascii="Times New Roman" w:eastAsia="Times New Roman" w:hAnsi="Times New Roman" w:cs="Times New Roman"/>
          <w:kern w:val="0"/>
          <w:sz w:val="44"/>
          <w:szCs w:val="44"/>
          <w:lang w:eastAsia="fr-FR"/>
          <w14:ligatures w14:val="none"/>
        </w:rPr>
      </w:pPr>
    </w:p>
    <w:p w14:paraId="03409E35" w14:textId="77777777" w:rsidR="004F7BBC" w:rsidRDefault="004F7BBC" w:rsidP="004F7BBC">
      <w:pPr>
        <w:spacing w:after="0" w:line="240" w:lineRule="auto"/>
        <w:rPr>
          <w:rFonts w:ascii="Times New Roman" w:eastAsia="Times New Roman" w:hAnsi="Times New Roman" w:cs="Times New Roman"/>
          <w:kern w:val="0"/>
          <w:sz w:val="44"/>
          <w:szCs w:val="44"/>
          <w:lang w:eastAsia="fr-FR"/>
          <w14:ligatures w14:val="none"/>
        </w:rPr>
      </w:pPr>
    </w:p>
    <w:p w14:paraId="6101F752" w14:textId="77777777" w:rsidR="004F7BBC" w:rsidRDefault="004F7BBC" w:rsidP="004F7BBC">
      <w:pPr>
        <w:spacing w:after="0" w:line="240" w:lineRule="auto"/>
        <w:rPr>
          <w:rFonts w:ascii="Times New Roman" w:eastAsia="Times New Roman" w:hAnsi="Times New Roman" w:cs="Times New Roman"/>
          <w:kern w:val="0"/>
          <w:sz w:val="44"/>
          <w:szCs w:val="44"/>
          <w:lang w:eastAsia="fr-FR"/>
          <w14:ligatures w14:val="none"/>
        </w:rPr>
      </w:pPr>
    </w:p>
    <w:p w14:paraId="2379FB1B" w14:textId="77777777" w:rsidR="004F7BBC" w:rsidRDefault="004F7BBC" w:rsidP="004F7BBC">
      <w:pPr>
        <w:spacing w:after="0" w:line="240" w:lineRule="auto"/>
        <w:rPr>
          <w:rFonts w:ascii="Times New Roman" w:eastAsia="Times New Roman" w:hAnsi="Times New Roman" w:cs="Times New Roman"/>
          <w:kern w:val="0"/>
          <w:sz w:val="44"/>
          <w:szCs w:val="44"/>
          <w:lang w:eastAsia="fr-FR"/>
          <w14:ligatures w14:val="none"/>
        </w:rPr>
      </w:pPr>
    </w:p>
    <w:p w14:paraId="19A2FE06" w14:textId="77777777" w:rsidR="004F7BBC" w:rsidRDefault="004F7BBC" w:rsidP="004F7BBC">
      <w:pPr>
        <w:spacing w:after="0" w:line="240" w:lineRule="auto"/>
        <w:rPr>
          <w:rFonts w:ascii="Times New Roman" w:eastAsia="Times New Roman" w:hAnsi="Times New Roman" w:cs="Times New Roman"/>
          <w:kern w:val="0"/>
          <w:sz w:val="44"/>
          <w:szCs w:val="44"/>
          <w:lang w:eastAsia="fr-FR"/>
          <w14:ligatures w14:val="none"/>
        </w:rPr>
      </w:pPr>
    </w:p>
    <w:p w14:paraId="1CF7DD09" w14:textId="77777777" w:rsidR="0057462D" w:rsidRDefault="0057462D" w:rsidP="004F7BBC">
      <w:pPr>
        <w:spacing w:after="0" w:line="240" w:lineRule="auto"/>
        <w:rPr>
          <w:rFonts w:ascii="Times New Roman" w:eastAsia="Times New Roman" w:hAnsi="Times New Roman" w:cs="Times New Roman"/>
          <w:kern w:val="0"/>
          <w:sz w:val="44"/>
          <w:szCs w:val="44"/>
          <w:lang w:eastAsia="fr-FR"/>
          <w14:ligatures w14:val="none"/>
        </w:rPr>
      </w:pPr>
    </w:p>
    <w:p w14:paraId="6BE7663A" w14:textId="77777777" w:rsidR="004F7BBC" w:rsidRPr="0057462D" w:rsidRDefault="004F7BBC" w:rsidP="0057462D">
      <w:pPr>
        <w:spacing w:after="0" w:line="240" w:lineRule="auto"/>
        <w:rPr>
          <w:rFonts w:ascii="Times New Roman" w:eastAsia="Times New Roman" w:hAnsi="Times New Roman" w:cs="Times New Roman"/>
          <w:color w:val="538135" w:themeColor="accent6" w:themeShade="BF"/>
          <w:kern w:val="0"/>
          <w:sz w:val="48"/>
          <w:szCs w:val="48"/>
          <w:lang w:eastAsia="fr-FR"/>
          <w14:ligatures w14:val="none"/>
        </w:rPr>
      </w:pPr>
      <w:r w:rsidRPr="0057462D">
        <w:rPr>
          <w:rFonts w:ascii="Times New Roman" w:eastAsia="Times New Roman" w:hAnsi="Times New Roman" w:cs="Times New Roman"/>
          <w:color w:val="538135" w:themeColor="accent6" w:themeShade="BF"/>
          <w:kern w:val="0"/>
          <w:sz w:val="48"/>
          <w:szCs w:val="48"/>
          <w:lang w:eastAsia="fr-FR"/>
          <w14:ligatures w14:val="none"/>
        </w:rPr>
        <w:t>Projet ‘Service de traduction IA pour le darija’</w:t>
      </w:r>
    </w:p>
    <w:p w14:paraId="2749B59C" w14:textId="77777777" w:rsidR="0057462D" w:rsidRDefault="0057462D" w:rsidP="004F7BBC">
      <w:pPr>
        <w:spacing w:after="0" w:line="240" w:lineRule="auto"/>
        <w:ind w:firstLine="708"/>
        <w:rPr>
          <w:rFonts w:ascii="Times New Roman" w:eastAsia="Times New Roman" w:hAnsi="Times New Roman" w:cs="Times New Roman"/>
          <w:color w:val="538135" w:themeColor="accent6" w:themeShade="BF"/>
          <w:kern w:val="0"/>
          <w:sz w:val="44"/>
          <w:szCs w:val="44"/>
          <w:lang w:eastAsia="fr-FR"/>
          <w14:ligatures w14:val="none"/>
        </w:rPr>
      </w:pPr>
    </w:p>
    <w:p w14:paraId="51C8E2EF" w14:textId="77777777" w:rsidR="0057462D" w:rsidRDefault="0057462D" w:rsidP="004F7BBC">
      <w:pPr>
        <w:spacing w:after="0" w:line="240" w:lineRule="auto"/>
        <w:ind w:firstLine="708"/>
        <w:rPr>
          <w:rFonts w:ascii="Times New Roman" w:eastAsia="Times New Roman" w:hAnsi="Times New Roman" w:cs="Times New Roman"/>
          <w:color w:val="538135" w:themeColor="accent6" w:themeShade="BF"/>
          <w:kern w:val="0"/>
          <w:sz w:val="44"/>
          <w:szCs w:val="44"/>
          <w:lang w:eastAsia="fr-FR"/>
          <w14:ligatures w14:val="none"/>
        </w:rPr>
      </w:pPr>
    </w:p>
    <w:p w14:paraId="22B6CCAF" w14:textId="77777777" w:rsidR="0057462D" w:rsidRDefault="0057462D" w:rsidP="004F7BBC">
      <w:pPr>
        <w:spacing w:after="0" w:line="240" w:lineRule="auto"/>
        <w:ind w:firstLine="708"/>
        <w:rPr>
          <w:rFonts w:ascii="Times New Roman" w:eastAsia="Times New Roman" w:hAnsi="Times New Roman" w:cs="Times New Roman"/>
          <w:color w:val="538135" w:themeColor="accent6" w:themeShade="BF"/>
          <w:kern w:val="0"/>
          <w:sz w:val="44"/>
          <w:szCs w:val="44"/>
          <w:lang w:eastAsia="fr-FR"/>
          <w14:ligatures w14:val="none"/>
        </w:rPr>
      </w:pPr>
    </w:p>
    <w:p w14:paraId="59D71197" w14:textId="77777777" w:rsidR="0057462D" w:rsidRDefault="0057462D" w:rsidP="004F7BBC">
      <w:pPr>
        <w:spacing w:after="0" w:line="240" w:lineRule="auto"/>
        <w:ind w:firstLine="708"/>
        <w:rPr>
          <w:rFonts w:ascii="Times New Roman" w:eastAsia="Times New Roman" w:hAnsi="Times New Roman" w:cs="Times New Roman"/>
          <w:color w:val="538135" w:themeColor="accent6" w:themeShade="BF"/>
          <w:kern w:val="0"/>
          <w:sz w:val="44"/>
          <w:szCs w:val="44"/>
          <w:lang w:eastAsia="fr-FR"/>
          <w14:ligatures w14:val="none"/>
        </w:rPr>
      </w:pPr>
    </w:p>
    <w:p w14:paraId="2ACABAA7" w14:textId="77777777" w:rsidR="0057462D" w:rsidRDefault="0057462D" w:rsidP="004F7BBC">
      <w:pPr>
        <w:spacing w:after="0" w:line="240" w:lineRule="auto"/>
        <w:ind w:firstLine="708"/>
        <w:rPr>
          <w:rFonts w:ascii="Times New Roman" w:eastAsia="Times New Roman" w:hAnsi="Times New Roman" w:cs="Times New Roman"/>
          <w:color w:val="538135" w:themeColor="accent6" w:themeShade="BF"/>
          <w:kern w:val="0"/>
          <w:sz w:val="44"/>
          <w:szCs w:val="44"/>
          <w:lang w:eastAsia="fr-FR"/>
          <w14:ligatures w14:val="none"/>
        </w:rPr>
      </w:pPr>
    </w:p>
    <w:p w14:paraId="3E67689E" w14:textId="77777777" w:rsidR="0057462D" w:rsidRDefault="0057462D" w:rsidP="004F7BBC">
      <w:pPr>
        <w:spacing w:after="0" w:line="240" w:lineRule="auto"/>
        <w:ind w:firstLine="708"/>
        <w:rPr>
          <w:rFonts w:ascii="Times New Roman" w:eastAsia="Times New Roman" w:hAnsi="Times New Roman" w:cs="Times New Roman"/>
          <w:color w:val="538135" w:themeColor="accent6" w:themeShade="BF"/>
          <w:kern w:val="0"/>
          <w:sz w:val="44"/>
          <w:szCs w:val="44"/>
          <w:lang w:eastAsia="fr-FR"/>
          <w14:ligatures w14:val="none"/>
        </w:rPr>
      </w:pPr>
    </w:p>
    <w:p w14:paraId="202547F9" w14:textId="77777777" w:rsidR="0057462D" w:rsidRDefault="0057462D" w:rsidP="004F7BBC">
      <w:pPr>
        <w:spacing w:after="0" w:line="240" w:lineRule="auto"/>
        <w:ind w:firstLine="708"/>
        <w:rPr>
          <w:rFonts w:ascii="Times New Roman" w:eastAsia="Times New Roman" w:hAnsi="Times New Roman" w:cs="Times New Roman"/>
          <w:color w:val="538135" w:themeColor="accent6" w:themeShade="BF"/>
          <w:kern w:val="0"/>
          <w:sz w:val="44"/>
          <w:szCs w:val="44"/>
          <w:lang w:eastAsia="fr-FR"/>
          <w14:ligatures w14:val="none"/>
        </w:rPr>
      </w:pPr>
    </w:p>
    <w:p w14:paraId="5146D560" w14:textId="77777777" w:rsidR="0057462D" w:rsidRDefault="0057462D" w:rsidP="0057462D">
      <w:pPr>
        <w:spacing w:after="0" w:line="240" w:lineRule="auto"/>
        <w:rPr>
          <w:rFonts w:ascii="Times New Roman" w:eastAsia="Times New Roman" w:hAnsi="Times New Roman" w:cs="Times New Roman"/>
          <w:color w:val="538135" w:themeColor="accent6" w:themeShade="BF"/>
          <w:kern w:val="0"/>
          <w:sz w:val="44"/>
          <w:szCs w:val="44"/>
          <w:lang w:eastAsia="fr-FR"/>
          <w14:ligatures w14:val="none"/>
        </w:rPr>
      </w:pPr>
    </w:p>
    <w:p w14:paraId="2574AD60" w14:textId="77777777" w:rsidR="0057462D" w:rsidRDefault="0057462D" w:rsidP="004F7BBC">
      <w:pPr>
        <w:spacing w:after="0" w:line="240" w:lineRule="auto"/>
        <w:ind w:firstLine="708"/>
        <w:rPr>
          <w:rFonts w:ascii="Times New Roman" w:eastAsia="Times New Roman" w:hAnsi="Times New Roman" w:cs="Times New Roman"/>
          <w:color w:val="538135" w:themeColor="accent6" w:themeShade="BF"/>
          <w:kern w:val="0"/>
          <w:sz w:val="44"/>
          <w:szCs w:val="44"/>
          <w:lang w:eastAsia="fr-FR"/>
          <w14:ligatures w14:val="none"/>
        </w:rPr>
      </w:pPr>
    </w:p>
    <w:p w14:paraId="082C0C20" w14:textId="77777777" w:rsidR="0057462D" w:rsidRDefault="0057462D" w:rsidP="004F7BBC">
      <w:pPr>
        <w:spacing w:after="0" w:line="240" w:lineRule="auto"/>
        <w:ind w:firstLine="708"/>
        <w:rPr>
          <w:rFonts w:ascii="Times New Roman" w:eastAsia="Times New Roman" w:hAnsi="Times New Roman" w:cs="Times New Roman"/>
          <w:color w:val="538135" w:themeColor="accent6" w:themeShade="BF"/>
          <w:kern w:val="0"/>
          <w:sz w:val="44"/>
          <w:szCs w:val="44"/>
          <w:lang w:eastAsia="fr-FR"/>
          <w14:ligatures w14:val="none"/>
        </w:rPr>
      </w:pPr>
    </w:p>
    <w:p w14:paraId="1CD9EFB5" w14:textId="77777777" w:rsidR="0057462D" w:rsidRDefault="0057462D" w:rsidP="004F7BBC">
      <w:pPr>
        <w:spacing w:after="0" w:line="240" w:lineRule="auto"/>
        <w:ind w:firstLine="708"/>
        <w:rPr>
          <w:rFonts w:ascii="Times New Roman" w:eastAsia="Times New Roman" w:hAnsi="Times New Roman" w:cs="Times New Roman"/>
          <w:color w:val="538135" w:themeColor="accent6" w:themeShade="BF"/>
          <w:kern w:val="0"/>
          <w:sz w:val="44"/>
          <w:szCs w:val="44"/>
          <w:lang w:eastAsia="fr-FR"/>
          <w14:ligatures w14:val="none"/>
        </w:rPr>
      </w:pPr>
    </w:p>
    <w:p w14:paraId="6FCDC28D" w14:textId="77777777" w:rsidR="0057462D" w:rsidRDefault="0057462D" w:rsidP="004F7BBC">
      <w:pPr>
        <w:spacing w:after="0" w:line="240" w:lineRule="auto"/>
        <w:ind w:firstLine="708"/>
        <w:rPr>
          <w:rFonts w:ascii="Times New Roman" w:eastAsia="Times New Roman" w:hAnsi="Times New Roman" w:cs="Times New Roman"/>
          <w:color w:val="538135" w:themeColor="accent6" w:themeShade="BF"/>
          <w:kern w:val="0"/>
          <w:sz w:val="44"/>
          <w:szCs w:val="44"/>
          <w:lang w:eastAsia="fr-FR"/>
          <w14:ligatures w14:val="none"/>
        </w:rPr>
      </w:pPr>
    </w:p>
    <w:p w14:paraId="43AD8638" w14:textId="77777777" w:rsidR="0057462D" w:rsidRPr="0057462D" w:rsidRDefault="0057462D" w:rsidP="004F7BBC">
      <w:pPr>
        <w:spacing w:after="0" w:line="240" w:lineRule="auto"/>
        <w:ind w:firstLine="708"/>
        <w:rPr>
          <w:rFonts w:ascii="Times New Roman" w:eastAsia="Times New Roman" w:hAnsi="Times New Roman" w:cs="Times New Roman"/>
          <w:kern w:val="0"/>
          <w:sz w:val="32"/>
          <w:szCs w:val="32"/>
          <w:lang w:eastAsia="fr-FR"/>
          <w14:ligatures w14:val="none"/>
        </w:rPr>
      </w:pPr>
      <w:r w:rsidRPr="0057462D">
        <w:rPr>
          <w:rFonts w:ascii="Times New Roman" w:eastAsia="Times New Roman" w:hAnsi="Times New Roman" w:cs="Times New Roman"/>
          <w:kern w:val="0"/>
          <w:sz w:val="32"/>
          <w:szCs w:val="32"/>
          <w:lang w:eastAsia="fr-FR"/>
          <w14:ligatures w14:val="none"/>
        </w:rPr>
        <w:t xml:space="preserve">Farid </w:t>
      </w:r>
      <w:proofErr w:type="spellStart"/>
      <w:r w:rsidRPr="0057462D">
        <w:rPr>
          <w:rFonts w:ascii="Times New Roman" w:eastAsia="Times New Roman" w:hAnsi="Times New Roman" w:cs="Times New Roman"/>
          <w:kern w:val="0"/>
          <w:sz w:val="32"/>
          <w:szCs w:val="32"/>
          <w:lang w:eastAsia="fr-FR"/>
          <w14:ligatures w14:val="none"/>
        </w:rPr>
        <w:t>Igouti</w:t>
      </w:r>
      <w:proofErr w:type="spellEnd"/>
    </w:p>
    <w:p w14:paraId="7302FADE" w14:textId="77777777" w:rsidR="004F7BBC" w:rsidRDefault="004F7BBC" w:rsidP="004F7BBC">
      <w:pPr>
        <w:spacing w:after="0" w:line="240" w:lineRule="auto"/>
        <w:rPr>
          <w:rFonts w:ascii="Times New Roman" w:eastAsia="Times New Roman" w:hAnsi="Times New Roman" w:cs="Times New Roman"/>
          <w:kern w:val="0"/>
          <w:sz w:val="24"/>
          <w:szCs w:val="24"/>
          <w:lang w:eastAsia="fr-FR"/>
          <w14:ligatures w14:val="none"/>
        </w:rPr>
      </w:pPr>
    </w:p>
    <w:p w14:paraId="1B64C881" w14:textId="77777777" w:rsidR="002D030C" w:rsidRPr="002D030C" w:rsidRDefault="002D030C" w:rsidP="002D030C">
      <w:pPr>
        <w:shd w:val="clear" w:color="auto" w:fill="FFFFFF"/>
        <w:spacing w:after="0" w:line="420" w:lineRule="atLeast"/>
        <w:outlineLvl w:val="2"/>
        <w:rPr>
          <w:rFonts w:ascii="Arial" w:eastAsia="Times New Roman" w:hAnsi="Arial" w:cs="Arial"/>
          <w:color w:val="1A1C1E"/>
          <w:kern w:val="0"/>
          <w:sz w:val="33"/>
          <w:szCs w:val="33"/>
          <w:lang w:eastAsia="fr-FR"/>
          <w14:ligatures w14:val="none"/>
        </w:rPr>
      </w:pPr>
      <w:r w:rsidRPr="002D030C">
        <w:rPr>
          <w:rFonts w:ascii="Arial" w:eastAsia="Times New Roman" w:hAnsi="Arial" w:cs="Arial"/>
          <w:b/>
          <w:bCs/>
          <w:color w:val="1A1C1E"/>
          <w:kern w:val="0"/>
          <w:sz w:val="33"/>
          <w:szCs w:val="33"/>
          <w:lang w:eastAsia="fr-FR"/>
          <w14:ligatures w14:val="none"/>
        </w:rPr>
        <w:lastRenderedPageBreak/>
        <w:t>Présentation du Projet et de son Contexte</w:t>
      </w:r>
    </w:p>
    <w:p w14:paraId="046CCE17" w14:textId="77777777" w:rsidR="002D030C" w:rsidRDefault="002D030C" w:rsidP="002D030C">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2D030C">
        <w:rPr>
          <w:rFonts w:ascii="Arial" w:eastAsia="Times New Roman" w:hAnsi="Arial" w:cs="Arial"/>
          <w:color w:val="1A1C1E"/>
          <w:kern w:val="0"/>
          <w:sz w:val="21"/>
          <w:szCs w:val="21"/>
          <w:lang w:eastAsia="fr-FR"/>
          <w14:ligatures w14:val="none"/>
        </w:rPr>
        <w:t>Le présent document a pour objectif de détailler la démarche et le contexte du projet "Traducteur Darija-Français/Anglais", réalisé dans le cadre de ma certification de Développeur en Intelligence Artificielle. Ce projet vise à construire un écosystème complet, allant de la collecte de données brutes à la mise à disposition d'un service de traduction via une API monitorée.</w:t>
      </w:r>
    </w:p>
    <w:p w14:paraId="26A9D438" w14:textId="77777777" w:rsidR="00402E76" w:rsidRDefault="00402E76" w:rsidP="002D030C">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p>
    <w:p w14:paraId="5EF98E85" w14:textId="77777777" w:rsidR="00402E76" w:rsidRPr="00402E76" w:rsidRDefault="00402E76" w:rsidP="00402E76">
      <w:pPr>
        <w:shd w:val="clear" w:color="auto" w:fill="FFFFFF"/>
        <w:spacing w:after="0" w:line="360" w:lineRule="atLeast"/>
        <w:outlineLvl w:val="3"/>
        <w:rPr>
          <w:rFonts w:ascii="Arial" w:eastAsia="Times New Roman" w:hAnsi="Arial" w:cs="Arial"/>
          <w:color w:val="1A1C1E"/>
          <w:spacing w:val="2"/>
          <w:kern w:val="0"/>
          <w:sz w:val="24"/>
          <w:szCs w:val="24"/>
          <w:lang w:eastAsia="fr-FR"/>
          <w14:ligatures w14:val="none"/>
        </w:rPr>
      </w:pPr>
      <w:r w:rsidRPr="00402E76">
        <w:rPr>
          <w:rFonts w:ascii="Arial" w:eastAsia="Times New Roman" w:hAnsi="Arial" w:cs="Arial"/>
          <w:b/>
          <w:bCs/>
          <w:color w:val="1A1C1E"/>
          <w:spacing w:val="2"/>
          <w:kern w:val="0"/>
          <w:sz w:val="24"/>
          <w:szCs w:val="24"/>
          <w:lang w:eastAsia="fr-FR"/>
          <w14:ligatures w14:val="none"/>
        </w:rPr>
        <w:t>1. Le Contexte Linguistique et Culturel : l'Intérêt d'un Traducteur de Darija</w:t>
      </w:r>
    </w:p>
    <w:p w14:paraId="26DD6FEA" w14:textId="77777777" w:rsidR="00402E76" w:rsidRPr="00402E76" w:rsidRDefault="00402E76" w:rsidP="00402E76">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color w:val="1A1C1E"/>
          <w:kern w:val="0"/>
          <w:sz w:val="21"/>
          <w:szCs w:val="21"/>
          <w:lang w:eastAsia="fr-FR"/>
          <w14:ligatures w14:val="none"/>
        </w:rPr>
        <w:t>Au cœur de ce projet se trouve le </w:t>
      </w:r>
      <w:r w:rsidRPr="00402E76">
        <w:rPr>
          <w:rFonts w:ascii="Arial" w:eastAsia="Times New Roman" w:hAnsi="Arial" w:cs="Arial"/>
          <w:b/>
          <w:bCs/>
          <w:color w:val="1A1C1E"/>
          <w:kern w:val="0"/>
          <w:sz w:val="21"/>
          <w:szCs w:val="21"/>
          <w:lang w:eastAsia="fr-FR"/>
          <w14:ligatures w14:val="none"/>
        </w:rPr>
        <w:t>darija</w:t>
      </w:r>
      <w:r w:rsidRPr="00402E76">
        <w:rPr>
          <w:rFonts w:ascii="Arial" w:eastAsia="Times New Roman" w:hAnsi="Arial" w:cs="Arial"/>
          <w:color w:val="1A1C1E"/>
          <w:kern w:val="0"/>
          <w:sz w:val="21"/>
          <w:szCs w:val="21"/>
          <w:lang w:eastAsia="fr-FR"/>
          <w14:ligatures w14:val="none"/>
        </w:rPr>
        <w:t>, le dialecte arabe marocain. Il s'agit de la langue vernaculaire, parlée au quotidien par des millions de Marocains, et qui constitue un pilier de l'identité culturelle du pays.</w:t>
      </w:r>
    </w:p>
    <w:p w14:paraId="181B378E" w14:textId="77777777" w:rsidR="00402E76" w:rsidRPr="00402E76" w:rsidRDefault="00402E76" w:rsidP="00402E76">
      <w:pPr>
        <w:numPr>
          <w:ilvl w:val="0"/>
          <w:numId w:val="54"/>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b/>
          <w:bCs/>
          <w:color w:val="1A1C1E"/>
          <w:kern w:val="0"/>
          <w:sz w:val="21"/>
          <w:szCs w:val="21"/>
          <w:lang w:eastAsia="fr-FR"/>
          <w14:ligatures w14:val="none"/>
        </w:rPr>
        <w:t>Différence avec l'Arabe Standard Moderne (ASM) :</w:t>
      </w:r>
      <w:r w:rsidRPr="00402E76">
        <w:rPr>
          <w:rFonts w:ascii="Arial" w:eastAsia="Times New Roman" w:hAnsi="Arial" w:cs="Arial"/>
          <w:color w:val="1A1C1E"/>
          <w:kern w:val="0"/>
          <w:sz w:val="21"/>
          <w:szCs w:val="21"/>
          <w:lang w:eastAsia="fr-FR"/>
          <w14:ligatures w14:val="none"/>
        </w:rPr>
        <w:t> Contrairement à l'ASM, qui est la langue de l'administration, de l'éducation formelle et des médias écrits, le darija est avant tout une langue orale et dynamique. Il se distingue par un lexique enrichi d'emprunts au français, à l'espagnol et aux langues amazighes, ainsi que par une grammaire et une prononciation qui lui sont propres.</w:t>
      </w:r>
    </w:p>
    <w:p w14:paraId="672F0A5D" w14:textId="77777777" w:rsidR="00402E76" w:rsidRPr="00402E76" w:rsidRDefault="00402E76" w:rsidP="00402E76">
      <w:pPr>
        <w:numPr>
          <w:ilvl w:val="0"/>
          <w:numId w:val="54"/>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b/>
          <w:bCs/>
          <w:color w:val="1A1C1E"/>
          <w:kern w:val="0"/>
          <w:sz w:val="21"/>
          <w:szCs w:val="21"/>
          <w:lang w:eastAsia="fr-FR"/>
          <w14:ligatures w14:val="none"/>
        </w:rPr>
        <w:t>Le Défi Technique :</w:t>
      </w:r>
      <w:r w:rsidRPr="00402E76">
        <w:rPr>
          <w:rFonts w:ascii="Arial" w:eastAsia="Times New Roman" w:hAnsi="Arial" w:cs="Arial"/>
          <w:color w:val="1A1C1E"/>
          <w:kern w:val="0"/>
          <w:sz w:val="21"/>
          <w:szCs w:val="21"/>
          <w:lang w:eastAsia="fr-FR"/>
          <w14:ligatures w14:val="none"/>
        </w:rPr>
        <w:t> Cette nature principalement orale et l'absence de standardisation orthographique en font une </w:t>
      </w:r>
      <w:r w:rsidRPr="00402E76">
        <w:rPr>
          <w:rFonts w:ascii="Arial" w:eastAsia="Times New Roman" w:hAnsi="Arial" w:cs="Arial"/>
          <w:b/>
          <w:bCs/>
          <w:color w:val="1A1C1E"/>
          <w:kern w:val="0"/>
          <w:sz w:val="21"/>
          <w:szCs w:val="21"/>
          <w:lang w:eastAsia="fr-FR"/>
          <w14:ligatures w14:val="none"/>
        </w:rPr>
        <w:t>langue à faibles ressources</w:t>
      </w:r>
      <w:r w:rsidRPr="00402E76">
        <w:rPr>
          <w:rFonts w:ascii="Arial" w:eastAsia="Times New Roman" w:hAnsi="Arial" w:cs="Arial"/>
          <w:color w:val="1A1C1E"/>
          <w:kern w:val="0"/>
          <w:sz w:val="21"/>
          <w:szCs w:val="21"/>
          <w:lang w:eastAsia="fr-FR"/>
          <w14:ligatures w14:val="none"/>
        </w:rPr>
        <w:t> (</w:t>
      </w:r>
      <w:proofErr w:type="spellStart"/>
      <w:r w:rsidRPr="00402E76">
        <w:rPr>
          <w:rFonts w:ascii="Arial" w:eastAsia="Times New Roman" w:hAnsi="Arial" w:cs="Arial"/>
          <w:i/>
          <w:iCs/>
          <w:color w:val="1A1C1E"/>
          <w:kern w:val="0"/>
          <w:sz w:val="21"/>
          <w:szCs w:val="21"/>
          <w:lang w:eastAsia="fr-FR"/>
          <w14:ligatures w14:val="none"/>
        </w:rPr>
        <w:t>low-resource</w:t>
      </w:r>
      <w:proofErr w:type="spellEnd"/>
      <w:r w:rsidRPr="00402E76">
        <w:rPr>
          <w:rFonts w:ascii="Arial" w:eastAsia="Times New Roman" w:hAnsi="Arial" w:cs="Arial"/>
          <w:i/>
          <w:iCs/>
          <w:color w:val="1A1C1E"/>
          <w:kern w:val="0"/>
          <w:sz w:val="21"/>
          <w:szCs w:val="21"/>
          <w:lang w:eastAsia="fr-FR"/>
          <w14:ligatures w14:val="none"/>
        </w:rPr>
        <w:t xml:space="preserve"> </w:t>
      </w:r>
      <w:proofErr w:type="spellStart"/>
      <w:r w:rsidRPr="00402E76">
        <w:rPr>
          <w:rFonts w:ascii="Arial" w:eastAsia="Times New Roman" w:hAnsi="Arial" w:cs="Arial"/>
          <w:i/>
          <w:iCs/>
          <w:color w:val="1A1C1E"/>
          <w:kern w:val="0"/>
          <w:sz w:val="21"/>
          <w:szCs w:val="21"/>
          <w:lang w:eastAsia="fr-FR"/>
          <w14:ligatures w14:val="none"/>
        </w:rPr>
        <w:t>language</w:t>
      </w:r>
      <w:proofErr w:type="spellEnd"/>
      <w:r w:rsidRPr="00402E76">
        <w:rPr>
          <w:rFonts w:ascii="Arial" w:eastAsia="Times New Roman" w:hAnsi="Arial" w:cs="Arial"/>
          <w:color w:val="1A1C1E"/>
          <w:kern w:val="0"/>
          <w:sz w:val="21"/>
          <w:szCs w:val="21"/>
          <w:lang w:eastAsia="fr-FR"/>
          <w14:ligatures w14:val="none"/>
        </w:rPr>
        <w:t>) dans le domaine du traitement automatique du langage naturel (TALN). Les outils de traduction généralistes peinent souvent à saisir ses nuances, ses expressions idiomatiques et ses variations régionales, produisant des traductions littérales et peu naturelles.</w:t>
      </w:r>
    </w:p>
    <w:p w14:paraId="12AD9271" w14:textId="77777777" w:rsidR="00402E76" w:rsidRPr="00402E76" w:rsidRDefault="00402E76" w:rsidP="00402E76">
      <w:pPr>
        <w:numPr>
          <w:ilvl w:val="0"/>
          <w:numId w:val="54"/>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b/>
          <w:bCs/>
          <w:color w:val="1A1C1E"/>
          <w:kern w:val="0"/>
          <w:sz w:val="21"/>
          <w:szCs w:val="21"/>
          <w:lang w:eastAsia="fr-FR"/>
          <w14:ligatures w14:val="none"/>
        </w:rPr>
        <w:t>L'Intérêt du Projet :</w:t>
      </w:r>
      <w:r w:rsidRPr="00402E76">
        <w:rPr>
          <w:rFonts w:ascii="Arial" w:eastAsia="Times New Roman" w:hAnsi="Arial" w:cs="Arial"/>
          <w:color w:val="1A1C1E"/>
          <w:kern w:val="0"/>
          <w:sz w:val="21"/>
          <w:szCs w:val="21"/>
          <w:lang w:eastAsia="fr-FR"/>
          <w14:ligatures w14:val="none"/>
        </w:rPr>
        <w:t> L'intérêt d'un traducteur spécialisé est donc multiple :</w:t>
      </w:r>
    </w:p>
    <w:p w14:paraId="27D7A7CF" w14:textId="77777777" w:rsidR="00402E76" w:rsidRPr="00402E76" w:rsidRDefault="00402E76" w:rsidP="00402E76">
      <w:pPr>
        <w:numPr>
          <w:ilvl w:val="1"/>
          <w:numId w:val="54"/>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b/>
          <w:bCs/>
          <w:color w:val="1A1C1E"/>
          <w:kern w:val="0"/>
          <w:sz w:val="21"/>
          <w:szCs w:val="21"/>
          <w:lang w:eastAsia="fr-FR"/>
          <w14:ligatures w14:val="none"/>
        </w:rPr>
        <w:t>Pour les touristes et expatriés :</w:t>
      </w:r>
      <w:r w:rsidRPr="00402E76">
        <w:rPr>
          <w:rFonts w:ascii="Arial" w:eastAsia="Times New Roman" w:hAnsi="Arial" w:cs="Arial"/>
          <w:color w:val="1A1C1E"/>
          <w:kern w:val="0"/>
          <w:sz w:val="21"/>
          <w:szCs w:val="21"/>
          <w:lang w:eastAsia="fr-FR"/>
          <w14:ligatures w14:val="none"/>
        </w:rPr>
        <w:t> Il vise à faciliter la communication quotidienne et l'immersion culturelle, en allant au-delà des phrases formelles de l'arabe standard.</w:t>
      </w:r>
    </w:p>
    <w:p w14:paraId="174D70DD" w14:textId="77777777" w:rsidR="00402E76" w:rsidRPr="00402E76" w:rsidRDefault="00402E76" w:rsidP="00402E76">
      <w:pPr>
        <w:numPr>
          <w:ilvl w:val="1"/>
          <w:numId w:val="54"/>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b/>
          <w:bCs/>
          <w:color w:val="1A1C1E"/>
          <w:kern w:val="0"/>
          <w:sz w:val="21"/>
          <w:szCs w:val="21"/>
          <w:lang w:eastAsia="fr-FR"/>
          <w14:ligatures w14:val="none"/>
        </w:rPr>
        <w:t>Pour la diaspora marocaine :</w:t>
      </w:r>
      <w:r w:rsidRPr="00402E76">
        <w:rPr>
          <w:rFonts w:ascii="Arial" w:eastAsia="Times New Roman" w:hAnsi="Arial" w:cs="Arial"/>
          <w:color w:val="1A1C1E"/>
          <w:kern w:val="0"/>
          <w:sz w:val="21"/>
          <w:szCs w:val="21"/>
          <w:lang w:eastAsia="fr-FR"/>
          <w14:ligatures w14:val="none"/>
        </w:rPr>
        <w:t> Il permet de maintenir un lien avec la langue du quotidien, notamment pour les jeunes générations.</w:t>
      </w:r>
    </w:p>
    <w:p w14:paraId="10EF9EC3" w14:textId="77777777" w:rsidR="00402E76" w:rsidRPr="00402E76" w:rsidRDefault="00402E76" w:rsidP="00402E76">
      <w:pPr>
        <w:numPr>
          <w:ilvl w:val="1"/>
          <w:numId w:val="54"/>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b/>
          <w:bCs/>
          <w:color w:val="1A1C1E"/>
          <w:kern w:val="0"/>
          <w:sz w:val="21"/>
          <w:szCs w:val="21"/>
          <w:lang w:eastAsia="fr-FR"/>
          <w14:ligatures w14:val="none"/>
        </w:rPr>
        <w:t>Sur le plan technique :</w:t>
      </w:r>
      <w:r w:rsidRPr="00402E76">
        <w:rPr>
          <w:rFonts w:ascii="Arial" w:eastAsia="Times New Roman" w:hAnsi="Arial" w:cs="Arial"/>
          <w:color w:val="1A1C1E"/>
          <w:kern w:val="0"/>
          <w:sz w:val="21"/>
          <w:szCs w:val="21"/>
          <w:lang w:eastAsia="fr-FR"/>
          <w14:ligatures w14:val="none"/>
        </w:rPr>
        <w:t> Il représente un défi intéressant en matière de collecte de données et d'entraînement de modèle, contribuant à la création de ressources numériques pour une langue sous-représentée.</w:t>
      </w:r>
    </w:p>
    <w:p w14:paraId="53AA5576" w14:textId="77777777" w:rsidR="00402E76" w:rsidRPr="00402E76" w:rsidRDefault="00402E76" w:rsidP="00402E76">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color w:val="1A1C1E"/>
          <w:kern w:val="0"/>
          <w:sz w:val="21"/>
          <w:szCs w:val="21"/>
          <w:lang w:eastAsia="fr-FR"/>
          <w14:ligatures w14:val="none"/>
        </w:rPr>
        <w:t>Ce contexte a donc guidé l'ensemble de mes choix techniques, de la collecte de données conversationnelles à l'entraînement d'un modèle spécifiquement fine-</w:t>
      </w:r>
      <w:proofErr w:type="spellStart"/>
      <w:r w:rsidRPr="00402E76">
        <w:rPr>
          <w:rFonts w:ascii="Arial" w:eastAsia="Times New Roman" w:hAnsi="Arial" w:cs="Arial"/>
          <w:color w:val="1A1C1E"/>
          <w:kern w:val="0"/>
          <w:sz w:val="21"/>
          <w:szCs w:val="21"/>
          <w:lang w:eastAsia="fr-FR"/>
          <w14:ligatures w14:val="none"/>
        </w:rPr>
        <w:t>tuné</w:t>
      </w:r>
      <w:proofErr w:type="spellEnd"/>
      <w:r w:rsidRPr="00402E76">
        <w:rPr>
          <w:rFonts w:ascii="Arial" w:eastAsia="Times New Roman" w:hAnsi="Arial" w:cs="Arial"/>
          <w:color w:val="1A1C1E"/>
          <w:kern w:val="0"/>
          <w:sz w:val="21"/>
          <w:szCs w:val="21"/>
          <w:lang w:eastAsia="fr-FR"/>
          <w14:ligatures w14:val="none"/>
        </w:rPr>
        <w:t xml:space="preserve"> pour cette tâche.</w:t>
      </w:r>
    </w:p>
    <w:p w14:paraId="7DA7C71C" w14:textId="77777777" w:rsidR="00402E76" w:rsidRPr="002D030C" w:rsidRDefault="00402E76" w:rsidP="002D030C">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p>
    <w:p w14:paraId="3A2338E6" w14:textId="77777777" w:rsidR="00402E76" w:rsidRPr="00402E76" w:rsidRDefault="00402E76" w:rsidP="00402E76">
      <w:pPr>
        <w:shd w:val="clear" w:color="auto" w:fill="FFFFFF"/>
        <w:spacing w:after="0" w:line="360" w:lineRule="atLeast"/>
        <w:outlineLvl w:val="3"/>
        <w:rPr>
          <w:rFonts w:ascii="Arial" w:eastAsia="Times New Roman" w:hAnsi="Arial" w:cs="Arial"/>
          <w:color w:val="1A1C1E"/>
          <w:spacing w:val="2"/>
          <w:kern w:val="0"/>
          <w:sz w:val="24"/>
          <w:szCs w:val="24"/>
          <w:lang w:eastAsia="fr-FR"/>
          <w14:ligatures w14:val="none"/>
        </w:rPr>
      </w:pPr>
      <w:r w:rsidRPr="00402E76">
        <w:rPr>
          <w:rFonts w:ascii="Arial" w:eastAsia="Times New Roman" w:hAnsi="Arial" w:cs="Arial"/>
          <w:b/>
          <w:bCs/>
          <w:color w:val="1A1C1E"/>
          <w:spacing w:val="2"/>
          <w:kern w:val="0"/>
          <w:sz w:val="24"/>
          <w:szCs w:val="24"/>
          <w:lang w:eastAsia="fr-FR"/>
          <w14:ligatures w14:val="none"/>
        </w:rPr>
        <w:t>2. Acteurs du Projet</w:t>
      </w:r>
    </w:p>
    <w:p w14:paraId="744A9982" w14:textId="77777777" w:rsidR="00402E76" w:rsidRPr="00402E76" w:rsidRDefault="00402E76" w:rsidP="00402E76">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color w:val="1A1C1E"/>
          <w:kern w:val="0"/>
          <w:sz w:val="21"/>
          <w:szCs w:val="21"/>
          <w:lang w:eastAsia="fr-FR"/>
          <w14:ligatures w14:val="none"/>
        </w:rPr>
        <w:t>Dans le cadre de ce projet de certification, deux acteurs principaux ont été identifiés pour guider sa conception et sa réalisation :</w:t>
      </w:r>
    </w:p>
    <w:p w14:paraId="6CEFF4C7" w14:textId="77777777" w:rsidR="00402E76" w:rsidRPr="00402E76" w:rsidRDefault="00402E76" w:rsidP="00402E76">
      <w:pPr>
        <w:numPr>
          <w:ilvl w:val="0"/>
          <w:numId w:val="55"/>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b/>
          <w:bCs/>
          <w:color w:val="1A1C1E"/>
          <w:kern w:val="0"/>
          <w:sz w:val="21"/>
          <w:szCs w:val="21"/>
          <w:lang w:eastAsia="fr-FR"/>
          <w14:ligatures w14:val="none"/>
        </w:rPr>
        <w:lastRenderedPageBreak/>
        <w:t>L'utilisateur final :</w:t>
      </w:r>
      <w:r w:rsidRPr="00402E76">
        <w:rPr>
          <w:rFonts w:ascii="Arial" w:eastAsia="Times New Roman" w:hAnsi="Arial" w:cs="Arial"/>
          <w:color w:val="1A1C1E"/>
          <w:kern w:val="0"/>
          <w:sz w:val="21"/>
          <w:szCs w:val="21"/>
          <w:lang w:eastAsia="fr-FR"/>
          <w14:ligatures w14:val="none"/>
        </w:rPr>
        <w:t> Le service de traduction a été imaginé pour un utilisateur type, tel qu'un touriste, un expatrié ou toute personne souhaitant communiquer en darija dans des situations du quotidien. Ce besoin a orienté la collecte vers des données conversationnelles et pratiques, plutôt que littéraires ou formelles.</w:t>
      </w:r>
    </w:p>
    <w:p w14:paraId="4C8E6D81" w14:textId="621E1E56" w:rsidR="00402E76" w:rsidRPr="00402E76" w:rsidRDefault="00402E76" w:rsidP="00402E76">
      <w:pPr>
        <w:numPr>
          <w:ilvl w:val="0"/>
          <w:numId w:val="55"/>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b/>
          <w:bCs/>
          <w:color w:val="1A1C1E"/>
          <w:kern w:val="0"/>
          <w:sz w:val="21"/>
          <w:szCs w:val="21"/>
          <w:lang w:eastAsia="fr-FR"/>
          <w14:ligatures w14:val="none"/>
        </w:rPr>
        <w:t>Le développeur en Intelligence Artificielle (moi-même dans ce rôle) :</w:t>
      </w:r>
      <w:r w:rsidRPr="00402E76">
        <w:rPr>
          <w:rFonts w:ascii="Arial" w:eastAsia="Times New Roman" w:hAnsi="Arial" w:cs="Arial"/>
          <w:color w:val="1A1C1E"/>
          <w:kern w:val="0"/>
          <w:sz w:val="21"/>
          <w:szCs w:val="21"/>
          <w:lang w:eastAsia="fr-FR"/>
          <w14:ligatures w14:val="none"/>
        </w:rPr>
        <w:t> En tant qu'apprenant, mon objectif était de mettre en pratique les compétences du référentiel. Chaque étape du projet, de la collecte de données à la mise en production monitorée, a été conçue pour répondre à un critère d'évaluation spécifique.</w:t>
      </w:r>
    </w:p>
    <w:p w14:paraId="0F0BC768" w14:textId="7E88D346" w:rsidR="00402E76" w:rsidRPr="00402E76" w:rsidRDefault="00402E76" w:rsidP="00402E76">
      <w:pPr>
        <w:spacing w:after="0" w:line="240" w:lineRule="auto"/>
        <w:rPr>
          <w:rFonts w:ascii="Arial" w:eastAsia="Times New Roman" w:hAnsi="Arial" w:cs="Arial"/>
          <w:kern w:val="0"/>
          <w:sz w:val="21"/>
          <w:szCs w:val="21"/>
          <w:lang w:eastAsia="fr-FR"/>
          <w14:ligatures w14:val="none"/>
        </w:rPr>
      </w:pPr>
    </w:p>
    <w:p w14:paraId="3A17EE10" w14:textId="77777777" w:rsidR="002D030C" w:rsidRPr="002D030C" w:rsidRDefault="002D030C" w:rsidP="002D030C">
      <w:pPr>
        <w:shd w:val="clear" w:color="auto" w:fill="FFFFFF"/>
        <w:spacing w:after="0" w:line="360" w:lineRule="atLeast"/>
        <w:outlineLvl w:val="3"/>
        <w:rPr>
          <w:rFonts w:ascii="Arial" w:eastAsia="Times New Roman" w:hAnsi="Arial" w:cs="Arial"/>
          <w:color w:val="1A1C1E"/>
          <w:spacing w:val="2"/>
          <w:kern w:val="0"/>
          <w:sz w:val="24"/>
          <w:szCs w:val="24"/>
          <w:lang w:eastAsia="fr-FR"/>
          <w14:ligatures w14:val="none"/>
        </w:rPr>
      </w:pPr>
      <w:r w:rsidRPr="002D030C">
        <w:rPr>
          <w:rFonts w:ascii="Arial" w:eastAsia="Times New Roman" w:hAnsi="Arial" w:cs="Arial"/>
          <w:b/>
          <w:bCs/>
          <w:color w:val="1A1C1E"/>
          <w:spacing w:val="2"/>
          <w:kern w:val="0"/>
          <w:sz w:val="24"/>
          <w:szCs w:val="24"/>
          <w:lang w:eastAsia="fr-FR"/>
          <w14:ligatures w14:val="none"/>
        </w:rPr>
        <w:t>2. Objectifs Fonctionnels</w:t>
      </w:r>
    </w:p>
    <w:p w14:paraId="4314A804" w14:textId="77777777" w:rsidR="002D030C" w:rsidRPr="002D030C" w:rsidRDefault="002D030C" w:rsidP="002D030C">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2D030C">
        <w:rPr>
          <w:rFonts w:ascii="Arial" w:eastAsia="Times New Roman" w:hAnsi="Arial" w:cs="Arial"/>
          <w:color w:val="1A1C1E"/>
          <w:kern w:val="0"/>
          <w:sz w:val="21"/>
          <w:szCs w:val="21"/>
          <w:lang w:eastAsia="fr-FR"/>
          <w14:ligatures w14:val="none"/>
        </w:rPr>
        <w:t>L'objectif principal est de fournir un service de traduction fiable et accessible. Pour y parvenir, plusieurs objectifs fonctionnels ont été définis :</w:t>
      </w:r>
    </w:p>
    <w:p w14:paraId="0A7E7F44" w14:textId="77777777" w:rsidR="002D030C" w:rsidRPr="002D030C" w:rsidRDefault="002D030C" w:rsidP="002D030C">
      <w:pPr>
        <w:numPr>
          <w:ilvl w:val="0"/>
          <w:numId w:val="49"/>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2D030C">
        <w:rPr>
          <w:rFonts w:ascii="Arial" w:eastAsia="Times New Roman" w:hAnsi="Arial" w:cs="Arial"/>
          <w:b/>
          <w:bCs/>
          <w:color w:val="1A1C1E"/>
          <w:kern w:val="0"/>
          <w:sz w:val="21"/>
          <w:szCs w:val="21"/>
          <w:lang w:eastAsia="fr-FR"/>
          <w14:ligatures w14:val="none"/>
        </w:rPr>
        <w:t>Collecter et agréger</w:t>
      </w:r>
      <w:r w:rsidRPr="002D030C">
        <w:rPr>
          <w:rFonts w:ascii="Arial" w:eastAsia="Times New Roman" w:hAnsi="Arial" w:cs="Arial"/>
          <w:color w:val="1A1C1E"/>
          <w:kern w:val="0"/>
          <w:sz w:val="21"/>
          <w:szCs w:val="21"/>
          <w:lang w:eastAsia="fr-FR"/>
          <w14:ligatures w14:val="none"/>
        </w:rPr>
        <w:t> un corpus de traductions de haute qualité à partir de sources hétérogènes.</w:t>
      </w:r>
    </w:p>
    <w:p w14:paraId="31E51711" w14:textId="77777777" w:rsidR="002D030C" w:rsidRPr="002D030C" w:rsidRDefault="002D030C" w:rsidP="002D030C">
      <w:pPr>
        <w:numPr>
          <w:ilvl w:val="0"/>
          <w:numId w:val="49"/>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2D030C">
        <w:rPr>
          <w:rFonts w:ascii="Arial" w:eastAsia="Times New Roman" w:hAnsi="Arial" w:cs="Arial"/>
          <w:b/>
          <w:bCs/>
          <w:color w:val="1A1C1E"/>
          <w:kern w:val="0"/>
          <w:sz w:val="21"/>
          <w:szCs w:val="21"/>
          <w:lang w:eastAsia="fr-FR"/>
          <w14:ligatures w14:val="none"/>
        </w:rPr>
        <w:t>Stocker</w:t>
      </w:r>
      <w:r w:rsidRPr="002D030C">
        <w:rPr>
          <w:rFonts w:ascii="Arial" w:eastAsia="Times New Roman" w:hAnsi="Arial" w:cs="Arial"/>
          <w:color w:val="1A1C1E"/>
          <w:kern w:val="0"/>
          <w:sz w:val="21"/>
          <w:szCs w:val="21"/>
          <w:lang w:eastAsia="fr-FR"/>
          <w14:ligatures w14:val="none"/>
        </w:rPr>
        <w:t> ces données de manière centralisée, sécurisée et interrogeable.</w:t>
      </w:r>
    </w:p>
    <w:p w14:paraId="3CB2A5F7" w14:textId="77777777" w:rsidR="002D030C" w:rsidRPr="002D030C" w:rsidRDefault="002D030C" w:rsidP="002D030C">
      <w:pPr>
        <w:numPr>
          <w:ilvl w:val="0"/>
          <w:numId w:val="49"/>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2D030C">
        <w:rPr>
          <w:rFonts w:ascii="Arial" w:eastAsia="Times New Roman" w:hAnsi="Arial" w:cs="Arial"/>
          <w:b/>
          <w:bCs/>
          <w:color w:val="1A1C1E"/>
          <w:kern w:val="0"/>
          <w:sz w:val="21"/>
          <w:szCs w:val="21"/>
          <w:lang w:eastAsia="fr-FR"/>
          <w14:ligatures w14:val="none"/>
        </w:rPr>
        <w:t>Exposer</w:t>
      </w:r>
      <w:r w:rsidRPr="002D030C">
        <w:rPr>
          <w:rFonts w:ascii="Arial" w:eastAsia="Times New Roman" w:hAnsi="Arial" w:cs="Arial"/>
          <w:color w:val="1A1C1E"/>
          <w:kern w:val="0"/>
          <w:sz w:val="21"/>
          <w:szCs w:val="21"/>
          <w:lang w:eastAsia="fr-FR"/>
          <w14:ligatures w14:val="none"/>
        </w:rPr>
        <w:t> le corpus de données via une API CRUD (Créer, Lire, Mettre à jour, Supprimer) sécurisée pour la gestion et l'enrichissement des données.</w:t>
      </w:r>
    </w:p>
    <w:p w14:paraId="2C95D6D0" w14:textId="77777777" w:rsidR="002D030C" w:rsidRPr="002D030C" w:rsidRDefault="002D030C" w:rsidP="002D030C">
      <w:pPr>
        <w:numPr>
          <w:ilvl w:val="0"/>
          <w:numId w:val="49"/>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2D030C">
        <w:rPr>
          <w:rFonts w:ascii="Arial" w:eastAsia="Times New Roman" w:hAnsi="Arial" w:cs="Arial"/>
          <w:b/>
          <w:bCs/>
          <w:color w:val="1A1C1E"/>
          <w:kern w:val="0"/>
          <w:sz w:val="21"/>
          <w:szCs w:val="21"/>
          <w:lang w:eastAsia="fr-FR"/>
          <w14:ligatures w14:val="none"/>
        </w:rPr>
        <w:t>Entraîner</w:t>
      </w:r>
      <w:r w:rsidRPr="002D030C">
        <w:rPr>
          <w:rFonts w:ascii="Arial" w:eastAsia="Times New Roman" w:hAnsi="Arial" w:cs="Arial"/>
          <w:color w:val="1A1C1E"/>
          <w:kern w:val="0"/>
          <w:sz w:val="21"/>
          <w:szCs w:val="21"/>
          <w:lang w:eastAsia="fr-FR"/>
          <w14:ligatures w14:val="none"/>
        </w:rPr>
        <w:t> un modèle d'intelligence artificielle (NLLB-</w:t>
      </w:r>
      <w:proofErr w:type="spellStart"/>
      <w:r w:rsidRPr="002D030C">
        <w:rPr>
          <w:rFonts w:ascii="Arial" w:eastAsia="Times New Roman" w:hAnsi="Arial" w:cs="Arial"/>
          <w:color w:val="1A1C1E"/>
          <w:kern w:val="0"/>
          <w:sz w:val="21"/>
          <w:szCs w:val="21"/>
          <w:lang w:eastAsia="fr-FR"/>
          <w14:ligatures w14:val="none"/>
        </w:rPr>
        <w:t>LoRA</w:t>
      </w:r>
      <w:proofErr w:type="spellEnd"/>
      <w:r w:rsidRPr="002D030C">
        <w:rPr>
          <w:rFonts w:ascii="Arial" w:eastAsia="Times New Roman" w:hAnsi="Arial" w:cs="Arial"/>
          <w:color w:val="1A1C1E"/>
          <w:kern w:val="0"/>
          <w:sz w:val="21"/>
          <w:szCs w:val="21"/>
          <w:lang w:eastAsia="fr-FR"/>
          <w14:ligatures w14:val="none"/>
        </w:rPr>
        <w:t>) spécialisé dans la traduction français/anglais ↔ darija.</w:t>
      </w:r>
    </w:p>
    <w:p w14:paraId="0B5EBA7D" w14:textId="77777777" w:rsidR="002D030C" w:rsidRPr="002D030C" w:rsidRDefault="002D030C" w:rsidP="002D030C">
      <w:pPr>
        <w:numPr>
          <w:ilvl w:val="0"/>
          <w:numId w:val="49"/>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2D030C">
        <w:rPr>
          <w:rFonts w:ascii="Arial" w:eastAsia="Times New Roman" w:hAnsi="Arial" w:cs="Arial"/>
          <w:b/>
          <w:bCs/>
          <w:color w:val="1A1C1E"/>
          <w:kern w:val="0"/>
          <w:sz w:val="21"/>
          <w:szCs w:val="21"/>
          <w:lang w:eastAsia="fr-FR"/>
          <w14:ligatures w14:val="none"/>
        </w:rPr>
        <w:t>Mettre à disposition</w:t>
      </w:r>
      <w:r w:rsidRPr="002D030C">
        <w:rPr>
          <w:rFonts w:ascii="Arial" w:eastAsia="Times New Roman" w:hAnsi="Arial" w:cs="Arial"/>
          <w:color w:val="1A1C1E"/>
          <w:kern w:val="0"/>
          <w:sz w:val="21"/>
          <w:szCs w:val="21"/>
          <w:lang w:eastAsia="fr-FR"/>
          <w14:ligatures w14:val="none"/>
        </w:rPr>
        <w:t> ce modèle via une API REST performante, sécurisée et monitorée.</w:t>
      </w:r>
    </w:p>
    <w:p w14:paraId="3EEDF083" w14:textId="77777777" w:rsidR="002D030C" w:rsidRDefault="002D030C" w:rsidP="004F7BBC">
      <w:pPr>
        <w:spacing w:after="0" w:line="240" w:lineRule="auto"/>
        <w:rPr>
          <w:rFonts w:ascii="Times New Roman" w:eastAsia="Times New Roman" w:hAnsi="Times New Roman" w:cs="Times New Roman"/>
          <w:kern w:val="0"/>
          <w:sz w:val="24"/>
          <w:szCs w:val="24"/>
          <w:lang w:eastAsia="fr-FR"/>
          <w14:ligatures w14:val="none"/>
        </w:rPr>
      </w:pPr>
    </w:p>
    <w:p w14:paraId="1E807464" w14:textId="77777777" w:rsidR="0047026C" w:rsidRDefault="0047026C" w:rsidP="004F7BBC">
      <w:pPr>
        <w:spacing w:after="0" w:line="240" w:lineRule="auto"/>
        <w:rPr>
          <w:rFonts w:ascii="Times New Roman" w:eastAsia="Times New Roman" w:hAnsi="Times New Roman" w:cs="Times New Roman"/>
          <w:kern w:val="0"/>
          <w:sz w:val="24"/>
          <w:szCs w:val="24"/>
          <w:lang w:eastAsia="fr-FR"/>
          <w14:ligatures w14:val="none"/>
        </w:rPr>
      </w:pPr>
    </w:p>
    <w:p w14:paraId="69648579" w14:textId="77777777" w:rsidR="0047026C" w:rsidRDefault="0047026C" w:rsidP="004F7BBC">
      <w:pPr>
        <w:spacing w:after="0" w:line="240" w:lineRule="auto"/>
        <w:rPr>
          <w:rFonts w:ascii="Times New Roman" w:eastAsia="Times New Roman" w:hAnsi="Times New Roman" w:cs="Times New Roman"/>
          <w:kern w:val="0"/>
          <w:sz w:val="24"/>
          <w:szCs w:val="24"/>
          <w:lang w:eastAsia="fr-FR"/>
          <w14:ligatures w14:val="none"/>
        </w:rPr>
      </w:pPr>
    </w:p>
    <w:p w14:paraId="4360F687" w14:textId="77777777" w:rsidR="0047026C" w:rsidRDefault="0047026C" w:rsidP="004F7BBC">
      <w:pPr>
        <w:spacing w:after="0" w:line="240" w:lineRule="auto"/>
        <w:rPr>
          <w:rFonts w:ascii="Times New Roman" w:eastAsia="Times New Roman" w:hAnsi="Times New Roman" w:cs="Times New Roman"/>
          <w:kern w:val="0"/>
          <w:sz w:val="24"/>
          <w:szCs w:val="24"/>
          <w:lang w:eastAsia="fr-FR"/>
          <w14:ligatures w14:val="none"/>
        </w:rPr>
      </w:pPr>
    </w:p>
    <w:p w14:paraId="644F0C44" w14:textId="77777777" w:rsidR="0047026C" w:rsidRDefault="0047026C" w:rsidP="004F7BBC">
      <w:pPr>
        <w:spacing w:after="0" w:line="240" w:lineRule="auto"/>
        <w:rPr>
          <w:rFonts w:ascii="Times New Roman" w:eastAsia="Times New Roman" w:hAnsi="Times New Roman" w:cs="Times New Roman"/>
          <w:kern w:val="0"/>
          <w:sz w:val="24"/>
          <w:szCs w:val="24"/>
          <w:lang w:eastAsia="fr-FR"/>
          <w14:ligatures w14:val="none"/>
        </w:rPr>
      </w:pPr>
    </w:p>
    <w:p w14:paraId="71EE1CE3" w14:textId="77777777" w:rsidR="0047026C" w:rsidRDefault="0047026C" w:rsidP="004F7BBC">
      <w:pPr>
        <w:spacing w:after="0" w:line="240" w:lineRule="auto"/>
        <w:rPr>
          <w:rFonts w:ascii="Times New Roman" w:eastAsia="Times New Roman" w:hAnsi="Times New Roman" w:cs="Times New Roman"/>
          <w:kern w:val="0"/>
          <w:sz w:val="24"/>
          <w:szCs w:val="24"/>
          <w:lang w:eastAsia="fr-FR"/>
          <w14:ligatures w14:val="none"/>
        </w:rPr>
      </w:pPr>
    </w:p>
    <w:p w14:paraId="167338E4" w14:textId="77777777" w:rsidR="0047026C" w:rsidRDefault="0047026C" w:rsidP="004F7BBC">
      <w:pPr>
        <w:spacing w:after="0" w:line="240" w:lineRule="auto"/>
        <w:rPr>
          <w:rFonts w:ascii="Times New Roman" w:eastAsia="Times New Roman" w:hAnsi="Times New Roman" w:cs="Times New Roman"/>
          <w:kern w:val="0"/>
          <w:sz w:val="24"/>
          <w:szCs w:val="24"/>
          <w:lang w:eastAsia="fr-FR"/>
          <w14:ligatures w14:val="none"/>
        </w:rPr>
      </w:pPr>
    </w:p>
    <w:p w14:paraId="6A8E6CBC" w14:textId="77777777" w:rsidR="0047026C" w:rsidRDefault="0047026C" w:rsidP="004F7BBC">
      <w:pPr>
        <w:spacing w:after="0" w:line="240" w:lineRule="auto"/>
        <w:rPr>
          <w:rFonts w:ascii="Times New Roman" w:eastAsia="Times New Roman" w:hAnsi="Times New Roman" w:cs="Times New Roman"/>
          <w:kern w:val="0"/>
          <w:sz w:val="24"/>
          <w:szCs w:val="24"/>
          <w:lang w:eastAsia="fr-FR"/>
          <w14:ligatures w14:val="none"/>
        </w:rPr>
      </w:pPr>
    </w:p>
    <w:p w14:paraId="7911E955" w14:textId="77777777" w:rsidR="0047026C" w:rsidRDefault="0047026C" w:rsidP="004F7BBC">
      <w:pPr>
        <w:spacing w:after="0" w:line="240" w:lineRule="auto"/>
        <w:rPr>
          <w:rFonts w:ascii="Times New Roman" w:eastAsia="Times New Roman" w:hAnsi="Times New Roman" w:cs="Times New Roman"/>
          <w:kern w:val="0"/>
          <w:sz w:val="24"/>
          <w:szCs w:val="24"/>
          <w:lang w:eastAsia="fr-FR"/>
          <w14:ligatures w14:val="none"/>
        </w:rPr>
      </w:pPr>
    </w:p>
    <w:p w14:paraId="644D5438" w14:textId="77777777" w:rsidR="0047026C" w:rsidRDefault="0047026C" w:rsidP="004F7BBC">
      <w:pPr>
        <w:spacing w:after="0" w:line="240" w:lineRule="auto"/>
        <w:rPr>
          <w:rFonts w:ascii="Times New Roman" w:eastAsia="Times New Roman" w:hAnsi="Times New Roman" w:cs="Times New Roman"/>
          <w:kern w:val="0"/>
          <w:sz w:val="24"/>
          <w:szCs w:val="24"/>
          <w:lang w:eastAsia="fr-FR"/>
          <w14:ligatures w14:val="none"/>
        </w:rPr>
      </w:pPr>
    </w:p>
    <w:p w14:paraId="1FCB1371" w14:textId="77777777" w:rsidR="0047026C" w:rsidRDefault="0047026C" w:rsidP="004F7BBC">
      <w:pPr>
        <w:spacing w:after="0" w:line="240" w:lineRule="auto"/>
        <w:rPr>
          <w:rFonts w:ascii="Times New Roman" w:eastAsia="Times New Roman" w:hAnsi="Times New Roman" w:cs="Times New Roman"/>
          <w:kern w:val="0"/>
          <w:sz w:val="24"/>
          <w:szCs w:val="24"/>
          <w:lang w:eastAsia="fr-FR"/>
          <w14:ligatures w14:val="none"/>
        </w:rPr>
      </w:pPr>
    </w:p>
    <w:p w14:paraId="6F3845DF" w14:textId="77777777" w:rsidR="0047026C" w:rsidRDefault="0047026C" w:rsidP="004F7BBC">
      <w:pPr>
        <w:spacing w:after="0" w:line="240" w:lineRule="auto"/>
        <w:rPr>
          <w:rFonts w:ascii="Times New Roman" w:eastAsia="Times New Roman" w:hAnsi="Times New Roman" w:cs="Times New Roman"/>
          <w:kern w:val="0"/>
          <w:sz w:val="24"/>
          <w:szCs w:val="24"/>
          <w:lang w:eastAsia="fr-FR"/>
          <w14:ligatures w14:val="none"/>
        </w:rPr>
      </w:pPr>
    </w:p>
    <w:p w14:paraId="357D97FA" w14:textId="77777777" w:rsidR="0047026C" w:rsidRDefault="0047026C" w:rsidP="004F7BBC">
      <w:pPr>
        <w:spacing w:after="0" w:line="240" w:lineRule="auto"/>
        <w:rPr>
          <w:rFonts w:ascii="Times New Roman" w:eastAsia="Times New Roman" w:hAnsi="Times New Roman" w:cs="Times New Roman"/>
          <w:kern w:val="0"/>
          <w:sz w:val="24"/>
          <w:szCs w:val="24"/>
          <w:lang w:eastAsia="fr-FR"/>
          <w14:ligatures w14:val="none"/>
        </w:rPr>
      </w:pPr>
    </w:p>
    <w:p w14:paraId="52980445" w14:textId="77777777" w:rsidR="0047026C" w:rsidRDefault="0047026C" w:rsidP="004F7BBC">
      <w:pPr>
        <w:spacing w:after="0" w:line="240" w:lineRule="auto"/>
        <w:rPr>
          <w:rFonts w:ascii="Times New Roman" w:eastAsia="Times New Roman" w:hAnsi="Times New Roman" w:cs="Times New Roman"/>
          <w:kern w:val="0"/>
          <w:sz w:val="24"/>
          <w:szCs w:val="24"/>
          <w:lang w:eastAsia="fr-FR"/>
          <w14:ligatures w14:val="none"/>
        </w:rPr>
      </w:pPr>
    </w:p>
    <w:p w14:paraId="018C1C34" w14:textId="77777777" w:rsidR="00402E76" w:rsidRDefault="00402E76" w:rsidP="004F7BBC">
      <w:pPr>
        <w:spacing w:after="0" w:line="240" w:lineRule="auto"/>
        <w:rPr>
          <w:rFonts w:ascii="Times New Roman" w:eastAsia="Times New Roman" w:hAnsi="Times New Roman" w:cs="Times New Roman"/>
          <w:kern w:val="0"/>
          <w:sz w:val="24"/>
          <w:szCs w:val="24"/>
          <w:lang w:eastAsia="fr-FR"/>
          <w14:ligatures w14:val="none"/>
        </w:rPr>
      </w:pPr>
    </w:p>
    <w:p w14:paraId="05FD6033" w14:textId="77777777" w:rsidR="00402E76" w:rsidRDefault="00402E76" w:rsidP="004F7BBC">
      <w:pPr>
        <w:spacing w:after="0" w:line="240" w:lineRule="auto"/>
        <w:rPr>
          <w:rFonts w:ascii="Times New Roman" w:eastAsia="Times New Roman" w:hAnsi="Times New Roman" w:cs="Times New Roman"/>
          <w:kern w:val="0"/>
          <w:sz w:val="24"/>
          <w:szCs w:val="24"/>
          <w:lang w:eastAsia="fr-FR"/>
          <w14:ligatures w14:val="none"/>
        </w:rPr>
      </w:pPr>
    </w:p>
    <w:p w14:paraId="59995850" w14:textId="77777777" w:rsidR="00402E76" w:rsidRDefault="00402E76" w:rsidP="004F7BBC">
      <w:pPr>
        <w:spacing w:after="0" w:line="240" w:lineRule="auto"/>
        <w:rPr>
          <w:rFonts w:ascii="Times New Roman" w:eastAsia="Times New Roman" w:hAnsi="Times New Roman" w:cs="Times New Roman"/>
          <w:kern w:val="0"/>
          <w:sz w:val="24"/>
          <w:szCs w:val="24"/>
          <w:lang w:eastAsia="fr-FR"/>
          <w14:ligatures w14:val="none"/>
        </w:rPr>
      </w:pPr>
    </w:p>
    <w:p w14:paraId="598E0EA4" w14:textId="77777777" w:rsidR="00402E76" w:rsidRDefault="00402E76" w:rsidP="004F7BBC">
      <w:pPr>
        <w:spacing w:after="0" w:line="240" w:lineRule="auto"/>
        <w:rPr>
          <w:rFonts w:ascii="Times New Roman" w:eastAsia="Times New Roman" w:hAnsi="Times New Roman" w:cs="Times New Roman"/>
          <w:kern w:val="0"/>
          <w:sz w:val="24"/>
          <w:szCs w:val="24"/>
          <w:lang w:eastAsia="fr-FR"/>
          <w14:ligatures w14:val="none"/>
        </w:rPr>
      </w:pPr>
    </w:p>
    <w:p w14:paraId="2BADCFEB" w14:textId="77777777" w:rsidR="00402E76" w:rsidRDefault="00402E76" w:rsidP="004F7BBC">
      <w:pPr>
        <w:spacing w:after="0" w:line="240" w:lineRule="auto"/>
        <w:rPr>
          <w:rFonts w:ascii="Times New Roman" w:eastAsia="Times New Roman" w:hAnsi="Times New Roman" w:cs="Times New Roman"/>
          <w:kern w:val="0"/>
          <w:sz w:val="24"/>
          <w:szCs w:val="24"/>
          <w:lang w:eastAsia="fr-FR"/>
          <w14:ligatures w14:val="none"/>
        </w:rPr>
      </w:pPr>
    </w:p>
    <w:p w14:paraId="2CB1D969" w14:textId="77777777" w:rsidR="00402E76" w:rsidRDefault="00402E76" w:rsidP="004F7BBC">
      <w:pPr>
        <w:spacing w:after="0" w:line="240" w:lineRule="auto"/>
        <w:rPr>
          <w:rFonts w:ascii="Times New Roman" w:eastAsia="Times New Roman" w:hAnsi="Times New Roman" w:cs="Times New Roman"/>
          <w:kern w:val="0"/>
          <w:sz w:val="24"/>
          <w:szCs w:val="24"/>
          <w:lang w:eastAsia="fr-FR"/>
          <w14:ligatures w14:val="none"/>
        </w:rPr>
      </w:pPr>
    </w:p>
    <w:p w14:paraId="7D3226BC" w14:textId="77777777" w:rsidR="00402E76" w:rsidRDefault="00402E76" w:rsidP="004F7BBC">
      <w:pPr>
        <w:spacing w:after="0" w:line="240" w:lineRule="auto"/>
        <w:rPr>
          <w:rFonts w:ascii="Times New Roman" w:eastAsia="Times New Roman" w:hAnsi="Times New Roman" w:cs="Times New Roman"/>
          <w:kern w:val="0"/>
          <w:sz w:val="24"/>
          <w:szCs w:val="24"/>
          <w:lang w:eastAsia="fr-FR"/>
          <w14:ligatures w14:val="none"/>
        </w:rPr>
      </w:pPr>
    </w:p>
    <w:p w14:paraId="41589A44" w14:textId="77777777" w:rsidR="00402E76" w:rsidRDefault="00402E76" w:rsidP="004F7BBC">
      <w:pPr>
        <w:spacing w:after="0" w:line="240" w:lineRule="auto"/>
        <w:rPr>
          <w:rFonts w:ascii="Times New Roman" w:eastAsia="Times New Roman" w:hAnsi="Times New Roman" w:cs="Times New Roman"/>
          <w:kern w:val="0"/>
          <w:sz w:val="24"/>
          <w:szCs w:val="24"/>
          <w:lang w:eastAsia="fr-FR"/>
          <w14:ligatures w14:val="none"/>
        </w:rPr>
      </w:pPr>
    </w:p>
    <w:p w14:paraId="7B451D6A" w14:textId="77777777" w:rsidR="00402E76" w:rsidRDefault="00402E76" w:rsidP="004F7BBC">
      <w:pPr>
        <w:spacing w:after="0" w:line="240" w:lineRule="auto"/>
        <w:rPr>
          <w:rFonts w:ascii="Times New Roman" w:eastAsia="Times New Roman" w:hAnsi="Times New Roman" w:cs="Times New Roman"/>
          <w:kern w:val="0"/>
          <w:sz w:val="24"/>
          <w:szCs w:val="24"/>
          <w:lang w:eastAsia="fr-FR"/>
          <w14:ligatures w14:val="none"/>
        </w:rPr>
      </w:pPr>
    </w:p>
    <w:p w14:paraId="32CD609F" w14:textId="77777777" w:rsidR="00402E76" w:rsidRDefault="00402E76" w:rsidP="004F7BBC">
      <w:pPr>
        <w:spacing w:after="0" w:line="240" w:lineRule="auto"/>
        <w:rPr>
          <w:rFonts w:ascii="Times New Roman" w:eastAsia="Times New Roman" w:hAnsi="Times New Roman" w:cs="Times New Roman"/>
          <w:kern w:val="0"/>
          <w:sz w:val="24"/>
          <w:szCs w:val="24"/>
          <w:lang w:eastAsia="fr-FR"/>
          <w14:ligatures w14:val="none"/>
        </w:rPr>
      </w:pPr>
    </w:p>
    <w:p w14:paraId="72871B69" w14:textId="77777777" w:rsidR="0047026C" w:rsidRDefault="0047026C" w:rsidP="004F7BBC">
      <w:pPr>
        <w:spacing w:after="0" w:line="240" w:lineRule="auto"/>
        <w:rPr>
          <w:rFonts w:ascii="Times New Roman" w:eastAsia="Times New Roman" w:hAnsi="Times New Roman" w:cs="Times New Roman"/>
          <w:kern w:val="0"/>
          <w:sz w:val="24"/>
          <w:szCs w:val="24"/>
          <w:lang w:eastAsia="fr-FR"/>
          <w14:ligatures w14:val="none"/>
        </w:rPr>
      </w:pPr>
    </w:p>
    <w:p w14:paraId="4B0702B3" w14:textId="3E514FEB" w:rsidR="00402E76" w:rsidRPr="00402E76" w:rsidRDefault="00402E76" w:rsidP="00402E76">
      <w:pPr>
        <w:spacing w:after="0" w:line="240" w:lineRule="auto"/>
        <w:rPr>
          <w:rFonts w:ascii="Arial" w:eastAsia="Times New Roman" w:hAnsi="Arial" w:cs="Arial"/>
          <w:kern w:val="0"/>
          <w:sz w:val="21"/>
          <w:szCs w:val="21"/>
          <w:lang w:eastAsia="fr-FR"/>
          <w14:ligatures w14:val="none"/>
        </w:rPr>
      </w:pPr>
    </w:p>
    <w:p w14:paraId="7098731E" w14:textId="42BBEBC9" w:rsidR="00402E76" w:rsidRPr="00402E76" w:rsidRDefault="00402E76" w:rsidP="00402E76">
      <w:pPr>
        <w:shd w:val="clear" w:color="auto" w:fill="FFFFFF"/>
        <w:spacing w:after="0" w:line="420" w:lineRule="atLeast"/>
        <w:outlineLvl w:val="2"/>
        <w:rPr>
          <w:rFonts w:ascii="Arial" w:eastAsia="Times New Roman" w:hAnsi="Arial" w:cs="Arial"/>
          <w:color w:val="1A1C1E"/>
          <w:kern w:val="0"/>
          <w:sz w:val="33"/>
          <w:szCs w:val="33"/>
          <w:lang w:eastAsia="fr-FR"/>
          <w14:ligatures w14:val="none"/>
        </w:rPr>
      </w:pPr>
      <w:r w:rsidRPr="00402E76">
        <w:rPr>
          <w:rFonts w:ascii="Arial" w:eastAsia="Times New Roman" w:hAnsi="Arial" w:cs="Arial"/>
          <w:b/>
          <w:bCs/>
          <w:color w:val="1A1C1E"/>
          <w:kern w:val="0"/>
          <w:sz w:val="33"/>
          <w:szCs w:val="33"/>
          <w:lang w:eastAsia="fr-FR"/>
          <w14:ligatures w14:val="none"/>
        </w:rPr>
        <w:t>Compétence C1 : Automatiser l’extraction de données</w:t>
      </w:r>
    </w:p>
    <w:p w14:paraId="23853AA4" w14:textId="77777777" w:rsidR="00402E76" w:rsidRPr="00402E76" w:rsidRDefault="00402E76" w:rsidP="00402E76">
      <w:pPr>
        <w:shd w:val="clear" w:color="auto" w:fill="FFFFFF"/>
        <w:spacing w:after="0" w:line="360" w:lineRule="atLeast"/>
        <w:outlineLvl w:val="3"/>
        <w:rPr>
          <w:rFonts w:ascii="Arial" w:eastAsia="Times New Roman" w:hAnsi="Arial" w:cs="Arial"/>
          <w:color w:val="1A1C1E"/>
          <w:spacing w:val="2"/>
          <w:kern w:val="0"/>
          <w:sz w:val="24"/>
          <w:szCs w:val="24"/>
          <w:lang w:eastAsia="fr-FR"/>
          <w14:ligatures w14:val="none"/>
        </w:rPr>
      </w:pPr>
      <w:r w:rsidRPr="00402E76">
        <w:rPr>
          <w:rFonts w:ascii="Arial" w:eastAsia="Times New Roman" w:hAnsi="Arial" w:cs="Arial"/>
          <w:b/>
          <w:bCs/>
          <w:color w:val="1A1C1E"/>
          <w:spacing w:val="2"/>
          <w:kern w:val="0"/>
          <w:sz w:val="24"/>
          <w:szCs w:val="24"/>
          <w:lang w:eastAsia="fr-FR"/>
          <w14:ligatures w14:val="none"/>
        </w:rPr>
        <w:t>1. Extraction depuis un Service Web (API REST)</w:t>
      </w:r>
    </w:p>
    <w:p w14:paraId="4927590E" w14:textId="77777777" w:rsidR="00402E76" w:rsidRPr="00402E76" w:rsidRDefault="00402E76" w:rsidP="00402E76">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color w:val="1A1C1E"/>
          <w:kern w:val="0"/>
          <w:sz w:val="21"/>
          <w:szCs w:val="21"/>
          <w:lang w:eastAsia="fr-FR"/>
          <w14:ligatures w14:val="none"/>
        </w:rPr>
        <w:t>L'utilisation de services web pour enrichir ou créer des jeux de données est une pratique courante. Dans ce projet, j'ai eu recours à une API externe pour générer des données synthétiques, ce qui m'a permis d'élargir le corpus initial de manière significative.</w:t>
      </w:r>
    </w:p>
    <w:p w14:paraId="05903FC3" w14:textId="77777777" w:rsidR="00402E76" w:rsidRPr="00402E76" w:rsidRDefault="00402E76" w:rsidP="00402E76">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b/>
          <w:bCs/>
          <w:color w:val="1A1C1E"/>
          <w:kern w:val="0"/>
          <w:sz w:val="21"/>
          <w:szCs w:val="21"/>
          <w:lang w:eastAsia="fr-FR"/>
          <w14:ligatures w14:val="none"/>
        </w:rPr>
        <w:t xml:space="preserve">a) Utilisation de l'API </w:t>
      </w:r>
      <w:proofErr w:type="spellStart"/>
      <w:r w:rsidRPr="00402E76">
        <w:rPr>
          <w:rFonts w:ascii="Arial" w:eastAsia="Times New Roman" w:hAnsi="Arial" w:cs="Arial"/>
          <w:b/>
          <w:bCs/>
          <w:color w:val="1A1C1E"/>
          <w:kern w:val="0"/>
          <w:sz w:val="21"/>
          <w:szCs w:val="21"/>
          <w:lang w:eastAsia="fr-FR"/>
          <w14:ligatures w14:val="none"/>
        </w:rPr>
        <w:t>OpenAI</w:t>
      </w:r>
      <w:proofErr w:type="spellEnd"/>
      <w:r w:rsidRPr="00402E76">
        <w:rPr>
          <w:rFonts w:ascii="Arial" w:eastAsia="Times New Roman" w:hAnsi="Arial" w:cs="Arial"/>
          <w:b/>
          <w:bCs/>
          <w:color w:val="1A1C1E"/>
          <w:kern w:val="0"/>
          <w:sz w:val="21"/>
          <w:szCs w:val="21"/>
          <w:lang w:eastAsia="fr-FR"/>
          <w14:ligatures w14:val="none"/>
        </w:rPr>
        <w:t xml:space="preserve"> pour la génération de données synthétiques</w:t>
      </w:r>
    </w:p>
    <w:p w14:paraId="09EACEDF" w14:textId="77777777" w:rsidR="00402E76" w:rsidRPr="00402E76" w:rsidRDefault="00402E76" w:rsidP="00402E76">
      <w:pPr>
        <w:numPr>
          <w:ilvl w:val="0"/>
          <w:numId w:val="53"/>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b/>
          <w:bCs/>
          <w:color w:val="1A1C1E"/>
          <w:kern w:val="0"/>
          <w:sz w:val="21"/>
          <w:szCs w:val="21"/>
          <w:lang w:eastAsia="fr-FR"/>
          <w14:ligatures w14:val="none"/>
        </w:rPr>
        <w:t>Script concerné :</w:t>
      </w:r>
      <w:r w:rsidRPr="00402E76">
        <w:rPr>
          <w:rFonts w:ascii="Arial" w:eastAsia="Times New Roman" w:hAnsi="Arial" w:cs="Arial"/>
          <w:color w:val="1A1C1E"/>
          <w:kern w:val="0"/>
          <w:sz w:val="21"/>
          <w:szCs w:val="21"/>
          <w:lang w:eastAsia="fr-FR"/>
          <w14:ligatures w14:val="none"/>
        </w:rPr>
        <w:t> </w:t>
      </w:r>
      <w:r w:rsidRPr="00402E76">
        <w:rPr>
          <w:rFonts w:ascii="DM Mono" w:eastAsia="Times New Roman" w:hAnsi="DM Mono" w:cs="Arial"/>
          <w:color w:val="1A1C1E"/>
          <w:kern w:val="0"/>
          <w:sz w:val="20"/>
          <w:szCs w:val="20"/>
          <w:bdr w:val="single" w:sz="4" w:space="0" w:color="FFFFFF" w:frame="1"/>
          <w:lang w:eastAsia="fr-FR"/>
          <w14:ligatures w14:val="none"/>
        </w:rPr>
        <w:t>data/darija_scrapping/data_synthetique/generer_questions.py</w:t>
      </w:r>
    </w:p>
    <w:p w14:paraId="100EE8E0" w14:textId="77777777" w:rsidR="00402E76" w:rsidRPr="00402E76" w:rsidRDefault="00402E76" w:rsidP="00402E76">
      <w:pPr>
        <w:numPr>
          <w:ilvl w:val="0"/>
          <w:numId w:val="53"/>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b/>
          <w:bCs/>
          <w:color w:val="1A1C1E"/>
          <w:kern w:val="0"/>
          <w:sz w:val="21"/>
          <w:szCs w:val="21"/>
          <w:lang w:eastAsia="fr-FR"/>
          <w14:ligatures w14:val="none"/>
        </w:rPr>
        <w:t>Analyse du script et de la démarche :</w:t>
      </w:r>
    </w:p>
    <w:p w14:paraId="2708A521" w14:textId="77777777" w:rsidR="00402E76" w:rsidRPr="00402E76" w:rsidRDefault="00402E76" w:rsidP="00402E76">
      <w:pPr>
        <w:numPr>
          <w:ilvl w:val="1"/>
          <w:numId w:val="53"/>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b/>
          <w:bCs/>
          <w:color w:val="1A1C1E"/>
          <w:kern w:val="0"/>
          <w:sz w:val="21"/>
          <w:szCs w:val="21"/>
          <w:lang w:eastAsia="fr-FR"/>
          <w14:ligatures w14:val="none"/>
        </w:rPr>
        <w:t>Objectif :</w:t>
      </w:r>
      <w:r w:rsidRPr="00402E76">
        <w:rPr>
          <w:rFonts w:ascii="Arial" w:eastAsia="Times New Roman" w:hAnsi="Arial" w:cs="Arial"/>
          <w:color w:val="1A1C1E"/>
          <w:kern w:val="0"/>
          <w:sz w:val="21"/>
          <w:szCs w:val="21"/>
          <w:lang w:eastAsia="fr-FR"/>
          <w14:ligatures w14:val="none"/>
        </w:rPr>
        <w:t> Ce script a été conçu pour créer un corpus de départ varié. Son but est de générer </w:t>
      </w:r>
      <w:r w:rsidRPr="00402E76">
        <w:rPr>
          <w:rFonts w:ascii="Arial" w:eastAsia="Times New Roman" w:hAnsi="Arial" w:cs="Arial"/>
          <w:b/>
          <w:bCs/>
          <w:color w:val="1A1C1E"/>
          <w:kern w:val="0"/>
          <w:sz w:val="21"/>
          <w:szCs w:val="21"/>
          <w:lang w:eastAsia="fr-FR"/>
          <w14:ligatures w14:val="none"/>
        </w:rPr>
        <w:t>1000 questions ou affirmations en français</w:t>
      </w:r>
      <w:r w:rsidRPr="00402E76">
        <w:rPr>
          <w:rFonts w:ascii="Arial" w:eastAsia="Times New Roman" w:hAnsi="Arial" w:cs="Arial"/>
          <w:color w:val="1A1C1E"/>
          <w:kern w:val="0"/>
          <w:sz w:val="21"/>
          <w:szCs w:val="21"/>
          <w:lang w:eastAsia="fr-FR"/>
          <w14:ligatures w14:val="none"/>
        </w:rPr>
        <w:t> et </w:t>
      </w:r>
      <w:r w:rsidRPr="00402E76">
        <w:rPr>
          <w:rFonts w:ascii="Arial" w:eastAsia="Times New Roman" w:hAnsi="Arial" w:cs="Arial"/>
          <w:b/>
          <w:bCs/>
          <w:color w:val="1A1C1E"/>
          <w:kern w:val="0"/>
          <w:sz w:val="21"/>
          <w:szCs w:val="21"/>
          <w:lang w:eastAsia="fr-FR"/>
          <w14:ligatures w14:val="none"/>
        </w:rPr>
        <w:t>1000 autres en anglais</w:t>
      </w:r>
      <w:r w:rsidRPr="00402E76">
        <w:rPr>
          <w:rFonts w:ascii="Arial" w:eastAsia="Times New Roman" w:hAnsi="Arial" w:cs="Arial"/>
          <w:color w:val="1A1C1E"/>
          <w:kern w:val="0"/>
          <w:sz w:val="21"/>
          <w:szCs w:val="21"/>
          <w:lang w:eastAsia="fr-FR"/>
          <w14:ligatures w14:val="none"/>
        </w:rPr>
        <w:t xml:space="preserve">, simulant des phrases que des touristes pourraient formuler au Maroc. Cette approche bilingue a permis de construire deux sources de données distinctes, destinées à être ensuite traduites pour enrichir le </w:t>
      </w:r>
      <w:proofErr w:type="spellStart"/>
      <w:r w:rsidRPr="00402E76">
        <w:rPr>
          <w:rFonts w:ascii="Arial" w:eastAsia="Times New Roman" w:hAnsi="Arial" w:cs="Arial"/>
          <w:color w:val="1A1C1E"/>
          <w:kern w:val="0"/>
          <w:sz w:val="21"/>
          <w:szCs w:val="21"/>
          <w:lang w:eastAsia="fr-FR"/>
          <w14:ligatures w14:val="none"/>
        </w:rPr>
        <w:t>dataset</w:t>
      </w:r>
      <w:proofErr w:type="spellEnd"/>
      <w:r w:rsidRPr="00402E76">
        <w:rPr>
          <w:rFonts w:ascii="Arial" w:eastAsia="Times New Roman" w:hAnsi="Arial" w:cs="Arial"/>
          <w:color w:val="1A1C1E"/>
          <w:kern w:val="0"/>
          <w:sz w:val="21"/>
          <w:szCs w:val="21"/>
          <w:lang w:eastAsia="fr-FR"/>
          <w14:ligatures w14:val="none"/>
        </w:rPr>
        <w:t xml:space="preserve"> final.</w:t>
      </w:r>
    </w:p>
    <w:p w14:paraId="11B3AEF8" w14:textId="77777777" w:rsidR="00402E76" w:rsidRPr="00402E76" w:rsidRDefault="00402E76" w:rsidP="00402E76">
      <w:pPr>
        <w:numPr>
          <w:ilvl w:val="1"/>
          <w:numId w:val="53"/>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b/>
          <w:bCs/>
          <w:color w:val="1A1C1E"/>
          <w:kern w:val="0"/>
          <w:sz w:val="21"/>
          <w:szCs w:val="21"/>
          <w:lang w:eastAsia="fr-FR"/>
          <w14:ligatures w14:val="none"/>
        </w:rPr>
        <w:t>Gestion des Identifiants :</w:t>
      </w:r>
      <w:r w:rsidRPr="00402E76">
        <w:rPr>
          <w:rFonts w:ascii="Arial" w:eastAsia="Times New Roman" w:hAnsi="Arial" w:cs="Arial"/>
          <w:color w:val="1A1C1E"/>
          <w:kern w:val="0"/>
          <w:sz w:val="21"/>
          <w:szCs w:val="21"/>
          <w:lang w:eastAsia="fr-FR"/>
          <w14:ligatures w14:val="none"/>
        </w:rPr>
        <w:t xml:space="preserve"> La clé d'API, une information sensible, est chargée à partir d'un </w:t>
      </w:r>
      <w:proofErr w:type="gramStart"/>
      <w:r w:rsidRPr="00402E76">
        <w:rPr>
          <w:rFonts w:ascii="Arial" w:eastAsia="Times New Roman" w:hAnsi="Arial" w:cs="Arial"/>
          <w:color w:val="1A1C1E"/>
          <w:kern w:val="0"/>
          <w:sz w:val="21"/>
          <w:szCs w:val="21"/>
          <w:lang w:eastAsia="fr-FR"/>
          <w14:ligatures w14:val="none"/>
        </w:rPr>
        <w:t>fichier </w:t>
      </w:r>
      <w:r w:rsidRPr="00402E76">
        <w:rPr>
          <w:rFonts w:ascii="DM Mono" w:eastAsia="Times New Roman" w:hAnsi="DM Mono" w:cs="Arial"/>
          <w:color w:val="1A1C1E"/>
          <w:kern w:val="0"/>
          <w:sz w:val="20"/>
          <w:szCs w:val="20"/>
          <w:bdr w:val="single" w:sz="4" w:space="0" w:color="FFFFFF" w:frame="1"/>
          <w:lang w:eastAsia="fr-FR"/>
          <w14:ligatures w14:val="none"/>
        </w:rPr>
        <w:t>.</w:t>
      </w:r>
      <w:proofErr w:type="spellStart"/>
      <w:r w:rsidRPr="00402E76">
        <w:rPr>
          <w:rFonts w:ascii="DM Mono" w:eastAsia="Times New Roman" w:hAnsi="DM Mono" w:cs="Arial"/>
          <w:color w:val="1A1C1E"/>
          <w:kern w:val="0"/>
          <w:sz w:val="20"/>
          <w:szCs w:val="20"/>
          <w:bdr w:val="single" w:sz="4" w:space="0" w:color="FFFFFF" w:frame="1"/>
          <w:lang w:eastAsia="fr-FR"/>
          <w14:ligatures w14:val="none"/>
        </w:rPr>
        <w:t>env</w:t>
      </w:r>
      <w:proofErr w:type="spellEnd"/>
      <w:proofErr w:type="gramEnd"/>
      <w:r w:rsidRPr="00402E76">
        <w:rPr>
          <w:rFonts w:ascii="Arial" w:eastAsia="Times New Roman" w:hAnsi="Arial" w:cs="Arial"/>
          <w:color w:val="1A1C1E"/>
          <w:kern w:val="0"/>
          <w:sz w:val="21"/>
          <w:szCs w:val="21"/>
          <w:lang w:eastAsia="fr-FR"/>
          <w14:ligatures w14:val="none"/>
        </w:rPr>
        <w:t> via </w:t>
      </w:r>
      <w:proofErr w:type="spellStart"/>
      <w:r w:rsidRPr="00402E76">
        <w:rPr>
          <w:rFonts w:ascii="DM Mono" w:eastAsia="Times New Roman" w:hAnsi="DM Mono" w:cs="Arial"/>
          <w:color w:val="1A1C1E"/>
          <w:kern w:val="0"/>
          <w:sz w:val="20"/>
          <w:szCs w:val="20"/>
          <w:bdr w:val="single" w:sz="4" w:space="0" w:color="FFFFFF" w:frame="1"/>
          <w:lang w:eastAsia="fr-FR"/>
          <w14:ligatures w14:val="none"/>
        </w:rPr>
        <w:t>load_</w:t>
      </w:r>
      <w:proofErr w:type="gramStart"/>
      <w:r w:rsidRPr="00402E76">
        <w:rPr>
          <w:rFonts w:ascii="DM Mono" w:eastAsia="Times New Roman" w:hAnsi="DM Mono" w:cs="Arial"/>
          <w:color w:val="1A1C1E"/>
          <w:kern w:val="0"/>
          <w:sz w:val="20"/>
          <w:szCs w:val="20"/>
          <w:bdr w:val="single" w:sz="4" w:space="0" w:color="FFFFFF" w:frame="1"/>
          <w:lang w:eastAsia="fr-FR"/>
          <w14:ligatures w14:val="none"/>
        </w:rPr>
        <w:t>dotenv</w:t>
      </w:r>
      <w:proofErr w:type="spellEnd"/>
      <w:r w:rsidRPr="00402E76">
        <w:rPr>
          <w:rFonts w:ascii="DM Mono" w:eastAsia="Times New Roman" w:hAnsi="DM Mono" w:cs="Arial"/>
          <w:color w:val="1A1C1E"/>
          <w:kern w:val="0"/>
          <w:sz w:val="20"/>
          <w:szCs w:val="20"/>
          <w:bdr w:val="single" w:sz="4" w:space="0" w:color="FFFFFF" w:frame="1"/>
          <w:lang w:eastAsia="fr-FR"/>
          <w14:ligatures w14:val="none"/>
        </w:rPr>
        <w:t>(</w:t>
      </w:r>
      <w:proofErr w:type="gramEnd"/>
      <w:r w:rsidRPr="00402E76">
        <w:rPr>
          <w:rFonts w:ascii="DM Mono" w:eastAsia="Times New Roman" w:hAnsi="DM Mono" w:cs="Arial"/>
          <w:color w:val="1A1C1E"/>
          <w:kern w:val="0"/>
          <w:sz w:val="20"/>
          <w:szCs w:val="20"/>
          <w:bdr w:val="single" w:sz="4" w:space="0" w:color="FFFFFF" w:frame="1"/>
          <w:lang w:eastAsia="fr-FR"/>
          <w14:ligatures w14:val="none"/>
        </w:rPr>
        <w:t>)</w:t>
      </w:r>
      <w:r w:rsidRPr="00402E76">
        <w:rPr>
          <w:rFonts w:ascii="Arial" w:eastAsia="Times New Roman" w:hAnsi="Arial" w:cs="Arial"/>
          <w:color w:val="1A1C1E"/>
          <w:kern w:val="0"/>
          <w:sz w:val="21"/>
          <w:szCs w:val="21"/>
          <w:lang w:eastAsia="fr-FR"/>
          <w14:ligatures w14:val="none"/>
        </w:rPr>
        <w:t>. Le script vérifie sa présence et lève une </w:t>
      </w:r>
      <w:proofErr w:type="spellStart"/>
      <w:r w:rsidRPr="00402E76">
        <w:rPr>
          <w:rFonts w:ascii="DM Mono" w:eastAsia="Times New Roman" w:hAnsi="DM Mono" w:cs="Arial"/>
          <w:color w:val="1A1C1E"/>
          <w:kern w:val="0"/>
          <w:sz w:val="20"/>
          <w:szCs w:val="20"/>
          <w:bdr w:val="single" w:sz="4" w:space="0" w:color="FFFFFF" w:frame="1"/>
          <w:lang w:eastAsia="fr-FR"/>
          <w14:ligatures w14:val="none"/>
        </w:rPr>
        <w:t>ValueError</w:t>
      </w:r>
      <w:proofErr w:type="spellEnd"/>
      <w:r w:rsidRPr="00402E76">
        <w:rPr>
          <w:rFonts w:ascii="Arial" w:eastAsia="Times New Roman" w:hAnsi="Arial" w:cs="Arial"/>
          <w:color w:val="1A1C1E"/>
          <w:kern w:val="0"/>
          <w:sz w:val="21"/>
          <w:szCs w:val="21"/>
          <w:lang w:eastAsia="fr-FR"/>
          <w14:ligatures w14:val="none"/>
        </w:rPr>
        <w:t> si elle est manquante, ce qui constitue une mesure de robustesse pour éviter une exécution avec une configuration incomplète.</w:t>
      </w:r>
    </w:p>
    <w:p w14:paraId="354C1A9D" w14:textId="77777777" w:rsidR="00402E76" w:rsidRPr="00402E76" w:rsidRDefault="00402E76" w:rsidP="00402E76">
      <w:pPr>
        <w:numPr>
          <w:ilvl w:val="1"/>
          <w:numId w:val="53"/>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b/>
          <w:bCs/>
          <w:color w:val="1A1C1E"/>
          <w:kern w:val="0"/>
          <w:sz w:val="21"/>
          <w:szCs w:val="21"/>
          <w:lang w:eastAsia="fr-FR"/>
          <w14:ligatures w14:val="none"/>
        </w:rPr>
        <w:t>Structuration du Code :</w:t>
      </w:r>
      <w:r w:rsidRPr="00402E76">
        <w:rPr>
          <w:rFonts w:ascii="Arial" w:eastAsia="Times New Roman" w:hAnsi="Arial" w:cs="Arial"/>
          <w:color w:val="1A1C1E"/>
          <w:kern w:val="0"/>
          <w:sz w:val="21"/>
          <w:szCs w:val="21"/>
          <w:lang w:eastAsia="fr-FR"/>
          <w14:ligatures w14:val="none"/>
        </w:rPr>
        <w:t> Le code est organisé au sein d'une classe </w:t>
      </w:r>
      <w:proofErr w:type="spellStart"/>
      <w:r w:rsidRPr="00402E76">
        <w:rPr>
          <w:rFonts w:ascii="DM Mono" w:eastAsia="Times New Roman" w:hAnsi="DM Mono" w:cs="Arial"/>
          <w:color w:val="1A1C1E"/>
          <w:kern w:val="0"/>
          <w:sz w:val="20"/>
          <w:szCs w:val="20"/>
          <w:bdr w:val="single" w:sz="4" w:space="0" w:color="FFFFFF" w:frame="1"/>
          <w:lang w:eastAsia="fr-FR"/>
          <w14:ligatures w14:val="none"/>
        </w:rPr>
        <w:t>GenerateurQuestions</w:t>
      </w:r>
      <w:proofErr w:type="spellEnd"/>
      <w:r w:rsidRPr="00402E76">
        <w:rPr>
          <w:rFonts w:ascii="Arial" w:eastAsia="Times New Roman" w:hAnsi="Arial" w:cs="Arial"/>
          <w:color w:val="1A1C1E"/>
          <w:kern w:val="0"/>
          <w:sz w:val="21"/>
          <w:szCs w:val="21"/>
          <w:lang w:eastAsia="fr-FR"/>
          <w14:ligatures w14:val="none"/>
        </w:rPr>
        <w:t>, ce qui favorise la réutilisabilité et la clarté en encapsulant la logique d'interaction avec l'API.</w:t>
      </w:r>
    </w:p>
    <w:p w14:paraId="43A5CD8E" w14:textId="77777777" w:rsidR="00402E76" w:rsidRPr="00402E76" w:rsidRDefault="00402E76" w:rsidP="00402E76">
      <w:pPr>
        <w:numPr>
          <w:ilvl w:val="1"/>
          <w:numId w:val="53"/>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b/>
          <w:bCs/>
          <w:color w:val="1A1C1E"/>
          <w:kern w:val="0"/>
          <w:sz w:val="21"/>
          <w:szCs w:val="21"/>
          <w:lang w:eastAsia="fr-FR"/>
          <w14:ligatures w14:val="none"/>
        </w:rPr>
        <w:t>Interaction avec l'API :</w:t>
      </w:r>
    </w:p>
    <w:p w14:paraId="4ACB963B" w14:textId="77777777" w:rsidR="00402E76" w:rsidRPr="00402E76" w:rsidRDefault="00402E76" w:rsidP="00402E76">
      <w:pPr>
        <w:numPr>
          <w:ilvl w:val="2"/>
          <w:numId w:val="53"/>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b/>
          <w:bCs/>
          <w:color w:val="1A1C1E"/>
          <w:kern w:val="0"/>
          <w:sz w:val="21"/>
          <w:szCs w:val="21"/>
          <w:lang w:eastAsia="fr-FR"/>
          <w14:ligatures w14:val="none"/>
        </w:rPr>
        <w:t>Ingénierie de Prompt (Prompt Engineering) :</w:t>
      </w:r>
      <w:r w:rsidRPr="00402E76">
        <w:rPr>
          <w:rFonts w:ascii="Arial" w:eastAsia="Times New Roman" w:hAnsi="Arial" w:cs="Arial"/>
          <w:color w:val="1A1C1E"/>
          <w:kern w:val="0"/>
          <w:sz w:val="21"/>
          <w:szCs w:val="21"/>
          <w:lang w:eastAsia="fr-FR"/>
          <w14:ligatures w14:val="none"/>
        </w:rPr>
        <w:t> Une attention particulière a été portée à la rédaction des </w:t>
      </w:r>
      <w:r w:rsidRPr="00402E76">
        <w:rPr>
          <w:rFonts w:ascii="Arial" w:eastAsia="Times New Roman" w:hAnsi="Arial" w:cs="Arial"/>
          <w:i/>
          <w:iCs/>
          <w:color w:val="1A1C1E"/>
          <w:kern w:val="0"/>
          <w:sz w:val="21"/>
          <w:szCs w:val="21"/>
          <w:lang w:eastAsia="fr-FR"/>
          <w14:ligatures w14:val="none"/>
        </w:rPr>
        <w:t>prompts</w:t>
      </w:r>
      <w:r w:rsidRPr="00402E76">
        <w:rPr>
          <w:rFonts w:ascii="Arial" w:eastAsia="Times New Roman" w:hAnsi="Arial" w:cs="Arial"/>
          <w:color w:val="1A1C1E"/>
          <w:kern w:val="0"/>
          <w:sz w:val="21"/>
          <w:szCs w:val="21"/>
          <w:lang w:eastAsia="fr-FR"/>
          <w14:ligatures w14:val="none"/>
        </w:rPr>
        <w:t>. Ils ne se contentent pas de demander des phrases, mais spécifient précisément le </w:t>
      </w:r>
      <w:r w:rsidRPr="00402E76">
        <w:rPr>
          <w:rFonts w:ascii="Arial" w:eastAsia="Times New Roman" w:hAnsi="Arial" w:cs="Arial"/>
          <w:b/>
          <w:bCs/>
          <w:color w:val="1A1C1E"/>
          <w:kern w:val="0"/>
          <w:sz w:val="21"/>
          <w:szCs w:val="21"/>
          <w:lang w:eastAsia="fr-FR"/>
          <w14:ligatures w14:val="none"/>
        </w:rPr>
        <w:t>contexte</w:t>
      </w:r>
      <w:r w:rsidRPr="00402E76">
        <w:rPr>
          <w:rFonts w:ascii="Arial" w:eastAsia="Times New Roman" w:hAnsi="Arial" w:cs="Arial"/>
          <w:color w:val="1A1C1E"/>
          <w:kern w:val="0"/>
          <w:sz w:val="21"/>
          <w:szCs w:val="21"/>
          <w:lang w:eastAsia="fr-FR"/>
          <w14:ligatures w14:val="none"/>
        </w:rPr>
        <w:t> (tourisme au Maroc), le </w:t>
      </w:r>
      <w:r w:rsidRPr="00402E76">
        <w:rPr>
          <w:rFonts w:ascii="Arial" w:eastAsia="Times New Roman" w:hAnsi="Arial" w:cs="Arial"/>
          <w:b/>
          <w:bCs/>
          <w:color w:val="1A1C1E"/>
          <w:kern w:val="0"/>
          <w:sz w:val="21"/>
          <w:szCs w:val="21"/>
          <w:lang w:eastAsia="fr-FR"/>
          <w14:ligatures w14:val="none"/>
        </w:rPr>
        <w:t>ton</w:t>
      </w:r>
      <w:r w:rsidRPr="00402E76">
        <w:rPr>
          <w:rFonts w:ascii="Arial" w:eastAsia="Times New Roman" w:hAnsi="Arial" w:cs="Arial"/>
          <w:color w:val="1A1C1E"/>
          <w:kern w:val="0"/>
          <w:sz w:val="21"/>
          <w:szCs w:val="21"/>
          <w:lang w:eastAsia="fr-FR"/>
          <w14:ligatures w14:val="none"/>
        </w:rPr>
        <w:t> (détendu, conversationnel), le </w:t>
      </w:r>
      <w:r w:rsidRPr="00402E76">
        <w:rPr>
          <w:rFonts w:ascii="Arial" w:eastAsia="Times New Roman" w:hAnsi="Arial" w:cs="Arial"/>
          <w:b/>
          <w:bCs/>
          <w:color w:val="1A1C1E"/>
          <w:kern w:val="0"/>
          <w:sz w:val="21"/>
          <w:szCs w:val="21"/>
          <w:lang w:eastAsia="fr-FR"/>
          <w14:ligatures w14:val="none"/>
        </w:rPr>
        <w:t>format de sortie</w:t>
      </w:r>
      <w:r w:rsidRPr="00402E76">
        <w:rPr>
          <w:rFonts w:ascii="Arial" w:eastAsia="Times New Roman" w:hAnsi="Arial" w:cs="Arial"/>
          <w:color w:val="1A1C1E"/>
          <w:kern w:val="0"/>
          <w:sz w:val="21"/>
          <w:szCs w:val="21"/>
          <w:lang w:eastAsia="fr-FR"/>
          <w14:ligatures w14:val="none"/>
        </w:rPr>
        <w:t> (une phrase par ligne, sans numérotation) et même des </w:t>
      </w:r>
      <w:r w:rsidRPr="00402E76">
        <w:rPr>
          <w:rFonts w:ascii="Arial" w:eastAsia="Times New Roman" w:hAnsi="Arial" w:cs="Arial"/>
          <w:b/>
          <w:bCs/>
          <w:color w:val="1A1C1E"/>
          <w:kern w:val="0"/>
          <w:sz w:val="21"/>
          <w:szCs w:val="21"/>
          <w:lang w:eastAsia="fr-FR"/>
          <w14:ligatures w14:val="none"/>
        </w:rPr>
        <w:t>contraintes culturelles</w:t>
      </w:r>
      <w:r w:rsidRPr="00402E76">
        <w:rPr>
          <w:rFonts w:ascii="Arial" w:eastAsia="Times New Roman" w:hAnsi="Arial" w:cs="Arial"/>
          <w:color w:val="1A1C1E"/>
          <w:kern w:val="0"/>
          <w:sz w:val="21"/>
          <w:szCs w:val="21"/>
          <w:lang w:eastAsia="fr-FR"/>
          <w14:ligatures w14:val="none"/>
        </w:rPr>
        <w:t>. Cette démarche vise à maximiser la qualité et la pertinence des données générées par le modèle </w:t>
      </w:r>
      <w:r w:rsidRPr="00402E76">
        <w:rPr>
          <w:rFonts w:ascii="DM Mono" w:eastAsia="Times New Roman" w:hAnsi="DM Mono" w:cs="Arial"/>
          <w:color w:val="1A1C1E"/>
          <w:kern w:val="0"/>
          <w:sz w:val="20"/>
          <w:szCs w:val="20"/>
          <w:bdr w:val="single" w:sz="4" w:space="0" w:color="FFFFFF" w:frame="1"/>
          <w:lang w:eastAsia="fr-FR"/>
          <w14:ligatures w14:val="none"/>
        </w:rPr>
        <w:t>gpt-4o-mini</w:t>
      </w:r>
      <w:r w:rsidRPr="00402E76">
        <w:rPr>
          <w:rFonts w:ascii="Arial" w:eastAsia="Times New Roman" w:hAnsi="Arial" w:cs="Arial"/>
          <w:color w:val="1A1C1E"/>
          <w:kern w:val="0"/>
          <w:sz w:val="21"/>
          <w:szCs w:val="21"/>
          <w:lang w:eastAsia="fr-FR"/>
          <w14:ligatures w14:val="none"/>
        </w:rPr>
        <w:t>.</w:t>
      </w:r>
    </w:p>
    <w:p w14:paraId="7F4F2082" w14:textId="77777777" w:rsidR="00402E76" w:rsidRPr="00402E76" w:rsidRDefault="00402E76" w:rsidP="00402E76">
      <w:pPr>
        <w:numPr>
          <w:ilvl w:val="2"/>
          <w:numId w:val="53"/>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b/>
          <w:bCs/>
          <w:color w:val="1A1C1E"/>
          <w:kern w:val="0"/>
          <w:sz w:val="21"/>
          <w:szCs w:val="21"/>
          <w:lang w:eastAsia="fr-FR"/>
          <w14:ligatures w14:val="none"/>
        </w:rPr>
        <w:t>Gestion des Requêtes par Lots (</w:t>
      </w:r>
      <w:proofErr w:type="spellStart"/>
      <w:r w:rsidRPr="00402E76">
        <w:rPr>
          <w:rFonts w:ascii="Arial" w:eastAsia="Times New Roman" w:hAnsi="Arial" w:cs="Arial"/>
          <w:b/>
          <w:bCs/>
          <w:color w:val="1A1C1E"/>
          <w:kern w:val="0"/>
          <w:sz w:val="21"/>
          <w:szCs w:val="21"/>
          <w:lang w:eastAsia="fr-FR"/>
          <w14:ligatures w14:val="none"/>
        </w:rPr>
        <w:t>Batching</w:t>
      </w:r>
      <w:proofErr w:type="spellEnd"/>
      <w:r w:rsidRPr="00402E76">
        <w:rPr>
          <w:rFonts w:ascii="Arial" w:eastAsia="Times New Roman" w:hAnsi="Arial" w:cs="Arial"/>
          <w:b/>
          <w:bCs/>
          <w:color w:val="1A1C1E"/>
          <w:kern w:val="0"/>
          <w:sz w:val="21"/>
          <w:szCs w:val="21"/>
          <w:lang w:eastAsia="fr-FR"/>
          <w14:ligatures w14:val="none"/>
        </w:rPr>
        <w:t>) :</w:t>
      </w:r>
      <w:r w:rsidRPr="00402E76">
        <w:rPr>
          <w:rFonts w:ascii="Arial" w:eastAsia="Times New Roman" w:hAnsi="Arial" w:cs="Arial"/>
          <w:color w:val="1A1C1E"/>
          <w:kern w:val="0"/>
          <w:sz w:val="21"/>
          <w:szCs w:val="21"/>
          <w:lang w:eastAsia="fr-FR"/>
          <w14:ligatures w14:val="none"/>
        </w:rPr>
        <w:t> Pour gérer efficacement la génération d'un volume total de 2000 phrases, le script opère par lots (</w:t>
      </w:r>
      <w:proofErr w:type="spellStart"/>
      <w:r w:rsidRPr="00402E76">
        <w:rPr>
          <w:rFonts w:ascii="DM Mono" w:eastAsia="Times New Roman" w:hAnsi="DM Mono" w:cs="Arial"/>
          <w:color w:val="1A1C1E"/>
          <w:kern w:val="0"/>
          <w:sz w:val="20"/>
          <w:szCs w:val="20"/>
          <w:bdr w:val="single" w:sz="4" w:space="0" w:color="FFFFFF" w:frame="1"/>
          <w:lang w:eastAsia="fr-FR"/>
          <w14:ligatures w14:val="none"/>
        </w:rPr>
        <w:t>batch_size</w:t>
      </w:r>
      <w:proofErr w:type="spellEnd"/>
      <w:r w:rsidRPr="00402E76">
        <w:rPr>
          <w:rFonts w:ascii="DM Mono" w:eastAsia="Times New Roman" w:hAnsi="DM Mono" w:cs="Arial"/>
          <w:color w:val="1A1C1E"/>
          <w:kern w:val="0"/>
          <w:sz w:val="20"/>
          <w:szCs w:val="20"/>
          <w:bdr w:val="single" w:sz="4" w:space="0" w:color="FFFFFF" w:frame="1"/>
          <w:lang w:eastAsia="fr-FR"/>
          <w14:ligatures w14:val="none"/>
        </w:rPr>
        <w:t xml:space="preserve"> = 20</w:t>
      </w:r>
      <w:r w:rsidRPr="00402E76">
        <w:rPr>
          <w:rFonts w:ascii="Arial" w:eastAsia="Times New Roman" w:hAnsi="Arial" w:cs="Arial"/>
          <w:color w:val="1A1C1E"/>
          <w:kern w:val="0"/>
          <w:sz w:val="21"/>
          <w:szCs w:val="21"/>
          <w:lang w:eastAsia="fr-FR"/>
          <w14:ligatures w14:val="none"/>
        </w:rPr>
        <w:t>). Il calcule le nombre de requêtes nécessaires pour chaque langue et itère dessus, une approche plus fiable et scalable qu'une unique requête massive.</w:t>
      </w:r>
    </w:p>
    <w:p w14:paraId="199F1B95" w14:textId="77777777" w:rsidR="00402E76" w:rsidRPr="00402E76" w:rsidRDefault="00402E76" w:rsidP="00402E76">
      <w:pPr>
        <w:numPr>
          <w:ilvl w:val="2"/>
          <w:numId w:val="53"/>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b/>
          <w:bCs/>
          <w:color w:val="1A1C1E"/>
          <w:kern w:val="0"/>
          <w:sz w:val="21"/>
          <w:szCs w:val="21"/>
          <w:lang w:eastAsia="fr-FR"/>
          <w14:ligatures w14:val="none"/>
        </w:rPr>
        <w:t xml:space="preserve">Respect des Limites de l'API (Rate </w:t>
      </w:r>
      <w:proofErr w:type="spellStart"/>
      <w:r w:rsidRPr="00402E76">
        <w:rPr>
          <w:rFonts w:ascii="Arial" w:eastAsia="Times New Roman" w:hAnsi="Arial" w:cs="Arial"/>
          <w:b/>
          <w:bCs/>
          <w:color w:val="1A1C1E"/>
          <w:kern w:val="0"/>
          <w:sz w:val="21"/>
          <w:szCs w:val="21"/>
          <w:lang w:eastAsia="fr-FR"/>
          <w14:ligatures w14:val="none"/>
        </w:rPr>
        <w:t>Limiting</w:t>
      </w:r>
      <w:proofErr w:type="spellEnd"/>
      <w:r w:rsidRPr="00402E76">
        <w:rPr>
          <w:rFonts w:ascii="Arial" w:eastAsia="Times New Roman" w:hAnsi="Arial" w:cs="Arial"/>
          <w:b/>
          <w:bCs/>
          <w:color w:val="1A1C1E"/>
          <w:kern w:val="0"/>
          <w:sz w:val="21"/>
          <w:szCs w:val="21"/>
          <w:lang w:eastAsia="fr-FR"/>
          <w14:ligatures w14:val="none"/>
        </w:rPr>
        <w:t>) :</w:t>
      </w:r>
      <w:r w:rsidRPr="00402E76">
        <w:rPr>
          <w:rFonts w:ascii="Arial" w:eastAsia="Times New Roman" w:hAnsi="Arial" w:cs="Arial"/>
          <w:color w:val="1A1C1E"/>
          <w:kern w:val="0"/>
          <w:sz w:val="21"/>
          <w:szCs w:val="21"/>
          <w:lang w:eastAsia="fr-FR"/>
          <w14:ligatures w14:val="none"/>
        </w:rPr>
        <w:t> Une pause de 2 secondes (</w:t>
      </w:r>
      <w:proofErr w:type="spellStart"/>
      <w:proofErr w:type="gramStart"/>
      <w:r w:rsidRPr="00402E76">
        <w:rPr>
          <w:rFonts w:ascii="DM Mono" w:eastAsia="Times New Roman" w:hAnsi="DM Mono" w:cs="Arial"/>
          <w:color w:val="1A1C1E"/>
          <w:kern w:val="0"/>
          <w:sz w:val="20"/>
          <w:szCs w:val="20"/>
          <w:bdr w:val="single" w:sz="4" w:space="0" w:color="FFFFFF" w:frame="1"/>
          <w:lang w:eastAsia="fr-FR"/>
          <w14:ligatures w14:val="none"/>
        </w:rPr>
        <w:t>time.sleep</w:t>
      </w:r>
      <w:proofErr w:type="spellEnd"/>
      <w:proofErr w:type="gramEnd"/>
      <w:r w:rsidRPr="00402E76">
        <w:rPr>
          <w:rFonts w:ascii="DM Mono" w:eastAsia="Times New Roman" w:hAnsi="DM Mono" w:cs="Arial"/>
          <w:color w:val="1A1C1E"/>
          <w:kern w:val="0"/>
          <w:sz w:val="20"/>
          <w:szCs w:val="20"/>
          <w:bdr w:val="single" w:sz="4" w:space="0" w:color="FFFFFF" w:frame="1"/>
          <w:lang w:eastAsia="fr-FR"/>
          <w14:ligatures w14:val="none"/>
        </w:rPr>
        <w:t>(2)</w:t>
      </w:r>
      <w:r w:rsidRPr="00402E76">
        <w:rPr>
          <w:rFonts w:ascii="Arial" w:eastAsia="Times New Roman" w:hAnsi="Arial" w:cs="Arial"/>
          <w:color w:val="1A1C1E"/>
          <w:kern w:val="0"/>
          <w:sz w:val="21"/>
          <w:szCs w:val="21"/>
          <w:lang w:eastAsia="fr-FR"/>
          <w14:ligatures w14:val="none"/>
        </w:rPr>
        <w:t xml:space="preserve">) est introduite entre chaque appel API. Cela permet de se conformer aux bonnes pratiques d'utilisation des API externes et de prévenir les erreurs de type "rate </w:t>
      </w:r>
      <w:proofErr w:type="spellStart"/>
      <w:r w:rsidRPr="00402E76">
        <w:rPr>
          <w:rFonts w:ascii="Arial" w:eastAsia="Times New Roman" w:hAnsi="Arial" w:cs="Arial"/>
          <w:color w:val="1A1C1E"/>
          <w:kern w:val="0"/>
          <w:sz w:val="21"/>
          <w:szCs w:val="21"/>
          <w:lang w:eastAsia="fr-FR"/>
          <w14:ligatures w14:val="none"/>
        </w:rPr>
        <w:t>limit</w:t>
      </w:r>
      <w:proofErr w:type="spellEnd"/>
      <w:r w:rsidRPr="00402E76">
        <w:rPr>
          <w:rFonts w:ascii="Arial" w:eastAsia="Times New Roman" w:hAnsi="Arial" w:cs="Arial"/>
          <w:color w:val="1A1C1E"/>
          <w:kern w:val="0"/>
          <w:sz w:val="21"/>
          <w:szCs w:val="21"/>
          <w:lang w:eastAsia="fr-FR"/>
          <w14:ligatures w14:val="none"/>
        </w:rPr>
        <w:t xml:space="preserve"> </w:t>
      </w:r>
      <w:proofErr w:type="spellStart"/>
      <w:r w:rsidRPr="00402E76">
        <w:rPr>
          <w:rFonts w:ascii="Arial" w:eastAsia="Times New Roman" w:hAnsi="Arial" w:cs="Arial"/>
          <w:color w:val="1A1C1E"/>
          <w:kern w:val="0"/>
          <w:sz w:val="21"/>
          <w:szCs w:val="21"/>
          <w:lang w:eastAsia="fr-FR"/>
          <w14:ligatures w14:val="none"/>
        </w:rPr>
        <w:t>exceeded</w:t>
      </w:r>
      <w:proofErr w:type="spellEnd"/>
      <w:r w:rsidRPr="00402E76">
        <w:rPr>
          <w:rFonts w:ascii="Arial" w:eastAsia="Times New Roman" w:hAnsi="Arial" w:cs="Arial"/>
          <w:color w:val="1A1C1E"/>
          <w:kern w:val="0"/>
          <w:sz w:val="21"/>
          <w:szCs w:val="21"/>
          <w:lang w:eastAsia="fr-FR"/>
          <w14:ligatures w14:val="none"/>
        </w:rPr>
        <w:t>".</w:t>
      </w:r>
    </w:p>
    <w:p w14:paraId="07F1DC74" w14:textId="77777777" w:rsidR="00402E76" w:rsidRPr="00402E76" w:rsidRDefault="00402E76" w:rsidP="00402E76">
      <w:pPr>
        <w:numPr>
          <w:ilvl w:val="1"/>
          <w:numId w:val="53"/>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b/>
          <w:bCs/>
          <w:color w:val="1A1C1E"/>
          <w:kern w:val="0"/>
          <w:sz w:val="21"/>
          <w:szCs w:val="21"/>
          <w:lang w:eastAsia="fr-FR"/>
          <w14:ligatures w14:val="none"/>
        </w:rPr>
        <w:t>Gestion des Erreurs :</w:t>
      </w:r>
      <w:r w:rsidRPr="00402E76">
        <w:rPr>
          <w:rFonts w:ascii="Arial" w:eastAsia="Times New Roman" w:hAnsi="Arial" w:cs="Arial"/>
          <w:color w:val="1A1C1E"/>
          <w:kern w:val="0"/>
          <w:sz w:val="21"/>
          <w:szCs w:val="21"/>
          <w:lang w:eastAsia="fr-FR"/>
          <w14:ligatures w14:val="none"/>
        </w:rPr>
        <w:t> Chaque appel API est encapsulé dans un bloc </w:t>
      </w:r>
      <w:proofErr w:type="spellStart"/>
      <w:r w:rsidRPr="00402E76">
        <w:rPr>
          <w:rFonts w:ascii="DM Mono" w:eastAsia="Times New Roman" w:hAnsi="DM Mono" w:cs="Arial"/>
          <w:color w:val="1A1C1E"/>
          <w:kern w:val="0"/>
          <w:sz w:val="20"/>
          <w:szCs w:val="20"/>
          <w:bdr w:val="single" w:sz="4" w:space="0" w:color="FFFFFF" w:frame="1"/>
          <w:lang w:eastAsia="fr-FR"/>
          <w14:ligatures w14:val="none"/>
        </w:rPr>
        <w:t>try</w:t>
      </w:r>
      <w:proofErr w:type="spellEnd"/>
      <w:r w:rsidRPr="00402E76">
        <w:rPr>
          <w:rFonts w:ascii="DM Mono" w:eastAsia="Times New Roman" w:hAnsi="DM Mono" w:cs="Arial"/>
          <w:color w:val="1A1C1E"/>
          <w:kern w:val="0"/>
          <w:sz w:val="20"/>
          <w:szCs w:val="20"/>
          <w:bdr w:val="single" w:sz="4" w:space="0" w:color="FFFFFF" w:frame="1"/>
          <w:lang w:eastAsia="fr-FR"/>
          <w14:ligatures w14:val="none"/>
        </w:rPr>
        <w:t>...</w:t>
      </w:r>
      <w:proofErr w:type="spellStart"/>
      <w:r w:rsidRPr="00402E76">
        <w:rPr>
          <w:rFonts w:ascii="DM Mono" w:eastAsia="Times New Roman" w:hAnsi="DM Mono" w:cs="Arial"/>
          <w:color w:val="1A1C1E"/>
          <w:kern w:val="0"/>
          <w:sz w:val="20"/>
          <w:szCs w:val="20"/>
          <w:bdr w:val="single" w:sz="4" w:space="0" w:color="FFFFFF" w:frame="1"/>
          <w:lang w:eastAsia="fr-FR"/>
          <w14:ligatures w14:val="none"/>
        </w:rPr>
        <w:t>except</w:t>
      </w:r>
      <w:proofErr w:type="spellEnd"/>
      <w:r w:rsidRPr="00402E76">
        <w:rPr>
          <w:rFonts w:ascii="DM Mono" w:eastAsia="Times New Roman" w:hAnsi="DM Mono" w:cs="Arial"/>
          <w:color w:val="1A1C1E"/>
          <w:kern w:val="0"/>
          <w:sz w:val="20"/>
          <w:szCs w:val="20"/>
          <w:bdr w:val="single" w:sz="4" w:space="0" w:color="FFFFFF" w:frame="1"/>
          <w:lang w:eastAsia="fr-FR"/>
          <w14:ligatures w14:val="none"/>
        </w:rPr>
        <w:t xml:space="preserve"> Exception</w:t>
      </w:r>
      <w:r w:rsidRPr="00402E76">
        <w:rPr>
          <w:rFonts w:ascii="Arial" w:eastAsia="Times New Roman" w:hAnsi="Arial" w:cs="Arial"/>
          <w:color w:val="1A1C1E"/>
          <w:kern w:val="0"/>
          <w:sz w:val="21"/>
          <w:szCs w:val="21"/>
          <w:lang w:eastAsia="fr-FR"/>
          <w14:ligatures w14:val="none"/>
        </w:rPr>
        <w:t xml:space="preserve">. En cas d'échec d'un lot, le script affiche un </w:t>
      </w:r>
      <w:r w:rsidRPr="00402E76">
        <w:rPr>
          <w:rFonts w:ascii="Arial" w:eastAsia="Times New Roman" w:hAnsi="Arial" w:cs="Arial"/>
          <w:color w:val="1A1C1E"/>
          <w:kern w:val="0"/>
          <w:sz w:val="21"/>
          <w:szCs w:val="21"/>
          <w:lang w:eastAsia="fr-FR"/>
          <w14:ligatures w14:val="none"/>
        </w:rPr>
        <w:lastRenderedPageBreak/>
        <w:t>message d'erreur mais </w:t>
      </w:r>
      <w:r w:rsidRPr="00402E76">
        <w:rPr>
          <w:rFonts w:ascii="Arial" w:eastAsia="Times New Roman" w:hAnsi="Arial" w:cs="Arial"/>
          <w:b/>
          <w:bCs/>
          <w:color w:val="1A1C1E"/>
          <w:kern w:val="0"/>
          <w:sz w:val="21"/>
          <w:szCs w:val="21"/>
          <w:lang w:eastAsia="fr-FR"/>
          <w14:ligatures w14:val="none"/>
        </w:rPr>
        <w:t>continue</w:t>
      </w:r>
      <w:r w:rsidRPr="00402E76">
        <w:rPr>
          <w:rFonts w:ascii="Arial" w:eastAsia="Times New Roman" w:hAnsi="Arial" w:cs="Arial"/>
          <w:color w:val="1A1C1E"/>
          <w:kern w:val="0"/>
          <w:sz w:val="21"/>
          <w:szCs w:val="21"/>
          <w:lang w:eastAsia="fr-FR"/>
          <w14:ligatures w14:val="none"/>
        </w:rPr>
        <w:t> son exécution avec les lots suivants, ce qui garantit que le processus aille à son terme même en cas de problème ponctuel.</w:t>
      </w:r>
    </w:p>
    <w:p w14:paraId="64A2FFE4" w14:textId="77777777" w:rsidR="00402E76" w:rsidRPr="00402E76" w:rsidRDefault="00402E76" w:rsidP="00402E76">
      <w:pPr>
        <w:numPr>
          <w:ilvl w:val="1"/>
          <w:numId w:val="53"/>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b/>
          <w:bCs/>
          <w:color w:val="1A1C1E"/>
          <w:kern w:val="0"/>
          <w:sz w:val="21"/>
          <w:szCs w:val="21"/>
          <w:lang w:eastAsia="fr-FR"/>
          <w14:ligatures w14:val="none"/>
        </w:rPr>
        <w:t>Post-traitement et Sauvegarde :</w:t>
      </w:r>
    </w:p>
    <w:p w14:paraId="5C3FBF0B" w14:textId="77777777" w:rsidR="00402E76" w:rsidRPr="00402E76" w:rsidRDefault="00402E76" w:rsidP="00402E76">
      <w:pPr>
        <w:numPr>
          <w:ilvl w:val="2"/>
          <w:numId w:val="53"/>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color w:val="1A1C1E"/>
          <w:kern w:val="0"/>
          <w:sz w:val="21"/>
          <w:szCs w:val="21"/>
          <w:lang w:eastAsia="fr-FR"/>
          <w14:ligatures w14:val="none"/>
        </w:rPr>
        <w:t xml:space="preserve">La réponse brute de l'API est traitée pour extraire les phrases </w:t>
      </w:r>
      <w:proofErr w:type="gramStart"/>
      <w:r w:rsidRPr="00402E76">
        <w:rPr>
          <w:rFonts w:ascii="Arial" w:eastAsia="Times New Roman" w:hAnsi="Arial" w:cs="Arial"/>
          <w:color w:val="1A1C1E"/>
          <w:kern w:val="0"/>
          <w:sz w:val="21"/>
          <w:szCs w:val="21"/>
          <w:lang w:eastAsia="fr-FR"/>
          <w14:ligatures w14:val="none"/>
        </w:rPr>
        <w:t>(</w:t>
      </w:r>
      <w:r w:rsidRPr="00402E76">
        <w:rPr>
          <w:rFonts w:ascii="DM Mono" w:eastAsia="Times New Roman" w:hAnsi="DM Mono" w:cs="Arial"/>
          <w:color w:val="1A1C1E"/>
          <w:kern w:val="0"/>
          <w:sz w:val="20"/>
          <w:szCs w:val="20"/>
          <w:bdr w:val="single" w:sz="4" w:space="0" w:color="FFFFFF" w:frame="1"/>
          <w:lang w:eastAsia="fr-FR"/>
          <w14:ligatures w14:val="none"/>
        </w:rPr>
        <w:t>.</w:t>
      </w:r>
      <w:proofErr w:type="spellStart"/>
      <w:r w:rsidRPr="00402E76">
        <w:rPr>
          <w:rFonts w:ascii="DM Mono" w:eastAsia="Times New Roman" w:hAnsi="DM Mono" w:cs="Arial"/>
          <w:color w:val="1A1C1E"/>
          <w:kern w:val="0"/>
          <w:sz w:val="20"/>
          <w:szCs w:val="20"/>
          <w:bdr w:val="single" w:sz="4" w:space="0" w:color="FFFFFF" w:frame="1"/>
          <w:lang w:eastAsia="fr-FR"/>
          <w14:ligatures w14:val="none"/>
        </w:rPr>
        <w:t>strip</w:t>
      </w:r>
      <w:proofErr w:type="spellEnd"/>
      <w:proofErr w:type="gramEnd"/>
      <w:r w:rsidRPr="00402E76">
        <w:rPr>
          <w:rFonts w:ascii="DM Mono" w:eastAsia="Times New Roman" w:hAnsi="DM Mono" w:cs="Arial"/>
          <w:color w:val="1A1C1E"/>
          <w:kern w:val="0"/>
          <w:sz w:val="20"/>
          <w:szCs w:val="20"/>
          <w:bdr w:val="single" w:sz="4" w:space="0" w:color="FFFFFF" w:frame="1"/>
          <w:lang w:eastAsia="fr-FR"/>
          <w14:ligatures w14:val="none"/>
        </w:rPr>
        <w:t>(</w:t>
      </w:r>
      <w:proofErr w:type="gramStart"/>
      <w:r w:rsidRPr="00402E76">
        <w:rPr>
          <w:rFonts w:ascii="DM Mono" w:eastAsia="Times New Roman" w:hAnsi="DM Mono" w:cs="Arial"/>
          <w:color w:val="1A1C1E"/>
          <w:kern w:val="0"/>
          <w:sz w:val="20"/>
          <w:szCs w:val="20"/>
          <w:bdr w:val="single" w:sz="4" w:space="0" w:color="FFFFFF" w:frame="1"/>
          <w:lang w:eastAsia="fr-FR"/>
          <w14:ligatures w14:val="none"/>
        </w:rPr>
        <w:t>).split</w:t>
      </w:r>
      <w:proofErr w:type="gramEnd"/>
      <w:r w:rsidRPr="00402E76">
        <w:rPr>
          <w:rFonts w:ascii="DM Mono" w:eastAsia="Times New Roman" w:hAnsi="DM Mono" w:cs="Arial"/>
          <w:color w:val="1A1C1E"/>
          <w:kern w:val="0"/>
          <w:sz w:val="20"/>
          <w:szCs w:val="20"/>
          <w:bdr w:val="single" w:sz="4" w:space="0" w:color="FFFFFF" w:frame="1"/>
          <w:lang w:eastAsia="fr-FR"/>
          <w14:ligatures w14:val="none"/>
        </w:rPr>
        <w:t>('\n')</w:t>
      </w:r>
      <w:r w:rsidRPr="00402E76">
        <w:rPr>
          <w:rFonts w:ascii="Arial" w:eastAsia="Times New Roman" w:hAnsi="Arial" w:cs="Arial"/>
          <w:color w:val="1A1C1E"/>
          <w:kern w:val="0"/>
          <w:sz w:val="21"/>
          <w:szCs w:val="21"/>
          <w:lang w:eastAsia="fr-FR"/>
          <w14:ligatures w14:val="none"/>
        </w:rPr>
        <w:t>), et les lignes vides sont éliminées.</w:t>
      </w:r>
    </w:p>
    <w:p w14:paraId="1490F472" w14:textId="77777777" w:rsidR="00402E76" w:rsidRPr="00402E76" w:rsidRDefault="00402E76" w:rsidP="00402E76">
      <w:pPr>
        <w:numPr>
          <w:ilvl w:val="2"/>
          <w:numId w:val="53"/>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color w:val="1A1C1E"/>
          <w:kern w:val="0"/>
          <w:sz w:val="21"/>
          <w:szCs w:val="21"/>
          <w:lang w:eastAsia="fr-FR"/>
          <w14:ligatures w14:val="none"/>
        </w:rPr>
        <w:t>La fonction </w:t>
      </w:r>
      <w:r w:rsidRPr="00402E76">
        <w:rPr>
          <w:rFonts w:ascii="DM Mono" w:eastAsia="Times New Roman" w:hAnsi="DM Mono" w:cs="Arial"/>
          <w:color w:val="1A1C1E"/>
          <w:kern w:val="0"/>
          <w:sz w:val="20"/>
          <w:szCs w:val="20"/>
          <w:bdr w:val="single" w:sz="4" w:space="0" w:color="FFFFFF" w:frame="1"/>
          <w:lang w:eastAsia="fr-FR"/>
          <w14:ligatures w14:val="none"/>
        </w:rPr>
        <w:t>main</w:t>
      </w:r>
      <w:r w:rsidRPr="00402E76">
        <w:rPr>
          <w:rFonts w:ascii="Arial" w:eastAsia="Times New Roman" w:hAnsi="Arial" w:cs="Arial"/>
          <w:color w:val="1A1C1E"/>
          <w:kern w:val="0"/>
          <w:sz w:val="21"/>
          <w:szCs w:val="21"/>
          <w:lang w:eastAsia="fr-FR"/>
          <w14:ligatures w14:val="none"/>
        </w:rPr>
        <w:t> orchestre la génération pour les deux langues, produisant </w:t>
      </w:r>
      <w:r w:rsidRPr="00402E76">
        <w:rPr>
          <w:rFonts w:ascii="Arial" w:eastAsia="Times New Roman" w:hAnsi="Arial" w:cs="Arial"/>
          <w:b/>
          <w:bCs/>
          <w:color w:val="1A1C1E"/>
          <w:kern w:val="0"/>
          <w:sz w:val="21"/>
          <w:szCs w:val="21"/>
          <w:lang w:eastAsia="fr-FR"/>
          <w14:ligatures w14:val="none"/>
        </w:rPr>
        <w:t>deux fichiers de sortie distincts</w:t>
      </w:r>
      <w:r w:rsidRPr="00402E76">
        <w:rPr>
          <w:rFonts w:ascii="Arial" w:eastAsia="Times New Roman" w:hAnsi="Arial" w:cs="Arial"/>
          <w:color w:val="1A1C1E"/>
          <w:kern w:val="0"/>
          <w:sz w:val="21"/>
          <w:szCs w:val="21"/>
          <w:lang w:eastAsia="fr-FR"/>
          <w14:ligatures w14:val="none"/>
        </w:rPr>
        <w:t> : </w:t>
      </w:r>
      <w:r w:rsidRPr="00402E76">
        <w:rPr>
          <w:rFonts w:ascii="DM Mono" w:eastAsia="Times New Roman" w:hAnsi="DM Mono" w:cs="Arial"/>
          <w:color w:val="1A1C1E"/>
          <w:kern w:val="0"/>
          <w:sz w:val="20"/>
          <w:szCs w:val="20"/>
          <w:bdr w:val="single" w:sz="4" w:space="0" w:color="FFFFFF" w:frame="1"/>
          <w:lang w:eastAsia="fr-FR"/>
          <w14:ligatures w14:val="none"/>
        </w:rPr>
        <w:t>questions_fr_maroc.xlsx</w:t>
      </w:r>
      <w:r w:rsidRPr="00402E76">
        <w:rPr>
          <w:rFonts w:ascii="Arial" w:eastAsia="Times New Roman" w:hAnsi="Arial" w:cs="Arial"/>
          <w:color w:val="1A1C1E"/>
          <w:kern w:val="0"/>
          <w:sz w:val="21"/>
          <w:szCs w:val="21"/>
          <w:lang w:eastAsia="fr-FR"/>
          <w14:ligatures w14:val="none"/>
        </w:rPr>
        <w:t> et </w:t>
      </w:r>
      <w:r w:rsidRPr="00402E76">
        <w:rPr>
          <w:rFonts w:ascii="DM Mono" w:eastAsia="Times New Roman" w:hAnsi="DM Mono" w:cs="Arial"/>
          <w:color w:val="1A1C1E"/>
          <w:kern w:val="0"/>
          <w:sz w:val="20"/>
          <w:szCs w:val="20"/>
          <w:bdr w:val="single" w:sz="4" w:space="0" w:color="FFFFFF" w:frame="1"/>
          <w:lang w:eastAsia="fr-FR"/>
          <w14:ligatures w14:val="none"/>
        </w:rPr>
        <w:t>questions_en_morocco.xlsx</w:t>
      </w:r>
      <w:r w:rsidRPr="00402E76">
        <w:rPr>
          <w:rFonts w:ascii="Arial" w:eastAsia="Times New Roman" w:hAnsi="Arial" w:cs="Arial"/>
          <w:color w:val="1A1C1E"/>
          <w:kern w:val="0"/>
          <w:sz w:val="21"/>
          <w:szCs w:val="21"/>
          <w:lang w:eastAsia="fr-FR"/>
          <w14:ligatures w14:val="none"/>
        </w:rPr>
        <w:t>. Les données sont sauvegardées via la bibliothèque </w:t>
      </w:r>
      <w:r w:rsidRPr="00402E76">
        <w:rPr>
          <w:rFonts w:ascii="Arial" w:eastAsia="Times New Roman" w:hAnsi="Arial" w:cs="Arial"/>
          <w:b/>
          <w:bCs/>
          <w:color w:val="1A1C1E"/>
          <w:kern w:val="0"/>
          <w:sz w:val="21"/>
          <w:szCs w:val="21"/>
          <w:lang w:eastAsia="fr-FR"/>
          <w14:ligatures w14:val="none"/>
        </w:rPr>
        <w:t>Pandas</w:t>
      </w:r>
      <w:r w:rsidRPr="00402E76">
        <w:rPr>
          <w:rFonts w:ascii="Arial" w:eastAsia="Times New Roman" w:hAnsi="Arial" w:cs="Arial"/>
          <w:color w:val="1A1C1E"/>
          <w:kern w:val="0"/>
          <w:sz w:val="21"/>
          <w:szCs w:val="21"/>
          <w:lang w:eastAsia="fr-FR"/>
          <w14:ligatures w14:val="none"/>
        </w:rPr>
        <w:t>, avec une mise en forme (largeur des colonnes, en-têtes en gras) pour améliorer la lisibilité.</w:t>
      </w:r>
    </w:p>
    <w:p w14:paraId="17FE7F06" w14:textId="77777777" w:rsidR="00402E76" w:rsidRPr="00402E76" w:rsidRDefault="00402E76" w:rsidP="00402E76">
      <w:pPr>
        <w:numPr>
          <w:ilvl w:val="0"/>
          <w:numId w:val="53"/>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02E76">
        <w:rPr>
          <w:rFonts w:ascii="Arial" w:eastAsia="Times New Roman" w:hAnsi="Arial" w:cs="Arial"/>
          <w:b/>
          <w:bCs/>
          <w:color w:val="1A1C1E"/>
          <w:kern w:val="0"/>
          <w:sz w:val="21"/>
          <w:szCs w:val="21"/>
          <w:lang w:eastAsia="fr-FR"/>
          <w14:ligatures w14:val="none"/>
        </w:rPr>
        <w:t>Contribution à la compétence C1 :</w:t>
      </w:r>
      <w:r w:rsidRPr="00402E76">
        <w:rPr>
          <w:rFonts w:ascii="Arial" w:eastAsia="Times New Roman" w:hAnsi="Arial" w:cs="Arial"/>
          <w:color w:val="1A1C1E"/>
          <w:kern w:val="0"/>
          <w:sz w:val="21"/>
          <w:szCs w:val="21"/>
          <w:lang w:eastAsia="fr-FR"/>
          <w14:ligatures w14:val="none"/>
        </w:rPr>
        <w:t> Ce script illustre, je l'espère, ma capacité à automatiser la collecte de données via une API REST externe à une échelle significative. La démarche adoptée couvre le cycle complet : gestion sécurisée des accès, formulation de requêtes précises, gestion des contraintes techniques (lots, délais), robustesse face aux erreurs, et enfin, traitement et sauvegarde des données dans des formats structurés et exploitables pour chaque langue cible.</w:t>
      </w:r>
    </w:p>
    <w:p w14:paraId="74F24684" w14:textId="77777777" w:rsidR="0047026C" w:rsidRDefault="0047026C" w:rsidP="0047026C">
      <w:pPr>
        <w:spacing w:after="0" w:line="240" w:lineRule="auto"/>
        <w:rPr>
          <w:rFonts w:ascii="Times New Roman" w:eastAsia="Times New Roman" w:hAnsi="Times New Roman" w:cs="Times New Roman"/>
          <w:kern w:val="0"/>
          <w:sz w:val="24"/>
          <w:szCs w:val="24"/>
          <w:lang w:eastAsia="fr-FR"/>
          <w14:ligatures w14:val="none"/>
        </w:rPr>
      </w:pPr>
    </w:p>
    <w:p w14:paraId="3D1F7EFE" w14:textId="77777777" w:rsidR="0047026C" w:rsidRDefault="0047026C" w:rsidP="0047026C">
      <w:pPr>
        <w:spacing w:after="0" w:line="240" w:lineRule="auto"/>
        <w:rPr>
          <w:rFonts w:ascii="Times New Roman" w:eastAsia="Times New Roman" w:hAnsi="Times New Roman" w:cs="Times New Roman"/>
          <w:kern w:val="0"/>
          <w:sz w:val="24"/>
          <w:szCs w:val="24"/>
          <w:lang w:eastAsia="fr-FR"/>
          <w14:ligatures w14:val="none"/>
        </w:rPr>
      </w:pPr>
    </w:p>
    <w:p w14:paraId="141C568F" w14:textId="77777777" w:rsidR="0047026C" w:rsidRPr="0047026C" w:rsidRDefault="0047026C" w:rsidP="0047026C">
      <w:pPr>
        <w:shd w:val="clear" w:color="auto" w:fill="FFFFFF"/>
        <w:spacing w:before="100" w:beforeAutospacing="1" w:after="270" w:line="300" w:lineRule="atLeast"/>
        <w:rPr>
          <w:rFonts w:ascii="Arial" w:eastAsia="Times New Roman" w:hAnsi="Arial" w:cs="Arial"/>
          <w:color w:val="1A1C1E"/>
          <w:kern w:val="0"/>
          <w:sz w:val="21"/>
          <w:szCs w:val="21"/>
          <w:lang w:eastAsia="fr-FR"/>
          <w14:ligatures w14:val="none"/>
        </w:rPr>
      </w:pPr>
      <w:r w:rsidRPr="0047026C">
        <w:rPr>
          <w:rFonts w:ascii="Arial" w:eastAsia="Times New Roman" w:hAnsi="Arial" w:cs="Arial"/>
          <w:b/>
          <w:bCs/>
          <w:color w:val="1A1C1E"/>
          <w:kern w:val="0"/>
          <w:sz w:val="21"/>
          <w:szCs w:val="21"/>
          <w:lang w:eastAsia="fr-FR"/>
          <w14:ligatures w14:val="none"/>
        </w:rPr>
        <w:t xml:space="preserve">b) Extraction de Métadonnées via l'API </w:t>
      </w:r>
      <w:proofErr w:type="spellStart"/>
      <w:r w:rsidRPr="0047026C">
        <w:rPr>
          <w:rFonts w:ascii="Arial" w:eastAsia="Times New Roman" w:hAnsi="Arial" w:cs="Arial"/>
          <w:b/>
          <w:bCs/>
          <w:color w:val="1A1C1E"/>
          <w:kern w:val="0"/>
          <w:sz w:val="21"/>
          <w:szCs w:val="21"/>
          <w:lang w:eastAsia="fr-FR"/>
          <w14:ligatures w14:val="none"/>
        </w:rPr>
        <w:t>Hugging</w:t>
      </w:r>
      <w:proofErr w:type="spellEnd"/>
      <w:r w:rsidRPr="0047026C">
        <w:rPr>
          <w:rFonts w:ascii="Arial" w:eastAsia="Times New Roman" w:hAnsi="Arial" w:cs="Arial"/>
          <w:b/>
          <w:bCs/>
          <w:color w:val="1A1C1E"/>
          <w:kern w:val="0"/>
          <w:sz w:val="21"/>
          <w:szCs w:val="21"/>
          <w:lang w:eastAsia="fr-FR"/>
          <w14:ligatures w14:val="none"/>
        </w:rPr>
        <w:t xml:space="preserve"> Face pour l'Audit de </w:t>
      </w:r>
      <w:proofErr w:type="spellStart"/>
      <w:r w:rsidRPr="0047026C">
        <w:rPr>
          <w:rFonts w:ascii="Arial" w:eastAsia="Times New Roman" w:hAnsi="Arial" w:cs="Arial"/>
          <w:b/>
          <w:bCs/>
          <w:color w:val="1A1C1E"/>
          <w:kern w:val="0"/>
          <w:sz w:val="21"/>
          <w:szCs w:val="21"/>
          <w:lang w:eastAsia="fr-FR"/>
          <w14:ligatures w14:val="none"/>
        </w:rPr>
        <w:t>Dataset</w:t>
      </w:r>
      <w:proofErr w:type="spellEnd"/>
    </w:p>
    <w:p w14:paraId="1E316F3D" w14:textId="77777777" w:rsidR="0047026C" w:rsidRPr="0047026C" w:rsidRDefault="0047026C" w:rsidP="0047026C">
      <w:pPr>
        <w:numPr>
          <w:ilvl w:val="0"/>
          <w:numId w:val="51"/>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7026C">
        <w:rPr>
          <w:rFonts w:ascii="Arial" w:eastAsia="Times New Roman" w:hAnsi="Arial" w:cs="Arial"/>
          <w:b/>
          <w:bCs/>
          <w:color w:val="1A1C1E"/>
          <w:kern w:val="0"/>
          <w:sz w:val="21"/>
          <w:szCs w:val="21"/>
          <w:lang w:eastAsia="fr-FR"/>
          <w14:ligatures w14:val="none"/>
        </w:rPr>
        <w:t>Script concerné :</w:t>
      </w:r>
      <w:r w:rsidRPr="0047026C">
        <w:rPr>
          <w:rFonts w:ascii="Arial" w:eastAsia="Times New Roman" w:hAnsi="Arial" w:cs="Arial"/>
          <w:color w:val="1A1C1E"/>
          <w:kern w:val="0"/>
          <w:sz w:val="21"/>
          <w:szCs w:val="21"/>
          <w:lang w:eastAsia="fr-FR"/>
          <w14:ligatures w14:val="none"/>
        </w:rPr>
        <w:t> </w:t>
      </w:r>
      <w:r w:rsidRPr="0047026C">
        <w:rPr>
          <w:rFonts w:ascii="DM Mono" w:eastAsia="Times New Roman" w:hAnsi="DM Mono" w:cs="Arial"/>
          <w:color w:val="1A1C1E"/>
          <w:kern w:val="0"/>
          <w:sz w:val="20"/>
          <w:szCs w:val="20"/>
          <w:bdr w:val="single" w:sz="4" w:space="0" w:color="FFFFFF" w:frame="1"/>
          <w:lang w:eastAsia="fr-FR"/>
          <w14:ligatures w14:val="none"/>
        </w:rPr>
        <w:t>data/darija_sft_mixture/statistics/dataset_statistics.py</w:t>
      </w:r>
    </w:p>
    <w:p w14:paraId="69852EFB" w14:textId="77777777" w:rsidR="0047026C" w:rsidRPr="0047026C" w:rsidRDefault="0047026C" w:rsidP="0047026C">
      <w:pPr>
        <w:numPr>
          <w:ilvl w:val="0"/>
          <w:numId w:val="51"/>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7026C">
        <w:rPr>
          <w:rFonts w:ascii="Arial" w:eastAsia="Times New Roman" w:hAnsi="Arial" w:cs="Arial"/>
          <w:b/>
          <w:bCs/>
          <w:color w:val="1A1C1E"/>
          <w:kern w:val="0"/>
          <w:sz w:val="21"/>
          <w:szCs w:val="21"/>
          <w:lang w:eastAsia="fr-FR"/>
          <w14:ligatures w14:val="none"/>
        </w:rPr>
        <w:t>Présentation du script :</w:t>
      </w:r>
      <w:r w:rsidRPr="0047026C">
        <w:rPr>
          <w:rFonts w:ascii="Arial" w:eastAsia="Times New Roman" w:hAnsi="Arial" w:cs="Arial"/>
          <w:color w:val="1A1C1E"/>
          <w:kern w:val="0"/>
          <w:sz w:val="21"/>
          <w:szCs w:val="21"/>
          <w:lang w:eastAsia="fr-FR"/>
          <w14:ligatures w14:val="none"/>
        </w:rPr>
        <w:t xml:space="preserve"> Ce script a été développé pour interroger l'API REST de </w:t>
      </w:r>
      <w:proofErr w:type="spellStart"/>
      <w:r w:rsidRPr="0047026C">
        <w:rPr>
          <w:rFonts w:ascii="Arial" w:eastAsia="Times New Roman" w:hAnsi="Arial" w:cs="Arial"/>
          <w:color w:val="1A1C1E"/>
          <w:kern w:val="0"/>
          <w:sz w:val="21"/>
          <w:szCs w:val="21"/>
          <w:lang w:eastAsia="fr-FR"/>
          <w14:ligatures w14:val="none"/>
        </w:rPr>
        <w:t>Hugging</w:t>
      </w:r>
      <w:proofErr w:type="spellEnd"/>
      <w:r w:rsidRPr="0047026C">
        <w:rPr>
          <w:rFonts w:ascii="Arial" w:eastAsia="Times New Roman" w:hAnsi="Arial" w:cs="Arial"/>
          <w:color w:val="1A1C1E"/>
          <w:kern w:val="0"/>
          <w:sz w:val="21"/>
          <w:szCs w:val="21"/>
          <w:lang w:eastAsia="fr-FR"/>
          <w14:ligatures w14:val="none"/>
        </w:rPr>
        <w:t xml:space="preserve"> Face. Son objectif n'est pas de télécharger le contenu des données, mais d'extraire de manière automatisée les </w:t>
      </w:r>
      <w:r w:rsidRPr="0047026C">
        <w:rPr>
          <w:rFonts w:ascii="Arial" w:eastAsia="Times New Roman" w:hAnsi="Arial" w:cs="Arial"/>
          <w:b/>
          <w:bCs/>
          <w:color w:val="1A1C1E"/>
          <w:kern w:val="0"/>
          <w:sz w:val="21"/>
          <w:szCs w:val="21"/>
          <w:lang w:eastAsia="fr-FR"/>
          <w14:ligatures w14:val="none"/>
        </w:rPr>
        <w:t>métadonnées</w:t>
      </w:r>
      <w:r w:rsidRPr="0047026C">
        <w:rPr>
          <w:rFonts w:ascii="Arial" w:eastAsia="Times New Roman" w:hAnsi="Arial" w:cs="Arial"/>
          <w:color w:val="1A1C1E"/>
          <w:kern w:val="0"/>
          <w:sz w:val="21"/>
          <w:szCs w:val="21"/>
          <w:lang w:eastAsia="fr-FR"/>
          <w14:ligatures w14:val="none"/>
        </w:rPr>
        <w:t xml:space="preserve"> descriptives du </w:t>
      </w:r>
      <w:proofErr w:type="spellStart"/>
      <w:r w:rsidRPr="0047026C">
        <w:rPr>
          <w:rFonts w:ascii="Arial" w:eastAsia="Times New Roman" w:hAnsi="Arial" w:cs="Arial"/>
          <w:color w:val="1A1C1E"/>
          <w:kern w:val="0"/>
          <w:sz w:val="21"/>
          <w:szCs w:val="21"/>
          <w:lang w:eastAsia="fr-FR"/>
          <w14:ligatures w14:val="none"/>
        </w:rPr>
        <w:t>dataset</w:t>
      </w:r>
      <w:proofErr w:type="spellEnd"/>
      <w:r w:rsidRPr="0047026C">
        <w:rPr>
          <w:rFonts w:ascii="Arial" w:eastAsia="Times New Roman" w:hAnsi="Arial" w:cs="Arial"/>
          <w:color w:val="1A1C1E"/>
          <w:kern w:val="0"/>
          <w:sz w:val="21"/>
          <w:szCs w:val="21"/>
          <w:lang w:eastAsia="fr-FR"/>
          <w14:ligatures w14:val="none"/>
        </w:rPr>
        <w:t> </w:t>
      </w:r>
      <w:r w:rsidRPr="0047026C">
        <w:rPr>
          <w:rFonts w:ascii="DM Mono" w:eastAsia="Times New Roman" w:hAnsi="DM Mono" w:cs="Arial"/>
          <w:color w:val="1A1C1E"/>
          <w:kern w:val="0"/>
          <w:sz w:val="20"/>
          <w:szCs w:val="20"/>
          <w:bdr w:val="single" w:sz="4" w:space="0" w:color="FFFFFF" w:frame="1"/>
          <w:lang w:eastAsia="fr-FR"/>
          <w14:ligatures w14:val="none"/>
        </w:rPr>
        <w:t>MBZUAI-Paris/Darija-SFT-Mixture</w:t>
      </w:r>
      <w:r w:rsidRPr="0047026C">
        <w:rPr>
          <w:rFonts w:ascii="Arial" w:eastAsia="Times New Roman" w:hAnsi="Arial" w:cs="Arial"/>
          <w:color w:val="1A1C1E"/>
          <w:kern w:val="0"/>
          <w:sz w:val="21"/>
          <w:szCs w:val="21"/>
          <w:lang w:eastAsia="fr-FR"/>
          <w14:ligatures w14:val="none"/>
        </w:rPr>
        <w:t>. Cette étape préalable est utile pour auditer une source de données avant de décider de son intégration dans un pipeline.</w:t>
      </w:r>
    </w:p>
    <w:p w14:paraId="35683963" w14:textId="77777777" w:rsidR="0047026C" w:rsidRPr="0047026C" w:rsidRDefault="0047026C" w:rsidP="0047026C">
      <w:pPr>
        <w:numPr>
          <w:ilvl w:val="0"/>
          <w:numId w:val="51"/>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7026C">
        <w:rPr>
          <w:rFonts w:ascii="Arial" w:eastAsia="Times New Roman" w:hAnsi="Arial" w:cs="Arial"/>
          <w:b/>
          <w:bCs/>
          <w:color w:val="1A1C1E"/>
          <w:kern w:val="0"/>
          <w:sz w:val="21"/>
          <w:szCs w:val="21"/>
          <w:lang w:eastAsia="fr-FR"/>
          <w14:ligatures w14:val="none"/>
        </w:rPr>
        <w:t>Analyse du fonctionnement :</w:t>
      </w:r>
    </w:p>
    <w:p w14:paraId="7A6E5B82" w14:textId="77777777" w:rsidR="0047026C" w:rsidRPr="0047026C" w:rsidRDefault="0047026C" w:rsidP="0047026C">
      <w:pPr>
        <w:numPr>
          <w:ilvl w:val="1"/>
          <w:numId w:val="51"/>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7026C">
        <w:rPr>
          <w:rFonts w:ascii="Arial" w:eastAsia="Times New Roman" w:hAnsi="Arial" w:cs="Arial"/>
          <w:b/>
          <w:bCs/>
          <w:color w:val="1A1C1E"/>
          <w:kern w:val="0"/>
          <w:sz w:val="21"/>
          <w:szCs w:val="21"/>
          <w:lang w:eastAsia="fr-FR"/>
          <w14:ligatures w14:val="none"/>
        </w:rPr>
        <w:t>Configuration et Initialisation :</w:t>
      </w:r>
      <w:r w:rsidRPr="0047026C">
        <w:rPr>
          <w:rFonts w:ascii="Arial" w:eastAsia="Times New Roman" w:hAnsi="Arial" w:cs="Arial"/>
          <w:color w:val="1A1C1E"/>
          <w:kern w:val="0"/>
          <w:sz w:val="21"/>
          <w:szCs w:val="21"/>
          <w:lang w:eastAsia="fr-FR"/>
          <w14:ligatures w14:val="none"/>
        </w:rPr>
        <w:t> La classe </w:t>
      </w:r>
      <w:proofErr w:type="spellStart"/>
      <w:r w:rsidRPr="0047026C">
        <w:rPr>
          <w:rFonts w:ascii="DM Mono" w:eastAsia="Times New Roman" w:hAnsi="DM Mono" w:cs="Arial"/>
          <w:color w:val="1A1C1E"/>
          <w:kern w:val="0"/>
          <w:sz w:val="20"/>
          <w:szCs w:val="20"/>
          <w:bdr w:val="single" w:sz="4" w:space="0" w:color="FFFFFF" w:frame="1"/>
          <w:lang w:eastAsia="fr-FR"/>
          <w14:ligatures w14:val="none"/>
        </w:rPr>
        <w:t>DarijaStatsAPI</w:t>
      </w:r>
      <w:proofErr w:type="spellEnd"/>
      <w:r w:rsidRPr="0047026C">
        <w:rPr>
          <w:rFonts w:ascii="Arial" w:eastAsia="Times New Roman" w:hAnsi="Arial" w:cs="Arial"/>
          <w:color w:val="1A1C1E"/>
          <w:kern w:val="0"/>
          <w:sz w:val="21"/>
          <w:szCs w:val="21"/>
          <w:lang w:eastAsia="fr-FR"/>
          <w14:ligatures w14:val="none"/>
        </w:rPr>
        <w:t xml:space="preserve"> est conçue pour être configurable. Elle charge les informations sensibles, comme le </w:t>
      </w:r>
      <w:proofErr w:type="spellStart"/>
      <w:r w:rsidRPr="0047026C">
        <w:rPr>
          <w:rFonts w:ascii="Arial" w:eastAsia="Times New Roman" w:hAnsi="Arial" w:cs="Arial"/>
          <w:color w:val="1A1C1E"/>
          <w:kern w:val="0"/>
          <w:sz w:val="21"/>
          <w:szCs w:val="21"/>
          <w:lang w:eastAsia="fr-FR"/>
          <w14:ligatures w14:val="none"/>
        </w:rPr>
        <w:t>token</w:t>
      </w:r>
      <w:proofErr w:type="spellEnd"/>
      <w:r w:rsidRPr="0047026C">
        <w:rPr>
          <w:rFonts w:ascii="Arial" w:eastAsia="Times New Roman" w:hAnsi="Arial" w:cs="Arial"/>
          <w:color w:val="1A1C1E"/>
          <w:kern w:val="0"/>
          <w:sz w:val="21"/>
          <w:szCs w:val="21"/>
          <w:lang w:eastAsia="fr-FR"/>
          <w14:ligatures w14:val="none"/>
        </w:rPr>
        <w:t xml:space="preserve"> d'authentification (</w:t>
      </w:r>
      <w:r w:rsidRPr="0047026C">
        <w:rPr>
          <w:rFonts w:ascii="DM Mono" w:eastAsia="Times New Roman" w:hAnsi="DM Mono" w:cs="Arial"/>
          <w:color w:val="1A1C1E"/>
          <w:kern w:val="0"/>
          <w:sz w:val="20"/>
          <w:szCs w:val="20"/>
          <w:bdr w:val="single" w:sz="4" w:space="0" w:color="FFFFFF" w:frame="1"/>
          <w:lang w:eastAsia="fr-FR"/>
          <w14:ligatures w14:val="none"/>
        </w:rPr>
        <w:t>HUGGINGFACE_TOKEN</w:t>
      </w:r>
      <w:r w:rsidRPr="0047026C">
        <w:rPr>
          <w:rFonts w:ascii="Arial" w:eastAsia="Times New Roman" w:hAnsi="Arial" w:cs="Arial"/>
          <w:color w:val="1A1C1E"/>
          <w:kern w:val="0"/>
          <w:sz w:val="21"/>
          <w:szCs w:val="21"/>
          <w:lang w:eastAsia="fr-FR"/>
          <w14:ligatures w14:val="none"/>
        </w:rPr>
        <w:t xml:space="preserve">), depuis un </w:t>
      </w:r>
      <w:proofErr w:type="gramStart"/>
      <w:r w:rsidRPr="0047026C">
        <w:rPr>
          <w:rFonts w:ascii="Arial" w:eastAsia="Times New Roman" w:hAnsi="Arial" w:cs="Arial"/>
          <w:color w:val="1A1C1E"/>
          <w:kern w:val="0"/>
          <w:sz w:val="21"/>
          <w:szCs w:val="21"/>
          <w:lang w:eastAsia="fr-FR"/>
          <w14:ligatures w14:val="none"/>
        </w:rPr>
        <w:t>fichier </w:t>
      </w:r>
      <w:r w:rsidRPr="0047026C">
        <w:rPr>
          <w:rFonts w:ascii="DM Mono" w:eastAsia="Times New Roman" w:hAnsi="DM Mono" w:cs="Arial"/>
          <w:color w:val="1A1C1E"/>
          <w:kern w:val="0"/>
          <w:sz w:val="20"/>
          <w:szCs w:val="20"/>
          <w:bdr w:val="single" w:sz="4" w:space="0" w:color="FFFFFF" w:frame="1"/>
          <w:lang w:eastAsia="fr-FR"/>
          <w14:ligatures w14:val="none"/>
        </w:rPr>
        <w:t>.</w:t>
      </w:r>
      <w:proofErr w:type="spellStart"/>
      <w:r w:rsidRPr="0047026C">
        <w:rPr>
          <w:rFonts w:ascii="DM Mono" w:eastAsia="Times New Roman" w:hAnsi="DM Mono" w:cs="Arial"/>
          <w:color w:val="1A1C1E"/>
          <w:kern w:val="0"/>
          <w:sz w:val="20"/>
          <w:szCs w:val="20"/>
          <w:bdr w:val="single" w:sz="4" w:space="0" w:color="FFFFFF" w:frame="1"/>
          <w:lang w:eastAsia="fr-FR"/>
          <w14:ligatures w14:val="none"/>
        </w:rPr>
        <w:t>env</w:t>
      </w:r>
      <w:proofErr w:type="spellEnd"/>
      <w:proofErr w:type="gramEnd"/>
      <w:r w:rsidRPr="0047026C">
        <w:rPr>
          <w:rFonts w:ascii="Arial" w:eastAsia="Times New Roman" w:hAnsi="Arial" w:cs="Arial"/>
          <w:color w:val="1A1C1E"/>
          <w:kern w:val="0"/>
          <w:sz w:val="21"/>
          <w:szCs w:val="21"/>
          <w:lang w:eastAsia="fr-FR"/>
          <w14:ligatures w14:val="none"/>
        </w:rPr>
        <w:t>, ce qui permet de séparer la configuration du code. Les en-têtes HTTP nécessaires à l'authentification (</w:t>
      </w:r>
      <w:proofErr w:type="spellStart"/>
      <w:proofErr w:type="gramStart"/>
      <w:r w:rsidRPr="0047026C">
        <w:rPr>
          <w:rFonts w:ascii="DM Mono" w:eastAsia="Times New Roman" w:hAnsi="DM Mono" w:cs="Arial"/>
          <w:color w:val="1A1C1E"/>
          <w:kern w:val="0"/>
          <w:sz w:val="20"/>
          <w:szCs w:val="20"/>
          <w:bdr w:val="single" w:sz="4" w:space="0" w:color="FFFFFF" w:frame="1"/>
          <w:lang w:eastAsia="fr-FR"/>
          <w14:ligatures w14:val="none"/>
        </w:rPr>
        <w:t>Authorization</w:t>
      </w:r>
      <w:proofErr w:type="spellEnd"/>
      <w:r w:rsidRPr="0047026C">
        <w:rPr>
          <w:rFonts w:ascii="DM Mono" w:eastAsia="Times New Roman" w:hAnsi="DM Mono" w:cs="Arial"/>
          <w:color w:val="1A1C1E"/>
          <w:kern w:val="0"/>
          <w:sz w:val="20"/>
          <w:szCs w:val="20"/>
          <w:bdr w:val="single" w:sz="4" w:space="0" w:color="FFFFFF" w:frame="1"/>
          <w:lang w:eastAsia="fr-FR"/>
          <w14:ligatures w14:val="none"/>
        </w:rPr>
        <w:t>:</w:t>
      </w:r>
      <w:proofErr w:type="gramEnd"/>
      <w:r w:rsidRPr="0047026C">
        <w:rPr>
          <w:rFonts w:ascii="DM Mono" w:eastAsia="Times New Roman" w:hAnsi="DM Mono" w:cs="Arial"/>
          <w:color w:val="1A1C1E"/>
          <w:kern w:val="0"/>
          <w:sz w:val="20"/>
          <w:szCs w:val="20"/>
          <w:bdr w:val="single" w:sz="4" w:space="0" w:color="FFFFFF" w:frame="1"/>
          <w:lang w:eastAsia="fr-FR"/>
          <w14:ligatures w14:val="none"/>
        </w:rPr>
        <w:t xml:space="preserve"> </w:t>
      </w:r>
      <w:proofErr w:type="spellStart"/>
      <w:r w:rsidRPr="0047026C">
        <w:rPr>
          <w:rFonts w:ascii="DM Mono" w:eastAsia="Times New Roman" w:hAnsi="DM Mono" w:cs="Arial"/>
          <w:color w:val="1A1C1E"/>
          <w:kern w:val="0"/>
          <w:sz w:val="20"/>
          <w:szCs w:val="20"/>
          <w:bdr w:val="single" w:sz="4" w:space="0" w:color="FFFFFF" w:frame="1"/>
          <w:lang w:eastAsia="fr-FR"/>
          <w14:ligatures w14:val="none"/>
        </w:rPr>
        <w:t>Bearer</w:t>
      </w:r>
      <w:proofErr w:type="spellEnd"/>
      <w:r w:rsidRPr="0047026C">
        <w:rPr>
          <w:rFonts w:ascii="DM Mono" w:eastAsia="Times New Roman" w:hAnsi="DM Mono" w:cs="Arial"/>
          <w:color w:val="1A1C1E"/>
          <w:kern w:val="0"/>
          <w:sz w:val="20"/>
          <w:szCs w:val="20"/>
          <w:bdr w:val="single" w:sz="4" w:space="0" w:color="FFFFFF" w:frame="1"/>
          <w:lang w:eastAsia="fr-FR"/>
          <w14:ligatures w14:val="none"/>
        </w:rPr>
        <w:t xml:space="preserve"> &lt;</w:t>
      </w:r>
      <w:proofErr w:type="spellStart"/>
      <w:r w:rsidRPr="0047026C">
        <w:rPr>
          <w:rFonts w:ascii="DM Mono" w:eastAsia="Times New Roman" w:hAnsi="DM Mono" w:cs="Arial"/>
          <w:color w:val="1A1C1E"/>
          <w:kern w:val="0"/>
          <w:sz w:val="20"/>
          <w:szCs w:val="20"/>
          <w:bdr w:val="single" w:sz="4" w:space="0" w:color="FFFFFF" w:frame="1"/>
          <w:lang w:eastAsia="fr-FR"/>
          <w14:ligatures w14:val="none"/>
        </w:rPr>
        <w:t>token</w:t>
      </w:r>
      <w:proofErr w:type="spellEnd"/>
      <w:r w:rsidRPr="0047026C">
        <w:rPr>
          <w:rFonts w:ascii="DM Mono" w:eastAsia="Times New Roman" w:hAnsi="DM Mono" w:cs="Arial"/>
          <w:color w:val="1A1C1E"/>
          <w:kern w:val="0"/>
          <w:sz w:val="20"/>
          <w:szCs w:val="20"/>
          <w:bdr w:val="single" w:sz="4" w:space="0" w:color="FFFFFF" w:frame="1"/>
          <w:lang w:eastAsia="fr-FR"/>
          <w14:ligatures w14:val="none"/>
        </w:rPr>
        <w:t>&gt;</w:t>
      </w:r>
      <w:r w:rsidRPr="0047026C">
        <w:rPr>
          <w:rFonts w:ascii="Arial" w:eastAsia="Times New Roman" w:hAnsi="Arial" w:cs="Arial"/>
          <w:color w:val="1A1C1E"/>
          <w:kern w:val="0"/>
          <w:sz w:val="21"/>
          <w:szCs w:val="21"/>
          <w:lang w:eastAsia="fr-FR"/>
          <w14:ligatures w14:val="none"/>
        </w:rPr>
        <w:t>) sont préparés dans le constructeur.</w:t>
      </w:r>
    </w:p>
    <w:p w14:paraId="76B9948B" w14:textId="77777777" w:rsidR="0047026C" w:rsidRPr="0047026C" w:rsidRDefault="0047026C" w:rsidP="0047026C">
      <w:pPr>
        <w:numPr>
          <w:ilvl w:val="1"/>
          <w:numId w:val="51"/>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7026C">
        <w:rPr>
          <w:rFonts w:ascii="Arial" w:eastAsia="Times New Roman" w:hAnsi="Arial" w:cs="Arial"/>
          <w:b/>
          <w:bCs/>
          <w:color w:val="1A1C1E"/>
          <w:kern w:val="0"/>
          <w:sz w:val="21"/>
          <w:szCs w:val="21"/>
          <w:lang w:eastAsia="fr-FR"/>
          <w14:ligatures w14:val="none"/>
        </w:rPr>
        <w:t>Processus d'extraction (</w:t>
      </w:r>
      <w:proofErr w:type="spellStart"/>
      <w:r w:rsidRPr="0047026C">
        <w:rPr>
          <w:rFonts w:ascii="DM Mono" w:eastAsia="Times New Roman" w:hAnsi="DM Mono" w:cs="Arial"/>
          <w:b/>
          <w:bCs/>
          <w:color w:val="1A1C1E"/>
          <w:kern w:val="0"/>
          <w:sz w:val="20"/>
          <w:szCs w:val="20"/>
          <w:bdr w:val="single" w:sz="4" w:space="0" w:color="FFFFFF" w:frame="1"/>
          <w:lang w:eastAsia="fr-FR"/>
          <w14:ligatures w14:val="none"/>
        </w:rPr>
        <w:t>get_dataset_info</w:t>
      </w:r>
      <w:proofErr w:type="spellEnd"/>
      <w:r w:rsidRPr="0047026C">
        <w:rPr>
          <w:rFonts w:ascii="Arial" w:eastAsia="Times New Roman" w:hAnsi="Arial" w:cs="Arial"/>
          <w:b/>
          <w:bCs/>
          <w:color w:val="1A1C1E"/>
          <w:kern w:val="0"/>
          <w:sz w:val="21"/>
          <w:szCs w:val="21"/>
          <w:lang w:eastAsia="fr-FR"/>
          <w14:ligatures w14:val="none"/>
        </w:rPr>
        <w:t>) :</w:t>
      </w:r>
      <w:r w:rsidRPr="0047026C">
        <w:rPr>
          <w:rFonts w:ascii="Arial" w:eastAsia="Times New Roman" w:hAnsi="Arial" w:cs="Arial"/>
          <w:color w:val="1A1C1E"/>
          <w:kern w:val="0"/>
          <w:sz w:val="21"/>
          <w:szCs w:val="21"/>
          <w:lang w:eastAsia="fr-FR"/>
          <w14:ligatures w14:val="none"/>
        </w:rPr>
        <w:t> La collecte d'informations s'effectue en deux temps, ce qui est souvent représentatif des interactions avec des API complexes :</w:t>
      </w:r>
    </w:p>
    <w:p w14:paraId="48847E53" w14:textId="77777777" w:rsidR="0047026C" w:rsidRPr="0047026C" w:rsidRDefault="0047026C" w:rsidP="0047026C">
      <w:pPr>
        <w:numPr>
          <w:ilvl w:val="2"/>
          <w:numId w:val="51"/>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7026C">
        <w:rPr>
          <w:rFonts w:ascii="Arial" w:eastAsia="Times New Roman" w:hAnsi="Arial" w:cs="Arial"/>
          <w:color w:val="1A1C1E"/>
          <w:kern w:val="0"/>
          <w:sz w:val="21"/>
          <w:szCs w:val="21"/>
          <w:lang w:eastAsia="fr-FR"/>
          <w14:ligatures w14:val="none"/>
        </w:rPr>
        <w:t>Un premier appel </w:t>
      </w:r>
      <w:r w:rsidRPr="0047026C">
        <w:rPr>
          <w:rFonts w:ascii="DM Mono" w:eastAsia="Times New Roman" w:hAnsi="DM Mono" w:cs="Arial"/>
          <w:color w:val="1A1C1E"/>
          <w:kern w:val="0"/>
          <w:sz w:val="20"/>
          <w:szCs w:val="20"/>
          <w:bdr w:val="single" w:sz="4" w:space="0" w:color="FFFFFF" w:frame="1"/>
          <w:lang w:eastAsia="fr-FR"/>
          <w14:ligatures w14:val="none"/>
        </w:rPr>
        <w:t>GET</w:t>
      </w:r>
      <w:r w:rsidRPr="0047026C">
        <w:rPr>
          <w:rFonts w:ascii="Arial" w:eastAsia="Times New Roman" w:hAnsi="Arial" w:cs="Arial"/>
          <w:color w:val="1A1C1E"/>
          <w:kern w:val="0"/>
          <w:sz w:val="21"/>
          <w:szCs w:val="21"/>
          <w:lang w:eastAsia="fr-FR"/>
          <w14:ligatures w14:val="none"/>
        </w:rPr>
        <w:t xml:space="preserve"> est fait à </w:t>
      </w:r>
      <w:proofErr w:type="spellStart"/>
      <w:r w:rsidRPr="0047026C">
        <w:rPr>
          <w:rFonts w:ascii="Arial" w:eastAsia="Times New Roman" w:hAnsi="Arial" w:cs="Arial"/>
          <w:color w:val="1A1C1E"/>
          <w:kern w:val="0"/>
          <w:sz w:val="21"/>
          <w:szCs w:val="21"/>
          <w:lang w:eastAsia="fr-FR"/>
          <w14:ligatures w14:val="none"/>
        </w:rPr>
        <w:t>l'endpoint</w:t>
      </w:r>
      <w:proofErr w:type="spellEnd"/>
      <w:r w:rsidRPr="0047026C">
        <w:rPr>
          <w:rFonts w:ascii="Arial" w:eastAsia="Times New Roman" w:hAnsi="Arial" w:cs="Arial"/>
          <w:color w:val="1A1C1E"/>
          <w:kern w:val="0"/>
          <w:sz w:val="21"/>
          <w:szCs w:val="21"/>
          <w:lang w:eastAsia="fr-FR"/>
          <w14:ligatures w14:val="none"/>
        </w:rPr>
        <w:t xml:space="preserve"> principal de l'API (</w:t>
      </w:r>
      <w:r w:rsidRPr="0047026C">
        <w:rPr>
          <w:rFonts w:ascii="DM Mono" w:eastAsia="Times New Roman" w:hAnsi="DM Mono" w:cs="Arial"/>
          <w:color w:val="1A1C1E"/>
          <w:kern w:val="0"/>
          <w:sz w:val="20"/>
          <w:szCs w:val="20"/>
          <w:bdr w:val="single" w:sz="4" w:space="0" w:color="FFFFFF" w:frame="1"/>
          <w:lang w:eastAsia="fr-FR"/>
          <w14:ligatures w14:val="none"/>
        </w:rPr>
        <w:t>.../api/</w:t>
      </w:r>
      <w:proofErr w:type="spellStart"/>
      <w:r w:rsidRPr="0047026C">
        <w:rPr>
          <w:rFonts w:ascii="DM Mono" w:eastAsia="Times New Roman" w:hAnsi="DM Mono" w:cs="Arial"/>
          <w:color w:val="1A1C1E"/>
          <w:kern w:val="0"/>
          <w:sz w:val="20"/>
          <w:szCs w:val="20"/>
          <w:bdr w:val="single" w:sz="4" w:space="0" w:color="FFFFFF" w:frame="1"/>
          <w:lang w:eastAsia="fr-FR"/>
          <w14:ligatures w14:val="none"/>
        </w:rPr>
        <w:t>datasets</w:t>
      </w:r>
      <w:proofErr w:type="spellEnd"/>
      <w:r w:rsidRPr="0047026C">
        <w:rPr>
          <w:rFonts w:ascii="DM Mono" w:eastAsia="Times New Roman" w:hAnsi="DM Mono" w:cs="Arial"/>
          <w:color w:val="1A1C1E"/>
          <w:kern w:val="0"/>
          <w:sz w:val="20"/>
          <w:szCs w:val="20"/>
          <w:bdr w:val="single" w:sz="4" w:space="0" w:color="FFFFFF" w:frame="1"/>
          <w:lang w:eastAsia="fr-FR"/>
          <w14:ligatures w14:val="none"/>
        </w:rPr>
        <w:t>/{</w:t>
      </w:r>
      <w:proofErr w:type="spellStart"/>
      <w:proofErr w:type="gramStart"/>
      <w:r w:rsidRPr="0047026C">
        <w:rPr>
          <w:rFonts w:ascii="DM Mono" w:eastAsia="Times New Roman" w:hAnsi="DM Mono" w:cs="Arial"/>
          <w:color w:val="1A1C1E"/>
          <w:kern w:val="0"/>
          <w:sz w:val="20"/>
          <w:szCs w:val="20"/>
          <w:bdr w:val="single" w:sz="4" w:space="0" w:color="FFFFFF" w:frame="1"/>
          <w:lang w:eastAsia="fr-FR"/>
          <w14:ligatures w14:val="none"/>
        </w:rPr>
        <w:t>self.dataset</w:t>
      </w:r>
      <w:proofErr w:type="gramEnd"/>
      <w:r w:rsidRPr="0047026C">
        <w:rPr>
          <w:rFonts w:ascii="DM Mono" w:eastAsia="Times New Roman" w:hAnsi="DM Mono" w:cs="Arial"/>
          <w:color w:val="1A1C1E"/>
          <w:kern w:val="0"/>
          <w:sz w:val="20"/>
          <w:szCs w:val="20"/>
          <w:bdr w:val="single" w:sz="4" w:space="0" w:color="FFFFFF" w:frame="1"/>
          <w:lang w:eastAsia="fr-FR"/>
          <w14:ligatures w14:val="none"/>
        </w:rPr>
        <w:t>_id</w:t>
      </w:r>
      <w:proofErr w:type="spellEnd"/>
      <w:r w:rsidRPr="0047026C">
        <w:rPr>
          <w:rFonts w:ascii="DM Mono" w:eastAsia="Times New Roman" w:hAnsi="DM Mono" w:cs="Arial"/>
          <w:color w:val="1A1C1E"/>
          <w:kern w:val="0"/>
          <w:sz w:val="20"/>
          <w:szCs w:val="20"/>
          <w:bdr w:val="single" w:sz="4" w:space="0" w:color="FFFFFF" w:frame="1"/>
          <w:lang w:eastAsia="fr-FR"/>
          <w14:ligatures w14:val="none"/>
        </w:rPr>
        <w:t>}</w:t>
      </w:r>
      <w:r w:rsidRPr="0047026C">
        <w:rPr>
          <w:rFonts w:ascii="Arial" w:eastAsia="Times New Roman" w:hAnsi="Arial" w:cs="Arial"/>
          <w:color w:val="1A1C1E"/>
          <w:kern w:val="0"/>
          <w:sz w:val="21"/>
          <w:szCs w:val="21"/>
          <w:lang w:eastAsia="fr-FR"/>
          <w14:ligatures w14:val="none"/>
        </w:rPr>
        <w:t>) pour récupérer les informations générales (auteur, description, tags, etc.).</w:t>
      </w:r>
    </w:p>
    <w:p w14:paraId="1DEF0A4D" w14:textId="77777777" w:rsidR="0047026C" w:rsidRPr="0047026C" w:rsidRDefault="0047026C" w:rsidP="0047026C">
      <w:pPr>
        <w:numPr>
          <w:ilvl w:val="2"/>
          <w:numId w:val="51"/>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7026C">
        <w:rPr>
          <w:rFonts w:ascii="Arial" w:eastAsia="Times New Roman" w:hAnsi="Arial" w:cs="Arial"/>
          <w:color w:val="1A1C1E"/>
          <w:kern w:val="0"/>
          <w:sz w:val="21"/>
          <w:szCs w:val="21"/>
          <w:lang w:eastAsia="fr-FR"/>
          <w14:ligatures w14:val="none"/>
        </w:rPr>
        <w:t>Un second appel </w:t>
      </w:r>
      <w:r w:rsidRPr="0047026C">
        <w:rPr>
          <w:rFonts w:ascii="DM Mono" w:eastAsia="Times New Roman" w:hAnsi="DM Mono" w:cs="Arial"/>
          <w:color w:val="1A1C1E"/>
          <w:kern w:val="0"/>
          <w:sz w:val="20"/>
          <w:szCs w:val="20"/>
          <w:bdr w:val="single" w:sz="4" w:space="0" w:color="FFFFFF" w:frame="1"/>
          <w:lang w:eastAsia="fr-FR"/>
          <w14:ligatures w14:val="none"/>
        </w:rPr>
        <w:t>GET</w:t>
      </w:r>
      <w:r w:rsidRPr="0047026C">
        <w:rPr>
          <w:rFonts w:ascii="Arial" w:eastAsia="Times New Roman" w:hAnsi="Arial" w:cs="Arial"/>
          <w:color w:val="1A1C1E"/>
          <w:kern w:val="0"/>
          <w:sz w:val="21"/>
          <w:szCs w:val="21"/>
          <w:lang w:eastAsia="fr-FR"/>
          <w14:ligatures w14:val="none"/>
        </w:rPr>
        <w:t xml:space="preserve"> est ensuite adressé à un </w:t>
      </w:r>
      <w:proofErr w:type="spellStart"/>
      <w:r w:rsidRPr="0047026C">
        <w:rPr>
          <w:rFonts w:ascii="Arial" w:eastAsia="Times New Roman" w:hAnsi="Arial" w:cs="Arial"/>
          <w:color w:val="1A1C1E"/>
          <w:kern w:val="0"/>
          <w:sz w:val="21"/>
          <w:szCs w:val="21"/>
          <w:lang w:eastAsia="fr-FR"/>
          <w14:ligatures w14:val="none"/>
        </w:rPr>
        <w:t>endpoint</w:t>
      </w:r>
      <w:proofErr w:type="spellEnd"/>
      <w:r w:rsidRPr="0047026C">
        <w:rPr>
          <w:rFonts w:ascii="Arial" w:eastAsia="Times New Roman" w:hAnsi="Arial" w:cs="Arial"/>
          <w:color w:val="1A1C1E"/>
          <w:kern w:val="0"/>
          <w:sz w:val="21"/>
          <w:szCs w:val="21"/>
          <w:lang w:eastAsia="fr-FR"/>
          <w14:ligatures w14:val="none"/>
        </w:rPr>
        <w:t xml:space="preserve"> plus spécifique (</w:t>
      </w:r>
      <w:r w:rsidRPr="0047026C">
        <w:rPr>
          <w:rFonts w:ascii="DM Mono" w:eastAsia="Times New Roman" w:hAnsi="DM Mono" w:cs="Arial"/>
          <w:color w:val="1A1C1E"/>
          <w:kern w:val="0"/>
          <w:sz w:val="20"/>
          <w:szCs w:val="20"/>
          <w:bdr w:val="single" w:sz="4" w:space="0" w:color="FFFFFF" w:frame="1"/>
          <w:lang w:eastAsia="fr-FR"/>
          <w14:ligatures w14:val="none"/>
        </w:rPr>
        <w:t>.../{</w:t>
      </w:r>
      <w:proofErr w:type="spellStart"/>
      <w:proofErr w:type="gramStart"/>
      <w:r w:rsidRPr="0047026C">
        <w:rPr>
          <w:rFonts w:ascii="DM Mono" w:eastAsia="Times New Roman" w:hAnsi="DM Mono" w:cs="Arial"/>
          <w:color w:val="1A1C1E"/>
          <w:kern w:val="0"/>
          <w:sz w:val="20"/>
          <w:szCs w:val="20"/>
          <w:bdr w:val="single" w:sz="4" w:space="0" w:color="FFFFFF" w:frame="1"/>
          <w:lang w:eastAsia="fr-FR"/>
          <w14:ligatures w14:val="none"/>
        </w:rPr>
        <w:t>self.dataset</w:t>
      </w:r>
      <w:proofErr w:type="gramEnd"/>
      <w:r w:rsidRPr="0047026C">
        <w:rPr>
          <w:rFonts w:ascii="DM Mono" w:eastAsia="Times New Roman" w:hAnsi="DM Mono" w:cs="Arial"/>
          <w:color w:val="1A1C1E"/>
          <w:kern w:val="0"/>
          <w:sz w:val="20"/>
          <w:szCs w:val="20"/>
          <w:bdr w:val="single" w:sz="4" w:space="0" w:color="FFFFFF" w:frame="1"/>
          <w:lang w:eastAsia="fr-FR"/>
          <w14:ligatures w14:val="none"/>
        </w:rPr>
        <w:t>_</w:t>
      </w:r>
      <w:proofErr w:type="gramStart"/>
      <w:r w:rsidRPr="0047026C">
        <w:rPr>
          <w:rFonts w:ascii="DM Mono" w:eastAsia="Times New Roman" w:hAnsi="DM Mono" w:cs="Arial"/>
          <w:color w:val="1A1C1E"/>
          <w:kern w:val="0"/>
          <w:sz w:val="20"/>
          <w:szCs w:val="20"/>
          <w:bdr w:val="single" w:sz="4" w:space="0" w:color="FFFFFF" w:frame="1"/>
          <w:lang w:eastAsia="fr-FR"/>
          <w14:ligatures w14:val="none"/>
        </w:rPr>
        <w:t>id</w:t>
      </w:r>
      <w:proofErr w:type="spellEnd"/>
      <w:r w:rsidRPr="0047026C">
        <w:rPr>
          <w:rFonts w:ascii="DM Mono" w:eastAsia="Times New Roman" w:hAnsi="DM Mono" w:cs="Arial"/>
          <w:color w:val="1A1C1E"/>
          <w:kern w:val="0"/>
          <w:sz w:val="20"/>
          <w:szCs w:val="20"/>
          <w:bdr w:val="single" w:sz="4" w:space="0" w:color="FFFFFF" w:frame="1"/>
          <w:lang w:eastAsia="fr-FR"/>
          <w14:ligatures w14:val="none"/>
        </w:rPr>
        <w:t>}/</w:t>
      </w:r>
      <w:proofErr w:type="gramEnd"/>
      <w:r w:rsidRPr="0047026C">
        <w:rPr>
          <w:rFonts w:ascii="DM Mono" w:eastAsia="Times New Roman" w:hAnsi="DM Mono" w:cs="Arial"/>
          <w:color w:val="1A1C1E"/>
          <w:kern w:val="0"/>
          <w:sz w:val="20"/>
          <w:szCs w:val="20"/>
          <w:bdr w:val="single" w:sz="4" w:space="0" w:color="FFFFFF" w:frame="1"/>
          <w:lang w:eastAsia="fr-FR"/>
          <w14:ligatures w14:val="none"/>
        </w:rPr>
        <w:t>parquet</w:t>
      </w:r>
      <w:r w:rsidRPr="0047026C">
        <w:rPr>
          <w:rFonts w:ascii="Arial" w:eastAsia="Times New Roman" w:hAnsi="Arial" w:cs="Arial"/>
          <w:color w:val="1A1C1E"/>
          <w:kern w:val="0"/>
          <w:sz w:val="21"/>
          <w:szCs w:val="21"/>
          <w:lang w:eastAsia="fr-FR"/>
          <w14:ligatures w14:val="none"/>
        </w:rPr>
        <w:t xml:space="preserve">) pour obtenir la liste détaillée des </w:t>
      </w:r>
      <w:r w:rsidRPr="0047026C">
        <w:rPr>
          <w:rFonts w:ascii="Arial" w:eastAsia="Times New Roman" w:hAnsi="Arial" w:cs="Arial"/>
          <w:color w:val="1A1C1E"/>
          <w:kern w:val="0"/>
          <w:sz w:val="21"/>
          <w:szCs w:val="21"/>
          <w:lang w:eastAsia="fr-FR"/>
          <w14:ligatures w14:val="none"/>
        </w:rPr>
        <w:lastRenderedPageBreak/>
        <w:t>fichiers de données au format Parquet. La réponse de ce second appel est ensuite intégrée à l'objet d'information principal.</w:t>
      </w:r>
    </w:p>
    <w:p w14:paraId="766ADEC5" w14:textId="77777777" w:rsidR="0047026C" w:rsidRPr="0047026C" w:rsidRDefault="0047026C" w:rsidP="0047026C">
      <w:pPr>
        <w:numPr>
          <w:ilvl w:val="1"/>
          <w:numId w:val="51"/>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7026C">
        <w:rPr>
          <w:rFonts w:ascii="Arial" w:eastAsia="Times New Roman" w:hAnsi="Arial" w:cs="Arial"/>
          <w:b/>
          <w:bCs/>
          <w:color w:val="1A1C1E"/>
          <w:kern w:val="0"/>
          <w:sz w:val="21"/>
          <w:szCs w:val="21"/>
          <w:lang w:eastAsia="fr-FR"/>
          <w14:ligatures w14:val="none"/>
        </w:rPr>
        <w:t>Transformation des données (</w:t>
      </w:r>
      <w:proofErr w:type="spellStart"/>
      <w:r w:rsidRPr="0047026C">
        <w:rPr>
          <w:rFonts w:ascii="DM Mono" w:eastAsia="Times New Roman" w:hAnsi="DM Mono" w:cs="Arial"/>
          <w:b/>
          <w:bCs/>
          <w:color w:val="1A1C1E"/>
          <w:kern w:val="0"/>
          <w:sz w:val="20"/>
          <w:szCs w:val="20"/>
          <w:bdr w:val="single" w:sz="4" w:space="0" w:color="FFFFFF" w:frame="1"/>
          <w:lang w:eastAsia="fr-FR"/>
          <w14:ligatures w14:val="none"/>
        </w:rPr>
        <w:t>prepare_stats</w:t>
      </w:r>
      <w:proofErr w:type="spellEnd"/>
      <w:r w:rsidRPr="0047026C">
        <w:rPr>
          <w:rFonts w:ascii="Arial" w:eastAsia="Times New Roman" w:hAnsi="Arial" w:cs="Arial"/>
          <w:b/>
          <w:bCs/>
          <w:color w:val="1A1C1E"/>
          <w:kern w:val="0"/>
          <w:sz w:val="21"/>
          <w:szCs w:val="21"/>
          <w:lang w:eastAsia="fr-FR"/>
          <w14:ligatures w14:val="none"/>
        </w:rPr>
        <w:t>) :</w:t>
      </w:r>
      <w:r w:rsidRPr="0047026C">
        <w:rPr>
          <w:rFonts w:ascii="Arial" w:eastAsia="Times New Roman" w:hAnsi="Arial" w:cs="Arial"/>
          <w:color w:val="1A1C1E"/>
          <w:kern w:val="0"/>
          <w:sz w:val="21"/>
          <w:szCs w:val="21"/>
          <w:lang w:eastAsia="fr-FR"/>
          <w14:ligatures w14:val="none"/>
        </w:rPr>
        <w:t> La réponse JSON brute de l'API est ensuite traitée. Cette fonction réorganise les métadonnées extraites en une structure plus claire et sémantique. Elle sépare les attributs généraux du </w:t>
      </w:r>
      <w:proofErr w:type="spellStart"/>
      <w:r w:rsidRPr="0047026C">
        <w:rPr>
          <w:rFonts w:ascii="Arial" w:eastAsia="Times New Roman" w:hAnsi="Arial" w:cs="Arial"/>
          <w:i/>
          <w:iCs/>
          <w:color w:val="1A1C1E"/>
          <w:kern w:val="0"/>
          <w:sz w:val="21"/>
          <w:szCs w:val="21"/>
          <w:lang w:eastAsia="fr-FR"/>
          <w14:ligatures w14:val="none"/>
        </w:rPr>
        <w:t>dataset</w:t>
      </w:r>
      <w:proofErr w:type="spellEnd"/>
      <w:r w:rsidRPr="0047026C">
        <w:rPr>
          <w:rFonts w:ascii="Arial" w:eastAsia="Times New Roman" w:hAnsi="Arial" w:cs="Arial"/>
          <w:color w:val="1A1C1E"/>
          <w:kern w:val="0"/>
          <w:sz w:val="21"/>
          <w:szCs w:val="21"/>
          <w:lang w:eastAsia="fr-FR"/>
          <w14:ligatures w14:val="none"/>
        </w:rPr>
        <w:t> (nom, licence, date de mise à jour) des détails relatifs à son </w:t>
      </w:r>
      <w:r w:rsidRPr="0047026C">
        <w:rPr>
          <w:rFonts w:ascii="Arial" w:eastAsia="Times New Roman" w:hAnsi="Arial" w:cs="Arial"/>
          <w:i/>
          <w:iCs/>
          <w:color w:val="1A1C1E"/>
          <w:kern w:val="0"/>
          <w:sz w:val="21"/>
          <w:szCs w:val="21"/>
          <w:lang w:eastAsia="fr-FR"/>
          <w14:ligatures w14:val="none"/>
        </w:rPr>
        <w:t>contenu</w:t>
      </w:r>
      <w:r w:rsidRPr="0047026C">
        <w:rPr>
          <w:rFonts w:ascii="Arial" w:eastAsia="Times New Roman" w:hAnsi="Arial" w:cs="Arial"/>
          <w:color w:val="1A1C1E"/>
          <w:kern w:val="0"/>
          <w:sz w:val="21"/>
          <w:szCs w:val="21"/>
          <w:lang w:eastAsia="fr-FR"/>
          <w14:ligatures w14:val="none"/>
        </w:rPr>
        <w:t> (tâches, format, liste des fichiers). Cette étape de transformation vise à rendre les données plus facilement exploitables pour une analyse ultérieure.</w:t>
      </w:r>
    </w:p>
    <w:p w14:paraId="7CF1319C" w14:textId="77777777" w:rsidR="0047026C" w:rsidRPr="0047026C" w:rsidRDefault="0047026C" w:rsidP="0047026C">
      <w:pPr>
        <w:numPr>
          <w:ilvl w:val="1"/>
          <w:numId w:val="51"/>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7026C">
        <w:rPr>
          <w:rFonts w:ascii="Arial" w:eastAsia="Times New Roman" w:hAnsi="Arial" w:cs="Arial"/>
          <w:b/>
          <w:bCs/>
          <w:color w:val="1A1C1E"/>
          <w:kern w:val="0"/>
          <w:sz w:val="21"/>
          <w:szCs w:val="21"/>
          <w:lang w:eastAsia="fr-FR"/>
          <w14:ligatures w14:val="none"/>
        </w:rPr>
        <w:t>Sauvegarde des résultats (</w:t>
      </w:r>
      <w:proofErr w:type="spellStart"/>
      <w:r w:rsidRPr="0047026C">
        <w:rPr>
          <w:rFonts w:ascii="DM Mono" w:eastAsia="Times New Roman" w:hAnsi="DM Mono" w:cs="Arial"/>
          <w:b/>
          <w:bCs/>
          <w:color w:val="1A1C1E"/>
          <w:kern w:val="0"/>
          <w:sz w:val="20"/>
          <w:szCs w:val="20"/>
          <w:bdr w:val="single" w:sz="4" w:space="0" w:color="FFFFFF" w:frame="1"/>
          <w:lang w:eastAsia="fr-FR"/>
          <w14:ligatures w14:val="none"/>
        </w:rPr>
        <w:t>save_results</w:t>
      </w:r>
      <w:proofErr w:type="spellEnd"/>
      <w:r w:rsidRPr="0047026C">
        <w:rPr>
          <w:rFonts w:ascii="Arial" w:eastAsia="Times New Roman" w:hAnsi="Arial" w:cs="Arial"/>
          <w:b/>
          <w:bCs/>
          <w:color w:val="1A1C1E"/>
          <w:kern w:val="0"/>
          <w:sz w:val="21"/>
          <w:szCs w:val="21"/>
          <w:lang w:eastAsia="fr-FR"/>
          <w14:ligatures w14:val="none"/>
        </w:rPr>
        <w:t>) :</w:t>
      </w:r>
      <w:r w:rsidRPr="0047026C">
        <w:rPr>
          <w:rFonts w:ascii="Arial" w:eastAsia="Times New Roman" w:hAnsi="Arial" w:cs="Arial"/>
          <w:color w:val="1A1C1E"/>
          <w:kern w:val="0"/>
          <w:sz w:val="21"/>
          <w:szCs w:val="21"/>
          <w:lang w:eastAsia="fr-FR"/>
          <w14:ligatures w14:val="none"/>
        </w:rPr>
        <w:t> Les métadonnées structurées sont finalement sauvegardées dans un fichier local au format JSON (</w:t>
      </w:r>
      <w:proofErr w:type="spellStart"/>
      <w:r w:rsidRPr="0047026C">
        <w:rPr>
          <w:rFonts w:ascii="DM Mono" w:eastAsia="Times New Roman" w:hAnsi="DM Mono" w:cs="Arial"/>
          <w:color w:val="1A1C1E"/>
          <w:kern w:val="0"/>
          <w:sz w:val="20"/>
          <w:szCs w:val="20"/>
          <w:bdr w:val="single" w:sz="4" w:space="0" w:color="FFFFFF" w:frame="1"/>
          <w:lang w:eastAsia="fr-FR"/>
          <w14:ligatures w14:val="none"/>
        </w:rPr>
        <w:t>dataset_</w:t>
      </w:r>
      <w:proofErr w:type="gramStart"/>
      <w:r w:rsidRPr="0047026C">
        <w:rPr>
          <w:rFonts w:ascii="DM Mono" w:eastAsia="Times New Roman" w:hAnsi="DM Mono" w:cs="Arial"/>
          <w:color w:val="1A1C1E"/>
          <w:kern w:val="0"/>
          <w:sz w:val="20"/>
          <w:szCs w:val="20"/>
          <w:bdr w:val="single" w:sz="4" w:space="0" w:color="FFFFFF" w:frame="1"/>
          <w:lang w:eastAsia="fr-FR"/>
          <w14:ligatures w14:val="none"/>
        </w:rPr>
        <w:t>stats.json</w:t>
      </w:r>
      <w:proofErr w:type="spellEnd"/>
      <w:proofErr w:type="gramEnd"/>
      <w:r w:rsidRPr="0047026C">
        <w:rPr>
          <w:rFonts w:ascii="Arial" w:eastAsia="Times New Roman" w:hAnsi="Arial" w:cs="Arial"/>
          <w:color w:val="1A1C1E"/>
          <w:kern w:val="0"/>
          <w:sz w:val="21"/>
          <w:szCs w:val="21"/>
          <w:lang w:eastAsia="fr-FR"/>
          <w14:ligatures w14:val="none"/>
        </w:rPr>
        <w:t>). L'utilisation de </w:t>
      </w:r>
      <w:proofErr w:type="spellStart"/>
      <w:r w:rsidRPr="0047026C">
        <w:rPr>
          <w:rFonts w:ascii="DM Mono" w:eastAsia="Times New Roman" w:hAnsi="DM Mono" w:cs="Arial"/>
          <w:color w:val="1A1C1E"/>
          <w:kern w:val="0"/>
          <w:sz w:val="20"/>
          <w:szCs w:val="20"/>
          <w:bdr w:val="single" w:sz="4" w:space="0" w:color="FFFFFF" w:frame="1"/>
          <w:lang w:eastAsia="fr-FR"/>
          <w14:ligatures w14:val="none"/>
        </w:rPr>
        <w:t>ensure_ascii</w:t>
      </w:r>
      <w:proofErr w:type="spellEnd"/>
      <w:r w:rsidRPr="0047026C">
        <w:rPr>
          <w:rFonts w:ascii="DM Mono" w:eastAsia="Times New Roman" w:hAnsi="DM Mono" w:cs="Arial"/>
          <w:color w:val="1A1C1E"/>
          <w:kern w:val="0"/>
          <w:sz w:val="20"/>
          <w:szCs w:val="20"/>
          <w:bdr w:val="single" w:sz="4" w:space="0" w:color="FFFFFF" w:frame="1"/>
          <w:lang w:eastAsia="fr-FR"/>
          <w14:ligatures w14:val="none"/>
        </w:rPr>
        <w:t>=False</w:t>
      </w:r>
      <w:r w:rsidRPr="0047026C">
        <w:rPr>
          <w:rFonts w:ascii="Arial" w:eastAsia="Times New Roman" w:hAnsi="Arial" w:cs="Arial"/>
          <w:color w:val="1A1C1E"/>
          <w:kern w:val="0"/>
          <w:sz w:val="21"/>
          <w:szCs w:val="21"/>
          <w:lang w:eastAsia="fr-FR"/>
          <w14:ligatures w14:val="none"/>
        </w:rPr>
        <w:t> garantit la bonne gestion des caractères spéciaux.</w:t>
      </w:r>
    </w:p>
    <w:p w14:paraId="4C092C3A" w14:textId="77777777" w:rsidR="0047026C" w:rsidRPr="0047026C" w:rsidRDefault="0047026C" w:rsidP="0047026C">
      <w:pPr>
        <w:numPr>
          <w:ilvl w:val="0"/>
          <w:numId w:val="51"/>
        </w:numPr>
        <w:shd w:val="clear" w:color="auto" w:fill="FFFFFF"/>
        <w:spacing w:after="45" w:line="300" w:lineRule="atLeast"/>
        <w:rPr>
          <w:rFonts w:ascii="Arial" w:eastAsia="Times New Roman" w:hAnsi="Arial" w:cs="Arial"/>
          <w:color w:val="1A1C1E"/>
          <w:kern w:val="0"/>
          <w:sz w:val="21"/>
          <w:szCs w:val="21"/>
          <w:lang w:eastAsia="fr-FR"/>
          <w14:ligatures w14:val="none"/>
        </w:rPr>
      </w:pPr>
      <w:r w:rsidRPr="0047026C">
        <w:rPr>
          <w:rFonts w:ascii="Arial" w:eastAsia="Times New Roman" w:hAnsi="Arial" w:cs="Arial"/>
          <w:b/>
          <w:bCs/>
          <w:color w:val="1A1C1E"/>
          <w:kern w:val="0"/>
          <w:sz w:val="21"/>
          <w:szCs w:val="21"/>
          <w:lang w:eastAsia="fr-FR"/>
          <w14:ligatures w14:val="none"/>
        </w:rPr>
        <w:t>Apport au projet :</w:t>
      </w:r>
      <w:r w:rsidRPr="0047026C">
        <w:rPr>
          <w:rFonts w:ascii="Arial" w:eastAsia="Times New Roman" w:hAnsi="Arial" w:cs="Arial"/>
          <w:color w:val="1A1C1E"/>
          <w:kern w:val="0"/>
          <w:sz w:val="21"/>
          <w:szCs w:val="21"/>
          <w:lang w:eastAsia="fr-FR"/>
          <w14:ligatures w14:val="none"/>
        </w:rPr>
        <w:t> Ce script constitue la phase de </w:t>
      </w:r>
      <w:r w:rsidRPr="0047026C">
        <w:rPr>
          <w:rFonts w:ascii="Arial" w:eastAsia="Times New Roman" w:hAnsi="Arial" w:cs="Arial"/>
          <w:b/>
          <w:bCs/>
          <w:color w:val="1A1C1E"/>
          <w:kern w:val="0"/>
          <w:sz w:val="21"/>
          <w:szCs w:val="21"/>
          <w:lang w:eastAsia="fr-FR"/>
          <w14:ligatures w14:val="none"/>
        </w:rPr>
        <w:t>découverte et d'audit automatisé</w:t>
      </w:r>
      <w:r w:rsidRPr="0047026C">
        <w:rPr>
          <w:rFonts w:ascii="Arial" w:eastAsia="Times New Roman" w:hAnsi="Arial" w:cs="Arial"/>
          <w:color w:val="1A1C1E"/>
          <w:kern w:val="0"/>
          <w:sz w:val="21"/>
          <w:szCs w:val="21"/>
          <w:lang w:eastAsia="fr-FR"/>
          <w14:ligatures w14:val="none"/>
        </w:rPr>
        <w:t xml:space="preserve"> de la source de données. Il permet de vérifier </w:t>
      </w:r>
      <w:proofErr w:type="spellStart"/>
      <w:r w:rsidRPr="0047026C">
        <w:rPr>
          <w:rFonts w:ascii="Arial" w:eastAsia="Times New Roman" w:hAnsi="Arial" w:cs="Arial"/>
          <w:color w:val="1A1C1E"/>
          <w:kern w:val="0"/>
          <w:sz w:val="21"/>
          <w:szCs w:val="21"/>
          <w:lang w:eastAsia="fr-FR"/>
          <w14:ligatures w14:val="none"/>
        </w:rPr>
        <w:t>programmatiquement</w:t>
      </w:r>
      <w:proofErr w:type="spellEnd"/>
      <w:r w:rsidRPr="0047026C">
        <w:rPr>
          <w:rFonts w:ascii="Arial" w:eastAsia="Times New Roman" w:hAnsi="Arial" w:cs="Arial"/>
          <w:color w:val="1A1C1E"/>
          <w:kern w:val="0"/>
          <w:sz w:val="21"/>
          <w:szCs w:val="21"/>
          <w:lang w:eastAsia="fr-FR"/>
          <w14:ligatures w14:val="none"/>
        </w:rPr>
        <w:t xml:space="preserve"> les caractéristiques d'un </w:t>
      </w:r>
      <w:proofErr w:type="spellStart"/>
      <w:r w:rsidRPr="0047026C">
        <w:rPr>
          <w:rFonts w:ascii="Arial" w:eastAsia="Times New Roman" w:hAnsi="Arial" w:cs="Arial"/>
          <w:color w:val="1A1C1E"/>
          <w:kern w:val="0"/>
          <w:sz w:val="21"/>
          <w:szCs w:val="21"/>
          <w:lang w:eastAsia="fr-FR"/>
          <w14:ligatures w14:val="none"/>
        </w:rPr>
        <w:t>dataset</w:t>
      </w:r>
      <w:proofErr w:type="spellEnd"/>
      <w:r w:rsidRPr="0047026C">
        <w:rPr>
          <w:rFonts w:ascii="Arial" w:eastAsia="Times New Roman" w:hAnsi="Arial" w:cs="Arial"/>
          <w:color w:val="1A1C1E"/>
          <w:kern w:val="0"/>
          <w:sz w:val="21"/>
          <w:szCs w:val="21"/>
          <w:lang w:eastAsia="fr-FR"/>
          <w14:ligatures w14:val="none"/>
        </w:rPr>
        <w:t xml:space="preserve"> avant de lancer des processus plus lourds comme le téléchargement. Les informations collectées, telles que la date de dernière mise à jour (</w:t>
      </w:r>
      <w:proofErr w:type="spellStart"/>
      <w:r w:rsidRPr="0047026C">
        <w:rPr>
          <w:rFonts w:ascii="DM Mono" w:eastAsia="Times New Roman" w:hAnsi="DM Mono" w:cs="Arial"/>
          <w:color w:val="1A1C1E"/>
          <w:kern w:val="0"/>
          <w:sz w:val="20"/>
          <w:szCs w:val="20"/>
          <w:bdr w:val="single" w:sz="4" w:space="0" w:color="FFFFFF" w:frame="1"/>
          <w:lang w:eastAsia="fr-FR"/>
          <w14:ligatures w14:val="none"/>
        </w:rPr>
        <w:t>lastModified</w:t>
      </w:r>
      <w:proofErr w:type="spellEnd"/>
      <w:r w:rsidRPr="0047026C">
        <w:rPr>
          <w:rFonts w:ascii="Arial" w:eastAsia="Times New Roman" w:hAnsi="Arial" w:cs="Arial"/>
          <w:color w:val="1A1C1E"/>
          <w:kern w:val="0"/>
          <w:sz w:val="21"/>
          <w:szCs w:val="21"/>
          <w:lang w:eastAsia="fr-FR"/>
          <w14:ligatures w14:val="none"/>
        </w:rPr>
        <w:t>) ou la liste des fichiers, pourraient servir de base à des logiques de déclenchement conditionnel dans un pipeline de données plus avancé.</w:t>
      </w:r>
    </w:p>
    <w:p w14:paraId="0F8AB773" w14:textId="20C080DD" w:rsidR="0047026C" w:rsidRPr="0047026C" w:rsidRDefault="0047026C" w:rsidP="0047026C">
      <w:pPr>
        <w:numPr>
          <w:ilvl w:val="1"/>
          <w:numId w:val="51"/>
        </w:numPr>
        <w:spacing w:after="0" w:line="240" w:lineRule="auto"/>
        <w:rPr>
          <w:rFonts w:ascii="Times New Roman" w:eastAsia="Times New Roman" w:hAnsi="Times New Roman" w:cs="Times New Roman"/>
          <w:kern w:val="0"/>
          <w:sz w:val="24"/>
          <w:szCs w:val="24"/>
          <w:lang w:eastAsia="fr-FR"/>
          <w14:ligatures w14:val="none"/>
        </w:rPr>
      </w:pPr>
    </w:p>
    <w:p w14:paraId="47D31F53" w14:textId="77777777" w:rsidR="0047026C" w:rsidRPr="0047026C" w:rsidRDefault="0047026C" w:rsidP="0047026C">
      <w:pPr>
        <w:spacing w:after="0" w:line="240" w:lineRule="auto"/>
        <w:rPr>
          <w:rFonts w:ascii="Times New Roman" w:eastAsia="Times New Roman" w:hAnsi="Times New Roman" w:cs="Times New Roman"/>
          <w:kern w:val="0"/>
          <w:sz w:val="24"/>
          <w:szCs w:val="24"/>
          <w:lang w:eastAsia="fr-FR"/>
          <w14:ligatures w14:val="none"/>
        </w:rPr>
      </w:pPr>
    </w:p>
    <w:p w14:paraId="058768E9" w14:textId="77777777" w:rsidR="0047026C" w:rsidRDefault="0047026C" w:rsidP="004F7BBC">
      <w:pPr>
        <w:spacing w:after="0" w:line="240" w:lineRule="auto"/>
        <w:rPr>
          <w:rFonts w:ascii="Times New Roman" w:eastAsia="Times New Roman" w:hAnsi="Times New Roman" w:cs="Times New Roman"/>
          <w:kern w:val="0"/>
          <w:sz w:val="24"/>
          <w:szCs w:val="24"/>
          <w:lang w:eastAsia="fr-FR"/>
          <w14:ligatures w14:val="none"/>
        </w:rPr>
      </w:pPr>
    </w:p>
    <w:sectPr w:rsidR="0047026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617C"/>
    <w:multiLevelType w:val="multilevel"/>
    <w:tmpl w:val="3D181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65085"/>
    <w:multiLevelType w:val="multilevel"/>
    <w:tmpl w:val="7F508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5A6D92"/>
    <w:multiLevelType w:val="multilevel"/>
    <w:tmpl w:val="9A703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DD5D89"/>
    <w:multiLevelType w:val="multilevel"/>
    <w:tmpl w:val="5AD89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6E21BC"/>
    <w:multiLevelType w:val="multilevel"/>
    <w:tmpl w:val="BD700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EF04A5"/>
    <w:multiLevelType w:val="multilevel"/>
    <w:tmpl w:val="B11AD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662F24"/>
    <w:multiLevelType w:val="multilevel"/>
    <w:tmpl w:val="64BA8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137FED"/>
    <w:multiLevelType w:val="multilevel"/>
    <w:tmpl w:val="E86E68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D03421"/>
    <w:multiLevelType w:val="multilevel"/>
    <w:tmpl w:val="0B8AE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820256"/>
    <w:multiLevelType w:val="multilevel"/>
    <w:tmpl w:val="8D581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401A69"/>
    <w:multiLevelType w:val="multilevel"/>
    <w:tmpl w:val="A4863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883108"/>
    <w:multiLevelType w:val="multilevel"/>
    <w:tmpl w:val="5502C8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4153E8"/>
    <w:multiLevelType w:val="multilevel"/>
    <w:tmpl w:val="65585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5B4645"/>
    <w:multiLevelType w:val="multilevel"/>
    <w:tmpl w:val="EF3A3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C10EEF"/>
    <w:multiLevelType w:val="multilevel"/>
    <w:tmpl w:val="455A0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2A4F9E"/>
    <w:multiLevelType w:val="multilevel"/>
    <w:tmpl w:val="70DAE3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434713"/>
    <w:multiLevelType w:val="multilevel"/>
    <w:tmpl w:val="D42AF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54E5128"/>
    <w:multiLevelType w:val="multilevel"/>
    <w:tmpl w:val="7DA24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AE2ECB"/>
    <w:multiLevelType w:val="multilevel"/>
    <w:tmpl w:val="B50C3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C20A49"/>
    <w:multiLevelType w:val="multilevel"/>
    <w:tmpl w:val="9578B0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F84684"/>
    <w:multiLevelType w:val="multilevel"/>
    <w:tmpl w:val="03E270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8D2C67"/>
    <w:multiLevelType w:val="multilevel"/>
    <w:tmpl w:val="6BC02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F53D2D"/>
    <w:multiLevelType w:val="multilevel"/>
    <w:tmpl w:val="50E00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D852E0"/>
    <w:multiLevelType w:val="multilevel"/>
    <w:tmpl w:val="4CCA3D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991D0A"/>
    <w:multiLevelType w:val="multilevel"/>
    <w:tmpl w:val="94D41E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D120E50"/>
    <w:multiLevelType w:val="multilevel"/>
    <w:tmpl w:val="A45E2E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820B56"/>
    <w:multiLevelType w:val="multilevel"/>
    <w:tmpl w:val="3D36C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564E3A"/>
    <w:multiLevelType w:val="multilevel"/>
    <w:tmpl w:val="B2E0B4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65B66BF"/>
    <w:multiLevelType w:val="multilevel"/>
    <w:tmpl w:val="E44A84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EE0A73"/>
    <w:multiLevelType w:val="multilevel"/>
    <w:tmpl w:val="13E22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0541B1"/>
    <w:multiLevelType w:val="multilevel"/>
    <w:tmpl w:val="CF302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177B5D"/>
    <w:multiLevelType w:val="multilevel"/>
    <w:tmpl w:val="C72C8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1D50EE"/>
    <w:multiLevelType w:val="multilevel"/>
    <w:tmpl w:val="DE8C5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3528DB"/>
    <w:multiLevelType w:val="multilevel"/>
    <w:tmpl w:val="0ADE5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D83C82"/>
    <w:multiLevelType w:val="multilevel"/>
    <w:tmpl w:val="094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2E0BA2"/>
    <w:multiLevelType w:val="multilevel"/>
    <w:tmpl w:val="131EA4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72749B4"/>
    <w:multiLevelType w:val="multilevel"/>
    <w:tmpl w:val="AA061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670622"/>
    <w:multiLevelType w:val="multilevel"/>
    <w:tmpl w:val="DCD09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97F1752"/>
    <w:multiLevelType w:val="multilevel"/>
    <w:tmpl w:val="D4D239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9E85BC0"/>
    <w:multiLevelType w:val="multilevel"/>
    <w:tmpl w:val="24262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AB75B34"/>
    <w:multiLevelType w:val="multilevel"/>
    <w:tmpl w:val="5A109B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8A7D43"/>
    <w:multiLevelType w:val="multilevel"/>
    <w:tmpl w:val="99EC8A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7A45E8"/>
    <w:multiLevelType w:val="multilevel"/>
    <w:tmpl w:val="373A2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330DAF"/>
    <w:multiLevelType w:val="multilevel"/>
    <w:tmpl w:val="3A7C1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144AE8"/>
    <w:multiLevelType w:val="multilevel"/>
    <w:tmpl w:val="F05A3C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3E05FD2"/>
    <w:multiLevelType w:val="multilevel"/>
    <w:tmpl w:val="769E0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5E2200"/>
    <w:multiLevelType w:val="multilevel"/>
    <w:tmpl w:val="49188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0668AA"/>
    <w:multiLevelType w:val="multilevel"/>
    <w:tmpl w:val="390CF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87F2136"/>
    <w:multiLevelType w:val="multilevel"/>
    <w:tmpl w:val="8A9AA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E9F136F"/>
    <w:multiLevelType w:val="multilevel"/>
    <w:tmpl w:val="76180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88053C"/>
    <w:multiLevelType w:val="multilevel"/>
    <w:tmpl w:val="DCEE3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FD87F43"/>
    <w:multiLevelType w:val="multilevel"/>
    <w:tmpl w:val="245E8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1516FBE"/>
    <w:multiLevelType w:val="multilevel"/>
    <w:tmpl w:val="5DB67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2E7345"/>
    <w:multiLevelType w:val="multilevel"/>
    <w:tmpl w:val="F63CE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B4722B4"/>
    <w:multiLevelType w:val="multilevel"/>
    <w:tmpl w:val="1338AF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5820823">
    <w:abstractNumId w:val="24"/>
  </w:num>
  <w:num w:numId="2" w16cid:durableId="607129961">
    <w:abstractNumId w:val="37"/>
  </w:num>
  <w:num w:numId="3" w16cid:durableId="703099739">
    <w:abstractNumId w:val="8"/>
  </w:num>
  <w:num w:numId="4" w16cid:durableId="1107653988">
    <w:abstractNumId w:val="22"/>
  </w:num>
  <w:num w:numId="5" w16cid:durableId="379940166">
    <w:abstractNumId w:val="39"/>
  </w:num>
  <w:num w:numId="6" w16cid:durableId="145587166">
    <w:abstractNumId w:val="53"/>
  </w:num>
  <w:num w:numId="7" w16cid:durableId="325742109">
    <w:abstractNumId w:val="19"/>
  </w:num>
  <w:num w:numId="8" w16cid:durableId="780876905">
    <w:abstractNumId w:val="4"/>
  </w:num>
  <w:num w:numId="9" w16cid:durableId="170800014">
    <w:abstractNumId w:val="29"/>
  </w:num>
  <w:num w:numId="10" w16cid:durableId="854265739">
    <w:abstractNumId w:val="6"/>
  </w:num>
  <w:num w:numId="11" w16cid:durableId="26414049">
    <w:abstractNumId w:val="54"/>
  </w:num>
  <w:num w:numId="12" w16cid:durableId="158933770">
    <w:abstractNumId w:val="43"/>
  </w:num>
  <w:num w:numId="13" w16cid:durableId="1354769720">
    <w:abstractNumId w:val="9"/>
  </w:num>
  <w:num w:numId="14" w16cid:durableId="886914233">
    <w:abstractNumId w:val="7"/>
  </w:num>
  <w:num w:numId="15" w16cid:durableId="1213149577">
    <w:abstractNumId w:val="27"/>
  </w:num>
  <w:num w:numId="16" w16cid:durableId="398525384">
    <w:abstractNumId w:val="14"/>
  </w:num>
  <w:num w:numId="17" w16cid:durableId="1333415091">
    <w:abstractNumId w:val="30"/>
  </w:num>
  <w:num w:numId="18" w16cid:durableId="1256669820">
    <w:abstractNumId w:val="21"/>
  </w:num>
  <w:num w:numId="19" w16cid:durableId="113982319">
    <w:abstractNumId w:val="38"/>
  </w:num>
  <w:num w:numId="20" w16cid:durableId="1290471139">
    <w:abstractNumId w:val="33"/>
  </w:num>
  <w:num w:numId="21" w16cid:durableId="1199857374">
    <w:abstractNumId w:val="42"/>
  </w:num>
  <w:num w:numId="22" w16cid:durableId="604583052">
    <w:abstractNumId w:val="20"/>
  </w:num>
  <w:num w:numId="23" w16cid:durableId="58022211">
    <w:abstractNumId w:val="35"/>
  </w:num>
  <w:num w:numId="24" w16cid:durableId="1953825894">
    <w:abstractNumId w:val="15"/>
  </w:num>
  <w:num w:numId="25" w16cid:durableId="368991203">
    <w:abstractNumId w:val="46"/>
  </w:num>
  <w:num w:numId="26" w16cid:durableId="894856756">
    <w:abstractNumId w:val="36"/>
  </w:num>
  <w:num w:numId="27" w16cid:durableId="1771006375">
    <w:abstractNumId w:val="10"/>
  </w:num>
  <w:num w:numId="28" w16cid:durableId="839346415">
    <w:abstractNumId w:val="3"/>
  </w:num>
  <w:num w:numId="29" w16cid:durableId="1066344390">
    <w:abstractNumId w:val="47"/>
  </w:num>
  <w:num w:numId="30" w16cid:durableId="2000384134">
    <w:abstractNumId w:val="17"/>
  </w:num>
  <w:num w:numId="31" w16cid:durableId="2027830986">
    <w:abstractNumId w:val="12"/>
  </w:num>
  <w:num w:numId="32" w16cid:durableId="258024656">
    <w:abstractNumId w:val="2"/>
  </w:num>
  <w:num w:numId="33" w16cid:durableId="1736246565">
    <w:abstractNumId w:val="52"/>
  </w:num>
  <w:num w:numId="34" w16cid:durableId="1851682455">
    <w:abstractNumId w:val="0"/>
  </w:num>
  <w:num w:numId="35" w16cid:durableId="2134247765">
    <w:abstractNumId w:val="45"/>
  </w:num>
  <w:num w:numId="36" w16cid:durableId="406925504">
    <w:abstractNumId w:val="16"/>
  </w:num>
  <w:num w:numId="37" w16cid:durableId="1152021713">
    <w:abstractNumId w:val="1"/>
  </w:num>
  <w:num w:numId="38" w16cid:durableId="271085421">
    <w:abstractNumId w:val="50"/>
  </w:num>
  <w:num w:numId="39" w16cid:durableId="515192075">
    <w:abstractNumId w:val="49"/>
  </w:num>
  <w:num w:numId="40" w16cid:durableId="1332247483">
    <w:abstractNumId w:val="11"/>
  </w:num>
  <w:num w:numId="41" w16cid:durableId="1011297654">
    <w:abstractNumId w:val="41"/>
  </w:num>
  <w:num w:numId="42" w16cid:durableId="1625888011">
    <w:abstractNumId w:val="32"/>
  </w:num>
  <w:num w:numId="43" w16cid:durableId="1471749826">
    <w:abstractNumId w:val="48"/>
  </w:num>
  <w:num w:numId="44" w16cid:durableId="1568416692">
    <w:abstractNumId w:val="51"/>
  </w:num>
  <w:num w:numId="45" w16cid:durableId="757215312">
    <w:abstractNumId w:val="31"/>
  </w:num>
  <w:num w:numId="46" w16cid:durableId="1296522471">
    <w:abstractNumId w:val="18"/>
  </w:num>
  <w:num w:numId="47" w16cid:durableId="1114254781">
    <w:abstractNumId w:val="44"/>
  </w:num>
  <w:num w:numId="48" w16cid:durableId="418717529">
    <w:abstractNumId w:val="13"/>
  </w:num>
  <w:num w:numId="49" w16cid:durableId="1866557009">
    <w:abstractNumId w:val="28"/>
  </w:num>
  <w:num w:numId="50" w16cid:durableId="731852843">
    <w:abstractNumId w:val="26"/>
  </w:num>
  <w:num w:numId="51" w16cid:durableId="1899972761">
    <w:abstractNumId w:val="40"/>
  </w:num>
  <w:num w:numId="52" w16cid:durableId="1059550361">
    <w:abstractNumId w:val="25"/>
  </w:num>
  <w:num w:numId="53" w16cid:durableId="1240361881">
    <w:abstractNumId w:val="5"/>
  </w:num>
  <w:num w:numId="54" w16cid:durableId="274338290">
    <w:abstractNumId w:val="23"/>
  </w:num>
  <w:num w:numId="55" w16cid:durableId="1419984189">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6C0B"/>
    <w:rsid w:val="002D030C"/>
    <w:rsid w:val="00372AB8"/>
    <w:rsid w:val="00402E76"/>
    <w:rsid w:val="0047026C"/>
    <w:rsid w:val="004F7BBC"/>
    <w:rsid w:val="005350DE"/>
    <w:rsid w:val="0057462D"/>
    <w:rsid w:val="005E1A07"/>
    <w:rsid w:val="005F5AF1"/>
    <w:rsid w:val="006B552B"/>
    <w:rsid w:val="00736C0B"/>
    <w:rsid w:val="007F797E"/>
    <w:rsid w:val="008D66F3"/>
    <w:rsid w:val="00A51380"/>
    <w:rsid w:val="00A76055"/>
    <w:rsid w:val="00BD6EAB"/>
    <w:rsid w:val="00CA08C9"/>
    <w:rsid w:val="00D77D0D"/>
    <w:rsid w:val="00E84EA0"/>
    <w:rsid w:val="00E90D44"/>
    <w:rsid w:val="00EA0B3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34"/>
    <o:shapelayout v:ext="edit">
      <o:idmap v:ext="edit" data="1"/>
    </o:shapelayout>
  </w:shapeDefaults>
  <w:decimalSymbol w:val=","/>
  <w:listSeparator w:val=";"/>
  <w14:docId w14:val="47B40CF4"/>
  <w15:chartTrackingRefBased/>
  <w15:docId w15:val="{B6BA75F9-8656-4536-BF81-18B8B0E55F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36C0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736C0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736C0B"/>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736C0B"/>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736C0B"/>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736C0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36C0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36C0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36C0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36C0B"/>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736C0B"/>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736C0B"/>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736C0B"/>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736C0B"/>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736C0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36C0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36C0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36C0B"/>
    <w:rPr>
      <w:rFonts w:eastAsiaTheme="majorEastAsia" w:cstheme="majorBidi"/>
      <w:color w:val="272727" w:themeColor="text1" w:themeTint="D8"/>
    </w:rPr>
  </w:style>
  <w:style w:type="paragraph" w:styleId="Titre">
    <w:name w:val="Title"/>
    <w:basedOn w:val="Normal"/>
    <w:next w:val="Normal"/>
    <w:link w:val="TitreCar"/>
    <w:uiPriority w:val="10"/>
    <w:qFormat/>
    <w:rsid w:val="00736C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36C0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36C0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36C0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36C0B"/>
    <w:pPr>
      <w:spacing w:before="160"/>
      <w:jc w:val="center"/>
    </w:pPr>
    <w:rPr>
      <w:i/>
      <w:iCs/>
      <w:color w:val="404040" w:themeColor="text1" w:themeTint="BF"/>
    </w:rPr>
  </w:style>
  <w:style w:type="character" w:customStyle="1" w:styleId="CitationCar">
    <w:name w:val="Citation Car"/>
    <w:basedOn w:val="Policepardfaut"/>
    <w:link w:val="Citation"/>
    <w:uiPriority w:val="29"/>
    <w:rsid w:val="00736C0B"/>
    <w:rPr>
      <w:i/>
      <w:iCs/>
      <w:color w:val="404040" w:themeColor="text1" w:themeTint="BF"/>
    </w:rPr>
  </w:style>
  <w:style w:type="paragraph" w:styleId="Paragraphedeliste">
    <w:name w:val="List Paragraph"/>
    <w:basedOn w:val="Normal"/>
    <w:uiPriority w:val="34"/>
    <w:qFormat/>
    <w:rsid w:val="00736C0B"/>
    <w:pPr>
      <w:ind w:left="720"/>
      <w:contextualSpacing/>
    </w:pPr>
  </w:style>
  <w:style w:type="character" w:styleId="Accentuationintense">
    <w:name w:val="Intense Emphasis"/>
    <w:basedOn w:val="Policepardfaut"/>
    <w:uiPriority w:val="21"/>
    <w:qFormat/>
    <w:rsid w:val="00736C0B"/>
    <w:rPr>
      <w:i/>
      <w:iCs/>
      <w:color w:val="2F5496" w:themeColor="accent1" w:themeShade="BF"/>
    </w:rPr>
  </w:style>
  <w:style w:type="paragraph" w:styleId="Citationintense">
    <w:name w:val="Intense Quote"/>
    <w:basedOn w:val="Normal"/>
    <w:next w:val="Normal"/>
    <w:link w:val="CitationintenseCar"/>
    <w:uiPriority w:val="30"/>
    <w:qFormat/>
    <w:rsid w:val="00736C0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736C0B"/>
    <w:rPr>
      <w:i/>
      <w:iCs/>
      <w:color w:val="2F5496" w:themeColor="accent1" w:themeShade="BF"/>
    </w:rPr>
  </w:style>
  <w:style w:type="character" w:styleId="Rfrenceintense">
    <w:name w:val="Intense Reference"/>
    <w:basedOn w:val="Policepardfaut"/>
    <w:uiPriority w:val="32"/>
    <w:qFormat/>
    <w:rsid w:val="00736C0B"/>
    <w:rPr>
      <w:b/>
      <w:bCs/>
      <w:smallCaps/>
      <w:color w:val="2F5496" w:themeColor="accent1" w:themeShade="BF"/>
      <w:spacing w:val="5"/>
    </w:rPr>
  </w:style>
  <w:style w:type="character" w:customStyle="1" w:styleId="ng-star-inserted">
    <w:name w:val="ng-star-inserted"/>
    <w:basedOn w:val="Policepardfaut"/>
    <w:rsid w:val="005F5AF1"/>
  </w:style>
  <w:style w:type="paragraph" w:customStyle="1" w:styleId="ng-star-inserted1">
    <w:name w:val="ng-star-inserted1"/>
    <w:basedOn w:val="Normal"/>
    <w:rsid w:val="005F5AF1"/>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customStyle="1" w:styleId="inline-code">
    <w:name w:val="inline-code"/>
    <w:basedOn w:val="Policepardfaut"/>
    <w:rsid w:val="005F5A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80451">
      <w:bodyDiv w:val="1"/>
      <w:marLeft w:val="0"/>
      <w:marRight w:val="0"/>
      <w:marTop w:val="0"/>
      <w:marBottom w:val="0"/>
      <w:divBdr>
        <w:top w:val="none" w:sz="0" w:space="0" w:color="auto"/>
        <w:left w:val="none" w:sz="0" w:space="0" w:color="auto"/>
        <w:bottom w:val="none" w:sz="0" w:space="0" w:color="auto"/>
        <w:right w:val="none" w:sz="0" w:space="0" w:color="auto"/>
      </w:divBdr>
      <w:divsChild>
        <w:div w:id="1172338594">
          <w:marLeft w:val="0"/>
          <w:marRight w:val="0"/>
          <w:marTop w:val="0"/>
          <w:marBottom w:val="0"/>
          <w:divBdr>
            <w:top w:val="none" w:sz="0" w:space="0" w:color="auto"/>
            <w:left w:val="none" w:sz="0" w:space="0" w:color="auto"/>
            <w:bottom w:val="none" w:sz="0" w:space="0" w:color="auto"/>
            <w:right w:val="none" w:sz="0" w:space="0" w:color="auto"/>
          </w:divBdr>
        </w:div>
      </w:divsChild>
    </w:div>
    <w:div w:id="215431443">
      <w:bodyDiv w:val="1"/>
      <w:marLeft w:val="0"/>
      <w:marRight w:val="0"/>
      <w:marTop w:val="0"/>
      <w:marBottom w:val="0"/>
      <w:divBdr>
        <w:top w:val="none" w:sz="0" w:space="0" w:color="auto"/>
        <w:left w:val="none" w:sz="0" w:space="0" w:color="auto"/>
        <w:bottom w:val="none" w:sz="0" w:space="0" w:color="auto"/>
        <w:right w:val="none" w:sz="0" w:space="0" w:color="auto"/>
      </w:divBdr>
    </w:div>
    <w:div w:id="309478284">
      <w:bodyDiv w:val="1"/>
      <w:marLeft w:val="0"/>
      <w:marRight w:val="0"/>
      <w:marTop w:val="0"/>
      <w:marBottom w:val="0"/>
      <w:divBdr>
        <w:top w:val="none" w:sz="0" w:space="0" w:color="auto"/>
        <w:left w:val="none" w:sz="0" w:space="0" w:color="auto"/>
        <w:bottom w:val="none" w:sz="0" w:space="0" w:color="auto"/>
        <w:right w:val="none" w:sz="0" w:space="0" w:color="auto"/>
      </w:divBdr>
    </w:div>
    <w:div w:id="381558849">
      <w:bodyDiv w:val="1"/>
      <w:marLeft w:val="0"/>
      <w:marRight w:val="0"/>
      <w:marTop w:val="0"/>
      <w:marBottom w:val="0"/>
      <w:divBdr>
        <w:top w:val="none" w:sz="0" w:space="0" w:color="auto"/>
        <w:left w:val="none" w:sz="0" w:space="0" w:color="auto"/>
        <w:bottom w:val="none" w:sz="0" w:space="0" w:color="auto"/>
        <w:right w:val="none" w:sz="0" w:space="0" w:color="auto"/>
      </w:divBdr>
      <w:divsChild>
        <w:div w:id="1529754406">
          <w:marLeft w:val="0"/>
          <w:marRight w:val="0"/>
          <w:marTop w:val="0"/>
          <w:marBottom w:val="0"/>
          <w:divBdr>
            <w:top w:val="none" w:sz="0" w:space="0" w:color="auto"/>
            <w:left w:val="none" w:sz="0" w:space="0" w:color="auto"/>
            <w:bottom w:val="none" w:sz="0" w:space="0" w:color="auto"/>
            <w:right w:val="none" w:sz="0" w:space="0" w:color="auto"/>
          </w:divBdr>
        </w:div>
        <w:div w:id="1067605927">
          <w:marLeft w:val="0"/>
          <w:marRight w:val="0"/>
          <w:marTop w:val="0"/>
          <w:marBottom w:val="0"/>
          <w:divBdr>
            <w:top w:val="none" w:sz="0" w:space="0" w:color="auto"/>
            <w:left w:val="none" w:sz="0" w:space="0" w:color="auto"/>
            <w:bottom w:val="none" w:sz="0" w:space="0" w:color="auto"/>
            <w:right w:val="none" w:sz="0" w:space="0" w:color="auto"/>
          </w:divBdr>
          <w:divsChild>
            <w:div w:id="698237645">
              <w:marLeft w:val="0"/>
              <w:marRight w:val="0"/>
              <w:marTop w:val="0"/>
              <w:marBottom w:val="0"/>
              <w:divBdr>
                <w:top w:val="none" w:sz="0" w:space="0" w:color="auto"/>
                <w:left w:val="none" w:sz="0" w:space="0" w:color="auto"/>
                <w:bottom w:val="none" w:sz="0" w:space="0" w:color="auto"/>
                <w:right w:val="none" w:sz="0" w:space="0" w:color="auto"/>
              </w:divBdr>
              <w:divsChild>
                <w:div w:id="1667202251">
                  <w:marLeft w:val="0"/>
                  <w:marRight w:val="0"/>
                  <w:marTop w:val="0"/>
                  <w:marBottom w:val="0"/>
                  <w:divBdr>
                    <w:top w:val="none" w:sz="0" w:space="0" w:color="auto"/>
                    <w:left w:val="none" w:sz="0" w:space="0" w:color="auto"/>
                    <w:bottom w:val="none" w:sz="0" w:space="0" w:color="auto"/>
                    <w:right w:val="none" w:sz="0" w:space="0" w:color="auto"/>
                  </w:divBdr>
                  <w:divsChild>
                    <w:div w:id="1955093613">
                      <w:marLeft w:val="0"/>
                      <w:marRight w:val="0"/>
                      <w:marTop w:val="0"/>
                      <w:marBottom w:val="0"/>
                      <w:divBdr>
                        <w:top w:val="none" w:sz="0" w:space="0" w:color="auto"/>
                        <w:left w:val="none" w:sz="0" w:space="0" w:color="auto"/>
                        <w:bottom w:val="none" w:sz="0" w:space="0" w:color="auto"/>
                        <w:right w:val="none" w:sz="0" w:space="0" w:color="auto"/>
                      </w:divBdr>
                      <w:divsChild>
                        <w:div w:id="87735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034506">
          <w:marLeft w:val="0"/>
          <w:marRight w:val="0"/>
          <w:marTop w:val="0"/>
          <w:marBottom w:val="0"/>
          <w:divBdr>
            <w:top w:val="none" w:sz="0" w:space="0" w:color="auto"/>
            <w:left w:val="none" w:sz="0" w:space="0" w:color="auto"/>
            <w:bottom w:val="none" w:sz="0" w:space="0" w:color="auto"/>
            <w:right w:val="none" w:sz="0" w:space="0" w:color="auto"/>
          </w:divBdr>
          <w:divsChild>
            <w:div w:id="1966765814">
              <w:marLeft w:val="0"/>
              <w:marRight w:val="0"/>
              <w:marTop w:val="0"/>
              <w:marBottom w:val="0"/>
              <w:divBdr>
                <w:top w:val="none" w:sz="0" w:space="0" w:color="auto"/>
                <w:left w:val="none" w:sz="0" w:space="0" w:color="auto"/>
                <w:bottom w:val="none" w:sz="0" w:space="0" w:color="auto"/>
                <w:right w:val="none" w:sz="0" w:space="0" w:color="auto"/>
              </w:divBdr>
              <w:divsChild>
                <w:div w:id="1723092720">
                  <w:marLeft w:val="0"/>
                  <w:marRight w:val="0"/>
                  <w:marTop w:val="0"/>
                  <w:marBottom w:val="0"/>
                  <w:divBdr>
                    <w:top w:val="none" w:sz="0" w:space="0" w:color="auto"/>
                    <w:left w:val="none" w:sz="0" w:space="0" w:color="auto"/>
                    <w:bottom w:val="none" w:sz="0" w:space="0" w:color="auto"/>
                    <w:right w:val="none" w:sz="0" w:space="0" w:color="auto"/>
                  </w:divBdr>
                  <w:divsChild>
                    <w:div w:id="601885469">
                      <w:marLeft w:val="0"/>
                      <w:marRight w:val="0"/>
                      <w:marTop w:val="0"/>
                      <w:marBottom w:val="0"/>
                      <w:divBdr>
                        <w:top w:val="none" w:sz="0" w:space="0" w:color="auto"/>
                        <w:left w:val="none" w:sz="0" w:space="0" w:color="auto"/>
                        <w:bottom w:val="none" w:sz="0" w:space="0" w:color="auto"/>
                        <w:right w:val="none" w:sz="0" w:space="0" w:color="auto"/>
                      </w:divBdr>
                      <w:divsChild>
                        <w:div w:id="363948400">
                          <w:marLeft w:val="0"/>
                          <w:marRight w:val="0"/>
                          <w:marTop w:val="0"/>
                          <w:marBottom w:val="0"/>
                          <w:divBdr>
                            <w:top w:val="none" w:sz="0" w:space="0" w:color="auto"/>
                            <w:left w:val="none" w:sz="0" w:space="0" w:color="auto"/>
                            <w:bottom w:val="none" w:sz="0" w:space="0" w:color="auto"/>
                            <w:right w:val="none" w:sz="0" w:space="0" w:color="auto"/>
                          </w:divBdr>
                        </w:div>
                        <w:div w:id="195311889">
                          <w:marLeft w:val="0"/>
                          <w:marRight w:val="0"/>
                          <w:marTop w:val="0"/>
                          <w:marBottom w:val="0"/>
                          <w:divBdr>
                            <w:top w:val="none" w:sz="0" w:space="0" w:color="auto"/>
                            <w:left w:val="none" w:sz="0" w:space="0" w:color="auto"/>
                            <w:bottom w:val="none" w:sz="0" w:space="0" w:color="auto"/>
                            <w:right w:val="none" w:sz="0" w:space="0" w:color="auto"/>
                          </w:divBdr>
                        </w:div>
                        <w:div w:id="1504660400">
                          <w:marLeft w:val="0"/>
                          <w:marRight w:val="0"/>
                          <w:marTop w:val="0"/>
                          <w:marBottom w:val="0"/>
                          <w:divBdr>
                            <w:top w:val="none" w:sz="0" w:space="0" w:color="auto"/>
                            <w:left w:val="none" w:sz="0" w:space="0" w:color="auto"/>
                            <w:bottom w:val="none" w:sz="0" w:space="0" w:color="auto"/>
                            <w:right w:val="none" w:sz="0" w:space="0" w:color="auto"/>
                          </w:divBdr>
                        </w:div>
                        <w:div w:id="781923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907312">
          <w:marLeft w:val="0"/>
          <w:marRight w:val="0"/>
          <w:marTop w:val="0"/>
          <w:marBottom w:val="0"/>
          <w:divBdr>
            <w:top w:val="none" w:sz="0" w:space="0" w:color="auto"/>
            <w:left w:val="none" w:sz="0" w:space="0" w:color="auto"/>
            <w:bottom w:val="none" w:sz="0" w:space="0" w:color="auto"/>
            <w:right w:val="none" w:sz="0" w:space="0" w:color="auto"/>
          </w:divBdr>
          <w:divsChild>
            <w:div w:id="694043813">
              <w:marLeft w:val="0"/>
              <w:marRight w:val="0"/>
              <w:marTop w:val="0"/>
              <w:marBottom w:val="0"/>
              <w:divBdr>
                <w:top w:val="none" w:sz="0" w:space="0" w:color="auto"/>
                <w:left w:val="none" w:sz="0" w:space="0" w:color="auto"/>
                <w:bottom w:val="none" w:sz="0" w:space="0" w:color="auto"/>
                <w:right w:val="none" w:sz="0" w:space="0" w:color="auto"/>
              </w:divBdr>
              <w:divsChild>
                <w:div w:id="1707824932">
                  <w:marLeft w:val="0"/>
                  <w:marRight w:val="0"/>
                  <w:marTop w:val="0"/>
                  <w:marBottom w:val="0"/>
                  <w:divBdr>
                    <w:top w:val="none" w:sz="0" w:space="0" w:color="auto"/>
                    <w:left w:val="none" w:sz="0" w:space="0" w:color="auto"/>
                    <w:bottom w:val="none" w:sz="0" w:space="0" w:color="auto"/>
                    <w:right w:val="none" w:sz="0" w:space="0" w:color="auto"/>
                  </w:divBdr>
                  <w:divsChild>
                    <w:div w:id="1825781590">
                      <w:marLeft w:val="0"/>
                      <w:marRight w:val="0"/>
                      <w:marTop w:val="0"/>
                      <w:marBottom w:val="0"/>
                      <w:divBdr>
                        <w:top w:val="none" w:sz="0" w:space="0" w:color="auto"/>
                        <w:left w:val="none" w:sz="0" w:space="0" w:color="auto"/>
                        <w:bottom w:val="none" w:sz="0" w:space="0" w:color="auto"/>
                        <w:right w:val="none" w:sz="0" w:space="0" w:color="auto"/>
                      </w:divBdr>
                      <w:divsChild>
                        <w:div w:id="1505172719">
                          <w:marLeft w:val="0"/>
                          <w:marRight w:val="0"/>
                          <w:marTop w:val="0"/>
                          <w:marBottom w:val="0"/>
                          <w:divBdr>
                            <w:top w:val="none" w:sz="0" w:space="0" w:color="auto"/>
                            <w:left w:val="none" w:sz="0" w:space="0" w:color="auto"/>
                            <w:bottom w:val="none" w:sz="0" w:space="0" w:color="auto"/>
                            <w:right w:val="none" w:sz="0" w:space="0" w:color="auto"/>
                          </w:divBdr>
                        </w:div>
                        <w:div w:id="35812934">
                          <w:marLeft w:val="0"/>
                          <w:marRight w:val="0"/>
                          <w:marTop w:val="0"/>
                          <w:marBottom w:val="0"/>
                          <w:divBdr>
                            <w:top w:val="none" w:sz="0" w:space="0" w:color="auto"/>
                            <w:left w:val="none" w:sz="0" w:space="0" w:color="auto"/>
                            <w:bottom w:val="none" w:sz="0" w:space="0" w:color="auto"/>
                            <w:right w:val="none" w:sz="0" w:space="0" w:color="auto"/>
                          </w:divBdr>
                        </w:div>
                        <w:div w:id="67920093">
                          <w:marLeft w:val="0"/>
                          <w:marRight w:val="0"/>
                          <w:marTop w:val="0"/>
                          <w:marBottom w:val="0"/>
                          <w:divBdr>
                            <w:top w:val="none" w:sz="0" w:space="0" w:color="auto"/>
                            <w:left w:val="none" w:sz="0" w:space="0" w:color="auto"/>
                            <w:bottom w:val="none" w:sz="0" w:space="0" w:color="auto"/>
                            <w:right w:val="none" w:sz="0" w:space="0" w:color="auto"/>
                          </w:divBdr>
                        </w:div>
                        <w:div w:id="473789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759686">
          <w:marLeft w:val="0"/>
          <w:marRight w:val="0"/>
          <w:marTop w:val="0"/>
          <w:marBottom w:val="0"/>
          <w:divBdr>
            <w:top w:val="none" w:sz="0" w:space="0" w:color="auto"/>
            <w:left w:val="none" w:sz="0" w:space="0" w:color="auto"/>
            <w:bottom w:val="none" w:sz="0" w:space="0" w:color="auto"/>
            <w:right w:val="none" w:sz="0" w:space="0" w:color="auto"/>
          </w:divBdr>
          <w:divsChild>
            <w:div w:id="288753968">
              <w:marLeft w:val="0"/>
              <w:marRight w:val="0"/>
              <w:marTop w:val="0"/>
              <w:marBottom w:val="0"/>
              <w:divBdr>
                <w:top w:val="none" w:sz="0" w:space="0" w:color="auto"/>
                <w:left w:val="none" w:sz="0" w:space="0" w:color="auto"/>
                <w:bottom w:val="none" w:sz="0" w:space="0" w:color="auto"/>
                <w:right w:val="none" w:sz="0" w:space="0" w:color="auto"/>
              </w:divBdr>
              <w:divsChild>
                <w:div w:id="2096389667">
                  <w:marLeft w:val="0"/>
                  <w:marRight w:val="0"/>
                  <w:marTop w:val="0"/>
                  <w:marBottom w:val="0"/>
                  <w:divBdr>
                    <w:top w:val="none" w:sz="0" w:space="0" w:color="auto"/>
                    <w:left w:val="none" w:sz="0" w:space="0" w:color="auto"/>
                    <w:bottom w:val="none" w:sz="0" w:space="0" w:color="auto"/>
                    <w:right w:val="none" w:sz="0" w:space="0" w:color="auto"/>
                  </w:divBdr>
                  <w:divsChild>
                    <w:div w:id="627736488">
                      <w:marLeft w:val="0"/>
                      <w:marRight w:val="0"/>
                      <w:marTop w:val="0"/>
                      <w:marBottom w:val="0"/>
                      <w:divBdr>
                        <w:top w:val="none" w:sz="0" w:space="0" w:color="auto"/>
                        <w:left w:val="none" w:sz="0" w:space="0" w:color="auto"/>
                        <w:bottom w:val="none" w:sz="0" w:space="0" w:color="auto"/>
                        <w:right w:val="none" w:sz="0" w:space="0" w:color="auto"/>
                      </w:divBdr>
                      <w:divsChild>
                        <w:div w:id="524751945">
                          <w:marLeft w:val="0"/>
                          <w:marRight w:val="0"/>
                          <w:marTop w:val="0"/>
                          <w:marBottom w:val="0"/>
                          <w:divBdr>
                            <w:top w:val="none" w:sz="0" w:space="0" w:color="auto"/>
                            <w:left w:val="none" w:sz="0" w:space="0" w:color="auto"/>
                            <w:bottom w:val="none" w:sz="0" w:space="0" w:color="auto"/>
                            <w:right w:val="none" w:sz="0" w:space="0" w:color="auto"/>
                          </w:divBdr>
                        </w:div>
                        <w:div w:id="1323120990">
                          <w:marLeft w:val="0"/>
                          <w:marRight w:val="0"/>
                          <w:marTop w:val="0"/>
                          <w:marBottom w:val="0"/>
                          <w:divBdr>
                            <w:top w:val="none" w:sz="0" w:space="0" w:color="auto"/>
                            <w:left w:val="none" w:sz="0" w:space="0" w:color="auto"/>
                            <w:bottom w:val="none" w:sz="0" w:space="0" w:color="auto"/>
                            <w:right w:val="none" w:sz="0" w:space="0" w:color="auto"/>
                          </w:divBdr>
                        </w:div>
                        <w:div w:id="1796290675">
                          <w:marLeft w:val="0"/>
                          <w:marRight w:val="0"/>
                          <w:marTop w:val="0"/>
                          <w:marBottom w:val="0"/>
                          <w:divBdr>
                            <w:top w:val="none" w:sz="0" w:space="0" w:color="auto"/>
                            <w:left w:val="none" w:sz="0" w:space="0" w:color="auto"/>
                            <w:bottom w:val="none" w:sz="0" w:space="0" w:color="auto"/>
                            <w:right w:val="none" w:sz="0" w:space="0" w:color="auto"/>
                          </w:divBdr>
                        </w:div>
                        <w:div w:id="47233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1287324">
      <w:bodyDiv w:val="1"/>
      <w:marLeft w:val="0"/>
      <w:marRight w:val="0"/>
      <w:marTop w:val="0"/>
      <w:marBottom w:val="0"/>
      <w:divBdr>
        <w:top w:val="none" w:sz="0" w:space="0" w:color="auto"/>
        <w:left w:val="none" w:sz="0" w:space="0" w:color="auto"/>
        <w:bottom w:val="none" w:sz="0" w:space="0" w:color="auto"/>
        <w:right w:val="none" w:sz="0" w:space="0" w:color="auto"/>
      </w:divBdr>
    </w:div>
    <w:div w:id="602298063">
      <w:bodyDiv w:val="1"/>
      <w:marLeft w:val="0"/>
      <w:marRight w:val="0"/>
      <w:marTop w:val="0"/>
      <w:marBottom w:val="0"/>
      <w:divBdr>
        <w:top w:val="none" w:sz="0" w:space="0" w:color="auto"/>
        <w:left w:val="none" w:sz="0" w:space="0" w:color="auto"/>
        <w:bottom w:val="none" w:sz="0" w:space="0" w:color="auto"/>
        <w:right w:val="none" w:sz="0" w:space="0" w:color="auto"/>
      </w:divBdr>
    </w:div>
    <w:div w:id="672147837">
      <w:bodyDiv w:val="1"/>
      <w:marLeft w:val="0"/>
      <w:marRight w:val="0"/>
      <w:marTop w:val="0"/>
      <w:marBottom w:val="0"/>
      <w:divBdr>
        <w:top w:val="none" w:sz="0" w:space="0" w:color="auto"/>
        <w:left w:val="none" w:sz="0" w:space="0" w:color="auto"/>
        <w:bottom w:val="none" w:sz="0" w:space="0" w:color="auto"/>
        <w:right w:val="none" w:sz="0" w:space="0" w:color="auto"/>
      </w:divBdr>
    </w:div>
    <w:div w:id="900334398">
      <w:bodyDiv w:val="1"/>
      <w:marLeft w:val="0"/>
      <w:marRight w:val="0"/>
      <w:marTop w:val="0"/>
      <w:marBottom w:val="0"/>
      <w:divBdr>
        <w:top w:val="none" w:sz="0" w:space="0" w:color="auto"/>
        <w:left w:val="none" w:sz="0" w:space="0" w:color="auto"/>
        <w:bottom w:val="none" w:sz="0" w:space="0" w:color="auto"/>
        <w:right w:val="none" w:sz="0" w:space="0" w:color="auto"/>
      </w:divBdr>
    </w:div>
    <w:div w:id="1032420766">
      <w:bodyDiv w:val="1"/>
      <w:marLeft w:val="0"/>
      <w:marRight w:val="0"/>
      <w:marTop w:val="0"/>
      <w:marBottom w:val="0"/>
      <w:divBdr>
        <w:top w:val="none" w:sz="0" w:space="0" w:color="auto"/>
        <w:left w:val="none" w:sz="0" w:space="0" w:color="auto"/>
        <w:bottom w:val="none" w:sz="0" w:space="0" w:color="auto"/>
        <w:right w:val="none" w:sz="0" w:space="0" w:color="auto"/>
      </w:divBdr>
      <w:divsChild>
        <w:div w:id="2007242887">
          <w:marLeft w:val="0"/>
          <w:marRight w:val="0"/>
          <w:marTop w:val="0"/>
          <w:marBottom w:val="240"/>
          <w:divBdr>
            <w:top w:val="none" w:sz="0" w:space="0" w:color="auto"/>
            <w:left w:val="none" w:sz="0" w:space="0" w:color="auto"/>
            <w:bottom w:val="none" w:sz="0" w:space="0" w:color="auto"/>
            <w:right w:val="none" w:sz="0" w:space="0" w:color="auto"/>
          </w:divBdr>
        </w:div>
      </w:divsChild>
    </w:div>
    <w:div w:id="1208026090">
      <w:bodyDiv w:val="1"/>
      <w:marLeft w:val="0"/>
      <w:marRight w:val="0"/>
      <w:marTop w:val="0"/>
      <w:marBottom w:val="0"/>
      <w:divBdr>
        <w:top w:val="none" w:sz="0" w:space="0" w:color="auto"/>
        <w:left w:val="none" w:sz="0" w:space="0" w:color="auto"/>
        <w:bottom w:val="none" w:sz="0" w:space="0" w:color="auto"/>
        <w:right w:val="none" w:sz="0" w:space="0" w:color="auto"/>
      </w:divBdr>
    </w:div>
    <w:div w:id="1271468044">
      <w:bodyDiv w:val="1"/>
      <w:marLeft w:val="0"/>
      <w:marRight w:val="0"/>
      <w:marTop w:val="0"/>
      <w:marBottom w:val="0"/>
      <w:divBdr>
        <w:top w:val="none" w:sz="0" w:space="0" w:color="auto"/>
        <w:left w:val="none" w:sz="0" w:space="0" w:color="auto"/>
        <w:bottom w:val="none" w:sz="0" w:space="0" w:color="auto"/>
        <w:right w:val="none" w:sz="0" w:space="0" w:color="auto"/>
      </w:divBdr>
    </w:div>
    <w:div w:id="1371959147">
      <w:bodyDiv w:val="1"/>
      <w:marLeft w:val="0"/>
      <w:marRight w:val="0"/>
      <w:marTop w:val="0"/>
      <w:marBottom w:val="0"/>
      <w:divBdr>
        <w:top w:val="none" w:sz="0" w:space="0" w:color="auto"/>
        <w:left w:val="none" w:sz="0" w:space="0" w:color="auto"/>
        <w:bottom w:val="none" w:sz="0" w:space="0" w:color="auto"/>
        <w:right w:val="none" w:sz="0" w:space="0" w:color="auto"/>
      </w:divBdr>
    </w:div>
    <w:div w:id="1427266993">
      <w:bodyDiv w:val="1"/>
      <w:marLeft w:val="0"/>
      <w:marRight w:val="0"/>
      <w:marTop w:val="0"/>
      <w:marBottom w:val="0"/>
      <w:divBdr>
        <w:top w:val="none" w:sz="0" w:space="0" w:color="auto"/>
        <w:left w:val="none" w:sz="0" w:space="0" w:color="auto"/>
        <w:bottom w:val="none" w:sz="0" w:space="0" w:color="auto"/>
        <w:right w:val="none" w:sz="0" w:space="0" w:color="auto"/>
      </w:divBdr>
    </w:div>
    <w:div w:id="1540894052">
      <w:bodyDiv w:val="1"/>
      <w:marLeft w:val="0"/>
      <w:marRight w:val="0"/>
      <w:marTop w:val="0"/>
      <w:marBottom w:val="0"/>
      <w:divBdr>
        <w:top w:val="none" w:sz="0" w:space="0" w:color="auto"/>
        <w:left w:val="none" w:sz="0" w:space="0" w:color="auto"/>
        <w:bottom w:val="none" w:sz="0" w:space="0" w:color="auto"/>
        <w:right w:val="none" w:sz="0" w:space="0" w:color="auto"/>
      </w:divBdr>
      <w:divsChild>
        <w:div w:id="1738938503">
          <w:marLeft w:val="0"/>
          <w:marRight w:val="0"/>
          <w:marTop w:val="0"/>
          <w:marBottom w:val="0"/>
          <w:divBdr>
            <w:top w:val="none" w:sz="0" w:space="0" w:color="auto"/>
            <w:left w:val="none" w:sz="0" w:space="0" w:color="auto"/>
            <w:bottom w:val="none" w:sz="0" w:space="0" w:color="auto"/>
            <w:right w:val="none" w:sz="0" w:space="0" w:color="auto"/>
          </w:divBdr>
        </w:div>
        <w:div w:id="96028916">
          <w:marLeft w:val="0"/>
          <w:marRight w:val="0"/>
          <w:marTop w:val="0"/>
          <w:marBottom w:val="0"/>
          <w:divBdr>
            <w:top w:val="none" w:sz="0" w:space="0" w:color="auto"/>
            <w:left w:val="none" w:sz="0" w:space="0" w:color="auto"/>
            <w:bottom w:val="none" w:sz="0" w:space="0" w:color="auto"/>
            <w:right w:val="none" w:sz="0" w:space="0" w:color="auto"/>
          </w:divBdr>
        </w:div>
        <w:div w:id="1767572584">
          <w:marLeft w:val="0"/>
          <w:marRight w:val="0"/>
          <w:marTop w:val="0"/>
          <w:marBottom w:val="0"/>
          <w:divBdr>
            <w:top w:val="none" w:sz="0" w:space="0" w:color="auto"/>
            <w:left w:val="none" w:sz="0" w:space="0" w:color="auto"/>
            <w:bottom w:val="none" w:sz="0" w:space="0" w:color="auto"/>
            <w:right w:val="none" w:sz="0" w:space="0" w:color="auto"/>
          </w:divBdr>
        </w:div>
        <w:div w:id="1247375097">
          <w:marLeft w:val="0"/>
          <w:marRight w:val="0"/>
          <w:marTop w:val="0"/>
          <w:marBottom w:val="0"/>
          <w:divBdr>
            <w:top w:val="none" w:sz="0" w:space="0" w:color="auto"/>
            <w:left w:val="none" w:sz="0" w:space="0" w:color="auto"/>
            <w:bottom w:val="none" w:sz="0" w:space="0" w:color="auto"/>
            <w:right w:val="none" w:sz="0" w:space="0" w:color="auto"/>
          </w:divBdr>
        </w:div>
        <w:div w:id="592517272">
          <w:marLeft w:val="0"/>
          <w:marRight w:val="0"/>
          <w:marTop w:val="0"/>
          <w:marBottom w:val="0"/>
          <w:divBdr>
            <w:top w:val="none" w:sz="0" w:space="0" w:color="auto"/>
            <w:left w:val="none" w:sz="0" w:space="0" w:color="auto"/>
            <w:bottom w:val="none" w:sz="0" w:space="0" w:color="auto"/>
            <w:right w:val="none" w:sz="0" w:space="0" w:color="auto"/>
          </w:divBdr>
        </w:div>
        <w:div w:id="1525363901">
          <w:marLeft w:val="0"/>
          <w:marRight w:val="0"/>
          <w:marTop w:val="0"/>
          <w:marBottom w:val="0"/>
          <w:divBdr>
            <w:top w:val="none" w:sz="0" w:space="0" w:color="auto"/>
            <w:left w:val="none" w:sz="0" w:space="0" w:color="auto"/>
            <w:bottom w:val="none" w:sz="0" w:space="0" w:color="auto"/>
            <w:right w:val="none" w:sz="0" w:space="0" w:color="auto"/>
          </w:divBdr>
          <w:divsChild>
            <w:div w:id="1127696648">
              <w:marLeft w:val="0"/>
              <w:marRight w:val="0"/>
              <w:marTop w:val="0"/>
              <w:marBottom w:val="0"/>
              <w:divBdr>
                <w:top w:val="none" w:sz="0" w:space="0" w:color="auto"/>
                <w:left w:val="none" w:sz="0" w:space="0" w:color="auto"/>
                <w:bottom w:val="none" w:sz="0" w:space="0" w:color="auto"/>
                <w:right w:val="none" w:sz="0" w:space="0" w:color="auto"/>
              </w:divBdr>
              <w:divsChild>
                <w:div w:id="303438655">
                  <w:marLeft w:val="0"/>
                  <w:marRight w:val="0"/>
                  <w:marTop w:val="0"/>
                  <w:marBottom w:val="0"/>
                  <w:divBdr>
                    <w:top w:val="none" w:sz="0" w:space="0" w:color="auto"/>
                    <w:left w:val="none" w:sz="0" w:space="0" w:color="auto"/>
                    <w:bottom w:val="none" w:sz="0" w:space="0" w:color="auto"/>
                    <w:right w:val="none" w:sz="0" w:space="0" w:color="auto"/>
                  </w:divBdr>
                  <w:divsChild>
                    <w:div w:id="789514925">
                      <w:marLeft w:val="0"/>
                      <w:marRight w:val="0"/>
                      <w:marTop w:val="0"/>
                      <w:marBottom w:val="0"/>
                      <w:divBdr>
                        <w:top w:val="none" w:sz="0" w:space="0" w:color="auto"/>
                        <w:left w:val="none" w:sz="0" w:space="0" w:color="auto"/>
                        <w:bottom w:val="none" w:sz="0" w:space="0" w:color="auto"/>
                        <w:right w:val="none" w:sz="0" w:space="0" w:color="auto"/>
                      </w:divBdr>
                      <w:divsChild>
                        <w:div w:id="197795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3956092">
          <w:marLeft w:val="0"/>
          <w:marRight w:val="0"/>
          <w:marTop w:val="0"/>
          <w:marBottom w:val="0"/>
          <w:divBdr>
            <w:top w:val="none" w:sz="0" w:space="0" w:color="auto"/>
            <w:left w:val="none" w:sz="0" w:space="0" w:color="auto"/>
            <w:bottom w:val="none" w:sz="0" w:space="0" w:color="auto"/>
            <w:right w:val="none" w:sz="0" w:space="0" w:color="auto"/>
          </w:divBdr>
          <w:divsChild>
            <w:div w:id="436675102">
              <w:marLeft w:val="0"/>
              <w:marRight w:val="0"/>
              <w:marTop w:val="0"/>
              <w:marBottom w:val="0"/>
              <w:divBdr>
                <w:top w:val="none" w:sz="0" w:space="0" w:color="auto"/>
                <w:left w:val="none" w:sz="0" w:space="0" w:color="auto"/>
                <w:bottom w:val="none" w:sz="0" w:space="0" w:color="auto"/>
                <w:right w:val="none" w:sz="0" w:space="0" w:color="auto"/>
              </w:divBdr>
              <w:divsChild>
                <w:div w:id="1624996987">
                  <w:marLeft w:val="0"/>
                  <w:marRight w:val="0"/>
                  <w:marTop w:val="0"/>
                  <w:marBottom w:val="0"/>
                  <w:divBdr>
                    <w:top w:val="none" w:sz="0" w:space="0" w:color="auto"/>
                    <w:left w:val="none" w:sz="0" w:space="0" w:color="auto"/>
                    <w:bottom w:val="none" w:sz="0" w:space="0" w:color="auto"/>
                    <w:right w:val="none" w:sz="0" w:space="0" w:color="auto"/>
                  </w:divBdr>
                  <w:divsChild>
                    <w:div w:id="1317226233">
                      <w:marLeft w:val="0"/>
                      <w:marRight w:val="0"/>
                      <w:marTop w:val="0"/>
                      <w:marBottom w:val="0"/>
                      <w:divBdr>
                        <w:top w:val="none" w:sz="0" w:space="0" w:color="auto"/>
                        <w:left w:val="none" w:sz="0" w:space="0" w:color="auto"/>
                        <w:bottom w:val="none" w:sz="0" w:space="0" w:color="auto"/>
                        <w:right w:val="none" w:sz="0" w:space="0" w:color="auto"/>
                      </w:divBdr>
                      <w:divsChild>
                        <w:div w:id="723481933">
                          <w:marLeft w:val="0"/>
                          <w:marRight w:val="0"/>
                          <w:marTop w:val="0"/>
                          <w:marBottom w:val="0"/>
                          <w:divBdr>
                            <w:top w:val="none" w:sz="0" w:space="0" w:color="auto"/>
                            <w:left w:val="none" w:sz="0" w:space="0" w:color="auto"/>
                            <w:bottom w:val="none" w:sz="0" w:space="0" w:color="auto"/>
                            <w:right w:val="none" w:sz="0" w:space="0" w:color="auto"/>
                          </w:divBdr>
                        </w:div>
                        <w:div w:id="1192499708">
                          <w:marLeft w:val="0"/>
                          <w:marRight w:val="0"/>
                          <w:marTop w:val="0"/>
                          <w:marBottom w:val="0"/>
                          <w:divBdr>
                            <w:top w:val="none" w:sz="0" w:space="0" w:color="auto"/>
                            <w:left w:val="none" w:sz="0" w:space="0" w:color="auto"/>
                            <w:bottom w:val="none" w:sz="0" w:space="0" w:color="auto"/>
                            <w:right w:val="none" w:sz="0" w:space="0" w:color="auto"/>
                          </w:divBdr>
                        </w:div>
                        <w:div w:id="1856461435">
                          <w:marLeft w:val="0"/>
                          <w:marRight w:val="0"/>
                          <w:marTop w:val="0"/>
                          <w:marBottom w:val="0"/>
                          <w:divBdr>
                            <w:top w:val="none" w:sz="0" w:space="0" w:color="auto"/>
                            <w:left w:val="none" w:sz="0" w:space="0" w:color="auto"/>
                            <w:bottom w:val="none" w:sz="0" w:space="0" w:color="auto"/>
                            <w:right w:val="none" w:sz="0" w:space="0" w:color="auto"/>
                          </w:divBdr>
                        </w:div>
                        <w:div w:id="901913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1411160">
          <w:marLeft w:val="0"/>
          <w:marRight w:val="0"/>
          <w:marTop w:val="0"/>
          <w:marBottom w:val="0"/>
          <w:divBdr>
            <w:top w:val="none" w:sz="0" w:space="0" w:color="auto"/>
            <w:left w:val="none" w:sz="0" w:space="0" w:color="auto"/>
            <w:bottom w:val="none" w:sz="0" w:space="0" w:color="auto"/>
            <w:right w:val="none" w:sz="0" w:space="0" w:color="auto"/>
          </w:divBdr>
          <w:divsChild>
            <w:div w:id="1631550047">
              <w:marLeft w:val="0"/>
              <w:marRight w:val="0"/>
              <w:marTop w:val="0"/>
              <w:marBottom w:val="0"/>
              <w:divBdr>
                <w:top w:val="none" w:sz="0" w:space="0" w:color="auto"/>
                <w:left w:val="none" w:sz="0" w:space="0" w:color="auto"/>
                <w:bottom w:val="none" w:sz="0" w:space="0" w:color="auto"/>
                <w:right w:val="none" w:sz="0" w:space="0" w:color="auto"/>
              </w:divBdr>
              <w:divsChild>
                <w:div w:id="157811031">
                  <w:marLeft w:val="0"/>
                  <w:marRight w:val="0"/>
                  <w:marTop w:val="0"/>
                  <w:marBottom w:val="0"/>
                  <w:divBdr>
                    <w:top w:val="none" w:sz="0" w:space="0" w:color="auto"/>
                    <w:left w:val="none" w:sz="0" w:space="0" w:color="auto"/>
                    <w:bottom w:val="none" w:sz="0" w:space="0" w:color="auto"/>
                    <w:right w:val="none" w:sz="0" w:space="0" w:color="auto"/>
                  </w:divBdr>
                  <w:divsChild>
                    <w:div w:id="1081870020">
                      <w:marLeft w:val="0"/>
                      <w:marRight w:val="0"/>
                      <w:marTop w:val="0"/>
                      <w:marBottom w:val="0"/>
                      <w:divBdr>
                        <w:top w:val="none" w:sz="0" w:space="0" w:color="auto"/>
                        <w:left w:val="none" w:sz="0" w:space="0" w:color="auto"/>
                        <w:bottom w:val="none" w:sz="0" w:space="0" w:color="auto"/>
                        <w:right w:val="none" w:sz="0" w:space="0" w:color="auto"/>
                      </w:divBdr>
                      <w:divsChild>
                        <w:div w:id="245110922">
                          <w:marLeft w:val="0"/>
                          <w:marRight w:val="0"/>
                          <w:marTop w:val="0"/>
                          <w:marBottom w:val="0"/>
                          <w:divBdr>
                            <w:top w:val="none" w:sz="0" w:space="0" w:color="auto"/>
                            <w:left w:val="none" w:sz="0" w:space="0" w:color="auto"/>
                            <w:bottom w:val="none" w:sz="0" w:space="0" w:color="auto"/>
                            <w:right w:val="none" w:sz="0" w:space="0" w:color="auto"/>
                          </w:divBdr>
                        </w:div>
                        <w:div w:id="1889029045">
                          <w:marLeft w:val="0"/>
                          <w:marRight w:val="0"/>
                          <w:marTop w:val="0"/>
                          <w:marBottom w:val="0"/>
                          <w:divBdr>
                            <w:top w:val="none" w:sz="0" w:space="0" w:color="auto"/>
                            <w:left w:val="none" w:sz="0" w:space="0" w:color="auto"/>
                            <w:bottom w:val="none" w:sz="0" w:space="0" w:color="auto"/>
                            <w:right w:val="none" w:sz="0" w:space="0" w:color="auto"/>
                          </w:divBdr>
                        </w:div>
                        <w:div w:id="2015065275">
                          <w:marLeft w:val="0"/>
                          <w:marRight w:val="0"/>
                          <w:marTop w:val="0"/>
                          <w:marBottom w:val="0"/>
                          <w:divBdr>
                            <w:top w:val="none" w:sz="0" w:space="0" w:color="auto"/>
                            <w:left w:val="none" w:sz="0" w:space="0" w:color="auto"/>
                            <w:bottom w:val="none" w:sz="0" w:space="0" w:color="auto"/>
                            <w:right w:val="none" w:sz="0" w:space="0" w:color="auto"/>
                          </w:divBdr>
                        </w:div>
                        <w:div w:id="131637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7761962">
      <w:bodyDiv w:val="1"/>
      <w:marLeft w:val="0"/>
      <w:marRight w:val="0"/>
      <w:marTop w:val="0"/>
      <w:marBottom w:val="0"/>
      <w:divBdr>
        <w:top w:val="none" w:sz="0" w:space="0" w:color="auto"/>
        <w:left w:val="none" w:sz="0" w:space="0" w:color="auto"/>
        <w:bottom w:val="none" w:sz="0" w:space="0" w:color="auto"/>
        <w:right w:val="none" w:sz="0" w:space="0" w:color="auto"/>
      </w:divBdr>
      <w:divsChild>
        <w:div w:id="1279222181">
          <w:marLeft w:val="0"/>
          <w:marRight w:val="0"/>
          <w:marTop w:val="0"/>
          <w:marBottom w:val="240"/>
          <w:divBdr>
            <w:top w:val="none" w:sz="0" w:space="0" w:color="auto"/>
            <w:left w:val="none" w:sz="0" w:space="0" w:color="auto"/>
            <w:bottom w:val="none" w:sz="0" w:space="0" w:color="auto"/>
            <w:right w:val="none" w:sz="0" w:space="0" w:color="auto"/>
          </w:divBdr>
        </w:div>
        <w:div w:id="307631481">
          <w:marLeft w:val="0"/>
          <w:marRight w:val="0"/>
          <w:marTop w:val="0"/>
          <w:marBottom w:val="0"/>
          <w:divBdr>
            <w:top w:val="none" w:sz="0" w:space="0" w:color="auto"/>
            <w:left w:val="none" w:sz="0" w:space="0" w:color="auto"/>
            <w:bottom w:val="none" w:sz="0" w:space="0" w:color="auto"/>
            <w:right w:val="none" w:sz="0" w:space="0" w:color="auto"/>
          </w:divBdr>
        </w:div>
      </w:divsChild>
    </w:div>
    <w:div w:id="1661541470">
      <w:bodyDiv w:val="1"/>
      <w:marLeft w:val="0"/>
      <w:marRight w:val="0"/>
      <w:marTop w:val="0"/>
      <w:marBottom w:val="0"/>
      <w:divBdr>
        <w:top w:val="none" w:sz="0" w:space="0" w:color="auto"/>
        <w:left w:val="none" w:sz="0" w:space="0" w:color="auto"/>
        <w:bottom w:val="none" w:sz="0" w:space="0" w:color="auto"/>
        <w:right w:val="none" w:sz="0" w:space="0" w:color="auto"/>
      </w:divBdr>
    </w:div>
    <w:div w:id="1776174266">
      <w:bodyDiv w:val="1"/>
      <w:marLeft w:val="0"/>
      <w:marRight w:val="0"/>
      <w:marTop w:val="0"/>
      <w:marBottom w:val="0"/>
      <w:divBdr>
        <w:top w:val="none" w:sz="0" w:space="0" w:color="auto"/>
        <w:left w:val="none" w:sz="0" w:space="0" w:color="auto"/>
        <w:bottom w:val="none" w:sz="0" w:space="0" w:color="auto"/>
        <w:right w:val="none" w:sz="0" w:space="0" w:color="auto"/>
      </w:divBdr>
    </w:div>
    <w:div w:id="1827895287">
      <w:bodyDiv w:val="1"/>
      <w:marLeft w:val="0"/>
      <w:marRight w:val="0"/>
      <w:marTop w:val="0"/>
      <w:marBottom w:val="0"/>
      <w:divBdr>
        <w:top w:val="none" w:sz="0" w:space="0" w:color="auto"/>
        <w:left w:val="none" w:sz="0" w:space="0" w:color="auto"/>
        <w:bottom w:val="none" w:sz="0" w:space="0" w:color="auto"/>
        <w:right w:val="none" w:sz="0" w:space="0" w:color="auto"/>
      </w:divBdr>
    </w:div>
    <w:div w:id="1834838168">
      <w:bodyDiv w:val="1"/>
      <w:marLeft w:val="0"/>
      <w:marRight w:val="0"/>
      <w:marTop w:val="0"/>
      <w:marBottom w:val="0"/>
      <w:divBdr>
        <w:top w:val="none" w:sz="0" w:space="0" w:color="auto"/>
        <w:left w:val="none" w:sz="0" w:space="0" w:color="auto"/>
        <w:bottom w:val="none" w:sz="0" w:space="0" w:color="auto"/>
        <w:right w:val="none" w:sz="0" w:space="0" w:color="auto"/>
      </w:divBdr>
    </w:div>
    <w:div w:id="1895504178">
      <w:bodyDiv w:val="1"/>
      <w:marLeft w:val="0"/>
      <w:marRight w:val="0"/>
      <w:marTop w:val="0"/>
      <w:marBottom w:val="0"/>
      <w:divBdr>
        <w:top w:val="none" w:sz="0" w:space="0" w:color="auto"/>
        <w:left w:val="none" w:sz="0" w:space="0" w:color="auto"/>
        <w:bottom w:val="none" w:sz="0" w:space="0" w:color="auto"/>
        <w:right w:val="none" w:sz="0" w:space="0" w:color="auto"/>
      </w:divBdr>
    </w:div>
    <w:div w:id="2100175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614</TotalTime>
  <Pages>6</Pages>
  <Words>1609</Words>
  <Characters>8850</Characters>
  <Application>Microsoft Office Word</Application>
  <DocSecurity>0</DocSecurity>
  <Lines>73</Lines>
  <Paragraphs>20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 G</dc:creator>
  <cp:keywords/>
  <dc:description/>
  <cp:lastModifiedBy>I G</cp:lastModifiedBy>
  <cp:revision>3</cp:revision>
  <dcterms:created xsi:type="dcterms:W3CDTF">2025-07-18T13:48:00Z</dcterms:created>
  <dcterms:modified xsi:type="dcterms:W3CDTF">2025-07-19T23:07:00Z</dcterms:modified>
</cp:coreProperties>
</file>