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${bulan}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${nama}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nip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pokok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istri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anak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umum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struktural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fungsional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beras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pembulat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${jumlah</w:t>
            </w:r>
            <w:r>
              <w:rPr>
                <w:rFonts w:ascii="Arial" w:hAnsi="Arial" w:cs="Arial"/>
                <w:b/>
                <w:bCs/>
              </w:rPr>
              <w:t>_gaji</w:t>
            </w:r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${potongan}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nominal_potongan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${jumlah</w:t>
            </w:r>
            <w:r>
              <w:rPr>
                <w:rFonts w:ascii="Arial" w:hAnsi="Arial" w:cs="Arial"/>
                <w:b/>
                <w:bCs/>
              </w:rPr>
              <w:t>_potongan</w:t>
            </w:r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${sp2d}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${potongan_internal}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nominal_potongan</w:t>
            </w:r>
            <w:r w:rsidR="004C1276">
              <w:rPr>
                <w:rFonts w:ascii="Arial" w:hAnsi="Arial" w:cs="Arial"/>
              </w:rPr>
              <w:t>_internal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${jumlah</w:t>
            </w:r>
            <w:r>
              <w:rPr>
                <w:rFonts w:ascii="Arial" w:hAnsi="Arial" w:cs="Arial"/>
                <w:b/>
                <w:bCs/>
              </w:rPr>
              <w:t>_potongan</w:t>
            </w:r>
            <w:r w:rsidR="000A2519">
              <w:rPr>
                <w:rFonts w:ascii="Arial" w:hAnsi="Arial" w:cs="Arial"/>
                <w:b/>
                <w:bCs/>
              </w:rPr>
              <w:t>_internal</w:t>
            </w:r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${jumlah_netto}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