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708"/>
        <w:tblW w:w="13252" w:type="dxa"/>
        <w:tblLook w:val="04A0" w:firstRow="1" w:lastRow="0" w:firstColumn="1" w:lastColumn="0" w:noHBand="0" w:noVBand="1"/>
      </w:tblPr>
      <w:tblGrid>
        <w:gridCol w:w="854"/>
        <w:gridCol w:w="948"/>
        <w:gridCol w:w="1228"/>
        <w:gridCol w:w="870"/>
        <w:gridCol w:w="1025"/>
        <w:gridCol w:w="1275"/>
        <w:gridCol w:w="1586"/>
        <w:gridCol w:w="1383"/>
        <w:gridCol w:w="808"/>
        <w:gridCol w:w="1710"/>
        <w:gridCol w:w="1617"/>
      </w:tblGrid>
      <w:tr w:rsidR="003571E6" w:rsidRPr="002E7B1C" w:rsidTr="00357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Pr="002E7B1C" w:rsidRDefault="003571E6" w:rsidP="002E7B1C">
            <w:pPr>
              <w:rPr>
                <w:sz w:val="28"/>
                <w:szCs w:val="28"/>
              </w:rPr>
            </w:pPr>
            <w:r w:rsidRPr="002E7B1C">
              <w:rPr>
                <w:sz w:val="28"/>
                <w:szCs w:val="28"/>
              </w:rPr>
              <w:t>R:no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7B1C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Urdu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Physics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Chemistry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obtianed</w:t>
            </w:r>
            <w:proofErr w:type="spellEnd"/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0" w:type="auto"/>
          </w:tcPr>
          <w:p w:rsidR="003571E6" w:rsidRPr="002E7B1C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pecrentage</w:t>
            </w:r>
            <w:proofErr w:type="spellEnd"/>
          </w:p>
        </w:tc>
        <w:tc>
          <w:tcPr>
            <w:tcW w:w="0" w:type="auto"/>
          </w:tcPr>
          <w:p w:rsidR="003571E6" w:rsidRDefault="003571E6" w:rsidP="002E7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</w:t>
            </w:r>
            <w:bookmarkStart w:id="0" w:name="_GoBack"/>
            <w:bookmarkEnd w:id="0"/>
            <w:r>
              <w:rPr>
                <w:sz w:val="28"/>
                <w:szCs w:val="28"/>
              </w:rPr>
              <w:t>w marksheet</w:t>
            </w:r>
          </w:p>
        </w:tc>
      </w:tr>
      <w:tr w:rsidR="003571E6" w:rsidTr="003571E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usman</w:t>
            </w:r>
            <w:proofErr w:type="spellEnd"/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353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=353/500*100 \# "0.00%" </w:instrText>
            </w:r>
            <w:r>
              <w:fldChar w:fldCharType="separate"/>
            </w:r>
            <w:r>
              <w:rPr>
                <w:noProof/>
              </w:rPr>
              <w:t>70.60%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E6" w:rsidTr="003571E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Farhan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328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=328/500*100 \# "0.00%" </w:instrText>
            </w:r>
            <w:r>
              <w:fldChar w:fldCharType="separate"/>
            </w:r>
            <w:r>
              <w:rPr>
                <w:noProof/>
              </w:rPr>
              <w:t>65.60%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E6" w:rsidTr="003571E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125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Asma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0" w:type="auto"/>
          </w:tcPr>
          <w:p w:rsidR="003571E6" w:rsidRDefault="003571E6" w:rsidP="00357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280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=(280/500)*100 \# "0.00%" </w:instrText>
            </w:r>
            <w:r>
              <w:fldChar w:fldCharType="separate"/>
            </w:r>
            <w:r>
              <w:rPr>
                <w:noProof/>
              </w:rPr>
              <w:t>56.00%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E6" w:rsidTr="003571E6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124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Hunza</w:t>
            </w:r>
            <w:proofErr w:type="spellEnd"/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319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=(319/500)*100 \# "0.00%" </w:instrText>
            </w:r>
            <w:r>
              <w:fldChar w:fldCharType="separate"/>
            </w:r>
            <w:r>
              <w:rPr>
                <w:noProof/>
              </w:rPr>
              <w:t>63.80%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E6" w:rsidTr="003571E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123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Raima</w:t>
            </w:r>
            <w:proofErr w:type="spellEnd"/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280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=(280/500)*100 \# "0.00%" </w:instrText>
            </w:r>
            <w:r>
              <w:fldChar w:fldCharType="separate"/>
            </w:r>
            <w:r>
              <w:rPr>
                <w:noProof/>
              </w:rPr>
              <w:t>56.00%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E6" w:rsidTr="003571E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122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322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=(322/500)*100 \# "0.00%" </w:instrText>
            </w:r>
            <w:r>
              <w:fldChar w:fldCharType="separate"/>
            </w:r>
            <w:r>
              <w:rPr>
                <w:noProof/>
              </w:rPr>
              <w:t>64.40%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1E6" w:rsidTr="003571E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71E6" w:rsidRDefault="003571E6" w:rsidP="002E7B1C">
            <w:r>
              <w:t>121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Zohaib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238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=(238/500)*100 \# "0.00%" </w:instrText>
            </w:r>
            <w:r>
              <w:fldChar w:fldCharType="separate"/>
            </w:r>
            <w:r>
              <w:rPr>
                <w:noProof/>
              </w:rPr>
              <w:t>47.60%</w:t>
            </w:r>
            <w:r>
              <w:fldChar w:fldCharType="end"/>
            </w:r>
          </w:p>
        </w:tc>
        <w:tc>
          <w:tcPr>
            <w:tcW w:w="0" w:type="auto"/>
          </w:tcPr>
          <w:p w:rsidR="003571E6" w:rsidRDefault="003571E6" w:rsidP="002E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5DAE" w:rsidRPr="002E7B1C" w:rsidRDefault="002E7B1C" w:rsidP="002E7B1C">
      <w:pPr>
        <w:pStyle w:val="Title"/>
        <w:jc w:val="center"/>
        <w:rPr>
          <w:b/>
          <w:color w:val="833C0B" w:themeColor="accent2" w:themeShade="80"/>
        </w:rPr>
      </w:pPr>
      <w:r w:rsidRPr="002E7B1C">
        <w:rPr>
          <w:b/>
          <w:color w:val="833C0B" w:themeColor="accent2" w:themeShade="80"/>
        </w:rPr>
        <w:t>Result sheet</w:t>
      </w:r>
    </w:p>
    <w:p w:rsidR="005E0313" w:rsidRDefault="005E0313"/>
    <w:p w:rsidR="00B9011D" w:rsidRDefault="00B9011D"/>
    <w:sectPr w:rsidR="00B9011D" w:rsidSect="003571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15F" w:rsidRDefault="002F615F" w:rsidP="002E7B1C">
      <w:pPr>
        <w:spacing w:after="0" w:line="240" w:lineRule="auto"/>
      </w:pPr>
      <w:r>
        <w:separator/>
      </w:r>
    </w:p>
  </w:endnote>
  <w:endnote w:type="continuationSeparator" w:id="0">
    <w:p w:rsidR="002F615F" w:rsidRDefault="002F615F" w:rsidP="002E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15F" w:rsidRDefault="002F615F" w:rsidP="002E7B1C">
      <w:pPr>
        <w:spacing w:after="0" w:line="240" w:lineRule="auto"/>
      </w:pPr>
      <w:r>
        <w:separator/>
      </w:r>
    </w:p>
  </w:footnote>
  <w:footnote w:type="continuationSeparator" w:id="0">
    <w:p w:rsidR="002F615F" w:rsidRDefault="002F615F" w:rsidP="002E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13"/>
    <w:rsid w:val="002E7B1C"/>
    <w:rsid w:val="002F615F"/>
    <w:rsid w:val="003571E6"/>
    <w:rsid w:val="004F03DC"/>
    <w:rsid w:val="005E0313"/>
    <w:rsid w:val="00B9011D"/>
    <w:rsid w:val="00BC5DAE"/>
    <w:rsid w:val="00C73721"/>
    <w:rsid w:val="00E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F1E8"/>
  <w15:chartTrackingRefBased/>
  <w15:docId w15:val="{5022E7D6-5670-42CF-94B5-97E5A63C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ustom"/>
    <w:basedOn w:val="TableGrid2"/>
    <w:uiPriority w:val="39"/>
    <w:rsid w:val="00EE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i/>
        <w:color w:val="833C0B" w:themeColor="accent2" w:themeShade="80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7CAAC" w:themeFill="accent2" w:themeFillTint="66"/>
        <w:vAlign w:val="center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3">
    <w:name w:val="Grid Table 4 Accent 3"/>
    <w:basedOn w:val="TableNormal"/>
    <w:uiPriority w:val="49"/>
    <w:rsid w:val="005E03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E03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E03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EE6D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E7B1C"/>
    <w:pPr>
      <w:tabs>
        <w:tab w:val="center" w:pos="4680"/>
        <w:tab w:val="right" w:pos="9360"/>
      </w:tabs>
      <w:spacing w:after="0" w:line="240" w:lineRule="auto"/>
    </w:pPr>
  </w:style>
  <w:style w:type="table" w:styleId="TableGrid2">
    <w:name w:val="Table Grid 2"/>
    <w:basedOn w:val="TableNormal"/>
    <w:uiPriority w:val="99"/>
    <w:semiHidden/>
    <w:unhideWhenUsed/>
    <w:rsid w:val="00EE6D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2E7B1C"/>
  </w:style>
  <w:style w:type="paragraph" w:styleId="Footer">
    <w:name w:val="footer"/>
    <w:basedOn w:val="Normal"/>
    <w:link w:val="FooterChar"/>
    <w:uiPriority w:val="99"/>
    <w:unhideWhenUsed/>
    <w:rsid w:val="002E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B1C"/>
  </w:style>
  <w:style w:type="paragraph" w:styleId="Title">
    <w:name w:val="Title"/>
    <w:basedOn w:val="Normal"/>
    <w:next w:val="Normal"/>
    <w:link w:val="TitleChar"/>
    <w:uiPriority w:val="10"/>
    <w:qFormat/>
    <w:rsid w:val="002E7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24D019B-E751-49C9-9225-B1554201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1</cp:revision>
  <dcterms:created xsi:type="dcterms:W3CDTF">2023-10-29T05:41:00Z</dcterms:created>
  <dcterms:modified xsi:type="dcterms:W3CDTF">2023-10-29T07:04:00Z</dcterms:modified>
</cp:coreProperties>
</file>