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  <w:lang w:bidi="bn-BD"/>
        </w:rPr>
      </w:pPr>
      <w:r>
        <w:rPr>
          <w:rFonts w:eastAsia="Times New Roman" w:cs="Arial" w:ascii="Arial" w:hAnsi="Arial"/>
          <w:color w:val="000000"/>
          <w:u w:val="single"/>
          <w:lang w:bidi="bn-BD"/>
        </w:rPr>
        <w:t>Task 1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u w:val="single"/>
          <w:lang w:bidi="bn-BD"/>
        </w:rPr>
        <w:t>Task 2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bidi="bn-BD"/>
        </w:rPr>
      </w:pPr>
      <w:r>
        <w:rPr>
          <w:rFonts w:eastAsia="Times New Roman" w:cs="Arial" w:ascii="Arial" w:hAnsi="Arial"/>
          <w:b/>
          <w:bCs/>
          <w:color w:val="000000"/>
          <w:lang w:bidi="bn-BD"/>
        </w:rPr>
        <w:t>For R1,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Router&gt;enable [Enter privileged EXEC mode]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Router#erase startup-config [Clear the configuration]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Router#reload [Reload configuration]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u w:val="single"/>
          <w:lang w:bidi="bn-BD"/>
        </w:rPr>
        <w:t>Task 3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Router&gt;enable [Enter privileged EXEC mode]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Router#configure terminal [Enter global configuration mode]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Router(config)#hostname R1 [Configure the router name as R1]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R1(config)#no ip domain-lookup [Disable DNS lookup]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R1(config)#enable secret class [Configure the EXEC mode password]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R1(config)#banner motd &amp; [Configure a message-of-the-day banner]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 xml:space="preserve">********************************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 xml:space="preserve">!!!AUTHORIZED ACCESS ONLY!!!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 xml:space="preserve">********************************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&amp;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[Configure the console password on the router]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R1(config)#line console 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R1(config-line)#password cisco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R1(config-line)#login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R1(config-line)#exit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[Configure the password for the virtual terminal lines]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R1(config)#line vty 0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R1(config-line)#password cisco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R1(config-line)#login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R1(config-line)#exit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[Configure the FastEthernet0/0 interface]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 xml:space="preserve">R1(config)#int </w:t>
      </w:r>
      <w:r>
        <w:rPr>
          <w:rFonts w:eastAsia="Times New Roman" w:cs="Arial" w:ascii="Arial" w:hAnsi="Arial"/>
          <w:color w:val="000000"/>
          <w:lang w:bidi="bn-BD"/>
        </w:rPr>
        <w:t>f</w:t>
      </w:r>
      <w:r>
        <w:rPr>
          <w:rFonts w:eastAsia="Times New Roman" w:cs="Arial" w:ascii="Arial" w:hAnsi="Arial"/>
          <w:color w:val="000000"/>
          <w:lang w:bidi="bn-BD"/>
        </w:rPr>
        <w:t>0/0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R1(config-if)#ip address 192.168.1.1 255.255.255.0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R1(config-if)#no shutdown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[Configure the Serial0/0/0 interface]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R1(config-if)#interface serial 0/0/0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R1(config-if)#ip address 192.168.2.1 255.255.255.0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R1(config-if)#clock rate 64000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R1(config-if)#no shutdown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R1(config-if)#end [Return to privileged EXEC mode]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R1#copy run start  [Save the R1 configuration]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bidi="bn-BD"/>
        </w:rPr>
      </w:pPr>
      <w:r>
        <w:rPr>
          <w:rFonts w:eastAsia="Times New Roman" w:cs="Arial" w:ascii="Arial" w:hAnsi="Arial"/>
          <w:b/>
          <w:bCs/>
          <w:color w:val="000000"/>
          <w:lang w:bidi="bn-BD"/>
        </w:rPr>
        <w:t>For R2,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Router&gt;enable [Enter privileged EXEC mode]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Router#erase startup-config [Clear the configuration]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Router#reload [Reload configuration]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u w:val="single"/>
          <w:lang w:bidi="bn-BD"/>
        </w:rPr>
        <w:t>Task 4: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Router&gt;enable [Enter privileged EXEC mode]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Router#configure terminal [Enter global configuration mode]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Router(config)#hostname R2 [Configure the router name as R2]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R2(config)#no ip domain-lookup [Disable DNS lookup]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R2(config)#enable secret class [Configure the EXEC mode password]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R2(config)#banner motd &amp; [Configure a message-of-the-day banner]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 xml:space="preserve">********************************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 xml:space="preserve">!!!AUTHORIZED ACCESS ONLY!!!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********************************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&amp;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[Configure the console password on the router]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R2(config)#line console 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R2(config-line)#password cisco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R2(config-line)#login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R2(config-line)#exit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[Configure the password for the virtual terminal lines]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R2(config)#line vty 0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R2(config-line)#password cisco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R2(config-line)#login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R1(config-line)#exit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[Configure the Serial 0/0/0 interface]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R2(config)#interface serial 0/0/0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R2(config-if)#ip address 192.168.2.2 255.255.255.0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R2(config-if)#no shutdown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[Configure the FastEthernet0/0 interface]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 xml:space="preserve">R2(config-if)#int </w:t>
      </w:r>
      <w:r>
        <w:rPr>
          <w:rFonts w:eastAsia="Times New Roman" w:cs="Arial" w:ascii="Arial" w:hAnsi="Arial"/>
          <w:color w:val="000000"/>
          <w:lang w:bidi="bn-BD"/>
        </w:rPr>
        <w:t>f</w:t>
      </w:r>
      <w:r>
        <w:rPr>
          <w:rFonts w:eastAsia="Times New Roman" w:cs="Arial" w:ascii="Arial" w:hAnsi="Arial"/>
          <w:color w:val="000000"/>
          <w:lang w:bidi="bn-BD"/>
        </w:rPr>
        <w:t>0/0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R2(config-if)#ip address 192.168.3.1 255.255.255.0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R2(config-if)#no shutdown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R2(config-if)#end [Return to privileged EXEC mode]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R2#copy run start  [Save the R2 configuration]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u w:val="single"/>
          <w:lang w:bidi="bn-BD"/>
        </w:rPr>
      </w:pPr>
      <w:r>
        <w:rPr>
          <w:rFonts w:eastAsia="Times New Roman" w:cs="Arial" w:ascii="Arial" w:hAnsi="Arial"/>
          <w:color w:val="000000"/>
          <w:u w:val="single"/>
          <w:lang w:bidi="bn-BD"/>
        </w:rPr>
        <w:t>Task 5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bidi="bn-BD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u w:val="single"/>
          <w:lang w:bidi="bn-BD"/>
        </w:rPr>
        <w:t>Task 6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R1#show ip route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R2#show ip route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b/>
          <w:bCs/>
          <w:color w:val="000000"/>
          <w:lang w:bidi="bn-BD"/>
        </w:rPr>
        <w:t>Verify interface configurations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Times New Roman" w:ascii="Times New Roman" w:hAnsi="Times New Roman"/>
          <w:sz w:val="24"/>
          <w:szCs w:val="24"/>
          <w:lang w:bidi="bn-B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R1#show ip interface brief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bn-BD"/>
        </w:rPr>
      </w:pPr>
      <w:r>
        <w:rPr>
          <w:rFonts w:eastAsia="Times New Roman" w:cs="Arial" w:ascii="Arial" w:hAnsi="Arial"/>
          <w:color w:val="000000"/>
          <w:lang w:bidi="bn-BD"/>
        </w:rPr>
        <w:t>R2#show ip interface brief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128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bn-BD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LibreOffice/7.0.0.3$Windows_X86_64 LibreOffice_project/8061b3e9204bef6b321a21033174034a5e2ea88e</Application>
  <Pages>3</Pages>
  <Words>296</Words>
  <Characters>2459</Characters>
  <CharactersWithSpaces>2684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2021-10-25T12:37:00Z</dcterms:created>
  <dc:creator>Asus</dc:creator>
  <dc:description/>
  <dc:language>en-US</dc:language>
  <cp:lastModifiedBy/>
  <dcterms:modified xsi:type="dcterms:W3CDTF">2022-02-12T22:55:56Z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