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Title of the Project:  </w:t>
      </w:r>
      <w:r>
        <w:rPr>
          <w:rFonts w:eastAsia="Times New Roman" w:cs="Times New Roman" w:ascii="Times New Roman" w:hAnsi="Times New Roman"/>
          <w:b/>
          <w:color w:val="050505"/>
          <w:sz w:val="36"/>
          <w:szCs w:val="36"/>
          <w:highlight w:val="white"/>
        </w:rPr>
        <w:t>Real Estate Management System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Group Number: 06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12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12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Group Members: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2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56"/>
        <w:gridCol w:w="6432"/>
      </w:tblGrid>
      <w:tr>
        <w:trPr>
          <w:trHeight w:val="480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Student Name</w:t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18101366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Nafiur Rahman</w:t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50505"/>
                <w:sz w:val="28"/>
                <w:szCs w:val="28"/>
                <w:highlight w:val="white"/>
              </w:rPr>
              <w:t>19101038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Fariha Rahman</w:t>
            </w:r>
          </w:p>
        </w:tc>
      </w:tr>
      <w:tr>
        <w:trPr>
          <w:trHeight w:val="407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19101297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Subarna Yeasmin Sheemu</w:t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1.System Features:</w:t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1.1 Management 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System:</w:t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Functional Requirements:</w:t>
      </w:r>
    </w:p>
    <w:p>
      <w:pPr>
        <w:pStyle w:val="LOnormal"/>
        <w:rPr>
          <w:sz w:val="28"/>
          <w:szCs w:val="28"/>
        </w:rPr>
      </w:pPr>
      <w:bookmarkStart w:id="0" w:name="_Hlk87495508"/>
      <w:r>
        <w:rPr>
          <w:rFonts w:eastAsia="Times New Roman" w:cs="Times New Roman" w:ascii="Times New Roman" w:hAnsi="Times New Roman"/>
          <w:sz w:val="28"/>
          <w:szCs w:val="28"/>
        </w:rPr>
        <w:t xml:space="preserve">FR1.1.1 </w:t>
      </w:r>
      <w:bookmarkEnd w:id="0"/>
      <w:r>
        <w:rPr>
          <w:rFonts w:eastAsia="Times New Roman" w:cs="Times New Roman" w:ascii="Times New Roman" w:hAnsi="Times New Roman"/>
          <w:sz w:val="28"/>
          <w:szCs w:val="28"/>
        </w:rPr>
        <w:t>User based separate login system for Users (Buyer, Seller), Admin.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FR1.1.2 The website feature an advertisement section updated by the sellers.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FR1.1.3 There will be a MAP section on the main page so that users can check the property location through a global map.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FR1.1.4 For payments there will be a feature called PAYMENT for keeping the date, amount, bank’s name and time in the database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FR1.1.5 The system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will have maximum uptime so that it can switch between multiple servers to avoid inconvenience to clients due to server failures.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FR1.1.6 The website will have a services section with five subsections Query, Loans, Law, Recommendation and Category which allows users to guide through details on that specific subsection.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●</w:t>
      </w:r>
      <w:r>
        <w:rPr>
          <w:rFonts w:eastAsia="Times New Roman" w:cs="Times New Roman" w:ascii="Times New Roman" w:hAnsi="Times New Roman"/>
          <w:sz w:val="28"/>
          <w:szCs w:val="28"/>
        </w:rPr>
        <w:t>Query- This subsection will feature a chatting section where users can ask about their queries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●</w:t>
      </w:r>
      <w:r>
        <w:rPr>
          <w:rFonts w:eastAsia="Times New Roman" w:cs="Times New Roman" w:ascii="Times New Roman" w:hAnsi="Times New Roman"/>
          <w:sz w:val="28"/>
          <w:szCs w:val="28"/>
        </w:rPr>
        <w:t>Loans-  This subsection will feature a service where users can find the property’s description along with requirements for loan.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●</w:t>
      </w:r>
      <w:r>
        <w:rPr>
          <w:rFonts w:eastAsia="Times New Roman" w:cs="Times New Roman" w:ascii="Times New Roman" w:hAnsi="Times New Roman"/>
          <w:sz w:val="28"/>
          <w:szCs w:val="28"/>
        </w:rPr>
        <w:t>Law- On this side, users can see what are the rules and regulations of buying or renting the properties.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●</w:t>
      </w:r>
      <w:r>
        <w:rPr>
          <w:rFonts w:eastAsia="Times New Roman" w:cs="Times New Roman" w:ascii="Times New Roman" w:hAnsi="Times New Roman"/>
          <w:sz w:val="28"/>
          <w:szCs w:val="28"/>
        </w:rPr>
        <w:t>Recommendation- In this section users can see the interior based on their choice and recommendations.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●</w:t>
      </w:r>
      <w:r>
        <w:rPr>
          <w:rFonts w:eastAsia="Times New Roman" w:cs="Times New Roman" w:ascii="Times New Roman" w:hAnsi="Times New Roman"/>
          <w:sz w:val="28"/>
          <w:szCs w:val="28"/>
        </w:rPr>
        <w:t>Category- This subsection will have property measurements or flat’s size so that clients can navigate through their choices.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Non Functional Requirements: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NFR1.1.1 The main page of the website can have images and 360° videos of the properties for users.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NFR1.1.2 There will be comparison photos related to any similar properties.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NFR1.1.3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Advertisements will be updated every 24 hours.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NFR1.1.4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Any pending advertisements will be added after every 12 hours.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1.2. Admin: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Functional Requirements: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FR2.2.1 Admins can control the database and edit everything on the system.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FR2.2.2 Approve property details likewise admin will check the provided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FR2.2.3 Emergency requests checking and approving any property or lot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FR2.2.4 Admins can provide any help to buyer and seller to buy and sell properties.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FR2.2.5 Admins can revoke unauthorized users and properties.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Non Functional Requirements: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NFR2.2.1 Controls the database as they can add, remove and modify property information.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NFR2.2.2 Any illegal properties will be rejected it doesn't match the details.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NFR2.2.3 Any advertisement related queries, emails checking and promotional ads management will be checked manually by the Admins.</w:t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NF2.2.4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Any pending advertisements will be added after every 12 hours.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1.3. User: 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Functional Requirements:</w:t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1.3.1  Buyer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FR1.3.1 </w:t>
      </w:r>
      <w:r>
        <w:rPr>
          <w:sz w:val="28"/>
          <w:szCs w:val="28"/>
        </w:rPr>
        <w:t>Buyers will log in to the website through NID/Passport verification.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FR1.3.2 </w:t>
      </w:r>
      <w:r>
        <w:rPr>
          <w:sz w:val="28"/>
          <w:szCs w:val="28"/>
        </w:rPr>
        <w:t>Buyers will use a feature called recommendations that can save up lots of their time.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FR1.3.3 </w:t>
      </w:r>
      <w:r>
        <w:rPr>
          <w:sz w:val="28"/>
          <w:szCs w:val="28"/>
        </w:rPr>
        <w:t>Wishlist where users can save their desired properties.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Non Functional Requirements:</w:t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NFR1.3.1 Buyer can search for their cherished property and can check the property for details.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NFR1.3.1 Buyer can search for their cherished property and can check the property for details with view 360 degree angle.</w:t>
      </w:r>
    </w:p>
    <w:p>
      <w:pPr>
        <w:pStyle w:val="LO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NFR1.3.2 Buyer can book an appointment with the seller. Buyer can contact the seller for more further details.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NFR1.3.3  Buyer can view upcoming projects.</w:t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NFR1.3.4 Buyer can get a guideline to book or to purchase a property or a lot.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1.3.2 Seller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LOnormal"/>
        <w:spacing w:lineRule="auto" w:line="240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Functional Requirements: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FR1.3.1 </w:t>
      </w:r>
      <w:r>
        <w:rPr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Sellers will have a feature where they can save their property information.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FR1.3.2 </w:t>
      </w:r>
      <w:r>
        <w:rPr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Sellers can post their properties for sale along with legit documentation.</w:t>
      </w:r>
    </w:p>
    <w:p>
      <w:pPr>
        <w:pStyle w:val="LOnormal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FR1.3.3 </w:t>
      </w:r>
      <w:r>
        <w:rPr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Sellers can also contact admin to make a change in property details.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Non Functional Requirements:</w:t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NFR1.3.1 Sellers can add multiple properties on their lot.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NFR1.3.2 Sellers can put up their property or lot for auction.</w:t>
      </w:r>
    </w:p>
    <w:p>
      <w:pPr>
        <w:pStyle w:val="LO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NFR1.3.3 Sellers can also buy property or lots from other sellers.s.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Onormal"/>
        <w:spacing w:lineRule="auto" w:line="276" w:before="0" w:after="0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2. Other Nonfunctional requirements:</w:t>
      </w:r>
    </w:p>
    <w:p>
      <w:pPr>
        <w:pStyle w:val="LOnormal"/>
        <w:spacing w:lineRule="auto" w:line="276" w:before="0" w:after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LOnormal"/>
        <w:spacing w:lineRule="auto" w:line="276" w:before="0" w:after="0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2.1.  Operational:</w:t>
      </w:r>
    </w:p>
    <w:p>
      <w:pPr>
        <w:pStyle w:val="LOnormal"/>
        <w:spacing w:lineRule="auto" w:line="276" w:before="0" w:after="0"/>
        <w:ind w:left="1440" w:hanging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LOnormal"/>
        <w:numPr>
          <w:ilvl w:val="2"/>
          <w:numId w:val="1"/>
        </w:numPr>
        <w:spacing w:lineRule="auto" w:line="276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Because of its user-friendly features, this app is accessible to all consumers from pc tablet or smart phones</w:t>
      </w:r>
    </w:p>
    <w:p>
      <w:pPr>
        <w:pStyle w:val="LO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2"/>
          <w:numId w:val="1"/>
        </w:numPr>
        <w:spacing w:lineRule="auto" w:line="276" w:before="0" w:after="0"/>
        <w:rPr>
          <w:sz w:val="28"/>
          <w:szCs w:val="28"/>
        </w:rPr>
      </w:pPr>
      <w:r>
        <w:rPr>
          <w:sz w:val="28"/>
          <w:szCs w:val="28"/>
        </w:rPr>
        <w:t>The user can easily search, view, add and maintain their property in a quite efficient manner from application interface.</w:t>
      </w:r>
    </w:p>
    <w:p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1"/>
          <w:numId w:val="1"/>
        </w:numPr>
        <w:spacing w:lineRule="auto" w:line="276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Performance:</w:t>
      </w:r>
    </w:p>
    <w:p>
      <w:pPr>
        <w:pStyle w:val="LOnormal"/>
        <w:spacing w:lineRule="auto" w:line="276" w:before="0" w:after="0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2"/>
          <w:numId w:val="1"/>
        </w:numPr>
        <w:spacing w:lineRule="auto" w:line="276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 integrity must be maintained in the event of a failure or failure of the entire system and personal information of buyers and sellers is not shared or used outside the company.</w:t>
      </w:r>
    </w:p>
    <w:p>
      <w:pPr>
        <w:pStyle w:val="LO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2"/>
          <w:numId w:val="1"/>
        </w:numPr>
        <w:spacing w:lineRule="auto" w:line="276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drop-down menu on the home page does not delay more than a second before   displaying the next portal page, and the user can boot the system in less than 2 milliseconds</w:t>
      </w:r>
      <w:r>
        <w:rPr>
          <w:sz w:val="28"/>
          <w:szCs w:val="28"/>
        </w:rPr>
        <w:t>.</w:t>
      </w:r>
    </w:p>
    <w:p>
      <w:pPr>
        <w:pStyle w:val="LOnormal"/>
        <w:spacing w:lineRule="auto" w:line="276" w:before="0" w:after="0"/>
        <w:ind w:left="21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1"/>
          <w:numId w:val="1"/>
        </w:numPr>
        <w:spacing w:lineRule="auto" w:line="276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Security:</w:t>
      </w:r>
    </w:p>
    <w:p>
      <w:pPr>
        <w:pStyle w:val="LOnormal"/>
        <w:spacing w:lineRule="auto" w:line="276" w:before="0" w:after="0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2"/>
          <w:numId w:val="1"/>
        </w:numPr>
        <w:spacing w:lineRule="auto" w:line="276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system allows you to create accounts in a variety of ways while maintaining NID verification internally in all cases to ensure legitimate customers.</w:t>
      </w:r>
    </w:p>
    <w:p>
      <w:pPr>
        <w:pStyle w:val="LOnormal"/>
        <w:spacing w:lineRule="auto" w:line="276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2"/>
          <w:numId w:val="1"/>
        </w:numPr>
        <w:spacing w:lineRule="auto" w:line="276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Monetary transactions must be conducted by company representatives that combat online fraudulent practices.</w:t>
      </w:r>
    </w:p>
    <w:p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1"/>
          <w:numId w:val="1"/>
        </w:numPr>
        <w:spacing w:lineRule="auto" w:line="276" w:before="0" w:after="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Cultural and Political:</w:t>
      </w:r>
    </w:p>
    <w:p>
      <w:pPr>
        <w:pStyle w:val="LOnormal"/>
        <w:spacing w:lineRule="auto" w:line="276" w:before="0" w:after="0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2"/>
          <w:numId w:val="1"/>
        </w:numPr>
        <w:spacing w:lineRule="auto" w:line="276" w:before="0" w:after="0"/>
        <w:rPr>
          <w:sz w:val="28"/>
          <w:szCs w:val="28"/>
        </w:rPr>
      </w:pPr>
      <w:r>
        <w:rPr>
          <w:sz w:val="28"/>
          <w:szCs w:val="28"/>
        </w:rPr>
        <w:t>The company keeps local servers for processing and storing all app-related data in that particular country in accordance with Data Protection Act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76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 w:before="0" w:after="0"/>
        <w:rPr>
          <w:sz w:val="28"/>
          <w:szCs w:val="28"/>
        </w:rPr>
      </w:pPr>
      <w:r>
        <w:rPr>
          <w:sz w:val="28"/>
          <w:szCs w:val="28"/>
        </w:rPr>
        <w:t>2.4.2    Details of the payment policy should be introduced to the clients.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smallCaps/>
        <w:color w:val="5B9BD5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smallCaps/>
        <w:color w:val="5B9BD5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  <w:t>Assignment for CSE471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both"/>
      <w:rPr>
        <w:sz w:val="24"/>
        <w:szCs w:val="24"/>
      </w:rPr>
    </w:pPr>
    <w:r>
      <w:rPr/>
      <w:drawing>
        <wp:inline distT="0" distB="0" distL="0" distR="0">
          <wp:extent cx="936625" cy="6985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6"/>
        <w:szCs w:val="36"/>
      </w:rPr>
      <w:tab/>
      <w:tab/>
    </w:r>
    <w:r>
      <w:rPr>
        <w:sz w:val="24"/>
        <w:szCs w:val="24"/>
      </w:rPr>
      <w:tab/>
      <w:t>Project for CSE471</w:t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807f37"/>
    <w:pPr>
      <w:spacing w:before="0" w:after="16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LibreOffice/7.0.0.3$Windows_X86_64 LibreOffice_project/8061b3e9204bef6b321a21033174034a5e2ea88e</Application>
  <Pages>6</Pages>
  <Words>804</Words>
  <Characters>4411</Characters>
  <CharactersWithSpaces>5187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2021-11-10T23:01:00Z</dcterms:created>
  <dc:creator>Subarna Yeasmin Sheemu</dc:creator>
  <dc:description/>
  <dc:language>en-US</dc:language>
  <cp:lastModifiedBy/>
  <dcterms:modified xsi:type="dcterms:W3CDTF">2021-11-11T03:02:56Z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