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65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5C5F" w:rsidRPr="00AB5C5F" w14:paraId="590ADC04" w14:textId="77777777" w:rsidTr="00AB5C5F">
        <w:trPr>
          <w:trHeight w:val="440"/>
        </w:trPr>
        <w:tc>
          <w:tcPr>
            <w:tcW w:w="4675" w:type="dxa"/>
          </w:tcPr>
          <w:p w14:paraId="7AF1ACA5" w14:textId="77777777" w:rsidR="00AB5C5F" w:rsidRPr="00AB5C5F" w:rsidRDefault="00AB5C5F" w:rsidP="00AB5C5F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bookmarkStart w:id="0" w:name="_Hlk150348499"/>
            <w:r w:rsidRPr="00AB5C5F">
              <w:rPr>
                <w:rFonts w:eastAsia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4675" w:type="dxa"/>
          </w:tcPr>
          <w:p w14:paraId="2479359F" w14:textId="63B73AB5" w:rsidR="00AB5C5F" w:rsidRPr="00AB5C5F" w:rsidRDefault="00825E98" w:rsidP="00AB5C5F">
            <w:pPr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MySql</w:t>
            </w:r>
            <w:proofErr w:type="spellEnd"/>
          </w:p>
        </w:tc>
      </w:tr>
      <w:tr w:rsidR="00AB5C5F" w:rsidRPr="00AB5C5F" w14:paraId="4CCC8252" w14:textId="77777777" w:rsidTr="00AB5C5F">
        <w:trPr>
          <w:trHeight w:val="530"/>
        </w:trPr>
        <w:tc>
          <w:tcPr>
            <w:tcW w:w="4675" w:type="dxa"/>
          </w:tcPr>
          <w:p w14:paraId="10A77BB1" w14:textId="77777777" w:rsidR="00AB5C5F" w:rsidRPr="00AB5C5F" w:rsidRDefault="00AB5C5F" w:rsidP="00AB5C5F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AB5C5F">
              <w:rPr>
                <w:rFonts w:eastAsia="Times New Roman" w:cs="Times New Roman"/>
                <w:b/>
                <w:bCs/>
                <w:sz w:val="28"/>
                <w:szCs w:val="28"/>
              </w:rPr>
              <w:t>Total Sessions in CPC</w:t>
            </w:r>
          </w:p>
        </w:tc>
        <w:tc>
          <w:tcPr>
            <w:tcW w:w="4675" w:type="dxa"/>
          </w:tcPr>
          <w:p w14:paraId="044100E8" w14:textId="673FCC65" w:rsidR="00AB5C5F" w:rsidRPr="00AB5C5F" w:rsidRDefault="00825E98" w:rsidP="00AB5C5F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12</w:t>
            </w:r>
            <w:r w:rsidR="00AB5C5F" w:rsidRPr="00AB5C5F">
              <w:rPr>
                <w:rFonts w:eastAsia="Times New Roman" w:cs="Times New Roman"/>
                <w:sz w:val="28"/>
                <w:szCs w:val="28"/>
              </w:rPr>
              <w:t xml:space="preserve"> Session</w:t>
            </w:r>
          </w:p>
        </w:tc>
      </w:tr>
    </w:tbl>
    <w:p w14:paraId="1800CCF7" w14:textId="1FB4D671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5C5F" w14:paraId="5748FE1F" w14:textId="77777777" w:rsidTr="00AB5C5F">
        <w:tc>
          <w:tcPr>
            <w:tcW w:w="4675" w:type="dxa"/>
          </w:tcPr>
          <w:p w14:paraId="55155D0E" w14:textId="77777777" w:rsidR="00AB5C5F" w:rsidRDefault="00AB5C5F" w:rsidP="0035664D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1A5DFB85" w14:textId="77777777" w:rsidR="00825E98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 to MySQL, backend development.</w:t>
            </w:r>
          </w:p>
          <w:p w14:paraId="39FFC7FC" w14:textId="631B157D" w:rsidR="00AB5C5F" w:rsidRPr="00E65C89" w:rsidRDefault="00825E98" w:rsidP="00E65C8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database and its different models (Relational databases). </w:t>
            </w:r>
          </w:p>
        </w:tc>
        <w:tc>
          <w:tcPr>
            <w:tcW w:w="4675" w:type="dxa"/>
          </w:tcPr>
          <w:p w14:paraId="24A7DFFF" w14:textId="17F31089" w:rsidR="00AB5C5F" w:rsidRDefault="00AB5C5F" w:rsidP="00AB5C5F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01</w:t>
            </w:r>
          </w:p>
        </w:tc>
      </w:tr>
      <w:tr w:rsidR="00AB5C5F" w14:paraId="3B6AA332" w14:textId="77777777" w:rsidTr="00AB5C5F">
        <w:tc>
          <w:tcPr>
            <w:tcW w:w="4675" w:type="dxa"/>
          </w:tcPr>
          <w:p w14:paraId="24184A3C" w14:textId="77777777" w:rsidR="00AB5C5F" w:rsidRDefault="00AB5C5F" w:rsidP="00AB5C5F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69211A5A" w14:textId="77777777" w:rsidR="00825E98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Workbench interface familiarization.</w:t>
            </w:r>
          </w:p>
          <w:p w14:paraId="2649C5DA" w14:textId="33D40DC5" w:rsidR="00AB5C5F" w:rsidRPr="00825E98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5E98">
              <w:rPr>
                <w:rFonts w:ascii="Times New Roman" w:hAnsi="Times New Roman" w:cs="Times New Roman"/>
                <w:sz w:val="24"/>
                <w:szCs w:val="24"/>
              </w:rPr>
              <w:t>XAMPP and localhost intro.</w:t>
            </w:r>
          </w:p>
        </w:tc>
        <w:tc>
          <w:tcPr>
            <w:tcW w:w="4675" w:type="dxa"/>
          </w:tcPr>
          <w:p w14:paraId="773806D2" w14:textId="651A0FE7" w:rsidR="00AB5C5F" w:rsidRDefault="00AB5C5F" w:rsidP="00AB5C5F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</w:t>
            </w:r>
            <w:r w:rsidR="00825E98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1</w:t>
            </w:r>
          </w:p>
        </w:tc>
      </w:tr>
    </w:tbl>
    <w:p w14:paraId="3AA64217" w14:textId="75664794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40DC5F6D" w14:textId="77777777" w:rsidTr="00493F9E">
        <w:tc>
          <w:tcPr>
            <w:tcW w:w="4675" w:type="dxa"/>
          </w:tcPr>
          <w:p w14:paraId="57494075" w14:textId="77777777" w:rsidR="0035664D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1EBB379E" w14:textId="36580FA7" w:rsidR="0035664D" w:rsidRPr="00825E98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Normalization.</w:t>
            </w:r>
          </w:p>
        </w:tc>
        <w:tc>
          <w:tcPr>
            <w:tcW w:w="4675" w:type="dxa"/>
            <w:vAlign w:val="center"/>
          </w:tcPr>
          <w:p w14:paraId="0F5166AB" w14:textId="5869B153" w:rsidR="0035664D" w:rsidRDefault="0035664D" w:rsidP="00493F9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</w:t>
            </w:r>
            <w:r w:rsidR="00825E98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1</w:t>
            </w:r>
          </w:p>
        </w:tc>
      </w:tr>
    </w:tbl>
    <w:p w14:paraId="24B4A657" w14:textId="073519DE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64EB2224" w14:textId="77777777" w:rsidTr="00DB382E">
        <w:tc>
          <w:tcPr>
            <w:tcW w:w="4675" w:type="dxa"/>
          </w:tcPr>
          <w:p w14:paraId="50CE7564" w14:textId="77777777" w:rsidR="0035664D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5255F019" w14:textId="77777777" w:rsidR="00825E98" w:rsidRPr="00E65C89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Queries. </w:t>
            </w:r>
          </w:p>
          <w:p w14:paraId="45E8C420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 creation.</w:t>
            </w:r>
          </w:p>
          <w:p w14:paraId="0DB8DFB0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keyword.</w:t>
            </w:r>
          </w:p>
          <w:p w14:paraId="086A112C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and its simple columns creation.</w:t>
            </w:r>
          </w:p>
          <w:p w14:paraId="68217B3B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Columns with constraints.</w:t>
            </w:r>
          </w:p>
          <w:p w14:paraId="678173C0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Constraints (null, not null, auto-increment, unique, primary key, default check, foreign key).</w:t>
            </w:r>
          </w:p>
          <w:p w14:paraId="4ECB3480" w14:textId="77777777" w:rsidR="0035664D" w:rsidRPr="00AB5C5F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64A9E60B" w14:textId="39DDD209" w:rsidR="0035664D" w:rsidRDefault="0035664D" w:rsidP="00DB382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</w:t>
            </w:r>
            <w:r w:rsidR="00825E98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2</w:t>
            </w:r>
          </w:p>
        </w:tc>
      </w:tr>
    </w:tbl>
    <w:p w14:paraId="07F62A44" w14:textId="76BCF0C2" w:rsidR="0035664D" w:rsidRP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140DEB2A" w14:textId="77777777" w:rsidTr="00DB382E">
        <w:tc>
          <w:tcPr>
            <w:tcW w:w="4675" w:type="dxa"/>
          </w:tcPr>
          <w:p w14:paraId="37BB7594" w14:textId="77777777" w:rsidR="0035664D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789DD7EC" w14:textId="77777777" w:rsidR="00825E98" w:rsidRPr="00E65C89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Queries.</w:t>
            </w:r>
          </w:p>
          <w:p w14:paraId="5A7181B4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Altering queries.</w:t>
            </w:r>
          </w:p>
          <w:p w14:paraId="4F89B1BA" w14:textId="77777777" w:rsidR="00825E98" w:rsidRDefault="00825E98" w:rsidP="00825E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renaming and deletion.</w:t>
            </w:r>
          </w:p>
          <w:p w14:paraId="70741684" w14:textId="77777777" w:rsidR="00825E98" w:rsidRDefault="00825E98" w:rsidP="00825E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Adding foreign key to existing column.</w:t>
            </w:r>
          </w:p>
          <w:p w14:paraId="3090C003" w14:textId="77777777" w:rsidR="00825E98" w:rsidRDefault="00825E98" w:rsidP="00825E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Adding new column.</w:t>
            </w:r>
          </w:p>
          <w:p w14:paraId="3C2308E2" w14:textId="77777777" w:rsidR="00825E98" w:rsidRDefault="00825E98" w:rsidP="00825E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Modifying existing column name, data type and length.</w:t>
            </w:r>
          </w:p>
          <w:p w14:paraId="27189F1E" w14:textId="77777777" w:rsidR="00825E98" w:rsidRDefault="00825E98" w:rsidP="00825E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Deleting a column.</w:t>
            </w:r>
          </w:p>
          <w:p w14:paraId="769D13A4" w14:textId="77777777" w:rsidR="00825E98" w:rsidRDefault="00825E98" w:rsidP="00825E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Changing column position in table.</w:t>
            </w:r>
          </w:p>
          <w:p w14:paraId="1FBF297C" w14:textId="2A2A92E2" w:rsidR="0035664D" w:rsidRPr="00825E98" w:rsidRDefault="00825E98" w:rsidP="00825E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Deleting database.</w:t>
            </w:r>
          </w:p>
          <w:p w14:paraId="1B638066" w14:textId="77777777" w:rsidR="0035664D" w:rsidRPr="00AB5C5F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53418812" w14:textId="6B27D68A" w:rsidR="0035664D" w:rsidRDefault="0035664D" w:rsidP="00DB382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lastRenderedPageBreak/>
              <w:t>CHAPTER 0</w:t>
            </w:r>
            <w:r w:rsidR="00825E98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2</w:t>
            </w:r>
          </w:p>
        </w:tc>
      </w:tr>
    </w:tbl>
    <w:p w14:paraId="7E9B6ADA" w14:textId="77777777" w:rsidR="0035664D" w:rsidRPr="0035664D" w:rsidRDefault="0035664D" w:rsidP="0035664D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3CC945C5" w14:textId="5E070117" w:rsidR="00603622" w:rsidRP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5</w:t>
      </w:r>
      <w:r w:rsidR="00BB128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,6,7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7DBE6D62" w14:textId="77777777" w:rsidTr="00DD6131">
        <w:trPr>
          <w:trHeight w:val="863"/>
        </w:trPr>
        <w:tc>
          <w:tcPr>
            <w:tcW w:w="4675" w:type="dxa"/>
            <w:vAlign w:val="center"/>
          </w:tcPr>
          <w:p w14:paraId="17A4110B" w14:textId="77777777" w:rsidR="00825E98" w:rsidRPr="00E65C89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Queries</w:t>
            </w:r>
          </w:p>
          <w:p w14:paraId="0C2E9FA7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Insertion of data/rows in table.</w:t>
            </w:r>
          </w:p>
          <w:p w14:paraId="73AF762C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Fetching data.</w:t>
            </w:r>
          </w:p>
          <w:p w14:paraId="2D557224" w14:textId="77777777" w:rsidR="00825E98" w:rsidRDefault="00825E98" w:rsidP="00825E98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Selecting all columns or selected columns from table.</w:t>
            </w:r>
          </w:p>
          <w:p w14:paraId="4208A82B" w14:textId="77777777" w:rsidR="00825E98" w:rsidRDefault="00825E98" w:rsidP="00825E98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Selecting all rows.</w:t>
            </w:r>
          </w:p>
          <w:p w14:paraId="61285256" w14:textId="77777777" w:rsidR="00825E98" w:rsidRDefault="00825E98" w:rsidP="00825E98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Selecting specific columns based on where clause.</w:t>
            </w:r>
          </w:p>
          <w:p w14:paraId="62EB897A" w14:textId="77777777" w:rsidR="00825E98" w:rsidRDefault="00825E98" w:rsidP="00825E98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Where clause conditions.</w:t>
            </w:r>
          </w:p>
          <w:p w14:paraId="0105FE2B" w14:textId="77777777" w:rsidR="00825E98" w:rsidRDefault="00825E98" w:rsidP="00825E9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&gt;, &lt;,=, &gt;=, &lt;=, &lt;&gt;</w:t>
            </w:r>
          </w:p>
          <w:p w14:paraId="5DF459DD" w14:textId="77777777" w:rsidR="00825E98" w:rsidRDefault="00825E98" w:rsidP="00825E9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Like.</w:t>
            </w:r>
          </w:p>
          <w:p w14:paraId="02284D81" w14:textId="77777777" w:rsidR="00825E98" w:rsidRDefault="00825E98" w:rsidP="00825E9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Between.</w:t>
            </w:r>
          </w:p>
          <w:p w14:paraId="5F32011D" w14:textId="77777777" w:rsidR="00825E98" w:rsidRDefault="00825E98" w:rsidP="00825E9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AND.</w:t>
            </w:r>
          </w:p>
          <w:p w14:paraId="1C6198AC" w14:textId="77777777" w:rsidR="00825E98" w:rsidRDefault="00825E98" w:rsidP="00825E9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Limit.</w:t>
            </w:r>
          </w:p>
          <w:p w14:paraId="672AAE83" w14:textId="77777777" w:rsidR="00825E98" w:rsidRPr="0007166D" w:rsidRDefault="00825E98" w:rsidP="00825E9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and not in.</w:t>
            </w:r>
          </w:p>
          <w:p w14:paraId="6B75C1FC" w14:textId="77777777" w:rsidR="00825E98" w:rsidRDefault="00825E98" w:rsidP="00825E98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Aggregate functions</w:t>
            </w:r>
            <w:r w:rsidRPr="000716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F9FDE0E" w14:textId="77777777" w:rsidR="00825E98" w:rsidRDefault="00825E98" w:rsidP="00825E98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</w:p>
          <w:p w14:paraId="53167C27" w14:textId="77777777" w:rsidR="00825E98" w:rsidRDefault="00825E98" w:rsidP="00825E98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Max.</w:t>
            </w:r>
          </w:p>
          <w:p w14:paraId="20A5BF6F" w14:textId="77777777" w:rsidR="00825E98" w:rsidRDefault="00825E98" w:rsidP="00825E98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Count.</w:t>
            </w:r>
          </w:p>
          <w:p w14:paraId="11ADC1F2" w14:textId="77777777" w:rsidR="00825E98" w:rsidRDefault="00825E98" w:rsidP="00825E98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</w:p>
          <w:p w14:paraId="51F6125E" w14:textId="77777777" w:rsidR="00825E98" w:rsidRDefault="00825E98" w:rsidP="00825E98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SUM.</w:t>
            </w:r>
          </w:p>
          <w:p w14:paraId="52FC0F20" w14:textId="74E6ACFE" w:rsidR="0035664D" w:rsidRPr="00825E98" w:rsidRDefault="00825E98" w:rsidP="00825E98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Concatenation.</w:t>
            </w:r>
          </w:p>
        </w:tc>
        <w:tc>
          <w:tcPr>
            <w:tcW w:w="4675" w:type="dxa"/>
          </w:tcPr>
          <w:p w14:paraId="2ADD1013" w14:textId="42765DB3" w:rsidR="0035664D" w:rsidRDefault="0035664D" w:rsidP="00DB382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</w:t>
            </w:r>
            <w:r w:rsidR="00825E98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3</w:t>
            </w:r>
          </w:p>
        </w:tc>
      </w:tr>
      <w:tr w:rsidR="00BB1282" w14:paraId="3B2C73FA" w14:textId="77777777" w:rsidTr="00DD6131">
        <w:trPr>
          <w:trHeight w:val="863"/>
        </w:trPr>
        <w:tc>
          <w:tcPr>
            <w:tcW w:w="4675" w:type="dxa"/>
            <w:vAlign w:val="center"/>
          </w:tcPr>
          <w:p w14:paraId="3C8CC612" w14:textId="77777777" w:rsidR="00BB1282" w:rsidRPr="00E65C89" w:rsidRDefault="00BB1282" w:rsidP="00BB1282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Queries</w:t>
            </w:r>
          </w:p>
          <w:p w14:paraId="7F976206" w14:textId="77777777" w:rsidR="00BB1282" w:rsidRDefault="00BB1282" w:rsidP="00BB1282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CE5">
              <w:rPr>
                <w:rFonts w:ascii="Times New Roman" w:hAnsi="Times New Roman" w:cs="Times New Roman"/>
                <w:sz w:val="24"/>
                <w:szCs w:val="24"/>
              </w:rPr>
              <w:t>Group by.</w:t>
            </w:r>
          </w:p>
          <w:p w14:paraId="6D9876F0" w14:textId="77777777" w:rsidR="00BB1282" w:rsidRDefault="00BB1282" w:rsidP="00BB1282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CE5">
              <w:rPr>
                <w:rFonts w:ascii="Times New Roman" w:hAnsi="Times New Roman" w:cs="Times New Roman"/>
                <w:sz w:val="24"/>
                <w:szCs w:val="24"/>
              </w:rPr>
              <w:t>Order by.</w:t>
            </w:r>
          </w:p>
          <w:p w14:paraId="0D17D1A6" w14:textId="77777777" w:rsidR="00BB1282" w:rsidRDefault="00BB1282" w:rsidP="00BB1282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Having.</w:t>
            </w:r>
          </w:p>
          <w:p w14:paraId="47A03BEE" w14:textId="65D2758A" w:rsidR="00BB1282" w:rsidRPr="00E65C89" w:rsidRDefault="00BB1282" w:rsidP="00BB1282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Aliases.</w:t>
            </w:r>
          </w:p>
        </w:tc>
        <w:tc>
          <w:tcPr>
            <w:tcW w:w="4675" w:type="dxa"/>
          </w:tcPr>
          <w:p w14:paraId="6927E942" w14:textId="55F41DBA" w:rsidR="00BB1282" w:rsidRDefault="00BB1282" w:rsidP="00BB1282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07</w:t>
            </w:r>
          </w:p>
        </w:tc>
      </w:tr>
    </w:tbl>
    <w:p w14:paraId="48A3FB98" w14:textId="1BD4DA33" w:rsidR="00825E98" w:rsidRDefault="00825E98" w:rsidP="00825E98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BB128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5E98" w14:paraId="4DF9F6DE" w14:textId="77777777" w:rsidTr="00917DDE">
        <w:trPr>
          <w:trHeight w:val="863"/>
        </w:trPr>
        <w:tc>
          <w:tcPr>
            <w:tcW w:w="4675" w:type="dxa"/>
            <w:vAlign w:val="center"/>
          </w:tcPr>
          <w:p w14:paraId="429F377B" w14:textId="77777777" w:rsidR="00825E98" w:rsidRPr="00E65C89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with select.</w:t>
            </w:r>
          </w:p>
          <w:p w14:paraId="7120338F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 functions.</w:t>
            </w:r>
          </w:p>
          <w:p w14:paraId="7B66F8E5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ASCII</w:t>
            </w:r>
          </w:p>
          <w:p w14:paraId="38676473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CHAR_LENGTH.</w:t>
            </w:r>
          </w:p>
          <w:p w14:paraId="718561F9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LENGTH.</w:t>
            </w:r>
          </w:p>
          <w:p w14:paraId="250C7143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REPLACE.</w:t>
            </w:r>
          </w:p>
          <w:p w14:paraId="6961EF14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REVERSE.</w:t>
            </w:r>
          </w:p>
          <w:p w14:paraId="6D1DC700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UCASE.</w:t>
            </w:r>
          </w:p>
          <w:p w14:paraId="2A684B0E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ACOS.</w:t>
            </w:r>
          </w:p>
          <w:p w14:paraId="7E141BE5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ASIN.</w:t>
            </w:r>
          </w:p>
          <w:p w14:paraId="647F08CA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ATAN.</w:t>
            </w:r>
          </w:p>
          <w:p w14:paraId="78811D19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CEIL.</w:t>
            </w:r>
          </w:p>
          <w:p w14:paraId="0C46419F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PI.</w:t>
            </w:r>
          </w:p>
          <w:p w14:paraId="735D1B59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LOG.</w:t>
            </w:r>
          </w:p>
          <w:p w14:paraId="4D1490ED" w14:textId="23E70731" w:rsidR="00825E98" w:rsidRPr="00E65C89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 of stored procedures.</w:t>
            </w:r>
          </w:p>
        </w:tc>
        <w:tc>
          <w:tcPr>
            <w:tcW w:w="4675" w:type="dxa"/>
          </w:tcPr>
          <w:p w14:paraId="2908B44F" w14:textId="5A0E2AF9" w:rsidR="00825E98" w:rsidRDefault="00825E98" w:rsidP="00917DD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06</w:t>
            </w:r>
          </w:p>
        </w:tc>
      </w:tr>
    </w:tbl>
    <w:p w14:paraId="5A681130" w14:textId="36BB4739" w:rsidR="00825E98" w:rsidRDefault="00825E98" w:rsidP="00825E98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BB128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9,10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5E98" w14:paraId="4C84575F" w14:textId="77777777" w:rsidTr="00917DDE">
        <w:trPr>
          <w:trHeight w:val="863"/>
        </w:trPr>
        <w:tc>
          <w:tcPr>
            <w:tcW w:w="4675" w:type="dxa"/>
            <w:vAlign w:val="center"/>
          </w:tcPr>
          <w:p w14:paraId="4AC0B641" w14:textId="77777777" w:rsidR="00825E98" w:rsidRPr="00E65C89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GoBack"/>
            <w:r w:rsidRPr="00E65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Queries</w:t>
            </w:r>
          </w:p>
          <w:bookmarkEnd w:id="1"/>
          <w:p w14:paraId="5E1CCABB" w14:textId="77777777" w:rsidR="00825E98" w:rsidRDefault="00825E98" w:rsidP="00825E98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Joins.</w:t>
            </w:r>
          </w:p>
          <w:p w14:paraId="119A5016" w14:textId="77777777" w:rsidR="00825E98" w:rsidRDefault="00825E98" w:rsidP="00825E9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Inner Join.</w:t>
            </w:r>
          </w:p>
          <w:p w14:paraId="67FF21E6" w14:textId="77777777" w:rsidR="00825E98" w:rsidRDefault="00825E98" w:rsidP="00825E9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Outer join</w:t>
            </w:r>
          </w:p>
          <w:p w14:paraId="41C46074" w14:textId="77777777" w:rsidR="00825E98" w:rsidRDefault="00825E98" w:rsidP="00825E98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join.</w:t>
            </w:r>
          </w:p>
          <w:p w14:paraId="25B50B33" w14:textId="77777777" w:rsidR="00825E98" w:rsidRDefault="00825E98" w:rsidP="00825E98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Join.</w:t>
            </w:r>
          </w:p>
          <w:p w14:paraId="2E8D5E55" w14:textId="5AAD602E" w:rsidR="00825E98" w:rsidRPr="00825E98" w:rsidRDefault="00825E98" w:rsidP="00825E9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Cross Join.</w:t>
            </w:r>
          </w:p>
        </w:tc>
        <w:tc>
          <w:tcPr>
            <w:tcW w:w="4675" w:type="dxa"/>
          </w:tcPr>
          <w:p w14:paraId="0068B8C0" w14:textId="20876A6A" w:rsidR="00825E98" w:rsidRDefault="00825E98" w:rsidP="00917DD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04</w:t>
            </w:r>
          </w:p>
        </w:tc>
      </w:tr>
    </w:tbl>
    <w:p w14:paraId="6F9FB987" w14:textId="3AC936D3" w:rsidR="00825E98" w:rsidRDefault="00825E98" w:rsidP="00825E98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BB128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5E98" w14:paraId="41162B57" w14:textId="77777777" w:rsidTr="00917DDE">
        <w:trPr>
          <w:trHeight w:val="863"/>
        </w:trPr>
        <w:tc>
          <w:tcPr>
            <w:tcW w:w="4675" w:type="dxa"/>
            <w:vAlign w:val="center"/>
          </w:tcPr>
          <w:p w14:paraId="78BE7F62" w14:textId="0DF60ADF" w:rsidR="00825E98" w:rsidRPr="00825E98" w:rsidRDefault="00825E98" w:rsidP="00825E98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Subqueries.</w:t>
            </w:r>
          </w:p>
        </w:tc>
        <w:tc>
          <w:tcPr>
            <w:tcW w:w="4675" w:type="dxa"/>
          </w:tcPr>
          <w:p w14:paraId="3F29C923" w14:textId="5947221F" w:rsidR="00825E98" w:rsidRDefault="00825E98" w:rsidP="00917DD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05</w:t>
            </w:r>
          </w:p>
        </w:tc>
      </w:tr>
    </w:tbl>
    <w:p w14:paraId="7F5A974B" w14:textId="77777777" w:rsidR="004944D9" w:rsidRPr="00603622" w:rsidRDefault="004944D9" w:rsidP="004944D9">
      <w:pPr>
        <w:shd w:val="clear" w:color="auto" w:fill="FFFFFF"/>
        <w:spacing w:after="160" w:line="235" w:lineRule="atLeast"/>
        <w:ind w:left="360"/>
        <w:rPr>
          <w:rFonts w:ascii="Calibri" w:eastAsia="Times New Roman" w:hAnsi="Calibri" w:cs="Calibri"/>
          <w:color w:val="222222"/>
          <w:sz w:val="22"/>
          <w:szCs w:val="22"/>
        </w:rPr>
      </w:pPr>
    </w:p>
    <w:bookmarkEnd w:id="0"/>
    <w:p w14:paraId="459664AF" w14:textId="145DC106" w:rsidR="00825E98" w:rsidRDefault="00825E98" w:rsidP="00825E98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</w:t>
      </w:r>
      <w:r w:rsidR="00BB128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5E98" w14:paraId="0C8B3D47" w14:textId="77777777" w:rsidTr="00917DDE">
        <w:trPr>
          <w:trHeight w:val="863"/>
        </w:trPr>
        <w:tc>
          <w:tcPr>
            <w:tcW w:w="4675" w:type="dxa"/>
            <w:vAlign w:val="center"/>
          </w:tcPr>
          <w:p w14:paraId="5AEEB220" w14:textId="77777777" w:rsidR="00825E98" w:rsidRDefault="00825E98" w:rsidP="00BB1282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Partitioning.</w:t>
            </w:r>
          </w:p>
          <w:p w14:paraId="43EC60A4" w14:textId="77777777" w:rsidR="0068638A" w:rsidRDefault="0068638A" w:rsidP="00BB1282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Concept of storage system and management.</w:t>
            </w:r>
          </w:p>
          <w:p w14:paraId="5E44580E" w14:textId="77777777" w:rsidR="00BB1282" w:rsidRDefault="00BB1282" w:rsidP="00BB1282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Indexing.</w:t>
            </w:r>
          </w:p>
          <w:p w14:paraId="669D1A50" w14:textId="77777777" w:rsidR="00BB1282" w:rsidRDefault="00BB1282" w:rsidP="00BB1282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Replication and scalability concepts.</w:t>
            </w:r>
          </w:p>
          <w:p w14:paraId="34074EE6" w14:textId="77777777" w:rsidR="00BB1282" w:rsidRDefault="00BB1282" w:rsidP="00BB1282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5E98">
              <w:rPr>
                <w:rFonts w:ascii="Times New Roman" w:hAnsi="Times New Roman" w:cs="Times New Roman"/>
                <w:sz w:val="24"/>
                <w:szCs w:val="24"/>
              </w:rPr>
              <w:t xml:space="preserve">Transaction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backup </w:t>
            </w:r>
            <w:r w:rsidRPr="00825E98">
              <w:rPr>
                <w:rFonts w:ascii="Times New Roman" w:hAnsi="Times New Roman" w:cs="Times New Roman"/>
                <w:sz w:val="24"/>
                <w:szCs w:val="24"/>
              </w:rPr>
              <w:t>concept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25E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7E1E49" w14:textId="176A8D3F" w:rsidR="00BB1282" w:rsidRPr="00825E98" w:rsidRDefault="00BB1282" w:rsidP="00BB1282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 optimization concepts.</w:t>
            </w:r>
          </w:p>
        </w:tc>
        <w:tc>
          <w:tcPr>
            <w:tcW w:w="4675" w:type="dxa"/>
          </w:tcPr>
          <w:p w14:paraId="3A5C9349" w14:textId="6671E881" w:rsidR="00825E98" w:rsidRDefault="00825E98" w:rsidP="00917DD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 xml:space="preserve">CHAPTER </w:t>
            </w:r>
            <w:r w:rsidR="00BB1282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07,08,09,</w:t>
            </w: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10</w:t>
            </w:r>
            <w:r w:rsidR="00BB1282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,11</w:t>
            </w:r>
            <w:r w:rsidR="0068638A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 xml:space="preserve"> &amp; 12</w:t>
            </w:r>
          </w:p>
        </w:tc>
      </w:tr>
    </w:tbl>
    <w:p w14:paraId="6BAF8470" w14:textId="77777777" w:rsidR="00603622" w:rsidRPr="00603622" w:rsidRDefault="00603622" w:rsidP="00BB1282">
      <w:pPr>
        <w:shd w:val="clear" w:color="auto" w:fill="FFFFFF"/>
        <w:spacing w:before="240" w:after="0" w:line="342" w:lineRule="atLeast"/>
        <w:outlineLvl w:val="0"/>
      </w:pPr>
    </w:p>
    <w:sectPr w:rsidR="00603622" w:rsidRPr="00603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D6CC2"/>
    <w:multiLevelType w:val="hybridMultilevel"/>
    <w:tmpl w:val="F9442992"/>
    <w:lvl w:ilvl="0" w:tplc="CE7E4C84">
      <w:numFmt w:val="bullet"/>
      <w:lvlText w:val=""/>
      <w:lvlJc w:val="left"/>
      <w:pPr>
        <w:ind w:left="780" w:hanging="42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62703"/>
    <w:multiLevelType w:val="hybridMultilevel"/>
    <w:tmpl w:val="99EEA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EA4017"/>
    <w:multiLevelType w:val="hybridMultilevel"/>
    <w:tmpl w:val="FEBACDE6"/>
    <w:lvl w:ilvl="0" w:tplc="CE7E4C84">
      <w:numFmt w:val="bullet"/>
      <w:lvlText w:val=""/>
      <w:lvlJc w:val="left"/>
      <w:pPr>
        <w:ind w:left="780" w:hanging="42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F53DC"/>
    <w:multiLevelType w:val="hybridMultilevel"/>
    <w:tmpl w:val="E3A0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F26EE8"/>
    <w:multiLevelType w:val="hybridMultilevel"/>
    <w:tmpl w:val="28245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E479DB"/>
    <w:multiLevelType w:val="hybridMultilevel"/>
    <w:tmpl w:val="25C41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73E3B"/>
    <w:multiLevelType w:val="hybridMultilevel"/>
    <w:tmpl w:val="1DC45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7173C4"/>
    <w:multiLevelType w:val="hybridMultilevel"/>
    <w:tmpl w:val="E422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65D29"/>
    <w:multiLevelType w:val="hybridMultilevel"/>
    <w:tmpl w:val="4C04CE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597B86"/>
    <w:multiLevelType w:val="hybridMultilevel"/>
    <w:tmpl w:val="FBD02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D7027"/>
    <w:multiLevelType w:val="hybridMultilevel"/>
    <w:tmpl w:val="9CA4EEB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2793590"/>
    <w:multiLevelType w:val="hybridMultilevel"/>
    <w:tmpl w:val="27925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B22EAF"/>
    <w:multiLevelType w:val="hybridMultilevel"/>
    <w:tmpl w:val="5846D404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F9F1EED"/>
    <w:multiLevelType w:val="hybridMultilevel"/>
    <w:tmpl w:val="38624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410E69"/>
    <w:multiLevelType w:val="hybridMultilevel"/>
    <w:tmpl w:val="E64EC20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F585620"/>
    <w:multiLevelType w:val="hybridMultilevel"/>
    <w:tmpl w:val="1BB6561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D731B2"/>
    <w:multiLevelType w:val="hybridMultilevel"/>
    <w:tmpl w:val="66D21E3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3B9569B"/>
    <w:multiLevelType w:val="hybridMultilevel"/>
    <w:tmpl w:val="31D29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8C70C6"/>
    <w:multiLevelType w:val="hybridMultilevel"/>
    <w:tmpl w:val="574A2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DE3136"/>
    <w:multiLevelType w:val="hybridMultilevel"/>
    <w:tmpl w:val="0EC04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DC19A2"/>
    <w:multiLevelType w:val="hybridMultilevel"/>
    <w:tmpl w:val="44665500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4B605D2"/>
    <w:multiLevelType w:val="hybridMultilevel"/>
    <w:tmpl w:val="D98A4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777E85"/>
    <w:multiLevelType w:val="hybridMultilevel"/>
    <w:tmpl w:val="F45CFA1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731252DB"/>
    <w:multiLevelType w:val="hybridMultilevel"/>
    <w:tmpl w:val="DCB6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2"/>
  </w:num>
  <w:num w:numId="4">
    <w:abstractNumId w:val="13"/>
  </w:num>
  <w:num w:numId="5">
    <w:abstractNumId w:val="1"/>
  </w:num>
  <w:num w:numId="6">
    <w:abstractNumId w:val="21"/>
  </w:num>
  <w:num w:numId="7">
    <w:abstractNumId w:val="5"/>
  </w:num>
  <w:num w:numId="8">
    <w:abstractNumId w:val="7"/>
  </w:num>
  <w:num w:numId="9">
    <w:abstractNumId w:val="23"/>
  </w:num>
  <w:num w:numId="10">
    <w:abstractNumId w:val="11"/>
  </w:num>
  <w:num w:numId="11">
    <w:abstractNumId w:val="4"/>
  </w:num>
  <w:num w:numId="12">
    <w:abstractNumId w:val="3"/>
  </w:num>
  <w:num w:numId="13">
    <w:abstractNumId w:val="6"/>
  </w:num>
  <w:num w:numId="14">
    <w:abstractNumId w:val="17"/>
  </w:num>
  <w:num w:numId="15">
    <w:abstractNumId w:val="9"/>
  </w:num>
  <w:num w:numId="16">
    <w:abstractNumId w:val="8"/>
  </w:num>
  <w:num w:numId="17">
    <w:abstractNumId w:val="16"/>
  </w:num>
  <w:num w:numId="18">
    <w:abstractNumId w:val="22"/>
  </w:num>
  <w:num w:numId="19">
    <w:abstractNumId w:val="12"/>
  </w:num>
  <w:num w:numId="20">
    <w:abstractNumId w:val="14"/>
  </w:num>
  <w:num w:numId="21">
    <w:abstractNumId w:val="15"/>
  </w:num>
  <w:num w:numId="22">
    <w:abstractNumId w:val="10"/>
  </w:num>
  <w:num w:numId="23">
    <w:abstractNumId w:val="20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6B"/>
    <w:rsid w:val="001065C8"/>
    <w:rsid w:val="0035664D"/>
    <w:rsid w:val="0044596B"/>
    <w:rsid w:val="00493F9E"/>
    <w:rsid w:val="004944D9"/>
    <w:rsid w:val="004F51F0"/>
    <w:rsid w:val="00603622"/>
    <w:rsid w:val="0068638A"/>
    <w:rsid w:val="00825E98"/>
    <w:rsid w:val="00974399"/>
    <w:rsid w:val="00AB5C5F"/>
    <w:rsid w:val="00BB1282"/>
    <w:rsid w:val="00D626AD"/>
    <w:rsid w:val="00DD6131"/>
    <w:rsid w:val="00E65C89"/>
    <w:rsid w:val="00EB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C43F"/>
  <w15:chartTrackingRefBased/>
  <w15:docId w15:val="{65AEF7E4-DC47-4092-9CF5-9BCF534E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065C8"/>
  </w:style>
  <w:style w:type="paragraph" w:styleId="Heading1">
    <w:name w:val="heading 1"/>
    <w:basedOn w:val="Normal"/>
    <w:next w:val="Normal"/>
    <w:link w:val="Heading1Char"/>
    <w:uiPriority w:val="9"/>
    <w:qFormat/>
    <w:rsid w:val="001065C8"/>
    <w:p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C8"/>
    <w:p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C8"/>
    <w:p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C8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C8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C8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C8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C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C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C8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C8"/>
    <w:rPr>
      <w:caps/>
      <w:spacing w:val="15"/>
      <w:shd w:val="clear" w:color="auto" w:fill="FFF4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C8"/>
    <w:rPr>
      <w:caps/>
      <w:color w:val="8266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C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C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65C8"/>
    <w:rPr>
      <w:b/>
      <w:bCs/>
      <w:color w:val="C49A0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65C8"/>
    <w:pPr>
      <w:spacing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65C8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C8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065C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065C8"/>
    <w:rPr>
      <w:b/>
      <w:bCs/>
    </w:rPr>
  </w:style>
  <w:style w:type="character" w:styleId="Emphasis">
    <w:name w:val="Emphasis"/>
    <w:uiPriority w:val="20"/>
    <w:qFormat/>
    <w:rsid w:val="001065C8"/>
    <w:rPr>
      <w:caps/>
      <w:color w:val="82660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1065C8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1065C8"/>
  </w:style>
  <w:style w:type="paragraph" w:styleId="Quote">
    <w:name w:val="Quote"/>
    <w:basedOn w:val="Normal"/>
    <w:next w:val="Normal"/>
    <w:link w:val="QuoteChar"/>
    <w:uiPriority w:val="29"/>
    <w:qFormat/>
    <w:rsid w:val="001065C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65C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C8"/>
    <w:pPr>
      <w:spacing w:before="240" w:after="240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C8"/>
    <w:rPr>
      <w:color w:val="FFCA08" w:themeColor="accent1"/>
      <w:sz w:val="24"/>
      <w:szCs w:val="24"/>
    </w:rPr>
  </w:style>
  <w:style w:type="character" w:styleId="SubtleEmphasis">
    <w:name w:val="Subtle Emphasis"/>
    <w:uiPriority w:val="19"/>
    <w:qFormat/>
    <w:rsid w:val="001065C8"/>
    <w:rPr>
      <w:i/>
      <w:iCs/>
      <w:color w:val="826600" w:themeColor="accent1" w:themeShade="7F"/>
    </w:rPr>
  </w:style>
  <w:style w:type="character" w:styleId="IntenseEmphasis">
    <w:name w:val="Intense Emphasis"/>
    <w:uiPriority w:val="21"/>
    <w:qFormat/>
    <w:rsid w:val="001065C8"/>
    <w:rPr>
      <w:b/>
      <w:bCs/>
      <w:caps/>
      <w:color w:val="826600" w:themeColor="accent1" w:themeShade="7F"/>
      <w:spacing w:val="10"/>
    </w:rPr>
  </w:style>
  <w:style w:type="character" w:styleId="SubtleReference">
    <w:name w:val="Subtle Reference"/>
    <w:uiPriority w:val="31"/>
    <w:qFormat/>
    <w:rsid w:val="001065C8"/>
    <w:rPr>
      <w:b/>
      <w:bCs/>
      <w:color w:val="FFCA08" w:themeColor="accent1"/>
    </w:rPr>
  </w:style>
  <w:style w:type="character" w:styleId="IntenseReference">
    <w:name w:val="Intense Reference"/>
    <w:uiPriority w:val="32"/>
    <w:qFormat/>
    <w:rsid w:val="001065C8"/>
    <w:rPr>
      <w:b/>
      <w:bCs/>
      <w:i/>
      <w:iCs/>
      <w:caps/>
      <w:color w:val="FFCA08" w:themeColor="accent1"/>
    </w:rPr>
  </w:style>
  <w:style w:type="character" w:styleId="BookTitle">
    <w:name w:val="Book Title"/>
    <w:uiPriority w:val="33"/>
    <w:qFormat/>
    <w:rsid w:val="001065C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5C8"/>
    <w:pPr>
      <w:outlineLvl w:val="9"/>
    </w:pPr>
  </w:style>
  <w:style w:type="paragraph" w:styleId="ListParagraph">
    <w:name w:val="List Paragraph"/>
    <w:basedOn w:val="Normal"/>
    <w:uiPriority w:val="34"/>
    <w:qFormat/>
    <w:rsid w:val="001065C8"/>
    <w:pPr>
      <w:ind w:left="720"/>
      <w:contextualSpacing/>
    </w:pPr>
  </w:style>
  <w:style w:type="table" w:styleId="TableGrid">
    <w:name w:val="Table Grid"/>
    <w:basedOn w:val="TableNormal"/>
    <w:uiPriority w:val="39"/>
    <w:rsid w:val="00AB5C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5C5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C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38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95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aptech student</dc:creator>
  <cp:keywords/>
  <dc:description/>
  <cp:lastModifiedBy>Bakhtawar Siraj</cp:lastModifiedBy>
  <cp:revision>9</cp:revision>
  <dcterms:created xsi:type="dcterms:W3CDTF">2023-11-08T09:33:00Z</dcterms:created>
  <dcterms:modified xsi:type="dcterms:W3CDTF">2023-11-20T11:09:00Z</dcterms:modified>
</cp:coreProperties>
</file>