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E13A" w14:textId="7A9B80A1" w:rsidR="00292DCB" w:rsidRDefault="00292DCB">
      <w:pPr>
        <w:sectPr w:rsidR="00292D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3AEFD95" wp14:editId="7E690950">
            <wp:extent cx="5505450" cy="8888570"/>
            <wp:effectExtent l="0" t="0" r="0" b="8255"/>
            <wp:docPr id="64822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8" b="5053"/>
                    <a:stretch/>
                  </pic:blipFill>
                  <pic:spPr bwMode="auto">
                    <a:xfrm>
                      <a:off x="0" y="0"/>
                      <a:ext cx="5508600" cy="889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D08DF" w14:textId="126A76B5" w:rsidR="00155CFD" w:rsidRDefault="00292DCB">
      <w:r>
        <w:rPr>
          <w:noProof/>
        </w:rPr>
        <w:lastRenderedPageBreak/>
        <w:drawing>
          <wp:inline distT="0" distB="0" distL="0" distR="0" wp14:anchorId="2A876C70" wp14:editId="012EE08C">
            <wp:extent cx="5676900" cy="9338717"/>
            <wp:effectExtent l="0" t="0" r="0" b="0"/>
            <wp:docPr id="1211329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2"/>
                    <a:stretch/>
                  </pic:blipFill>
                  <pic:spPr bwMode="auto">
                    <a:xfrm>
                      <a:off x="0" y="0"/>
                      <a:ext cx="5679868" cy="9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CB"/>
    <w:rsid w:val="00155CFD"/>
    <w:rsid w:val="00291748"/>
    <w:rsid w:val="00292DCB"/>
    <w:rsid w:val="004A1B48"/>
    <w:rsid w:val="004D5823"/>
    <w:rsid w:val="009052CA"/>
    <w:rsid w:val="00B06160"/>
    <w:rsid w:val="00BB679E"/>
    <w:rsid w:val="00F3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9205"/>
  <w15:chartTrackingRefBased/>
  <w15:docId w15:val="{1D63CCB9-FD2E-4616-8426-087E303F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927D-96D8-4598-AC0A-A31E39AD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Chaniago</dc:creator>
  <cp:keywords/>
  <dc:description/>
  <cp:lastModifiedBy>Fajri Chaniago</cp:lastModifiedBy>
  <cp:revision>1</cp:revision>
  <dcterms:created xsi:type="dcterms:W3CDTF">2023-12-29T08:39:00Z</dcterms:created>
  <dcterms:modified xsi:type="dcterms:W3CDTF">2023-12-29T08:43:00Z</dcterms:modified>
</cp:coreProperties>
</file>