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40" w:lineRule="auto"/>
        <w:jc w:val="center"/>
      </w:pPr>
      <w:r>
        <w:rPr>
          <w:rFonts w:ascii="Times New Roman" w:hAnsi="Times New Roman" w:cs="Times New Roman"/>
          <w:rFonts w:ascii="Times New Roman" w:hAnsi="Times New Roman"/>
          <w:b/>
          <w:i w:val="0"/>
          <w:sz w:val="28"/>
        </w:rPr>
        <w:t>PROPOSAL PENELITIAN</w:t>
      </w:r>
    </w:p>
    <w:p>
      <w:pPr>
        <w:spacing w:before="0" w:after="720" w:line="240" w:lineRule="auto"/>
        <w:jc w:val="center"/>
      </w:pPr>
      <w:r>
        <w:rPr>
          <w:rFonts w:ascii="Times New Roman" w:hAnsi="Times New Roman" w:cs="Times New Roman"/>
          <w:rFonts w:ascii="Times New Roman" w:hAnsi="Times New Roman"/>
          <w:b/>
          <w:i w:val="0"/>
          <w:sz w:val="24"/>
        </w:rPr>
        <w:t>PENGEMBANGAN LEARNING MANAGEMENT SYSTEM DENGAN FITUR AI PROCTORING DUAL-LAYER BERBASIS YOLOv8 DAN MEDIAPIPE PADA SMA NEGERI 15 MAKASSAR</w:t>
      </w:r>
    </w:p>
    <w:p>
      <w:pPr>
        <w:spacing w:before="0" w:after="720" w:line="240" w:lineRule="auto"/>
        <w:jc w:val="center"/>
      </w:pPr>
      <w:r>
        <w:rPr>
          <w:rFonts w:ascii="Times New Roman" w:hAnsi="Times New Roman" w:cs="Times New Roman"/>
          <w:rFonts w:ascii="Times New Roman" w:hAnsi="Times New Roman"/>
          <w:b w:val="0"/>
          <w:i/>
          <w:sz w:val="22"/>
        </w:rPr>
        <w:t>(Logo UNM — unduh di http://www.unm.ac.id)</w:t>
      </w:r>
    </w:p>
    <w:p>
      <w:pPr>
        <w:spacing w:before="0" w:after="80" w:line="240" w:lineRule="auto"/>
        <w:jc w:val="center"/>
      </w:pPr>
      <w:r>
        <w:rPr>
          <w:rFonts w:ascii="Times New Roman" w:hAnsi="Times New Roman" w:cs="Times New Roman"/>
          <w:rFonts w:ascii="Times New Roman" w:hAnsi="Times New Roman"/>
          <w:b/>
          <w:i w:val="0"/>
          <w:sz w:val="24"/>
        </w:rPr>
        <w:t>[NAMA LENGKAP MAHASISWA]</w:t>
      </w:r>
    </w:p>
    <w:p>
      <w:pPr>
        <w:spacing w:before="0" w:after="720" w:line="240" w:lineRule="auto"/>
        <w:jc w:val="center"/>
      </w:pPr>
      <w:r>
        <w:rPr>
          <w:rFonts w:ascii="Times New Roman" w:hAnsi="Times New Roman" w:cs="Times New Roman"/>
          <w:rFonts w:ascii="Times New Roman" w:hAnsi="Times New Roman"/>
          <w:b/>
          <w:i w:val="0"/>
          <w:sz w:val="24"/>
        </w:rPr>
        <w:t>NIM. [NIM MAHASISWA]</w:t>
      </w:r>
    </w:p>
    <w:p>
      <w:pPr>
        <w:spacing w:before="0" w:after="40" w:line="240" w:lineRule="auto"/>
        <w:jc w:val="center"/>
      </w:pPr>
      <w:r>
        <w:rPr>
          <w:rFonts w:ascii="Times New Roman" w:hAnsi="Times New Roman" w:cs="Times New Roman"/>
          <w:rFonts w:ascii="Times New Roman" w:hAnsi="Times New Roman"/>
          <w:b w:val="0"/>
          <w:i w:val="0"/>
          <w:sz w:val="24"/>
        </w:rPr>
        <w:t>Program Studi [Nama Prodi]</w:t>
      </w:r>
    </w:p>
    <w:p>
      <w:pPr>
        <w:spacing w:before="0" w:after="40" w:line="240" w:lineRule="auto"/>
        <w:jc w:val="center"/>
      </w:pPr>
      <w:r>
        <w:rPr>
          <w:rFonts w:ascii="Times New Roman" w:hAnsi="Times New Roman" w:cs="Times New Roman"/>
          <w:rFonts w:ascii="Times New Roman" w:hAnsi="Times New Roman"/>
          <w:b w:val="0"/>
          <w:i w:val="0"/>
          <w:sz w:val="24"/>
        </w:rPr>
        <w:t>Jurusan [Nama Jurusan]</w:t>
      </w:r>
    </w:p>
    <w:p>
      <w:pPr>
        <w:spacing w:before="0" w:after="40" w:line="240" w:lineRule="auto"/>
        <w:jc w:val="center"/>
      </w:pPr>
      <w:r>
        <w:rPr>
          <w:rFonts w:ascii="Times New Roman" w:hAnsi="Times New Roman" w:cs="Times New Roman"/>
          <w:rFonts w:ascii="Times New Roman" w:hAnsi="Times New Roman"/>
          <w:b w:val="0"/>
          <w:i w:val="0"/>
          <w:sz w:val="24"/>
        </w:rPr>
        <w:t>Fakultas [Nama Fakultas]</w:t>
      </w:r>
    </w:p>
    <w:p>
      <w:pPr>
        <w:spacing w:before="0" w:after="40" w:line="240" w:lineRule="auto"/>
        <w:jc w:val="center"/>
      </w:pPr>
      <w:r>
        <w:rPr>
          <w:rFonts w:ascii="Times New Roman" w:hAnsi="Times New Roman" w:cs="Times New Roman"/>
          <w:rFonts w:ascii="Times New Roman" w:hAnsi="Times New Roman"/>
          <w:b w:val="0"/>
          <w:i w:val="0"/>
          <w:sz w:val="24"/>
        </w:rPr>
        <w:t>Universitas Negeri Makassar</w:t>
      </w:r>
    </w:p>
    <w:p>
      <w:pPr>
        <w:spacing w:before="0" w:after="40" w:line="240" w:lineRule="auto"/>
        <w:jc w:val="center"/>
      </w:pPr>
      <w:r>
        <w:rPr>
          <w:rFonts w:ascii="Times New Roman" w:hAnsi="Times New Roman" w:cs="Times New Roman"/>
          <w:rFonts w:ascii="Times New Roman" w:hAnsi="Times New Roman"/>
          <w:b w:val="0"/>
          <w:i w:val="0"/>
          <w:sz w:val="24"/>
        </w:rPr>
        <w:t>[Bulan] [Tahun]</w:t>
      </w:r>
    </w:p>
    <w:p>
      <w:r>
        <w:br w:type="page"/>
      </w:r>
    </w:p>
    <w:p>
      <w:pPr>
        <w:spacing w:before="0" w:after="480" w:line="240" w:lineRule="auto"/>
        <w:jc w:val="center"/>
      </w:pPr>
      <w:r>
        <w:rPr>
          <w:rFonts w:ascii="Times New Roman" w:hAnsi="Times New Roman" w:cs="Times New Roman"/>
          <w:rFonts w:ascii="Times New Roman" w:hAnsi="Times New Roman"/>
          <w:b/>
          <w:i w:val="0"/>
          <w:sz w:val="28"/>
        </w:rPr>
        <w:t>PENGESAHAN PROPOSAL</w:t>
      </w:r>
    </w:p>
    <w:p>
      <w:pPr>
        <w:spacing w:line="240" w:lineRule="auto" w:after="80"/>
      </w:pPr>
      <w:r>
        <w:rPr>
          <w:rFonts w:ascii="Times New Roman" w:hAnsi="Times New Roman" w:cs="Times New Roman"/>
          <w:rFonts w:ascii="Times New Roman" w:hAnsi="Times New Roman"/>
          <w:b/>
          <w:i w:val="0"/>
          <w:sz w:val="24"/>
        </w:rPr>
        <w:t xml:space="preserve">Judul Penelitian    : </w:t>
      </w:r>
      <w:r>
        <w:rPr>
          <w:rFonts w:ascii="Times New Roman" w:hAnsi="Times New Roman" w:cs="Times New Roman"/>
          <w:rFonts w:ascii="Times New Roman" w:hAnsi="Times New Roman"/>
          <w:b w:val="0"/>
          <w:i w:val="0"/>
          <w:sz w:val="24"/>
        </w:rPr>
        <w:t>Pengembangan Learning Management System dengan Fitur AI Proctoring Dual-Layer Berbasis YOLOv8 dan MediaPipe pada SMA Negeri 15 Makassar</w:t>
      </w:r>
    </w:p>
    <w:p>
      <w:pPr>
        <w:spacing w:line="240" w:lineRule="auto" w:after="80"/>
      </w:pPr>
      <w:r>
        <w:rPr>
          <w:rFonts w:ascii="Times New Roman" w:hAnsi="Times New Roman" w:cs="Times New Roman"/>
          <w:rFonts w:ascii="Times New Roman" w:hAnsi="Times New Roman"/>
          <w:b/>
          <w:i w:val="0"/>
          <w:sz w:val="24"/>
        </w:rPr>
        <w:t xml:space="preserve">Nama Mahasiswa      : </w:t>
      </w:r>
      <w:r>
        <w:rPr>
          <w:rFonts w:ascii="Times New Roman" w:hAnsi="Times New Roman" w:cs="Times New Roman"/>
          <w:rFonts w:ascii="Times New Roman" w:hAnsi="Times New Roman"/>
          <w:b w:val="0"/>
          <w:i w:val="0"/>
          <w:sz w:val="24"/>
        </w:rPr>
        <w:t>[Nama Lengkap]</w:t>
      </w:r>
    </w:p>
    <w:p>
      <w:pPr>
        <w:spacing w:line="240" w:lineRule="auto" w:after="80"/>
      </w:pPr>
      <w:r>
        <w:rPr>
          <w:rFonts w:ascii="Times New Roman" w:hAnsi="Times New Roman" w:cs="Times New Roman"/>
          <w:rFonts w:ascii="Times New Roman" w:hAnsi="Times New Roman"/>
          <w:b/>
          <w:i w:val="0"/>
          <w:sz w:val="24"/>
        </w:rPr>
        <w:t xml:space="preserve">NIM                 : </w:t>
      </w:r>
      <w:r>
        <w:rPr>
          <w:rFonts w:ascii="Times New Roman" w:hAnsi="Times New Roman" w:cs="Times New Roman"/>
          <w:rFonts w:ascii="Times New Roman" w:hAnsi="Times New Roman"/>
          <w:b w:val="0"/>
          <w:i w:val="0"/>
          <w:sz w:val="24"/>
        </w:rPr>
        <w:t>[NIM]</w:t>
      </w:r>
    </w:p>
    <w:p>
      <w:pPr>
        <w:spacing w:line="240" w:lineRule="auto" w:after="80"/>
      </w:pPr>
      <w:r>
        <w:rPr>
          <w:rFonts w:ascii="Times New Roman" w:hAnsi="Times New Roman" w:cs="Times New Roman"/>
          <w:rFonts w:ascii="Times New Roman" w:hAnsi="Times New Roman"/>
          <w:b/>
          <w:i w:val="0"/>
          <w:sz w:val="24"/>
        </w:rPr>
        <w:t xml:space="preserve">Program Studi       : </w:t>
      </w:r>
      <w:r>
        <w:rPr>
          <w:rFonts w:ascii="Times New Roman" w:hAnsi="Times New Roman" w:cs="Times New Roman"/>
          <w:rFonts w:ascii="Times New Roman" w:hAnsi="Times New Roman"/>
          <w:b w:val="0"/>
          <w:i w:val="0"/>
          <w:sz w:val="24"/>
        </w:rPr>
        <w:t>[Nama Prodi]</w:t>
      </w:r>
    </w:p>
    <w:p>
      <w:pPr>
        <w:spacing w:line="240" w:lineRule="auto" w:after="80"/>
      </w:pPr>
      <w:r>
        <w:rPr>
          <w:rFonts w:ascii="Times New Roman" w:hAnsi="Times New Roman" w:cs="Times New Roman"/>
          <w:rFonts w:ascii="Times New Roman" w:hAnsi="Times New Roman"/>
          <w:b/>
          <w:i w:val="0"/>
          <w:sz w:val="24"/>
        </w:rPr>
        <w:t xml:space="preserve">Jurusan             : </w:t>
      </w:r>
      <w:r>
        <w:rPr>
          <w:rFonts w:ascii="Times New Roman" w:hAnsi="Times New Roman" w:cs="Times New Roman"/>
          <w:rFonts w:ascii="Times New Roman" w:hAnsi="Times New Roman"/>
          <w:b w:val="0"/>
          <w:i w:val="0"/>
          <w:sz w:val="24"/>
        </w:rPr>
        <w:t>[Nama Jurusan]</w:t>
      </w:r>
    </w:p>
    <w:p>
      <w:pPr>
        <w:spacing w:line="240" w:lineRule="auto" w:after="80"/>
      </w:pPr>
      <w:r>
        <w:rPr>
          <w:rFonts w:ascii="Times New Roman" w:hAnsi="Times New Roman" w:cs="Times New Roman"/>
          <w:rFonts w:ascii="Times New Roman" w:hAnsi="Times New Roman"/>
          <w:b/>
          <w:i w:val="0"/>
          <w:sz w:val="24"/>
        </w:rPr>
        <w:t xml:space="preserve">Fakultas            : </w:t>
      </w:r>
      <w:r>
        <w:rPr>
          <w:rFonts w:ascii="Times New Roman" w:hAnsi="Times New Roman" w:cs="Times New Roman"/>
          <w:rFonts w:ascii="Times New Roman" w:hAnsi="Times New Roman"/>
          <w:b w:val="0"/>
          <w:i w:val="0"/>
          <w:sz w:val="24"/>
        </w:rPr>
        <w:t>[Nama Fakultas]</w:t>
      </w:r>
    </w:p>
    <w:p>
      <w:pPr>
        <w:spacing w:before="480" w:after="480" w:line="240" w:lineRule="auto"/>
        <w:jc w:val="left"/>
      </w:pPr>
      <w:r>
        <w:rPr>
          <w:rFonts w:ascii="Times New Roman" w:hAnsi="Times New Roman" w:cs="Times New Roman"/>
          <w:rFonts w:ascii="Times New Roman" w:hAnsi="Times New Roman"/>
          <w:b w:val="0"/>
          <w:i w:val="0"/>
          <w:sz w:val="24"/>
        </w:rPr>
        <w:t>Makassar, [Tanggal Bulan Tahun]</w:t>
      </w:r>
    </w:p>
    <w:tbl>
      <w:tblPr>
        <w:tblStyle w:val="TableGrid"/>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i w:val="0"/>
                <w:sz w:val="24"/>
              </w:rPr>
              <w:t>Pembimbing I</w:t>
            </w:r>
          </w:p>
        </w:tc>
        <w:tc>
          <w:tcPr>
            <w:tcW w:type="dxa" w:w="4135"/>
          </w:tcPr>
          <w:p>
            <w:pPr>
              <w:jc w:val="center"/>
            </w:pPr>
            <w:r>
              <w:rPr>
                <w:rFonts w:ascii="Times New Roman" w:hAnsi="Times New Roman" w:cs="Times New Roman"/>
                <w:rFonts w:ascii="Times New Roman" w:hAnsi="Times New Roman"/>
                <w:b/>
                <w:i w:val="0"/>
                <w:sz w:val="24"/>
              </w:rPr>
              <w:t>Pembimbing II</w:t>
            </w:r>
          </w:p>
        </w:tc>
      </w:tr>
      <w:tr>
        <w:tc>
          <w:tcPr>
            <w:tcW w:type="dxa" w:w="4135"/>
          </w:tcPr>
          <w:p>
            <w:pPr>
              <w:jc w:val="center"/>
            </w:pPr>
            <w:r>
              <w:rPr>
                <w:rFonts w:ascii="Times New Roman" w:hAnsi="Times New Roman" w:cs="Times New Roman"/>
                <w:rFonts w:ascii="Times New Roman" w:hAnsi="Times New Roman"/>
                <w:b w:val="0"/>
                <w:i w:val="0"/>
                <w:sz w:val="24"/>
              </w:rPr>
            </w:r>
          </w:p>
        </w:tc>
        <w:tc>
          <w:tcPr>
            <w:tcW w:type="dxa" w:w="4135"/>
          </w:tcPr>
          <w:p>
            <w:pPr>
              <w:jc w:val="center"/>
            </w:pPr>
            <w:r>
              <w:rPr>
                <w:rFonts w:ascii="Times New Roman" w:hAnsi="Times New Roman" w:cs="Times New Roman"/>
                <w:rFonts w:ascii="Times New Roman" w:hAnsi="Times New Roman"/>
                <w:b w:val="0"/>
                <w:i w:val="0"/>
                <w:sz w:val="24"/>
              </w:rPr>
            </w:r>
          </w:p>
        </w:tc>
      </w:tr>
      <w:tr>
        <w:tc>
          <w:tcPr>
            <w:tcW w:type="dxa" w:w="4135"/>
          </w:tcPr>
          <w:p>
            <w:pPr>
              <w:jc w:val="center"/>
            </w:pPr>
            <w:r>
              <w:rPr>
                <w:rFonts w:ascii="Times New Roman" w:hAnsi="Times New Roman" w:cs="Times New Roman"/>
                <w:rFonts w:ascii="Times New Roman" w:hAnsi="Times New Roman"/>
                <w:b w:val="0"/>
                <w:i w:val="0"/>
                <w:sz w:val="24"/>
              </w:rPr>
            </w:r>
          </w:p>
        </w:tc>
        <w:tc>
          <w:tcPr>
            <w:tcW w:type="dxa" w:w="4135"/>
          </w:tcPr>
          <w:p>
            <w:pPr>
              <w:jc w:val="center"/>
            </w:pPr>
            <w:r>
              <w:rPr>
                <w:rFonts w:ascii="Times New Roman" w:hAnsi="Times New Roman" w:cs="Times New Roman"/>
                <w:rFonts w:ascii="Times New Roman" w:hAnsi="Times New Roman"/>
                <w:b w:val="0"/>
                <w:i w:val="0"/>
                <w:sz w:val="24"/>
              </w:rPr>
            </w:r>
          </w:p>
        </w:tc>
      </w:tr>
      <w:tr>
        <w:tc>
          <w:tcPr>
            <w:tcW w:type="dxa" w:w="4135"/>
          </w:tcPr>
          <w:p>
            <w:pPr>
              <w:jc w:val="center"/>
            </w:pPr>
            <w:r>
              <w:rPr>
                <w:rFonts w:ascii="Times New Roman" w:hAnsi="Times New Roman" w:cs="Times New Roman"/>
                <w:rFonts w:ascii="Times New Roman" w:hAnsi="Times New Roman"/>
                <w:b/>
                <w:i w:val="0"/>
                <w:sz w:val="24"/>
              </w:rPr>
              <w:t>[Nama Pembimbing I]</w:t>
            </w:r>
          </w:p>
        </w:tc>
        <w:tc>
          <w:tcPr>
            <w:tcW w:type="dxa" w:w="4135"/>
          </w:tcPr>
          <w:p>
            <w:pPr>
              <w:jc w:val="center"/>
            </w:pPr>
            <w:r>
              <w:rPr>
                <w:rFonts w:ascii="Times New Roman" w:hAnsi="Times New Roman" w:cs="Times New Roman"/>
                <w:rFonts w:ascii="Times New Roman" w:hAnsi="Times New Roman"/>
                <w:b/>
                <w:i w:val="0"/>
                <w:sz w:val="24"/>
              </w:rPr>
              <w:t>[Nama Pembimbing II]</w:t>
            </w:r>
          </w:p>
        </w:tc>
      </w:tr>
    </w:tbl>
    <w:p>
      <w:pPr>
        <w:spacing w:before="320" w:after="720" w:line="240" w:lineRule="auto"/>
        <w:jc w:val="both"/>
      </w:pPr>
      <w:r>
        <w:rPr>
          <w:rFonts w:ascii="Times New Roman" w:hAnsi="Times New Roman" w:cs="Times New Roman"/>
          <w:rFonts w:ascii="Times New Roman" w:hAnsi="Times New Roman"/>
          <w:b w:val="0"/>
          <w:i w:val="0"/>
          <w:sz w:val="24"/>
        </w:rPr>
        <w:t>Mengetahui,</w:t>
        <w:br/>
        <w:t>Ketua Program Studi [Nama Prodi]</w:t>
      </w:r>
    </w:p>
    <w:p>
      <w:pPr>
        <w:spacing w:before="0" w:after="0" w:line="240" w:lineRule="auto"/>
        <w:jc w:val="both"/>
      </w:pPr>
      <w:r>
        <w:rPr>
          <w:rFonts w:ascii="Times New Roman" w:hAnsi="Times New Roman" w:cs="Times New Roman"/>
          <w:rFonts w:ascii="Times New Roman" w:hAnsi="Times New Roman"/>
          <w:b w:val="0"/>
          <w:i w:val="0"/>
          <w:sz w:val="24"/>
        </w:rPr>
        <w:t>[Nama Ketua Prodi]</w:t>
        <w:br/>
        <w:t>NIP. [NIP]</w:t>
      </w:r>
    </w:p>
    <w:p>
      <w:r>
        <w:br w:type="page"/>
      </w:r>
    </w:p>
    <w:p>
      <w:pPr>
        <w:spacing w:before="0" w:after="320" w:line="240" w:lineRule="auto"/>
        <w:jc w:val="center"/>
      </w:pPr>
      <w:r>
        <w:rPr>
          <w:rFonts w:ascii="Times New Roman" w:hAnsi="Times New Roman" w:cs="Times New Roman"/>
          <w:rFonts w:ascii="Times New Roman" w:hAnsi="Times New Roman"/>
          <w:b/>
          <w:i w:val="0"/>
          <w:sz w:val="28"/>
        </w:rPr>
        <w:t>DAFTAR ISI</w:t>
      </w:r>
    </w:p>
    <w:p>
      <w:pPr>
        <w:spacing w:line="240" w:lineRule="auto" w:after="40"/>
      </w:pPr>
      <w:r>
        <w:rPr>
          <w:rFonts w:ascii="Times New Roman" w:hAnsi="Times New Roman" w:cs="Times New Roman"/>
          <w:rFonts w:ascii="Times New Roman" w:hAnsi="Times New Roman"/>
          <w:b w:val="0"/>
          <w:i w:val="0"/>
          <w:sz w:val="24"/>
        </w:rPr>
        <w:t>I. PENDAHULUAN</w:t>
      </w:r>
    </w:p>
    <w:p>
      <w:pPr>
        <w:spacing w:line="240" w:lineRule="auto" w:after="40"/>
      </w:pPr>
      <w:r>
        <w:rPr>
          <w:rFonts w:ascii="Times New Roman" w:hAnsi="Times New Roman" w:cs="Times New Roman"/>
          <w:rFonts w:ascii="Times New Roman" w:hAnsi="Times New Roman"/>
          <w:b w:val="0"/>
          <w:i w:val="0"/>
          <w:sz w:val="24"/>
        </w:rPr>
        <w:t xml:space="preserve">    A. Latar Belakang</w:t>
      </w:r>
    </w:p>
    <w:p>
      <w:pPr>
        <w:spacing w:line="240" w:lineRule="auto" w:after="40"/>
      </w:pPr>
      <w:r>
        <w:rPr>
          <w:rFonts w:ascii="Times New Roman" w:hAnsi="Times New Roman" w:cs="Times New Roman"/>
          <w:rFonts w:ascii="Times New Roman" w:hAnsi="Times New Roman"/>
          <w:b w:val="0"/>
          <w:i w:val="0"/>
          <w:sz w:val="24"/>
        </w:rPr>
        <w:t xml:space="preserve">    B. Rumusan Masalah</w:t>
      </w:r>
    </w:p>
    <w:p>
      <w:pPr>
        <w:spacing w:line="240" w:lineRule="auto" w:after="40"/>
      </w:pPr>
      <w:r>
        <w:rPr>
          <w:rFonts w:ascii="Times New Roman" w:hAnsi="Times New Roman" w:cs="Times New Roman"/>
          <w:rFonts w:ascii="Times New Roman" w:hAnsi="Times New Roman"/>
          <w:b w:val="0"/>
          <w:i w:val="0"/>
          <w:sz w:val="24"/>
        </w:rPr>
        <w:t xml:space="preserve">    C. Tujuan Penelitian</w:t>
      </w:r>
    </w:p>
    <w:p>
      <w:pPr>
        <w:spacing w:line="240" w:lineRule="auto" w:after="40"/>
      </w:pPr>
      <w:r>
        <w:rPr>
          <w:rFonts w:ascii="Times New Roman" w:hAnsi="Times New Roman" w:cs="Times New Roman"/>
          <w:rFonts w:ascii="Times New Roman" w:hAnsi="Times New Roman"/>
          <w:b w:val="0"/>
          <w:i w:val="0"/>
          <w:sz w:val="24"/>
        </w:rPr>
        <w:t xml:space="preserve">    D. Manfaat Penelitian</w:t>
      </w:r>
    </w:p>
    <w:p>
      <w:pPr>
        <w:spacing w:line="240" w:lineRule="auto" w:after="40"/>
      </w:pPr>
      <w:r>
        <w:rPr>
          <w:rFonts w:ascii="Times New Roman" w:hAnsi="Times New Roman" w:cs="Times New Roman"/>
          <w:rFonts w:ascii="Times New Roman" w:hAnsi="Times New Roman"/>
          <w:b w:val="0"/>
          <w:i w:val="0"/>
          <w:sz w:val="24"/>
        </w:rPr>
        <w:t>II. TINJAUAN PUSTAKA</w:t>
      </w:r>
    </w:p>
    <w:p>
      <w:pPr>
        <w:spacing w:line="240" w:lineRule="auto" w:after="40"/>
      </w:pPr>
      <w:r>
        <w:rPr>
          <w:rFonts w:ascii="Times New Roman" w:hAnsi="Times New Roman" w:cs="Times New Roman"/>
          <w:rFonts w:ascii="Times New Roman" w:hAnsi="Times New Roman"/>
          <w:b w:val="0"/>
          <w:i w:val="0"/>
          <w:sz w:val="24"/>
        </w:rPr>
        <w:t xml:space="preserve">    A. Kajian Teori</w:t>
      </w:r>
    </w:p>
    <w:p>
      <w:pPr>
        <w:spacing w:line="240" w:lineRule="auto" w:after="40"/>
      </w:pPr>
      <w:r>
        <w:rPr>
          <w:rFonts w:ascii="Times New Roman" w:hAnsi="Times New Roman" w:cs="Times New Roman"/>
          <w:rFonts w:ascii="Times New Roman" w:hAnsi="Times New Roman"/>
          <w:b w:val="0"/>
          <w:i w:val="0"/>
          <w:sz w:val="24"/>
        </w:rPr>
        <w:t xml:space="preserve">    B. Kerangka Pikir</w:t>
      </w:r>
    </w:p>
    <w:p>
      <w:pPr>
        <w:spacing w:line="240" w:lineRule="auto" w:after="40"/>
      </w:pPr>
      <w:r>
        <w:rPr>
          <w:rFonts w:ascii="Times New Roman" w:hAnsi="Times New Roman" w:cs="Times New Roman"/>
          <w:rFonts w:ascii="Times New Roman" w:hAnsi="Times New Roman"/>
          <w:b w:val="0"/>
          <w:i w:val="0"/>
          <w:sz w:val="24"/>
        </w:rPr>
        <w:t xml:space="preserve">    C. Model Hipotetik</w:t>
      </w:r>
    </w:p>
    <w:p>
      <w:pPr>
        <w:spacing w:line="240" w:lineRule="auto" w:after="40"/>
      </w:pPr>
      <w:r>
        <w:rPr>
          <w:rFonts w:ascii="Times New Roman" w:hAnsi="Times New Roman" w:cs="Times New Roman"/>
          <w:rFonts w:ascii="Times New Roman" w:hAnsi="Times New Roman"/>
          <w:b w:val="0"/>
          <w:i w:val="0"/>
          <w:sz w:val="24"/>
        </w:rPr>
        <w:t>III. METODE PENELITIAN</w:t>
      </w:r>
    </w:p>
    <w:p>
      <w:pPr>
        <w:spacing w:line="240" w:lineRule="auto" w:after="40"/>
      </w:pPr>
      <w:r>
        <w:rPr>
          <w:rFonts w:ascii="Times New Roman" w:hAnsi="Times New Roman" w:cs="Times New Roman"/>
          <w:rFonts w:ascii="Times New Roman" w:hAnsi="Times New Roman"/>
          <w:b w:val="0"/>
          <w:i w:val="0"/>
          <w:sz w:val="24"/>
        </w:rPr>
        <w:t xml:space="preserve">    A. Jenis Penelitian</w:t>
      </w:r>
    </w:p>
    <w:p>
      <w:pPr>
        <w:spacing w:line="240" w:lineRule="auto" w:after="40"/>
      </w:pPr>
      <w:r>
        <w:rPr>
          <w:rFonts w:ascii="Times New Roman" w:hAnsi="Times New Roman" w:cs="Times New Roman"/>
          <w:rFonts w:ascii="Times New Roman" w:hAnsi="Times New Roman"/>
          <w:b w:val="0"/>
          <w:i w:val="0"/>
          <w:sz w:val="24"/>
        </w:rPr>
        <w:t xml:space="preserve">    B. Waktu dan Tempat Penelitian</w:t>
      </w:r>
    </w:p>
    <w:p>
      <w:pPr>
        <w:spacing w:line="240" w:lineRule="auto" w:after="40"/>
      </w:pPr>
      <w:r>
        <w:rPr>
          <w:rFonts w:ascii="Times New Roman" w:hAnsi="Times New Roman" w:cs="Times New Roman"/>
          <w:rFonts w:ascii="Times New Roman" w:hAnsi="Times New Roman"/>
          <w:b w:val="0"/>
          <w:i w:val="0"/>
          <w:sz w:val="24"/>
        </w:rPr>
        <w:t xml:space="preserve">    C. Desain Penelitian</w:t>
      </w:r>
    </w:p>
    <w:p>
      <w:pPr>
        <w:spacing w:line="240" w:lineRule="auto" w:after="40"/>
      </w:pPr>
      <w:r>
        <w:rPr>
          <w:rFonts w:ascii="Times New Roman" w:hAnsi="Times New Roman" w:cs="Times New Roman"/>
          <w:rFonts w:ascii="Times New Roman" w:hAnsi="Times New Roman"/>
          <w:b w:val="0"/>
          <w:i w:val="0"/>
          <w:sz w:val="24"/>
        </w:rPr>
        <w:t xml:space="preserve">    D. Subjek Penelitian</w:t>
      </w:r>
    </w:p>
    <w:p>
      <w:pPr>
        <w:spacing w:line="240" w:lineRule="auto" w:after="40"/>
      </w:pPr>
      <w:r>
        <w:rPr>
          <w:rFonts w:ascii="Times New Roman" w:hAnsi="Times New Roman" w:cs="Times New Roman"/>
          <w:rFonts w:ascii="Times New Roman" w:hAnsi="Times New Roman"/>
          <w:b w:val="0"/>
          <w:i w:val="0"/>
          <w:sz w:val="24"/>
        </w:rPr>
        <w:t xml:space="preserve">    E. Definisi Operasional Variabel</w:t>
      </w:r>
    </w:p>
    <w:p>
      <w:pPr>
        <w:spacing w:line="240" w:lineRule="auto" w:after="40"/>
      </w:pPr>
      <w:r>
        <w:rPr>
          <w:rFonts w:ascii="Times New Roman" w:hAnsi="Times New Roman" w:cs="Times New Roman"/>
          <w:rFonts w:ascii="Times New Roman" w:hAnsi="Times New Roman"/>
          <w:b w:val="0"/>
          <w:i w:val="0"/>
          <w:sz w:val="24"/>
        </w:rPr>
        <w:t xml:space="preserve">    F. Prosedur Penelitian</w:t>
      </w:r>
    </w:p>
    <w:p>
      <w:pPr>
        <w:spacing w:line="240" w:lineRule="auto" w:after="40"/>
      </w:pPr>
      <w:r>
        <w:rPr>
          <w:rFonts w:ascii="Times New Roman" w:hAnsi="Times New Roman" w:cs="Times New Roman"/>
          <w:rFonts w:ascii="Times New Roman" w:hAnsi="Times New Roman"/>
          <w:b w:val="0"/>
          <w:i w:val="0"/>
          <w:sz w:val="24"/>
        </w:rPr>
        <w:t xml:space="preserve">    G. Teknik Pengumpulan Data</w:t>
      </w:r>
    </w:p>
    <w:p>
      <w:pPr>
        <w:spacing w:line="240" w:lineRule="auto" w:after="40"/>
      </w:pPr>
      <w:r>
        <w:rPr>
          <w:rFonts w:ascii="Times New Roman" w:hAnsi="Times New Roman" w:cs="Times New Roman"/>
          <w:rFonts w:ascii="Times New Roman" w:hAnsi="Times New Roman"/>
          <w:b w:val="0"/>
          <w:i w:val="0"/>
          <w:sz w:val="24"/>
        </w:rPr>
        <w:t xml:space="preserve">    H. Instrumen Penelitian</w:t>
      </w:r>
    </w:p>
    <w:p>
      <w:pPr>
        <w:spacing w:line="240" w:lineRule="auto" w:after="40"/>
      </w:pPr>
      <w:r>
        <w:rPr>
          <w:rFonts w:ascii="Times New Roman" w:hAnsi="Times New Roman" w:cs="Times New Roman"/>
          <w:rFonts w:ascii="Times New Roman" w:hAnsi="Times New Roman"/>
          <w:b w:val="0"/>
          <w:i w:val="0"/>
          <w:sz w:val="24"/>
        </w:rPr>
        <w:t xml:space="preserve">    I. Teknik Analisis Data</w:t>
      </w:r>
    </w:p>
    <w:p>
      <w:pPr>
        <w:spacing w:line="240" w:lineRule="auto" w:after="40"/>
      </w:pPr>
      <w:r>
        <w:rPr>
          <w:rFonts w:ascii="Times New Roman" w:hAnsi="Times New Roman" w:cs="Times New Roman"/>
          <w:rFonts w:ascii="Times New Roman" w:hAnsi="Times New Roman"/>
          <w:b w:val="0"/>
          <w:i w:val="0"/>
          <w:sz w:val="24"/>
        </w:rPr>
        <w:t>JADWAL RENCANA PELAKSANAAN PENELITIAN</w:t>
      </w:r>
    </w:p>
    <w:p>
      <w:pPr>
        <w:spacing w:line="240" w:lineRule="auto" w:after="40"/>
      </w:pPr>
      <w:r>
        <w:rPr>
          <w:rFonts w:ascii="Times New Roman" w:hAnsi="Times New Roman" w:cs="Times New Roman"/>
          <w:rFonts w:ascii="Times New Roman" w:hAnsi="Times New Roman"/>
          <w:b w:val="0"/>
          <w:i w:val="0"/>
          <w:sz w:val="24"/>
        </w:rPr>
        <w:t>RENCANA BIAYA PENELITIAN</w:t>
      </w:r>
    </w:p>
    <w:p>
      <w:pPr>
        <w:spacing w:line="240" w:lineRule="auto" w:after="40"/>
      </w:pPr>
      <w:r>
        <w:rPr>
          <w:rFonts w:ascii="Times New Roman" w:hAnsi="Times New Roman" w:cs="Times New Roman"/>
          <w:rFonts w:ascii="Times New Roman" w:hAnsi="Times New Roman"/>
          <w:b w:val="0"/>
          <w:i w:val="0"/>
          <w:sz w:val="24"/>
        </w:rPr>
        <w:t>DAFTAR PUSTAKA</w:t>
      </w:r>
    </w:p>
    <w:p>
      <w:r>
        <w:br w:type="page"/>
      </w:r>
    </w:p>
    <w:p>
      <w:pPr>
        <w:spacing w:before="0" w:after="240" w:line="240" w:lineRule="auto"/>
        <w:jc w:val="center"/>
      </w:pPr>
      <w:r>
        <w:rPr>
          <w:rFonts w:ascii="Times New Roman" w:hAnsi="Times New Roman" w:cs="Times New Roman"/>
          <w:rFonts w:ascii="Times New Roman" w:hAnsi="Times New Roman"/>
          <w:b/>
          <w:i w:val="0"/>
          <w:sz w:val="28"/>
        </w:rPr>
        <w:t>BAB I. PENDAHULUAN</w:t>
      </w:r>
    </w:p>
    <w:p>
      <w:pPr>
        <w:spacing w:before="240" w:after="120" w:line="240" w:lineRule="auto"/>
        <w:jc w:val="left"/>
      </w:pPr>
      <w:r>
        <w:rPr>
          <w:rFonts w:ascii="Times New Roman" w:hAnsi="Times New Roman" w:cs="Times New Roman"/>
          <w:rFonts w:ascii="Times New Roman" w:hAnsi="Times New Roman"/>
          <w:b/>
          <w:i w:val="0"/>
          <w:sz w:val="24"/>
        </w:rPr>
        <w:t>A. Latar Belakang</w:t>
      </w:r>
    </w:p>
    <w:p>
      <w:pPr>
        <w:spacing w:before="0" w:after="0" w:line="480" w:lineRule="auto"/>
        <w:ind w:firstLine="720"/>
        <w:jc w:val="both"/>
      </w:pPr>
      <w:r>
        <w:rPr>
          <w:rFonts w:ascii="Times New Roman" w:hAnsi="Times New Roman" w:cs="Times New Roman"/>
          <w:rFonts w:ascii="Times New Roman" w:hAnsi="Times New Roman"/>
          <w:b w:val="0"/>
          <w:i w:val="0"/>
          <w:sz w:val="24"/>
        </w:rPr>
        <w:t>Perkembangan teknologi informasi dan komunikasi yang pesat telah mendorong transformasi digital di berbagai sektor kehidupan, termasuk dunia pendidikan. Era pasca-pandemi COVID-19 mempercepat adopsi pembelajaran berbasis teknologi di lembaga pendidikan Indonesia, termasuk di tingkat Sekolah Menengah Atas (SMA). Dalam konteks ini, Learning Management System (LMS) menjadi infrastruktur digital yang sangat penting untuk mendukung kegiatan belajar mengajar secara terstruktur, efisien, dan terukur.</w:t>
      </w:r>
    </w:p>
    <w:p>
      <w:pPr>
        <w:spacing w:before="0" w:after="0" w:line="480" w:lineRule="auto"/>
        <w:ind w:firstLine="720"/>
        <w:jc w:val="both"/>
      </w:pPr>
      <w:r>
        <w:rPr>
          <w:rFonts w:ascii="Times New Roman" w:hAnsi="Times New Roman" w:cs="Times New Roman"/>
          <w:rFonts w:ascii="Times New Roman" w:hAnsi="Times New Roman"/>
          <w:b w:val="0"/>
          <w:i w:val="0"/>
          <w:sz w:val="24"/>
        </w:rPr>
        <w:t>SMA Negeri 15 Makassar sebagai salah satu institusi pendidikan menengah di Sulawesi Selatan menghadapi tantangan dalam mengelola proses pembelajaran dan penilaian secara digital. Meskipun pelaksanaan ujian berbasis komputer (Computer-Based Test/CBT) telah mulai diterapkan, praktik kecurangan akademik dalam ujian daring masih menjadi permasalahan yang belum terselesaikan secara optimal. Kecurangan seperti pertukaran identitas peserta ujian (joki), penggunaan perangkat komunikasi terlarang seperti ponsel dan buku, serta ketidakhadiran fisik di depan kamera menjadi tantangan nyata yang menurunkan validitas dan integritas penilaian.</w:t>
      </w:r>
    </w:p>
    <w:p>
      <w:pPr>
        <w:spacing w:before="0" w:after="0" w:line="480" w:lineRule="auto"/>
        <w:ind w:firstLine="720"/>
        <w:jc w:val="both"/>
      </w:pPr>
      <w:r>
        <w:rPr>
          <w:rFonts w:ascii="Times New Roman" w:hAnsi="Times New Roman" w:cs="Times New Roman"/>
          <w:rFonts w:ascii="Times New Roman" w:hAnsi="Times New Roman"/>
          <w:b w:val="0"/>
          <w:i w:val="0"/>
          <w:sz w:val="24"/>
        </w:rPr>
        <w:t>Berdasarkan hasil observasi awal di SMA Negeri 15 Makassar, diperoleh informasi bahwa sekolah belum memiliki sistem LMS yang terintegrasi dan belum memiliki mekanisme pengawasan ujian daring yang dapat diandalkan. Pengawasan ujian masih dilakukan secara manual oleh pengawas di ruangan, yang tidak dapat memantau seluruh peserta secara bersamaan. Kondisi ini menciptakan celah yang dapat dimanfaatkan oleh peserta untuk melakukan kecurangan.</w:t>
      </w:r>
    </w:p>
    <w:p>
      <w:pPr>
        <w:spacing w:before="0" w:after="0" w:line="480" w:lineRule="auto"/>
        <w:ind w:firstLine="720"/>
        <w:jc w:val="both"/>
      </w:pPr>
      <w:r>
        <w:rPr>
          <w:rFonts w:ascii="Times New Roman" w:hAnsi="Times New Roman" w:cs="Times New Roman"/>
          <w:rFonts w:ascii="Times New Roman" w:hAnsi="Times New Roman"/>
          <w:b w:val="0"/>
          <w:i w:val="0"/>
          <w:sz w:val="24"/>
        </w:rPr>
        <w:t>Penelitian terdahulu menunjukkan bahwa sistem proctoring manual memiliki keterbatasan signifikan dalam mengawasi seluruh peserta ujian secara simultan (Hussain et al., 2019). Hal ini mendorong pengembangan sistem pengawasan berbasis kecerdasan buatan (Artificial Intelligence/AI) yang mampu melakukan pemantauan secara otomatis dan real-time. Teknologi computer vision seperti YOLOv8 (You Only Look Once versi 8) dan MediaPipe telah terbukti mampu melakukan deteksi objek dan analisis wajah dengan akurasi dan kecepatan tinggi (Jocher et al., 2023; Lugaresi et al., 2019).</w:t>
      </w:r>
    </w:p>
    <w:p>
      <w:pPr>
        <w:spacing w:before="0" w:after="0" w:line="480" w:lineRule="auto"/>
        <w:ind w:firstLine="720"/>
        <w:jc w:val="both"/>
      </w:pPr>
      <w:r>
        <w:rPr>
          <w:rFonts w:ascii="Times New Roman" w:hAnsi="Times New Roman" w:cs="Times New Roman"/>
          <w:rFonts w:ascii="Times New Roman" w:hAnsi="Times New Roman"/>
          <w:b w:val="0"/>
          <w:i w:val="0"/>
          <w:sz w:val="24"/>
        </w:rPr>
        <w:t>Pada penelitian ini dikembangkan sebuah LMS yang terintegrasi dengan sistem AI Proctoring berlapis ganda (Dual-Layer). Layer pertama merupakan sistem berbasis server yang menggunakan YOLOv8 untuk deteksi objek terlarang (ponsel, buku, laptop) serta MediaPipe Face Detection dan Face Mesh untuk analisis pose kepala dan arah pandangan mata. Layer kedua merupakan sistem berbasis klien yang berjalan langsung di browser peserta ujian menggunakan face-api.js dengan model TinyFaceDetector untuk deteksi wajah real-time, verifikasi identitas menggunakan face descriptor 128 dimensi, serta pendeteksian pola perilaku mencurigakan seperti pola melihat ponsel.</w:t>
      </w:r>
    </w:p>
    <w:p>
      <w:pPr>
        <w:spacing w:before="0" w:after="0" w:line="480" w:lineRule="auto"/>
        <w:ind w:firstLine="720"/>
        <w:jc w:val="both"/>
      </w:pPr>
      <w:r>
        <w:rPr>
          <w:rFonts w:ascii="Times New Roman" w:hAnsi="Times New Roman" w:cs="Times New Roman"/>
          <w:rFonts w:ascii="Times New Roman" w:hAnsi="Times New Roman"/>
          <w:b w:val="0"/>
          <w:i w:val="0"/>
          <w:sz w:val="24"/>
        </w:rPr>
        <w:t>Berdasarkan uraian di atas, penelitian ini penting untuk dilakukan guna menghasilkan sebuah LMS yang tidak hanya menyediakan fitur manajemen pembelajaran yang lengkap, tetapi juga dilengkapi dengan sistem pengawasan ujian berbasis AI yang andal dan terverifikasi kelayakannya. Oleh karena itu, penelitian ini mengangkat judul “Pengembangan Learning Management System dengan Fitur AI Proctoring Dual-Layer Berbasis YOLOv8 dan MediaPipe pada SMA Negeri 15 Makassar”.</w:t>
      </w:r>
    </w:p>
    <w:p>
      <w:pPr>
        <w:spacing w:before="240" w:after="120" w:line="240" w:lineRule="auto"/>
        <w:jc w:val="left"/>
      </w:pPr>
      <w:r>
        <w:rPr>
          <w:rFonts w:ascii="Times New Roman" w:hAnsi="Times New Roman" w:cs="Times New Roman"/>
          <w:rFonts w:ascii="Times New Roman" w:hAnsi="Times New Roman"/>
          <w:b/>
          <w:i w:val="0"/>
          <w:sz w:val="24"/>
        </w:rPr>
        <w:t>B. Rumusan Masalah</w:t>
      </w:r>
    </w:p>
    <w:p>
      <w:pPr>
        <w:spacing w:before="0" w:after="0" w:line="480" w:lineRule="auto"/>
        <w:ind w:firstLine="720"/>
        <w:jc w:val="both"/>
      </w:pPr>
      <w:r>
        <w:rPr>
          <w:rFonts w:ascii="Times New Roman" w:hAnsi="Times New Roman" w:cs="Times New Roman"/>
          <w:rFonts w:ascii="Times New Roman" w:hAnsi="Times New Roman"/>
          <w:b w:val="0"/>
          <w:i w:val="0"/>
          <w:sz w:val="24"/>
        </w:rPr>
        <w:t>Berdasarkan uraian latar belakang di atas, rumusan masalah dalam penelitian ini adalah:</w:t>
      </w:r>
    </w:p>
    <w:p>
      <w:pPr>
        <w:spacing w:before="0" w:after="0" w:line="480" w:lineRule="auto"/>
        <w:ind w:left="720" w:hanging="720"/>
        <w:jc w:val="both"/>
      </w:pPr>
      <w:r>
        <w:rPr>
          <w:rFonts w:ascii="Times New Roman" w:hAnsi="Times New Roman" w:cs="Times New Roman"/>
          <w:rFonts w:ascii="Times New Roman" w:hAnsi="Times New Roman"/>
          <w:b w:val="0"/>
          <w:i w:val="0"/>
          <w:sz w:val="24"/>
        </w:rPr>
        <w:t>1. Bagaimana merancang dan mengembangkan Learning Management System yang mencakup fitur manajemen pembelajaran, absensi QR dinamis, dan ujian CBT untuk SMA Negeri 15 Makassar?</w:t>
      </w:r>
    </w:p>
    <w:p>
      <w:pPr>
        <w:spacing w:before="0" w:after="0" w:line="480" w:lineRule="auto"/>
        <w:ind w:left="720" w:hanging="720"/>
        <w:jc w:val="both"/>
      </w:pPr>
      <w:r>
        <w:rPr>
          <w:rFonts w:ascii="Times New Roman" w:hAnsi="Times New Roman" w:cs="Times New Roman"/>
          <w:rFonts w:ascii="Times New Roman" w:hAnsi="Times New Roman"/>
          <w:b w:val="0"/>
          <w:i w:val="0"/>
          <w:sz w:val="24"/>
        </w:rPr>
        <w:t>2. Bagaimana mengimplementasikan sistem AI Proctoring Dual-Layer berbasis YOLOv8 dan MediaPipe yang mampu mendeteksi kecurangan ujian secara otomatis dan real-time?</w:t>
      </w:r>
    </w:p>
    <w:p>
      <w:pPr>
        <w:spacing w:before="0" w:after="0" w:line="480" w:lineRule="auto"/>
        <w:ind w:left="720" w:hanging="720"/>
        <w:jc w:val="both"/>
      </w:pPr>
      <w:r>
        <w:rPr>
          <w:rFonts w:ascii="Times New Roman" w:hAnsi="Times New Roman" w:cs="Times New Roman"/>
          <w:rFonts w:ascii="Times New Roman" w:hAnsi="Times New Roman"/>
          <w:b w:val="0"/>
          <w:i w:val="0"/>
          <w:sz w:val="24"/>
        </w:rPr>
        <w:t>3. Bagaimana tingkat kelayakan Learning Management System dengan fitur AI Proctoring Dual-Layer yang dikembangkan berdasarkan penilaian ahli media, ahli materi, dan respon pengguna?</w:t>
      </w:r>
    </w:p>
    <w:p>
      <w:pPr>
        <w:spacing w:before="240" w:after="120" w:line="240" w:lineRule="auto"/>
        <w:jc w:val="left"/>
      </w:pPr>
      <w:r>
        <w:rPr>
          <w:rFonts w:ascii="Times New Roman" w:hAnsi="Times New Roman" w:cs="Times New Roman"/>
          <w:rFonts w:ascii="Times New Roman" w:hAnsi="Times New Roman"/>
          <w:b/>
          <w:i w:val="0"/>
          <w:sz w:val="24"/>
        </w:rPr>
        <w:t>C. Tujuan Penelitian</w:t>
      </w:r>
    </w:p>
    <w:p>
      <w:pPr>
        <w:spacing w:before="0" w:after="0" w:line="480" w:lineRule="auto"/>
        <w:ind w:firstLine="720"/>
        <w:jc w:val="both"/>
      </w:pPr>
      <w:r>
        <w:rPr>
          <w:rFonts w:ascii="Times New Roman" w:hAnsi="Times New Roman" w:cs="Times New Roman"/>
          <w:rFonts w:ascii="Times New Roman" w:hAnsi="Times New Roman"/>
          <w:b w:val="0"/>
          <w:i w:val="0"/>
          <w:sz w:val="24"/>
        </w:rPr>
        <w:t>Berdasarkan rumusan masalah di atas, tujuan dari penelitian ini adalah:</w:t>
      </w:r>
    </w:p>
    <w:p>
      <w:pPr>
        <w:spacing w:before="0" w:after="0" w:line="480" w:lineRule="auto"/>
        <w:ind w:left="720" w:hanging="720"/>
        <w:jc w:val="both"/>
      </w:pPr>
      <w:r>
        <w:rPr>
          <w:rFonts w:ascii="Times New Roman" w:hAnsi="Times New Roman" w:cs="Times New Roman"/>
          <w:rFonts w:ascii="Times New Roman" w:hAnsi="Times New Roman"/>
          <w:b w:val="0"/>
          <w:i w:val="0"/>
          <w:sz w:val="24"/>
        </w:rPr>
        <w:t>1. Merancang dan mengembangkan Learning Management System yang terintegrasi dengan fitur manajemen pembelajaran, absensi QR dinamis, dan ujian CBT di SMA Negeri 15 Makassar.</w:t>
      </w:r>
    </w:p>
    <w:p>
      <w:pPr>
        <w:spacing w:before="0" w:after="0" w:line="480" w:lineRule="auto"/>
        <w:ind w:left="720" w:hanging="720"/>
        <w:jc w:val="both"/>
      </w:pPr>
      <w:r>
        <w:rPr>
          <w:rFonts w:ascii="Times New Roman" w:hAnsi="Times New Roman" w:cs="Times New Roman"/>
          <w:rFonts w:ascii="Times New Roman" w:hAnsi="Times New Roman"/>
          <w:b w:val="0"/>
          <w:i w:val="0"/>
          <w:sz w:val="24"/>
        </w:rPr>
        <w:t>2. Mengimplementasikan sistem AI Proctoring Dual-Layer berbasis YOLOv8 dan MediaPipe yang dapat mendeteksi kecurangan ujian secara otomatis dalam mode real-time.</w:t>
      </w:r>
    </w:p>
    <w:p>
      <w:pPr>
        <w:spacing w:before="0" w:after="0" w:line="480" w:lineRule="auto"/>
        <w:ind w:left="720" w:hanging="720"/>
        <w:jc w:val="both"/>
      </w:pPr>
      <w:r>
        <w:rPr>
          <w:rFonts w:ascii="Times New Roman" w:hAnsi="Times New Roman" w:cs="Times New Roman"/>
          <w:rFonts w:ascii="Times New Roman" w:hAnsi="Times New Roman"/>
          <w:b w:val="0"/>
          <w:i w:val="0"/>
          <w:sz w:val="24"/>
        </w:rPr>
        <w:t>3. Menguji dan mengevaluasi tingkat kelayakan sistem yang dikembangkan berdasarkan aspek fungsionalitas, kegunaan (usability), dan keakuratan deteksi proctoring.</w:t>
      </w:r>
    </w:p>
    <w:p>
      <w:pPr>
        <w:spacing w:before="240" w:after="120" w:line="240" w:lineRule="auto"/>
        <w:jc w:val="left"/>
      </w:pPr>
      <w:r>
        <w:rPr>
          <w:rFonts w:ascii="Times New Roman" w:hAnsi="Times New Roman" w:cs="Times New Roman"/>
          <w:rFonts w:ascii="Times New Roman" w:hAnsi="Times New Roman"/>
          <w:b/>
          <w:i w:val="0"/>
          <w:sz w:val="24"/>
        </w:rPr>
        <w:t>D. Manfaat Penelitian</w:t>
      </w:r>
    </w:p>
    <w:p>
      <w:pPr>
        <w:spacing w:before="120" w:after="80" w:line="240" w:lineRule="auto"/>
        <w:jc w:val="left"/>
      </w:pPr>
      <w:r>
        <w:rPr>
          <w:rFonts w:ascii="Times New Roman" w:hAnsi="Times New Roman" w:cs="Times New Roman"/>
          <w:rFonts w:ascii="Times New Roman" w:hAnsi="Times New Roman"/>
          <w:b/>
          <w:i w:val="0"/>
          <w:sz w:val="24"/>
        </w:rPr>
        <w:t>1. Manfaat Teoritis</w:t>
      </w:r>
    </w:p>
    <w:p>
      <w:pPr>
        <w:spacing w:before="0" w:after="0" w:line="480" w:lineRule="auto"/>
        <w:ind w:left="720" w:hanging="720"/>
        <w:jc w:val="both"/>
      </w:pPr>
      <w:r>
        <w:rPr>
          <w:rFonts w:ascii="Times New Roman" w:hAnsi="Times New Roman" w:cs="Times New Roman"/>
          <w:rFonts w:ascii="Times New Roman" w:hAnsi="Times New Roman"/>
          <w:b w:val="0"/>
          <w:i w:val="0"/>
          <w:sz w:val="24"/>
        </w:rPr>
        <w:t>a. Memberikan kontribusi ilmiah pada pengembangan sistem manajemen pembelajaran berbasis AI, khususnya pada aspek pengawasan ujian daring menggunakan arsitektur dual-layer.</w:t>
      </w:r>
    </w:p>
    <w:p>
      <w:pPr>
        <w:spacing w:before="0" w:after="0" w:line="480" w:lineRule="auto"/>
        <w:ind w:left="720" w:hanging="720"/>
        <w:jc w:val="both"/>
      </w:pPr>
      <w:r>
        <w:rPr>
          <w:rFonts w:ascii="Times New Roman" w:hAnsi="Times New Roman" w:cs="Times New Roman"/>
          <w:rFonts w:ascii="Times New Roman" w:hAnsi="Times New Roman"/>
          <w:b w:val="0"/>
          <w:i w:val="0"/>
          <w:sz w:val="24"/>
        </w:rPr>
        <w:t>b. Menjadi referensi bagi penelitian selanjutnya mengenai implementasi YOLOv8 dan MediaPipe dalam sistem pendidikan berbasis web.</w:t>
      </w:r>
    </w:p>
    <w:p>
      <w:pPr>
        <w:spacing w:before="0" w:after="0" w:line="480" w:lineRule="auto"/>
        <w:ind w:left="720" w:hanging="720"/>
        <w:jc w:val="both"/>
      </w:pPr>
      <w:r>
        <w:rPr>
          <w:rFonts w:ascii="Times New Roman" w:hAnsi="Times New Roman" w:cs="Times New Roman"/>
          <w:rFonts w:ascii="Times New Roman" w:hAnsi="Times New Roman"/>
          <w:b w:val="0"/>
          <w:i w:val="0"/>
          <w:sz w:val="24"/>
        </w:rPr>
        <w:t>c. Menambah khasanah pengetahuan tentang arsitektur sistem proctoring yang mengintegrasikan deteksi berbasis server dan berbasis klien secara sinergis.</w:t>
      </w:r>
    </w:p>
    <w:p>
      <w:pPr>
        <w:spacing w:before="120" w:after="80" w:line="240" w:lineRule="auto"/>
        <w:jc w:val="left"/>
      </w:pPr>
      <w:r>
        <w:rPr>
          <w:rFonts w:ascii="Times New Roman" w:hAnsi="Times New Roman" w:cs="Times New Roman"/>
          <w:rFonts w:ascii="Times New Roman" w:hAnsi="Times New Roman"/>
          <w:b/>
          <w:i w:val="0"/>
          <w:sz w:val="24"/>
        </w:rPr>
        <w:t>2. Manfaat Praktis</w:t>
      </w:r>
    </w:p>
    <w:p>
      <w:pPr>
        <w:spacing w:before="0" w:after="0" w:line="480" w:lineRule="auto"/>
        <w:ind w:left="720" w:hanging="720"/>
        <w:jc w:val="both"/>
      </w:pPr>
      <w:r>
        <w:rPr>
          <w:rFonts w:ascii="Times New Roman" w:hAnsi="Times New Roman" w:cs="Times New Roman"/>
          <w:rFonts w:ascii="Times New Roman" w:hAnsi="Times New Roman"/>
          <w:b w:val="0"/>
          <w:i w:val="0"/>
          <w:sz w:val="24"/>
        </w:rPr>
        <w:t>a. Bagi Sekolah: tersedianya sistem LMS yang modern dan terintegrasi untuk mendukung proses pembelajaran digital, absensi, dan evaluasi di SMA Negeri 15 Makassar.</w:t>
      </w:r>
    </w:p>
    <w:p>
      <w:pPr>
        <w:spacing w:before="0" w:after="0" w:line="480" w:lineRule="auto"/>
        <w:ind w:left="720" w:hanging="720"/>
        <w:jc w:val="both"/>
      </w:pPr>
      <w:r>
        <w:rPr>
          <w:rFonts w:ascii="Times New Roman" w:hAnsi="Times New Roman" w:cs="Times New Roman"/>
          <w:rFonts w:ascii="Times New Roman" w:hAnsi="Times New Roman"/>
          <w:b w:val="0"/>
          <w:i w:val="0"/>
          <w:sz w:val="24"/>
        </w:rPr>
        <w:t>b. Bagi Guru: memudahkan pembuatan soal ujian, pengelolaan sesi ujian, dan pemantauan integritas ujian peserta didik secara real-time melalui dashboard monitoring proctoring.</w:t>
      </w:r>
    </w:p>
    <w:p>
      <w:pPr>
        <w:spacing w:before="0" w:after="0" w:line="480" w:lineRule="auto"/>
        <w:ind w:left="720" w:hanging="720"/>
        <w:jc w:val="both"/>
      </w:pPr>
      <w:r>
        <w:rPr>
          <w:rFonts w:ascii="Times New Roman" w:hAnsi="Times New Roman" w:cs="Times New Roman"/>
          <w:rFonts w:ascii="Times New Roman" w:hAnsi="Times New Roman"/>
          <w:b w:val="0"/>
          <w:i w:val="0"/>
          <w:sz w:val="24"/>
        </w:rPr>
        <w:t>c. Bagi Siswa: memberikan pengalaman ujian digital yang terstruktur, adil, dan setara bagi seluruh peserta, dengan antarmuka yang intuitif dan responsif.</w:t>
      </w:r>
    </w:p>
    <w:p>
      <w:pPr>
        <w:spacing w:before="0" w:after="0" w:line="480" w:lineRule="auto"/>
        <w:ind w:left="720" w:hanging="720"/>
        <w:jc w:val="both"/>
      </w:pPr>
      <w:r>
        <w:rPr>
          <w:rFonts w:ascii="Times New Roman" w:hAnsi="Times New Roman" w:cs="Times New Roman"/>
          <w:rFonts w:ascii="Times New Roman" w:hAnsi="Times New Roman"/>
          <w:b w:val="0"/>
          <w:i w:val="0"/>
          <w:sz w:val="24"/>
        </w:rPr>
        <w:t>d. Bagi Peneliti dan Pengembang: menjadi referensi implementasi arsitektur AI proctoring dual-layer pada sistem pendidikan, termasuk konfigurasi threshold deteksi yang optimal.</w:t>
      </w:r>
    </w:p>
    <w:p>
      <w:r>
        <w:br w:type="page"/>
      </w:r>
    </w:p>
    <w:p>
      <w:pPr>
        <w:spacing w:before="0" w:after="240" w:line="240" w:lineRule="auto"/>
        <w:jc w:val="center"/>
      </w:pPr>
      <w:r>
        <w:rPr>
          <w:rFonts w:ascii="Times New Roman" w:hAnsi="Times New Roman" w:cs="Times New Roman"/>
          <w:rFonts w:ascii="Times New Roman" w:hAnsi="Times New Roman"/>
          <w:b/>
          <w:i w:val="0"/>
          <w:sz w:val="28"/>
        </w:rPr>
        <w:t>BAB II. TINJAUAN PUSTAKA</w:t>
      </w:r>
    </w:p>
    <w:p>
      <w:pPr>
        <w:spacing w:before="240" w:after="120" w:line="240" w:lineRule="auto"/>
        <w:jc w:val="left"/>
      </w:pPr>
      <w:r>
        <w:rPr>
          <w:rFonts w:ascii="Times New Roman" w:hAnsi="Times New Roman" w:cs="Times New Roman"/>
          <w:rFonts w:ascii="Times New Roman" w:hAnsi="Times New Roman"/>
          <w:b/>
          <w:i w:val="0"/>
          <w:sz w:val="24"/>
        </w:rPr>
        <w:t>A. Kajian Teori</w:t>
      </w:r>
    </w:p>
    <w:p>
      <w:pPr>
        <w:spacing w:before="120" w:after="80" w:line="240" w:lineRule="auto"/>
        <w:jc w:val="left"/>
      </w:pPr>
      <w:r>
        <w:rPr>
          <w:rFonts w:ascii="Times New Roman" w:hAnsi="Times New Roman" w:cs="Times New Roman"/>
          <w:rFonts w:ascii="Times New Roman" w:hAnsi="Times New Roman"/>
          <w:b/>
          <w:i w:val="0"/>
          <w:sz w:val="24"/>
        </w:rPr>
        <w:t>1. Learning Management System (LMS)</w:t>
      </w:r>
    </w:p>
    <w:p>
      <w:pPr>
        <w:spacing w:before="0" w:after="0" w:line="480" w:lineRule="auto"/>
        <w:ind w:firstLine="720"/>
        <w:jc w:val="both"/>
      </w:pPr>
      <w:r>
        <w:rPr>
          <w:rFonts w:ascii="Times New Roman" w:hAnsi="Times New Roman" w:cs="Times New Roman"/>
          <w:rFonts w:ascii="Times New Roman" w:hAnsi="Times New Roman"/>
          <w:b w:val="0"/>
          <w:i w:val="0"/>
          <w:sz w:val="24"/>
        </w:rPr>
        <w:t>Learning Management System (LMS) adalah platform perangkat lunak yang dirancang untuk membuat, mendistribusikan, mengelola, dan menilai konten pembelajaran secara digital. Ellis (2009) mendefinisikan LMS sebagai infrastruktur perangkat lunak yang mengelola konten dan sumber daya pembelajaran secara online, yang mencakup manajemen pengguna, manajemen konten, penilaian, komunikasi, dan pelacakan kemajuan belajar. Dalam penelitian ini, LMS yang dikembangkan mencakup tiga modul utama: (1) manajemen pembelajaran yang meliputi distribusi materi, tugas, pengumuman, dan rekap nilai; (2) absensi QR dinamis dengan mekanisme anti-titip absen; dan (3) ujian CBT yang terintegrasi dengan sistem AI Proctoring.</w:t>
      </w:r>
    </w:p>
    <w:p>
      <w:pPr>
        <w:spacing w:before="120" w:after="80" w:line="240" w:lineRule="auto"/>
        <w:jc w:val="left"/>
      </w:pPr>
      <w:r>
        <w:rPr>
          <w:rFonts w:ascii="Times New Roman" w:hAnsi="Times New Roman" w:cs="Times New Roman"/>
          <w:rFonts w:ascii="Times New Roman" w:hAnsi="Times New Roman"/>
          <w:b/>
          <w:i w:val="0"/>
          <w:sz w:val="24"/>
        </w:rPr>
        <w:t>2. Computer-Based Test (CBT)</w:t>
      </w:r>
    </w:p>
    <w:p>
      <w:pPr>
        <w:spacing w:before="0" w:after="0" w:line="480" w:lineRule="auto"/>
        <w:ind w:firstLine="720"/>
        <w:jc w:val="both"/>
      </w:pPr>
      <w:r>
        <w:rPr>
          <w:rFonts w:ascii="Times New Roman" w:hAnsi="Times New Roman" w:cs="Times New Roman"/>
          <w:rFonts w:ascii="Times New Roman" w:hAnsi="Times New Roman"/>
          <w:b w:val="0"/>
          <w:i w:val="0"/>
          <w:sz w:val="24"/>
        </w:rPr>
        <w:t>Computer-Based Test (CBT) adalah metode pelaksanaan ujian yang menggunakan komputer atau perangkat digital sebagai media utama ujian (Mardapi, 2017). CBT menawarkan keunggulan dibandingkan ujian berbasis kertas antara lain efisiensi distribusi soal, penilaian otomatis, pengacakan soal dan pilihan jawaban, penghematan kertas, serta kemudahan penyimpanan dan pengolahan data hasil ujian. Namun, CBT juga menghadirkan tantangan terkait integritas ujian. Tanpa pengawasan yang memadai, peserta dapat memanfaatkan celah dalam sistem untuk melakukan kecurangan seperti membuka tab browser lain, menggunakan perangkat komunikasi, atau menukar identitas (Raman et al., 2019).</w:t>
      </w:r>
    </w:p>
    <w:p>
      <w:pPr>
        <w:spacing w:before="120" w:after="80" w:line="240" w:lineRule="auto"/>
        <w:jc w:val="left"/>
      </w:pPr>
      <w:r>
        <w:rPr>
          <w:rFonts w:ascii="Times New Roman" w:hAnsi="Times New Roman" w:cs="Times New Roman"/>
          <w:rFonts w:ascii="Times New Roman" w:hAnsi="Times New Roman"/>
          <w:b/>
          <w:i w:val="0"/>
          <w:sz w:val="24"/>
        </w:rPr>
        <w:t>3. AI Proctoring</w:t>
      </w:r>
    </w:p>
    <w:p>
      <w:pPr>
        <w:spacing w:before="0" w:after="0" w:line="480" w:lineRule="auto"/>
        <w:ind w:firstLine="720"/>
        <w:jc w:val="both"/>
      </w:pPr>
      <w:r>
        <w:rPr>
          <w:rFonts w:ascii="Times New Roman" w:hAnsi="Times New Roman" w:cs="Times New Roman"/>
          <w:rFonts w:ascii="Times New Roman" w:hAnsi="Times New Roman"/>
          <w:b w:val="0"/>
          <w:i w:val="0"/>
          <w:sz w:val="24"/>
        </w:rPr>
        <w:t>AI Proctoring adalah pemanfaatan kecerdasan buatan untuk mengotomatiskan proses pengawasan ujian online (Hussain et al., 2019). Sistem ini memanfaatkan teknologi computer vision, machine learning, dan analisis perilaku untuk mendeteksi aktivitas mencurigakan selama ujian berlangsung tanpa memerlukan kehadiran pengawas manusia secara penuh. Jenis deteksi yang diterapkan meliputi: (a) deteksi kehadiran wajah (face presence detection); (b) deteksi wajah ganda (multiple face detection); (c) analisis pose kepala (head pose estimation); (d) analisis arah pandangan mata (eye gaze estimation); (e) verifikasi identitas (identity verification); dan (f) deteksi objek terlarang (prohibited object detection).</w:t>
      </w:r>
    </w:p>
    <w:p>
      <w:pPr>
        <w:spacing w:before="120" w:after="80" w:line="240" w:lineRule="auto"/>
        <w:jc w:val="left"/>
      </w:pPr>
      <w:r>
        <w:rPr>
          <w:rFonts w:ascii="Times New Roman" w:hAnsi="Times New Roman" w:cs="Times New Roman"/>
          <w:rFonts w:ascii="Times New Roman" w:hAnsi="Times New Roman"/>
          <w:b/>
          <w:i w:val="0"/>
          <w:sz w:val="24"/>
        </w:rPr>
        <w:t>4. YOLOv8 (You Only Look Once Versi 8)</w:t>
      </w:r>
    </w:p>
    <w:p>
      <w:pPr>
        <w:spacing w:before="0" w:after="0" w:line="480" w:lineRule="auto"/>
        <w:ind w:firstLine="720"/>
        <w:jc w:val="both"/>
      </w:pPr>
      <w:r>
        <w:rPr>
          <w:rFonts w:ascii="Times New Roman" w:hAnsi="Times New Roman" w:cs="Times New Roman"/>
          <w:rFonts w:ascii="Times New Roman" w:hAnsi="Times New Roman"/>
          <w:b w:val="0"/>
          <w:i w:val="0"/>
          <w:sz w:val="24"/>
        </w:rPr>
        <w:t>YOLOv8 adalah generasi terbaru dari arsitektur deteksi objek real-time YOLO yang dikembangkan oleh Ultralytics (Jocher et al., 2023). YOLOv8 mengadopsi arsitektur anchor-free dengan backbone CSP (Cross-Stage Partial) yang dioptimalkan untuk keseimbangan antara kecepatan inferensi dan akurasi deteksi. Dalam penelitian ini digunakan model YOLOv8 nano (yolov8n.pt) yang dilatih pada dataset COCO dengan 80 kelas objek. Kelas objek yang dideteksi sebagai terlarang dalam konteks ujian adalah: cell phone (ID 67), book (ID 73), laptop (ID 63), dan tv/monitor (ID 62). Menurut Terven et al. (2023), YOLOv8 nano mencapai nilai mAP sebesar 37,3% pada dataset COCO val2017 dengan kecepatan inferensi 80,4 FPS pada GPU.</w:t>
      </w:r>
    </w:p>
    <w:p>
      <w:pPr>
        <w:spacing w:before="120" w:after="80" w:line="240" w:lineRule="auto"/>
        <w:jc w:val="left"/>
      </w:pPr>
      <w:r>
        <w:rPr>
          <w:rFonts w:ascii="Times New Roman" w:hAnsi="Times New Roman" w:cs="Times New Roman"/>
          <w:rFonts w:ascii="Times New Roman" w:hAnsi="Times New Roman"/>
          <w:b/>
          <w:i w:val="0"/>
          <w:sz w:val="24"/>
        </w:rPr>
        <w:t>5. MediaPipe</w:t>
      </w:r>
    </w:p>
    <w:p>
      <w:pPr>
        <w:spacing w:before="0" w:after="0" w:line="480" w:lineRule="auto"/>
        <w:ind w:firstLine="720"/>
        <w:jc w:val="both"/>
      </w:pPr>
      <w:r>
        <w:rPr>
          <w:rFonts w:ascii="Times New Roman" w:hAnsi="Times New Roman" w:cs="Times New Roman"/>
          <w:rFonts w:ascii="Times New Roman" w:hAnsi="Times New Roman"/>
          <w:b w:val="0"/>
          <w:i w:val="0"/>
          <w:sz w:val="24"/>
        </w:rPr>
        <w:t>MediaPipe adalah framework machine learning cross-platform yang dikembangkan oleh Google untuk membangun pipeline persepsi multimodal pada perangkat edge dan server (Lugaresi et al., 2019). Dalam penelitian ini digunakan dua solusi MediaPipe: (a) MediaPipe Face Detection menggunakan model BlazeFace berbasis MobileNetV2 untuk mendeteksi wajah dengan confidence tinggi pada jarak pendek; dan (b) MediaPipe Face Mesh yang menghasilkan 468 titik landmark wajah 3D termasuk iris landmarks (468-477) untuk estimasi pose kepala menggunakan algoritma cv2.solvePnP dengan threshold yaw 38 derajat dan pitch 33 derajat, serta estimasi arah pandangan mata menggunakan posisi relatif iris dengan threshold deviasi 0,48. Sistem juga mengimplementasikan mekanisme image enhancement berlapis (CLAHE, Gamma Correction, dan kombinasi keduanya) sebagai fallback ketika wajah tidak terdeteksi pada gambar asli.</w:t>
      </w:r>
    </w:p>
    <w:p>
      <w:pPr>
        <w:spacing w:before="120" w:after="80" w:line="240" w:lineRule="auto"/>
        <w:jc w:val="left"/>
      </w:pPr>
      <w:r>
        <w:rPr>
          <w:rFonts w:ascii="Times New Roman" w:hAnsi="Times New Roman" w:cs="Times New Roman"/>
          <w:rFonts w:ascii="Times New Roman" w:hAnsi="Times New Roman"/>
          <w:b/>
          <w:i w:val="0"/>
          <w:sz w:val="24"/>
        </w:rPr>
        <w:t>6. face-api.js</w:t>
      </w:r>
    </w:p>
    <w:p>
      <w:pPr>
        <w:spacing w:before="0" w:after="0" w:line="480" w:lineRule="auto"/>
        <w:ind w:firstLine="720"/>
        <w:jc w:val="both"/>
      </w:pPr>
      <w:r>
        <w:rPr>
          <w:rFonts w:ascii="Times New Roman" w:hAnsi="Times New Roman" w:cs="Times New Roman"/>
          <w:rFonts w:ascii="Times New Roman" w:hAnsi="Times New Roman"/>
          <w:b w:val="0"/>
          <w:i w:val="0"/>
          <w:sz w:val="24"/>
        </w:rPr>
        <w:t>face-api.js adalah pustaka JavaScript yang mengimplementasikan beberapa arsitektur neural network untuk deteksi dan analisis wajah langsung di browser menggunakan TensorFlow.js sebagai backend komputasi (Jurkiewicz, 2018). Model yang digunakan dalam penelitian ini adalah: (a) TinyFaceDetector, model deteksi wajah ringan berbasis MobileNetV1 dengan input size 224px (mobile) atau 320px (desktop) dan score threshold 0,35; (b) FaceLandmark68TinyNet, model yang menghasilkan 68 titik facial landmark untuk analisis geometri wajah; dan (c) FaceRecognitionNet berbasis ResNet-34 yang menghasilkan face descriptor 128 dimensi untuk verifikasi identitas menggunakan euclidean distance dengan threshold 0,5.</w:t>
      </w:r>
    </w:p>
    <w:p>
      <w:pPr>
        <w:spacing w:before="120" w:after="80" w:line="240" w:lineRule="auto"/>
        <w:jc w:val="left"/>
      </w:pPr>
      <w:r>
        <w:rPr>
          <w:rFonts w:ascii="Times New Roman" w:hAnsi="Times New Roman" w:cs="Times New Roman"/>
          <w:rFonts w:ascii="Times New Roman" w:hAnsi="Times New Roman"/>
          <w:b/>
          <w:i w:val="0"/>
          <w:sz w:val="24"/>
        </w:rPr>
        <w:t>7. Research and Development (R&amp;D)</w:t>
      </w:r>
    </w:p>
    <w:p>
      <w:pPr>
        <w:spacing w:before="0" w:after="0" w:line="480" w:lineRule="auto"/>
        <w:ind w:firstLine="720"/>
        <w:jc w:val="both"/>
      </w:pPr>
      <w:r>
        <w:rPr>
          <w:rFonts w:ascii="Times New Roman" w:hAnsi="Times New Roman" w:cs="Times New Roman"/>
          <w:rFonts w:ascii="Times New Roman" w:hAnsi="Times New Roman"/>
          <w:b w:val="0"/>
          <w:i w:val="0"/>
          <w:sz w:val="24"/>
        </w:rPr>
        <w:t>Research and Development (R&amp;D) adalah metode penelitian yang digunakan untuk menghasilkan produk tertentu dan menguji efektivitas produk tersebut (Sugiyono, 2019). Model R&amp;D yang digunakan mengacu pada model Borg &amp; Gall (1983) yang diadaptasi menjadi tiga tahap utama yaitu Define (pendefinisian), Design (perancangan), dan Develop (pengembangan), yang mengacu pada model 4-D (Four-D) yang dikembangkan oleh Thiagarajan et al. (1974) dan diadaptasi untuk pengembangan sistem perangkat lunak.</w:t>
      </w:r>
    </w:p>
    <w:p>
      <w:pPr>
        <w:spacing w:before="120" w:after="80" w:line="240" w:lineRule="auto"/>
        <w:jc w:val="left"/>
      </w:pPr>
      <w:r>
        <w:rPr>
          <w:rFonts w:ascii="Times New Roman" w:hAnsi="Times New Roman" w:cs="Times New Roman"/>
          <w:rFonts w:ascii="Times New Roman" w:hAnsi="Times New Roman"/>
          <w:b/>
          <w:i w:val="0"/>
          <w:sz w:val="24"/>
        </w:rPr>
        <w:t>8. Arsitektur Dual-Layer Proctoring</w:t>
      </w:r>
    </w:p>
    <w:p>
      <w:pPr>
        <w:spacing w:before="0" w:after="0" w:line="480" w:lineRule="auto"/>
        <w:ind w:firstLine="720"/>
        <w:jc w:val="both"/>
      </w:pPr>
      <w:r>
        <w:rPr>
          <w:rFonts w:ascii="Times New Roman" w:hAnsi="Times New Roman" w:cs="Times New Roman"/>
          <w:rFonts w:ascii="Times New Roman" w:hAnsi="Times New Roman"/>
          <w:b w:val="0"/>
          <w:i w:val="0"/>
          <w:sz w:val="24"/>
        </w:rPr>
        <w:t>Kebaruan (novelty) utama penelitian ini terletak pada implementasi arsitektur proctoring berlapis ganda yang bekerja secara sinergis dan saling melengkapi. Layer pertama berjalan di server dan dieksekusi setiap kali snapshot berkala dikirim (interval 10-15 detik), sementara layer kedua berjalan langsung di browser peserta ujian dengan interval deteksi 1,5 detik untuk pemantauan real-time yang lebih responsif.</w:t>
      </w:r>
    </w:p>
    <w:p>
      <w:pPr>
        <w:spacing w:before="240" w:after="80" w:line="240" w:lineRule="auto"/>
        <w:jc w:val="center"/>
      </w:pPr>
      <w:r>
        <w:rPr>
          <w:rFonts w:ascii="Times New Roman" w:hAnsi="Times New Roman" w:cs="Times New Roman"/>
          <w:rFonts w:ascii="Times New Roman" w:hAnsi="Times New Roman"/>
          <w:b/>
          <w:i w:val="0"/>
          <w:sz w:val="24"/>
        </w:rPr>
        <w:t>Tabel 2.1 Perbandingan Karakteristik Dual-Layer AI Proctoring</w:t>
      </w:r>
    </w:p>
    <w:tbl>
      <w:tblPr>
        <w:tblStyle w:val="TableGrid"/>
        <w:tblW w:type="auto" w:w="0"/>
        <w:tblLook w:firstColumn="1" w:firstRow="1" w:lastColumn="0" w:lastRow="0" w:noHBand="0" w:noVBand="1" w:val="04A0"/>
      </w:tblPr>
      <w:tblGrid>
        <w:gridCol w:w="2757"/>
        <w:gridCol w:w="2757"/>
        <w:gridCol w:w="2757"/>
      </w:tblGrid>
      <w:tr>
        <w:tc>
          <w:tcPr>
            <w:tcW w:type="dxa" w:w="2757"/>
          </w:tcPr>
          <w:p>
            <w:pPr>
              <w:jc w:val="center"/>
            </w:pPr>
            <w:r>
              <w:rPr>
                <w:rFonts w:ascii="Times New Roman" w:hAnsi="Times New Roman" w:cs="Times New Roman"/>
                <w:rFonts w:ascii="Times New Roman" w:hAnsi="Times New Roman"/>
                <w:b/>
                <w:i w:val="0"/>
                <w:sz w:val="22"/>
              </w:rPr>
              <w:t>Aspek</w:t>
            </w:r>
          </w:p>
        </w:tc>
        <w:tc>
          <w:tcPr>
            <w:tcW w:type="dxa" w:w="2757"/>
          </w:tcPr>
          <w:p>
            <w:pPr>
              <w:jc w:val="center"/>
            </w:pPr>
            <w:r>
              <w:rPr>
                <w:rFonts w:ascii="Times New Roman" w:hAnsi="Times New Roman" w:cs="Times New Roman"/>
                <w:rFonts w:ascii="Times New Roman" w:hAnsi="Times New Roman"/>
                <w:b/>
                <w:i w:val="0"/>
                <w:sz w:val="22"/>
              </w:rPr>
              <w:t>Layer 1 (Server-Side)</w:t>
            </w:r>
          </w:p>
        </w:tc>
        <w:tc>
          <w:tcPr>
            <w:tcW w:type="dxa" w:w="2757"/>
          </w:tcPr>
          <w:p>
            <w:pPr>
              <w:jc w:val="center"/>
            </w:pPr>
            <w:r>
              <w:rPr>
                <w:rFonts w:ascii="Times New Roman" w:hAnsi="Times New Roman" w:cs="Times New Roman"/>
                <w:rFonts w:ascii="Times New Roman" w:hAnsi="Times New Roman"/>
                <w:b/>
                <w:i w:val="0"/>
                <w:sz w:val="22"/>
              </w:rPr>
              <w:t>Layer 2 (Client-Side)</w:t>
            </w:r>
          </w:p>
        </w:tc>
      </w:tr>
      <w:tr>
        <w:tc>
          <w:tcPr>
            <w:tcW w:type="dxa" w:w="2757"/>
          </w:tcPr>
          <w:p>
            <w:pPr>
              <w:jc w:val="left"/>
            </w:pPr>
            <w:r>
              <w:rPr>
                <w:rFonts w:ascii="Times New Roman" w:hAnsi="Times New Roman" w:cs="Times New Roman"/>
                <w:rFonts w:ascii="Times New Roman" w:hAnsi="Times New Roman"/>
                <w:b w:val="0"/>
                <w:i w:val="0"/>
                <w:sz w:val="22"/>
              </w:rPr>
              <w:t>Teknologi</w:t>
            </w:r>
          </w:p>
        </w:tc>
        <w:tc>
          <w:tcPr>
            <w:tcW w:type="dxa" w:w="2757"/>
          </w:tcPr>
          <w:p>
            <w:pPr>
              <w:jc w:val="center"/>
            </w:pPr>
            <w:r>
              <w:rPr>
                <w:rFonts w:ascii="Times New Roman" w:hAnsi="Times New Roman" w:cs="Times New Roman"/>
                <w:rFonts w:ascii="Times New Roman" w:hAnsi="Times New Roman"/>
                <w:b w:val="0"/>
                <w:i w:val="0"/>
                <w:sz w:val="22"/>
              </w:rPr>
              <w:t>YOLOv8 + MediaPipe (Python)</w:t>
            </w:r>
          </w:p>
        </w:tc>
        <w:tc>
          <w:tcPr>
            <w:tcW w:type="dxa" w:w="2757"/>
          </w:tcPr>
          <w:p>
            <w:pPr>
              <w:jc w:val="center"/>
            </w:pPr>
            <w:r>
              <w:rPr>
                <w:rFonts w:ascii="Times New Roman" w:hAnsi="Times New Roman" w:cs="Times New Roman"/>
                <w:rFonts w:ascii="Times New Roman" w:hAnsi="Times New Roman"/>
                <w:b w:val="0"/>
                <w:i w:val="0"/>
                <w:sz w:val="22"/>
              </w:rPr>
              <w:t>face-api.js (JavaScript)</w:t>
            </w:r>
          </w:p>
        </w:tc>
      </w:tr>
      <w:tr>
        <w:tc>
          <w:tcPr>
            <w:tcW w:type="dxa" w:w="2757"/>
          </w:tcPr>
          <w:p>
            <w:pPr>
              <w:jc w:val="left"/>
            </w:pPr>
            <w:r>
              <w:rPr>
                <w:rFonts w:ascii="Times New Roman" w:hAnsi="Times New Roman" w:cs="Times New Roman"/>
                <w:rFonts w:ascii="Times New Roman" w:hAnsi="Times New Roman"/>
                <w:b w:val="0"/>
                <w:i w:val="0"/>
                <w:sz w:val="22"/>
              </w:rPr>
              <w:t>Eksekusi</w:t>
            </w:r>
          </w:p>
        </w:tc>
        <w:tc>
          <w:tcPr>
            <w:tcW w:type="dxa" w:w="2757"/>
          </w:tcPr>
          <w:p>
            <w:pPr>
              <w:jc w:val="center"/>
            </w:pPr>
            <w:r>
              <w:rPr>
                <w:rFonts w:ascii="Times New Roman" w:hAnsi="Times New Roman" w:cs="Times New Roman"/>
                <w:rFonts w:ascii="Times New Roman" w:hAnsi="Times New Roman"/>
                <w:b w:val="0"/>
                <w:i w:val="0"/>
                <w:sz w:val="22"/>
              </w:rPr>
              <w:t>Server FastAPI</w:t>
            </w:r>
          </w:p>
        </w:tc>
        <w:tc>
          <w:tcPr>
            <w:tcW w:type="dxa" w:w="2757"/>
          </w:tcPr>
          <w:p>
            <w:pPr>
              <w:jc w:val="center"/>
            </w:pPr>
            <w:r>
              <w:rPr>
                <w:rFonts w:ascii="Times New Roman" w:hAnsi="Times New Roman" w:cs="Times New Roman"/>
                <w:rFonts w:ascii="Times New Roman" w:hAnsi="Times New Roman"/>
                <w:b w:val="0"/>
                <w:i w:val="0"/>
                <w:sz w:val="22"/>
              </w:rPr>
              <w:t>Browser Peserta</w:t>
            </w:r>
          </w:p>
        </w:tc>
      </w:tr>
      <w:tr>
        <w:tc>
          <w:tcPr>
            <w:tcW w:type="dxa" w:w="2757"/>
          </w:tcPr>
          <w:p>
            <w:pPr>
              <w:jc w:val="left"/>
            </w:pPr>
            <w:r>
              <w:rPr>
                <w:rFonts w:ascii="Times New Roman" w:hAnsi="Times New Roman" w:cs="Times New Roman"/>
                <w:rFonts w:ascii="Times New Roman" w:hAnsi="Times New Roman"/>
                <w:b w:val="0"/>
                <w:i w:val="0"/>
                <w:sz w:val="22"/>
              </w:rPr>
              <w:t>Interval Analisis</w:t>
            </w:r>
          </w:p>
        </w:tc>
        <w:tc>
          <w:tcPr>
            <w:tcW w:type="dxa" w:w="2757"/>
          </w:tcPr>
          <w:p>
            <w:pPr>
              <w:jc w:val="center"/>
            </w:pPr>
            <w:r>
              <w:rPr>
                <w:rFonts w:ascii="Times New Roman" w:hAnsi="Times New Roman" w:cs="Times New Roman"/>
                <w:rFonts w:ascii="Times New Roman" w:hAnsi="Times New Roman"/>
                <w:b w:val="0"/>
                <w:i w:val="0"/>
                <w:sz w:val="22"/>
              </w:rPr>
              <w:t>10-15 detik</w:t>
            </w:r>
          </w:p>
        </w:tc>
        <w:tc>
          <w:tcPr>
            <w:tcW w:type="dxa" w:w="2757"/>
          </w:tcPr>
          <w:p>
            <w:pPr>
              <w:jc w:val="center"/>
            </w:pPr>
            <w:r>
              <w:rPr>
                <w:rFonts w:ascii="Times New Roman" w:hAnsi="Times New Roman" w:cs="Times New Roman"/>
                <w:rFonts w:ascii="Times New Roman" w:hAnsi="Times New Roman"/>
                <w:b w:val="0"/>
                <w:i w:val="0"/>
                <w:sz w:val="22"/>
              </w:rPr>
              <w:t>1,5 detik</w:t>
            </w:r>
          </w:p>
        </w:tc>
      </w:tr>
      <w:tr>
        <w:tc>
          <w:tcPr>
            <w:tcW w:type="dxa" w:w="2757"/>
          </w:tcPr>
          <w:p>
            <w:pPr>
              <w:jc w:val="left"/>
            </w:pPr>
            <w:r>
              <w:rPr>
                <w:rFonts w:ascii="Times New Roman" w:hAnsi="Times New Roman" w:cs="Times New Roman"/>
                <w:rFonts w:ascii="Times New Roman" w:hAnsi="Times New Roman"/>
                <w:b w:val="0"/>
                <w:i w:val="0"/>
                <w:sz w:val="22"/>
              </w:rPr>
              <w:t>Deteksi Objek Terlarang</w:t>
            </w:r>
          </w:p>
        </w:tc>
        <w:tc>
          <w:tcPr>
            <w:tcW w:type="dxa" w:w="2757"/>
          </w:tcPr>
          <w:p>
            <w:pPr>
              <w:jc w:val="center"/>
            </w:pPr>
            <w:r>
              <w:rPr>
                <w:rFonts w:ascii="Times New Roman" w:hAnsi="Times New Roman" w:cs="Times New Roman"/>
                <w:rFonts w:ascii="Times New Roman" w:hAnsi="Times New Roman"/>
                <w:b w:val="0"/>
                <w:i w:val="0"/>
                <w:sz w:val="22"/>
              </w:rPr>
              <w:t>YOLOv8 (80 kelas COCO)</w:t>
            </w:r>
          </w:p>
        </w:tc>
        <w:tc>
          <w:tcPr>
            <w:tcW w:type="dxa" w:w="2757"/>
          </w:tcPr>
          <w:p>
            <w:pPr>
              <w:jc w:val="center"/>
            </w:pPr>
            <w:r>
              <w:rPr>
                <w:rFonts w:ascii="Times New Roman" w:hAnsi="Times New Roman" w:cs="Times New Roman"/>
                <w:rFonts w:ascii="Times New Roman" w:hAnsi="Times New Roman"/>
                <w:b w:val="0"/>
                <w:i w:val="0"/>
                <w:sz w:val="22"/>
              </w:rPr>
              <w:t>Tidak tersedia</w:t>
            </w:r>
          </w:p>
        </w:tc>
      </w:tr>
      <w:tr>
        <w:tc>
          <w:tcPr>
            <w:tcW w:type="dxa" w:w="2757"/>
          </w:tcPr>
          <w:p>
            <w:pPr>
              <w:jc w:val="left"/>
            </w:pPr>
            <w:r>
              <w:rPr>
                <w:rFonts w:ascii="Times New Roman" w:hAnsi="Times New Roman" w:cs="Times New Roman"/>
                <w:rFonts w:ascii="Times New Roman" w:hAnsi="Times New Roman"/>
                <w:b w:val="0"/>
                <w:i w:val="0"/>
                <w:sz w:val="22"/>
              </w:rPr>
              <w:t>Deteksi Wajah</w:t>
            </w:r>
          </w:p>
        </w:tc>
        <w:tc>
          <w:tcPr>
            <w:tcW w:type="dxa" w:w="2757"/>
          </w:tcPr>
          <w:p>
            <w:pPr>
              <w:jc w:val="center"/>
            </w:pPr>
            <w:r>
              <w:rPr>
                <w:rFonts w:ascii="Times New Roman" w:hAnsi="Times New Roman" w:cs="Times New Roman"/>
                <w:rFonts w:ascii="Times New Roman" w:hAnsi="Times New Roman"/>
                <w:b w:val="0"/>
                <w:i w:val="0"/>
                <w:sz w:val="22"/>
              </w:rPr>
              <w:t>MediaPipe BlazeFace</w:t>
            </w:r>
          </w:p>
        </w:tc>
        <w:tc>
          <w:tcPr>
            <w:tcW w:type="dxa" w:w="2757"/>
          </w:tcPr>
          <w:p>
            <w:pPr>
              <w:jc w:val="center"/>
            </w:pPr>
            <w:r>
              <w:rPr>
                <w:rFonts w:ascii="Times New Roman" w:hAnsi="Times New Roman" w:cs="Times New Roman"/>
                <w:rFonts w:ascii="Times New Roman" w:hAnsi="Times New Roman"/>
                <w:b w:val="0"/>
                <w:i w:val="0"/>
                <w:sz w:val="22"/>
              </w:rPr>
              <w:t>TinyFaceDetector</w:t>
            </w:r>
          </w:p>
        </w:tc>
      </w:tr>
      <w:tr>
        <w:tc>
          <w:tcPr>
            <w:tcW w:type="dxa" w:w="2757"/>
          </w:tcPr>
          <w:p>
            <w:pPr>
              <w:jc w:val="left"/>
            </w:pPr>
            <w:r>
              <w:rPr>
                <w:rFonts w:ascii="Times New Roman" w:hAnsi="Times New Roman" w:cs="Times New Roman"/>
                <w:rFonts w:ascii="Times New Roman" w:hAnsi="Times New Roman"/>
                <w:b w:val="0"/>
                <w:i w:val="0"/>
                <w:sz w:val="22"/>
              </w:rPr>
              <w:t>Pose Kepala</w:t>
            </w:r>
          </w:p>
        </w:tc>
        <w:tc>
          <w:tcPr>
            <w:tcW w:type="dxa" w:w="2757"/>
          </w:tcPr>
          <w:p>
            <w:pPr>
              <w:jc w:val="center"/>
            </w:pPr>
            <w:r>
              <w:rPr>
                <w:rFonts w:ascii="Times New Roman" w:hAnsi="Times New Roman" w:cs="Times New Roman"/>
                <w:rFonts w:ascii="Times New Roman" w:hAnsi="Times New Roman"/>
                <w:b w:val="0"/>
                <w:i w:val="0"/>
                <w:sz w:val="22"/>
              </w:rPr>
              <w:t>solvePnP (sudut Euler)</w:t>
            </w:r>
          </w:p>
        </w:tc>
        <w:tc>
          <w:tcPr>
            <w:tcW w:type="dxa" w:w="2757"/>
          </w:tcPr>
          <w:p>
            <w:pPr>
              <w:jc w:val="center"/>
            </w:pPr>
            <w:r>
              <w:rPr>
                <w:rFonts w:ascii="Times New Roman" w:hAnsi="Times New Roman" w:cs="Times New Roman"/>
                <w:rFonts w:ascii="Times New Roman" w:hAnsi="Times New Roman"/>
                <w:b w:val="0"/>
                <w:i w:val="0"/>
                <w:sz w:val="22"/>
              </w:rPr>
              <w:t>Geometri landmark 68 titik</w:t>
            </w:r>
          </w:p>
        </w:tc>
      </w:tr>
      <w:tr>
        <w:tc>
          <w:tcPr>
            <w:tcW w:type="dxa" w:w="2757"/>
          </w:tcPr>
          <w:p>
            <w:pPr>
              <w:jc w:val="left"/>
            </w:pPr>
            <w:r>
              <w:rPr>
                <w:rFonts w:ascii="Times New Roman" w:hAnsi="Times New Roman" w:cs="Times New Roman"/>
                <w:rFonts w:ascii="Times New Roman" w:hAnsi="Times New Roman"/>
                <w:b w:val="0"/>
                <w:i w:val="0"/>
                <w:sz w:val="22"/>
              </w:rPr>
              <w:t>Eye Gaze</w:t>
            </w:r>
          </w:p>
        </w:tc>
        <w:tc>
          <w:tcPr>
            <w:tcW w:type="dxa" w:w="2757"/>
          </w:tcPr>
          <w:p>
            <w:pPr>
              <w:jc w:val="center"/>
            </w:pPr>
            <w:r>
              <w:rPr>
                <w:rFonts w:ascii="Times New Roman" w:hAnsi="Times New Roman" w:cs="Times New Roman"/>
                <w:rFonts w:ascii="Times New Roman" w:hAnsi="Times New Roman"/>
                <w:b w:val="0"/>
                <w:i w:val="0"/>
                <w:sz w:val="22"/>
              </w:rPr>
              <w:t>Iris landmark MediaPipe</w:t>
            </w:r>
          </w:p>
        </w:tc>
        <w:tc>
          <w:tcPr>
            <w:tcW w:type="dxa" w:w="2757"/>
          </w:tcPr>
          <w:p>
            <w:pPr>
              <w:jc w:val="center"/>
            </w:pPr>
            <w:r>
              <w:rPr>
                <w:rFonts w:ascii="Times New Roman" w:hAnsi="Times New Roman" w:cs="Times New Roman"/>
                <w:rFonts w:ascii="Times New Roman" w:hAnsi="Times New Roman"/>
                <w:b w:val="0"/>
                <w:i w:val="0"/>
                <w:sz w:val="22"/>
              </w:rPr>
              <w:t>Rasio posisi pupil</w:t>
            </w:r>
          </w:p>
        </w:tc>
      </w:tr>
      <w:tr>
        <w:tc>
          <w:tcPr>
            <w:tcW w:type="dxa" w:w="2757"/>
          </w:tcPr>
          <w:p>
            <w:pPr>
              <w:jc w:val="left"/>
            </w:pPr>
            <w:r>
              <w:rPr>
                <w:rFonts w:ascii="Times New Roman" w:hAnsi="Times New Roman" w:cs="Times New Roman"/>
                <w:rFonts w:ascii="Times New Roman" w:hAnsi="Times New Roman"/>
                <w:b w:val="0"/>
                <w:i w:val="0"/>
                <w:sz w:val="22"/>
              </w:rPr>
              <w:t>Verifikasi Identitas</w:t>
            </w:r>
          </w:p>
        </w:tc>
        <w:tc>
          <w:tcPr>
            <w:tcW w:type="dxa" w:w="2757"/>
          </w:tcPr>
          <w:p>
            <w:pPr>
              <w:jc w:val="center"/>
            </w:pPr>
            <w:r>
              <w:rPr>
                <w:rFonts w:ascii="Times New Roman" w:hAnsi="Times New Roman" w:cs="Times New Roman"/>
                <w:rFonts w:ascii="Times New Roman" w:hAnsi="Times New Roman"/>
                <w:b w:val="0"/>
                <w:i w:val="0"/>
                <w:sz w:val="22"/>
              </w:rPr>
              <w:t>dlib ResNet 128-dim</w:t>
            </w:r>
          </w:p>
        </w:tc>
        <w:tc>
          <w:tcPr>
            <w:tcW w:type="dxa" w:w="2757"/>
          </w:tcPr>
          <w:p>
            <w:pPr>
              <w:jc w:val="center"/>
            </w:pPr>
            <w:r>
              <w:rPr>
                <w:rFonts w:ascii="Times New Roman" w:hAnsi="Times New Roman" w:cs="Times New Roman"/>
                <w:rFonts w:ascii="Times New Roman" w:hAnsi="Times New Roman"/>
                <w:b w:val="0"/>
                <w:i w:val="0"/>
                <w:sz w:val="22"/>
              </w:rPr>
              <w:t>FaceRecognitionNet 128-dim</w:t>
            </w:r>
          </w:p>
        </w:tc>
      </w:tr>
      <w:tr>
        <w:tc>
          <w:tcPr>
            <w:tcW w:type="dxa" w:w="2757"/>
          </w:tcPr>
          <w:p>
            <w:pPr>
              <w:jc w:val="left"/>
            </w:pPr>
            <w:r>
              <w:rPr>
                <w:rFonts w:ascii="Times New Roman" w:hAnsi="Times New Roman" w:cs="Times New Roman"/>
                <w:rFonts w:ascii="Times New Roman" w:hAnsi="Times New Roman"/>
                <w:b w:val="0"/>
                <w:i w:val="0"/>
                <w:sz w:val="22"/>
              </w:rPr>
              <w:t>Deteksi Pola HP</w:t>
            </w:r>
          </w:p>
        </w:tc>
        <w:tc>
          <w:tcPr>
            <w:tcW w:type="dxa" w:w="2757"/>
          </w:tcPr>
          <w:p>
            <w:pPr>
              <w:jc w:val="center"/>
            </w:pPr>
            <w:r>
              <w:rPr>
                <w:rFonts w:ascii="Times New Roman" w:hAnsi="Times New Roman" w:cs="Times New Roman"/>
                <w:rFonts w:ascii="Times New Roman" w:hAnsi="Times New Roman"/>
                <w:b w:val="0"/>
                <w:i w:val="0"/>
                <w:sz w:val="22"/>
              </w:rPr>
              <w:t>Tidak tersedia</w:t>
            </w:r>
          </w:p>
        </w:tc>
        <w:tc>
          <w:tcPr>
            <w:tcW w:type="dxa" w:w="2757"/>
          </w:tcPr>
          <w:p>
            <w:pPr>
              <w:jc w:val="center"/>
            </w:pPr>
            <w:r>
              <w:rPr>
                <w:rFonts w:ascii="Times New Roman" w:hAnsi="Times New Roman" w:cs="Times New Roman"/>
                <w:rFonts w:ascii="Times New Roman" w:hAnsi="Times New Roman"/>
                <w:b w:val="0"/>
                <w:i w:val="0"/>
                <w:sz w:val="22"/>
              </w:rPr>
              <w:t>Absence cycle detection</w:t>
            </w:r>
          </w:p>
        </w:tc>
      </w:tr>
      <w:tr>
        <w:tc>
          <w:tcPr>
            <w:tcW w:type="dxa" w:w="2757"/>
          </w:tcPr>
          <w:p>
            <w:pPr>
              <w:jc w:val="left"/>
            </w:pPr>
            <w:r>
              <w:rPr>
                <w:rFonts w:ascii="Times New Roman" w:hAnsi="Times New Roman" w:cs="Times New Roman"/>
                <w:rFonts w:ascii="Times New Roman" w:hAnsi="Times New Roman"/>
                <w:b w:val="0"/>
                <w:i w:val="0"/>
                <w:sz w:val="22"/>
              </w:rPr>
              <w:t>Konfirmasi Temporal</w:t>
            </w:r>
          </w:p>
        </w:tc>
        <w:tc>
          <w:tcPr>
            <w:tcW w:type="dxa" w:w="2757"/>
          </w:tcPr>
          <w:p>
            <w:pPr>
              <w:jc w:val="center"/>
            </w:pPr>
            <w:r>
              <w:rPr>
                <w:rFonts w:ascii="Times New Roman" w:hAnsi="Times New Roman" w:cs="Times New Roman"/>
                <w:rFonts w:ascii="Times New Roman" w:hAnsi="Times New Roman"/>
                <w:b w:val="0"/>
                <w:i w:val="0"/>
                <w:sz w:val="22"/>
              </w:rPr>
              <w:t>Dedup window 15 detik</w:t>
            </w:r>
          </w:p>
        </w:tc>
        <w:tc>
          <w:tcPr>
            <w:tcW w:type="dxa" w:w="2757"/>
          </w:tcPr>
          <w:p>
            <w:pPr>
              <w:jc w:val="center"/>
            </w:pPr>
            <w:r>
              <w:rPr>
                <w:rFonts w:ascii="Times New Roman" w:hAnsi="Times New Roman" w:cs="Times New Roman"/>
                <w:rFonts w:ascii="Times New Roman" w:hAnsi="Times New Roman"/>
                <w:b w:val="0"/>
                <w:i w:val="0"/>
                <w:sz w:val="22"/>
              </w:rPr>
              <w:t>Window 10 detik + cooldown</w:t>
            </w:r>
          </w:p>
        </w:tc>
      </w:tr>
    </w:tbl>
    <w:p/>
    <w:p>
      <w:pPr>
        <w:spacing w:before="240" w:after="120" w:line="240" w:lineRule="auto"/>
        <w:jc w:val="left"/>
      </w:pPr>
      <w:r>
        <w:rPr>
          <w:rFonts w:ascii="Times New Roman" w:hAnsi="Times New Roman" w:cs="Times New Roman"/>
          <w:rFonts w:ascii="Times New Roman" w:hAnsi="Times New Roman"/>
          <w:b/>
          <w:i w:val="0"/>
          <w:sz w:val="24"/>
        </w:rPr>
        <w:t>B. Kerangka Pikir</w:t>
      </w:r>
    </w:p>
    <w:p>
      <w:pPr>
        <w:spacing w:before="0" w:after="0" w:line="480" w:lineRule="auto"/>
        <w:ind w:firstLine="720"/>
        <w:jc w:val="both"/>
      </w:pPr>
      <w:r>
        <w:rPr>
          <w:rFonts w:ascii="Times New Roman" w:hAnsi="Times New Roman" w:cs="Times New Roman"/>
          <w:rFonts w:ascii="Times New Roman" w:hAnsi="Times New Roman"/>
          <w:b w:val="0"/>
          <w:i w:val="0"/>
          <w:sz w:val="24"/>
        </w:rPr>
        <w:t>SMA Negeri 15 Makassar menghadapi dua permasalahan utama: (1) belum tersedianya sistem manajemen pembelajaran digital yang terintegrasi, dan (2) belum adanya mekanisme pengawasan ujian berbasis AI yang dapat memastikan integritas ujian daring. Kondisi ini menyebabkan proses pembelajaran dan evaluasi berjalan kurang efisien dan rentan terhadap kecurangan akademik.</w:t>
      </w:r>
    </w:p>
    <w:p>
      <w:pPr>
        <w:spacing w:before="0" w:after="0" w:line="480" w:lineRule="auto"/>
        <w:ind w:firstLine="720"/>
        <w:jc w:val="both"/>
      </w:pPr>
      <w:r>
        <w:rPr>
          <w:rFonts w:ascii="Times New Roman" w:hAnsi="Times New Roman" w:cs="Times New Roman"/>
          <w:rFonts w:ascii="Times New Roman" w:hAnsi="Times New Roman"/>
          <w:b w:val="0"/>
          <w:i w:val="0"/>
          <w:sz w:val="24"/>
        </w:rPr>
        <w:t>Untuk mengatasi kedua permasalahan tersebut, dikembangkan sebuah LMS terintegrasi dengan sistem AI Proctoring Dual-Layer. Sistem AI Proctoring Dual-Layer memanfaatkan YOLOv8 dan MediaPipe pada sisi server untuk analisis mendalam setiap snapshot berkala, serta face-api.js pada sisi klien untuk pemantauan real-time di browser peserta. Kedua layer bekerja secara sinergis: layer klien memberikan umpan balik cepat (1,5 detik) untuk pelanggaran berbasis perilaku wajah, sementara layer server memberikan deteksi komprehensif termasuk objek terlarang dan verifikasi identitas berbasis face embedding. Hasil deteksi dari kedua layer disimpan di database, dikumulasikan menjadi risk score komposit (0-100), dan ditampilkan secara real-time pada dashboard monitoring guru melalui Socket.io.</w:t>
      </w:r>
    </w:p>
    <w:p>
      <w:pPr>
        <w:spacing w:before="240" w:after="120" w:line="240" w:lineRule="auto"/>
        <w:jc w:val="left"/>
      </w:pPr>
      <w:r>
        <w:rPr>
          <w:rFonts w:ascii="Times New Roman" w:hAnsi="Times New Roman" w:cs="Times New Roman"/>
          <w:rFonts w:ascii="Times New Roman" w:hAnsi="Times New Roman"/>
          <w:b/>
          <w:i w:val="0"/>
          <w:sz w:val="24"/>
        </w:rPr>
        <w:t>C. Model Hipotetik</w:t>
      </w:r>
    </w:p>
    <w:p>
      <w:pPr>
        <w:spacing w:before="0" w:after="0" w:line="480" w:lineRule="auto"/>
        <w:ind w:firstLine="720"/>
        <w:jc w:val="both"/>
      </w:pPr>
      <w:r>
        <w:rPr>
          <w:rFonts w:ascii="Times New Roman" w:hAnsi="Times New Roman" w:cs="Times New Roman"/>
          <w:rFonts w:ascii="Times New Roman" w:hAnsi="Times New Roman"/>
          <w:b w:val="0"/>
          <w:i w:val="0"/>
          <w:sz w:val="24"/>
        </w:rPr>
        <w:t>Berdasarkan kajian teori dan kerangka pikir di atas, model hipotetik sistem yang dikembangkan menggambarkan alur kerja lengkap dari browser siswa hingga dashboard guru. Layer kedua (face-api.js) berjalan di browser siswa setiap 1,5 detik mendeteksi no_face, multi_face, head_turn, eye_gaze, identity_mismatch, dan suspect_phone_check, kemudian mengirim laporan pelanggaran ke Laravel Backend via REST API. Layer pertama (YOLOv8 + MediaPipe) berjalan di FastAPI microservice setiap snapshot dikirim, menghitung risk score komposit, dan hasilnya di-broadcast ke dashboard monitoring guru melalui Socket.io secara real-time.</w:t>
      </w:r>
    </w:p>
    <w:p>
      <w:r>
        <w:br w:type="page"/>
      </w:r>
    </w:p>
    <w:p>
      <w:pPr>
        <w:spacing w:before="0" w:after="240" w:line="240" w:lineRule="auto"/>
        <w:jc w:val="center"/>
      </w:pPr>
      <w:r>
        <w:rPr>
          <w:rFonts w:ascii="Times New Roman" w:hAnsi="Times New Roman" w:cs="Times New Roman"/>
          <w:rFonts w:ascii="Times New Roman" w:hAnsi="Times New Roman"/>
          <w:b/>
          <w:i w:val="0"/>
          <w:sz w:val="28"/>
        </w:rPr>
        <w:t>BAB III. METODE PENELITIAN</w:t>
      </w:r>
    </w:p>
    <w:p>
      <w:pPr>
        <w:spacing w:before="240" w:after="120" w:line="240" w:lineRule="auto"/>
        <w:jc w:val="left"/>
      </w:pPr>
      <w:r>
        <w:rPr>
          <w:rFonts w:ascii="Times New Roman" w:hAnsi="Times New Roman" w:cs="Times New Roman"/>
          <w:rFonts w:ascii="Times New Roman" w:hAnsi="Times New Roman"/>
          <w:b/>
          <w:i w:val="0"/>
          <w:sz w:val="24"/>
        </w:rPr>
        <w:t>A. Jenis Penelitian</w:t>
      </w:r>
    </w:p>
    <w:p>
      <w:pPr>
        <w:spacing w:before="0" w:after="0" w:line="480" w:lineRule="auto"/>
        <w:ind w:firstLine="720"/>
        <w:jc w:val="both"/>
      </w:pPr>
      <w:r>
        <w:rPr>
          <w:rFonts w:ascii="Times New Roman" w:hAnsi="Times New Roman" w:cs="Times New Roman"/>
          <w:rFonts w:ascii="Times New Roman" w:hAnsi="Times New Roman"/>
          <w:b w:val="0"/>
          <w:i w:val="0"/>
          <w:sz w:val="24"/>
        </w:rPr>
        <w:t>Penelitian ini merupakan penelitian pengembangan dengan menggunakan metode Research and Development (R&amp;D). R&amp;D dipilih karena tujuan utama penelitian adalah menghasilkan produk berupa Learning Management System dengan fitur AI Proctoring Dual-Layer yang telah diuji tingkat kelayakannya. Model pengembangan yang digunakan mengacu pada model Borg &amp; Gall yang diadaptasi menjadi tiga tahap utama, yaitu: (1) Pendefinisian (Define), (2) Perancangan (Design), dan (3) Pengembangan (Develop).</w:t>
      </w:r>
    </w:p>
    <w:p>
      <w:pPr>
        <w:spacing w:before="240" w:after="120" w:line="240" w:lineRule="auto"/>
        <w:jc w:val="left"/>
      </w:pPr>
      <w:r>
        <w:rPr>
          <w:rFonts w:ascii="Times New Roman" w:hAnsi="Times New Roman" w:cs="Times New Roman"/>
          <w:rFonts w:ascii="Times New Roman" w:hAnsi="Times New Roman"/>
          <w:b/>
          <w:i w:val="0"/>
          <w:sz w:val="24"/>
        </w:rPr>
        <w:t>B. Waktu dan Tempat Penelitian</w:t>
      </w:r>
    </w:p>
    <w:p>
      <w:pPr>
        <w:spacing w:before="120" w:after="80" w:line="240" w:lineRule="auto"/>
        <w:jc w:val="left"/>
      </w:pPr>
      <w:r>
        <w:rPr>
          <w:rFonts w:ascii="Times New Roman" w:hAnsi="Times New Roman" w:cs="Times New Roman"/>
          <w:rFonts w:ascii="Times New Roman" w:hAnsi="Times New Roman"/>
          <w:b/>
          <w:i w:val="0"/>
          <w:sz w:val="24"/>
        </w:rPr>
        <w:t>1. Waktu Penelitian</w:t>
      </w:r>
    </w:p>
    <w:p>
      <w:pPr>
        <w:spacing w:before="0" w:after="0" w:line="480" w:lineRule="auto"/>
        <w:ind w:firstLine="720"/>
        <w:jc w:val="both"/>
      </w:pPr>
      <w:r>
        <w:rPr>
          <w:rFonts w:ascii="Times New Roman" w:hAnsi="Times New Roman" w:cs="Times New Roman"/>
          <w:rFonts w:ascii="Times New Roman" w:hAnsi="Times New Roman"/>
          <w:b w:val="0"/>
          <w:i w:val="0"/>
          <w:sz w:val="24"/>
        </w:rPr>
        <w:t>Penelitian ini direncanakan dilaksanakan selama [X] bulan, mulai dari bulan [Bulan Mulai] sampai bulan [Bulan Selesai] tahun [Tahun].</w:t>
      </w:r>
    </w:p>
    <w:p>
      <w:pPr>
        <w:spacing w:before="120" w:after="80" w:line="240" w:lineRule="auto"/>
        <w:jc w:val="left"/>
      </w:pPr>
      <w:r>
        <w:rPr>
          <w:rFonts w:ascii="Times New Roman" w:hAnsi="Times New Roman" w:cs="Times New Roman"/>
          <w:rFonts w:ascii="Times New Roman" w:hAnsi="Times New Roman"/>
          <w:b/>
          <w:i w:val="0"/>
          <w:sz w:val="24"/>
        </w:rPr>
        <w:t>2. Tempat Penelitian</w:t>
      </w:r>
    </w:p>
    <w:p>
      <w:pPr>
        <w:spacing w:before="0" w:after="0" w:line="480" w:lineRule="auto"/>
        <w:ind w:firstLine="720"/>
        <w:jc w:val="both"/>
      </w:pPr>
      <w:r>
        <w:rPr>
          <w:rFonts w:ascii="Times New Roman" w:hAnsi="Times New Roman" w:cs="Times New Roman"/>
          <w:rFonts w:ascii="Times New Roman" w:hAnsi="Times New Roman"/>
          <w:b w:val="0"/>
          <w:i w:val="0"/>
          <w:sz w:val="24"/>
        </w:rPr>
        <w:t>Penelitian ini dilaksanakan di SMA Negeri 15 Makassar yang beralamat di [Alamat Lengkap SMA Negeri 15 Makassar]. Pengembangan sistem dilakukan di [Tempat Pengembangan, misalnya: laboratorium komputer/tempat tinggal peneliti].</w:t>
      </w:r>
    </w:p>
    <w:p>
      <w:pPr>
        <w:spacing w:before="240" w:after="120" w:line="240" w:lineRule="auto"/>
        <w:jc w:val="left"/>
      </w:pPr>
      <w:r>
        <w:rPr>
          <w:rFonts w:ascii="Times New Roman" w:hAnsi="Times New Roman" w:cs="Times New Roman"/>
          <w:rFonts w:ascii="Times New Roman" w:hAnsi="Times New Roman"/>
          <w:b/>
          <w:i w:val="0"/>
          <w:sz w:val="24"/>
        </w:rPr>
        <w:t>C. Desain Penelitian</w:t>
      </w:r>
    </w:p>
    <w:p>
      <w:pPr>
        <w:spacing w:before="0" w:after="0" w:line="480" w:lineRule="auto"/>
        <w:ind w:firstLine="720"/>
        <w:jc w:val="both"/>
      </w:pPr>
      <w:r>
        <w:rPr>
          <w:rFonts w:ascii="Times New Roman" w:hAnsi="Times New Roman" w:cs="Times New Roman"/>
          <w:rFonts w:ascii="Times New Roman" w:hAnsi="Times New Roman"/>
          <w:b w:val="0"/>
          <w:i w:val="0"/>
          <w:sz w:val="24"/>
        </w:rPr>
        <w:t>Desain penelitian yang digunakan mengacu pada model pengembangan Borg &amp; Gall yang diadaptasi menjadi tiga tahap utama. Tahap pertama adalah Pendefinisian (Define) yang meliputi analisis kebutuhan, analisis pengguna, dan analisis tugas. Tahap kedua adalah Perancangan (Design) yang meliputi perancangan arsitektur sistem, database, antarmuka, dan alur AI Proctoring dual-layer. Tahap ketiga adalah Pengembangan (Develop) yang meliputi implementasi kode, pengujian fungsional, validasi ahli, revisi produk, dan uji coba pengguna.</w:t>
      </w:r>
    </w:p>
    <w:p>
      <w:pPr>
        <w:spacing w:before="240" w:after="120" w:line="240" w:lineRule="auto"/>
        <w:jc w:val="left"/>
      </w:pPr>
      <w:r>
        <w:rPr>
          <w:rFonts w:ascii="Times New Roman" w:hAnsi="Times New Roman" w:cs="Times New Roman"/>
          <w:rFonts w:ascii="Times New Roman" w:hAnsi="Times New Roman"/>
          <w:b/>
          <w:i w:val="0"/>
          <w:sz w:val="24"/>
        </w:rPr>
        <w:t>D. Subjek Penelitian</w:t>
      </w:r>
    </w:p>
    <w:p>
      <w:pPr>
        <w:spacing w:before="120" w:after="80" w:line="240" w:lineRule="auto"/>
        <w:jc w:val="left"/>
      </w:pPr>
      <w:r>
        <w:rPr>
          <w:rFonts w:ascii="Times New Roman" w:hAnsi="Times New Roman" w:cs="Times New Roman"/>
          <w:rFonts w:ascii="Times New Roman" w:hAnsi="Times New Roman"/>
          <w:b/>
          <w:i w:val="0"/>
          <w:sz w:val="24"/>
        </w:rPr>
        <w:t>1. Subjek Validasi Ahli</w:t>
      </w:r>
    </w:p>
    <w:p>
      <w:pPr>
        <w:spacing w:before="0" w:after="0" w:line="480" w:lineRule="auto"/>
        <w:ind w:left="720" w:hanging="720"/>
        <w:jc w:val="both"/>
      </w:pPr>
      <w:r>
        <w:rPr>
          <w:rFonts w:ascii="Times New Roman" w:hAnsi="Times New Roman" w:cs="Times New Roman"/>
          <w:rFonts w:ascii="Times New Roman" w:hAnsi="Times New Roman"/>
          <w:b w:val="0"/>
          <w:i w:val="0"/>
          <w:sz w:val="24"/>
        </w:rPr>
        <w:t>a. Ahli Media: dosen atau praktisi yang memiliki kompetensi di bidang teknologi informasi dan pengembangan sistem berbasis web, berjumlah [X] orang.</w:t>
      </w:r>
    </w:p>
    <w:p>
      <w:pPr>
        <w:spacing w:before="0" w:after="0" w:line="480" w:lineRule="auto"/>
        <w:ind w:left="720" w:hanging="720"/>
        <w:jc w:val="both"/>
      </w:pPr>
      <w:r>
        <w:rPr>
          <w:rFonts w:ascii="Times New Roman" w:hAnsi="Times New Roman" w:cs="Times New Roman"/>
          <w:rFonts w:ascii="Times New Roman" w:hAnsi="Times New Roman"/>
          <w:b w:val="0"/>
          <w:i w:val="0"/>
          <w:sz w:val="24"/>
        </w:rPr>
        <w:t>b. Ahli Materi: dosen atau guru yang memiliki kompetensi di bidang teknologi pembelajaran dan sistem evaluasi pendidikan, berjumlah [X] orang.</w:t>
      </w:r>
    </w:p>
    <w:p>
      <w:pPr>
        <w:spacing w:before="120" w:after="80" w:line="240" w:lineRule="auto"/>
        <w:jc w:val="left"/>
      </w:pPr>
      <w:r>
        <w:rPr>
          <w:rFonts w:ascii="Times New Roman" w:hAnsi="Times New Roman" w:cs="Times New Roman"/>
          <w:rFonts w:ascii="Times New Roman" w:hAnsi="Times New Roman"/>
          <w:b/>
          <w:i w:val="0"/>
          <w:sz w:val="24"/>
        </w:rPr>
        <w:t>2. Subjek Uji Coba Pengguna</w:t>
      </w:r>
    </w:p>
    <w:p>
      <w:pPr>
        <w:spacing w:before="0" w:after="0" w:line="480" w:lineRule="auto"/>
        <w:ind w:left="720" w:hanging="720"/>
        <w:jc w:val="both"/>
      </w:pPr>
      <w:r>
        <w:rPr>
          <w:rFonts w:ascii="Times New Roman" w:hAnsi="Times New Roman" w:cs="Times New Roman"/>
          <w:rFonts w:ascii="Times New Roman" w:hAnsi="Times New Roman"/>
          <w:b w:val="0"/>
          <w:i w:val="0"/>
          <w:sz w:val="24"/>
        </w:rPr>
        <w:t>a. Guru: guru di SMA Negeri 15 Makassar yang terlibat dalam proses pembelajaran dan pelaksanaan ujian, berjumlah [X] orang.</w:t>
      </w:r>
    </w:p>
    <w:p>
      <w:pPr>
        <w:spacing w:before="0" w:after="0" w:line="480" w:lineRule="auto"/>
        <w:ind w:left="720" w:hanging="720"/>
        <w:jc w:val="both"/>
      </w:pPr>
      <w:r>
        <w:rPr>
          <w:rFonts w:ascii="Times New Roman" w:hAnsi="Times New Roman" w:cs="Times New Roman"/>
          <w:rFonts w:ascii="Times New Roman" w:hAnsi="Times New Roman"/>
          <w:b w:val="0"/>
          <w:i w:val="0"/>
          <w:sz w:val="24"/>
        </w:rPr>
        <w:t>b. Siswa: siswa SMA Negeri 15 Makassar yang dipilih secara purposive sampling, berjumlah [X] orang.</w:t>
      </w:r>
    </w:p>
    <w:p>
      <w:pPr>
        <w:spacing w:before="240" w:after="120" w:line="240" w:lineRule="auto"/>
        <w:jc w:val="left"/>
      </w:pPr>
      <w:r>
        <w:rPr>
          <w:rFonts w:ascii="Times New Roman" w:hAnsi="Times New Roman" w:cs="Times New Roman"/>
          <w:rFonts w:ascii="Times New Roman" w:hAnsi="Times New Roman"/>
          <w:b/>
          <w:i w:val="0"/>
          <w:sz w:val="24"/>
        </w:rPr>
        <w:t>E. Definisi Operasional Variabel</w:t>
      </w:r>
    </w:p>
    <w:p>
      <w:pPr>
        <w:spacing w:before="120" w:after="80" w:line="240" w:lineRule="auto"/>
        <w:jc w:val="left"/>
      </w:pPr>
      <w:r>
        <w:rPr>
          <w:rFonts w:ascii="Times New Roman" w:hAnsi="Times New Roman" w:cs="Times New Roman"/>
          <w:rFonts w:ascii="Times New Roman" w:hAnsi="Times New Roman"/>
          <w:b/>
          <w:i w:val="0"/>
          <w:sz w:val="24"/>
        </w:rPr>
        <w:t>1. Learning Management System (LMS)</w:t>
      </w:r>
    </w:p>
    <w:p>
      <w:pPr>
        <w:spacing w:before="0" w:after="0" w:line="480" w:lineRule="auto"/>
        <w:ind w:firstLine="720"/>
        <w:jc w:val="both"/>
      </w:pPr>
      <w:r>
        <w:rPr>
          <w:rFonts w:ascii="Times New Roman" w:hAnsi="Times New Roman" w:cs="Times New Roman"/>
          <w:rFonts w:ascii="Times New Roman" w:hAnsi="Times New Roman"/>
          <w:b w:val="0"/>
          <w:i w:val="0"/>
          <w:sz w:val="24"/>
        </w:rPr>
        <w:t>Dalam penelitian ini, LMS adalah sistem perangkat lunak berbasis web yang dikembangkan menggunakan Next.js 14 (frontend) dan Laravel 11 (backend) yang menyediakan fitur: (a) manajemen pengguna multi-peran (Admin, Guru, Siswa); (b) absensi QR dinamis dengan QR Code yang diperbarui setiap 2-5 menit; (c) distribusi materi pembelajaran; (d) pengelolaan tugas; (e) ujian CBT dengan mekanisme anti-cheat; dan (f) pelaporan nilai dan kehadiran.</w:t>
      </w:r>
    </w:p>
    <w:p>
      <w:pPr>
        <w:spacing w:before="120" w:after="80" w:line="240" w:lineRule="auto"/>
        <w:jc w:val="left"/>
      </w:pPr>
      <w:r>
        <w:rPr>
          <w:rFonts w:ascii="Times New Roman" w:hAnsi="Times New Roman" w:cs="Times New Roman"/>
          <w:rFonts w:ascii="Times New Roman" w:hAnsi="Times New Roman"/>
          <w:b/>
          <w:i w:val="0"/>
          <w:sz w:val="24"/>
        </w:rPr>
        <w:t>2. AI Proctoring Dual-Layer</w:t>
      </w:r>
    </w:p>
    <w:p>
      <w:pPr>
        <w:spacing w:before="0" w:after="0" w:line="480" w:lineRule="auto"/>
        <w:ind w:firstLine="720"/>
        <w:jc w:val="both"/>
      </w:pPr>
      <w:r>
        <w:rPr>
          <w:rFonts w:ascii="Times New Roman" w:hAnsi="Times New Roman" w:cs="Times New Roman"/>
          <w:rFonts w:ascii="Times New Roman" w:hAnsi="Times New Roman"/>
          <w:b w:val="0"/>
          <w:i w:val="0"/>
          <w:sz w:val="24"/>
        </w:rPr>
        <w:t>AI Proctoring Dual-Layer dalam penelitian ini adalah sistem pengawasan ujian berbasis kecerdasan buatan yang terdiri dari dua lapisan: (a) Layer Server-Side yang menggunakan YOLOv8 nano untuk deteksi objek terlarang dan MediaPipe untuk analisis pose kepala serta arah pandangan mata, dieksekusi setiap 10-15 detik; (b) Layer Client-Side yang menggunakan face-api.js untuk deteksi wajah real-time, verifikasi identitas, dan deteksi pola perilaku mencurigakan, dieksekusi setiap 1,5 detik.</w:t>
      </w:r>
    </w:p>
    <w:p>
      <w:pPr>
        <w:spacing w:before="120" w:after="80" w:line="240" w:lineRule="auto"/>
        <w:jc w:val="left"/>
      </w:pPr>
      <w:r>
        <w:rPr>
          <w:rFonts w:ascii="Times New Roman" w:hAnsi="Times New Roman" w:cs="Times New Roman"/>
          <w:rFonts w:ascii="Times New Roman" w:hAnsi="Times New Roman"/>
          <w:b/>
          <w:i w:val="0"/>
          <w:sz w:val="24"/>
        </w:rPr>
        <w:t>3. Kelayakan Sistem</w:t>
      </w:r>
    </w:p>
    <w:p>
      <w:pPr>
        <w:spacing w:before="0" w:after="0" w:line="480" w:lineRule="auto"/>
        <w:ind w:firstLine="720"/>
        <w:jc w:val="both"/>
      </w:pPr>
      <w:r>
        <w:rPr>
          <w:rFonts w:ascii="Times New Roman" w:hAnsi="Times New Roman" w:cs="Times New Roman"/>
          <w:rFonts w:ascii="Times New Roman" w:hAnsi="Times New Roman"/>
          <w:b w:val="0"/>
          <w:i w:val="0"/>
          <w:sz w:val="24"/>
        </w:rPr>
        <w:t>Kelayakan sistem dalam penelitian ini merujuk pada tingkat kesesuaian sistem yang dikembangkan dengan kebutuhan pengguna dan standar kualitas perangkat lunak, diukur melalui: (a) validasi ahli media dan ahli materi menggunakan angket berskala Likert; (b) respon pengguna (guru dan siswa) menggunakan angket berskala Likert; dan (c) akurasi sistem AI Proctoring yang diukur menggunakan metrik precision, recall, dan F1-score.</w:t>
      </w:r>
    </w:p>
    <w:p>
      <w:pPr>
        <w:spacing w:before="240" w:after="120" w:line="240" w:lineRule="auto"/>
        <w:jc w:val="left"/>
      </w:pPr>
      <w:r>
        <w:rPr>
          <w:rFonts w:ascii="Times New Roman" w:hAnsi="Times New Roman" w:cs="Times New Roman"/>
          <w:rFonts w:ascii="Times New Roman" w:hAnsi="Times New Roman"/>
          <w:b/>
          <w:i w:val="0"/>
          <w:sz w:val="24"/>
        </w:rPr>
        <w:t>F. Prosedur Penelitian</w:t>
      </w:r>
    </w:p>
    <w:p>
      <w:pPr>
        <w:spacing w:before="120" w:after="80" w:line="240" w:lineRule="auto"/>
        <w:jc w:val="left"/>
      </w:pPr>
      <w:r>
        <w:rPr>
          <w:rFonts w:ascii="Times New Roman" w:hAnsi="Times New Roman" w:cs="Times New Roman"/>
          <w:rFonts w:ascii="Times New Roman" w:hAnsi="Times New Roman"/>
          <w:b/>
          <w:i w:val="0"/>
          <w:sz w:val="24"/>
        </w:rPr>
        <w:t>1. Tahap Pendefinisian (Define)</w:t>
      </w:r>
    </w:p>
    <w:p>
      <w:pPr>
        <w:spacing w:before="0" w:after="0" w:line="480" w:lineRule="auto"/>
        <w:ind w:left="720" w:hanging="720"/>
        <w:jc w:val="both"/>
      </w:pPr>
      <w:r>
        <w:rPr>
          <w:rFonts w:ascii="Times New Roman" w:hAnsi="Times New Roman" w:cs="Times New Roman"/>
          <w:rFonts w:ascii="Times New Roman" w:hAnsi="Times New Roman"/>
          <w:b w:val="0"/>
          <w:i w:val="0"/>
          <w:sz w:val="24"/>
        </w:rPr>
        <w:t>a. Analisis Kebutuhan (Needs Analysis): dilakukan melalui observasi langsung di SMA Negeri 15 Makassar dan wawancara dengan guru, staf TI, dan kepala sekolah untuk mengidentifikasi permasalahan dalam pengelolaan pembelajaran dan pelaksanaan ujian digital.</w:t>
      </w:r>
    </w:p>
    <w:p>
      <w:pPr>
        <w:spacing w:before="0" w:after="0" w:line="480" w:lineRule="auto"/>
        <w:ind w:left="720" w:hanging="720"/>
        <w:jc w:val="both"/>
      </w:pPr>
      <w:r>
        <w:rPr>
          <w:rFonts w:ascii="Times New Roman" w:hAnsi="Times New Roman" w:cs="Times New Roman"/>
          <w:rFonts w:ascii="Times New Roman" w:hAnsi="Times New Roman"/>
          <w:b w:val="0"/>
          <w:i w:val="0"/>
          <w:sz w:val="24"/>
        </w:rPr>
        <w:t>b. Analisis Pengguna (User Analysis): identifikasi karakteristik dan kebutuhan tiga peran pengguna yaitu Admin (mengelola pengguna, kelas, jadwal, statistik), Guru (membuat sesi absensi, mengelola bank soal, membuat dan memantau ujian), dan Siswa (melakukan absensi, mengerjakan ujian, mengakses materi dan nilai).</w:t>
      </w:r>
    </w:p>
    <w:p>
      <w:pPr>
        <w:spacing w:before="0" w:after="0" w:line="480" w:lineRule="auto"/>
        <w:ind w:left="720" w:hanging="720"/>
        <w:jc w:val="both"/>
      </w:pPr>
      <w:r>
        <w:rPr>
          <w:rFonts w:ascii="Times New Roman" w:hAnsi="Times New Roman" w:cs="Times New Roman"/>
          <w:rFonts w:ascii="Times New Roman" w:hAnsi="Times New Roman"/>
          <w:b w:val="0"/>
          <w:i w:val="0"/>
          <w:sz w:val="24"/>
        </w:rPr>
        <w:t>c. Analisis Tugas (Task Analysis): pemetaan alur proses bisnis utama meliputi alur absensi QR dinamis, alur pelaksanaan ujian CBT dengan anti-cheat, dan alur AI Proctoring dual-layer.</w:t>
      </w:r>
    </w:p>
    <w:p>
      <w:pPr>
        <w:spacing w:before="120" w:after="80" w:line="240" w:lineRule="auto"/>
        <w:jc w:val="left"/>
      </w:pPr>
      <w:r>
        <w:rPr>
          <w:rFonts w:ascii="Times New Roman" w:hAnsi="Times New Roman" w:cs="Times New Roman"/>
          <w:rFonts w:ascii="Times New Roman" w:hAnsi="Times New Roman"/>
          <w:b/>
          <w:i w:val="0"/>
          <w:sz w:val="24"/>
        </w:rPr>
        <w:t>2. Tahap Perancangan (Design)</w:t>
      </w:r>
    </w:p>
    <w:p>
      <w:pPr>
        <w:spacing w:before="0" w:after="0" w:line="480" w:lineRule="auto"/>
        <w:ind w:left="720" w:hanging="720"/>
        <w:jc w:val="both"/>
      </w:pPr>
      <w:r>
        <w:rPr>
          <w:rFonts w:ascii="Times New Roman" w:hAnsi="Times New Roman" w:cs="Times New Roman"/>
          <w:rFonts w:ascii="Times New Roman" w:hAnsi="Times New Roman"/>
          <w:b w:val="0"/>
          <w:i w:val="0"/>
          <w:sz w:val="24"/>
        </w:rPr>
        <w:t>a. Perancangan Arsitektur Sistem: sistem dibangun dengan arsitektur microservices yang terdiri dari Next.js 14 (frontend, port 3000), Laravel 11 (backend API, port 8000), FastAPI Python (microservice AI, port 8001), Socket.io server (port 6001), dan PostgreSQL (Supabase) sebagai database.</w:t>
      </w:r>
    </w:p>
    <w:p>
      <w:pPr>
        <w:spacing w:before="0" w:after="0" w:line="480" w:lineRule="auto"/>
        <w:ind w:left="720" w:hanging="720"/>
        <w:jc w:val="both"/>
      </w:pPr>
      <w:r>
        <w:rPr>
          <w:rFonts w:ascii="Times New Roman" w:hAnsi="Times New Roman" w:cs="Times New Roman"/>
          <w:rFonts w:ascii="Times New Roman" w:hAnsi="Times New Roman"/>
          <w:b w:val="0"/>
          <w:i w:val="0"/>
          <w:sz w:val="24"/>
        </w:rPr>
        <w:t>b. Perancangan Database: merancang skema relasional yang mencakup tabel users, classes, subjects, exams, questions, question_banks, exam_results (dengan field baseline_face_embedding JSON 128 dimensi), proctoring_alerts, proctoring_scores, monitoring_snapshots, attendance_sessions, dan attendances.</w:t>
      </w:r>
    </w:p>
    <w:p>
      <w:pPr>
        <w:spacing w:before="0" w:after="0" w:line="480" w:lineRule="auto"/>
        <w:ind w:left="720" w:hanging="720"/>
        <w:jc w:val="both"/>
      </w:pPr>
      <w:r>
        <w:rPr>
          <w:rFonts w:ascii="Times New Roman" w:hAnsi="Times New Roman" w:cs="Times New Roman"/>
          <w:rFonts w:ascii="Times New Roman" w:hAnsi="Times New Roman"/>
          <w:b w:val="0"/>
          <w:i w:val="0"/>
          <w:sz w:val="24"/>
        </w:rPr>
        <w:t>c. Perancangan Antarmuka (UI/UX): merancang antarmuka responsif menggunakan Tailwind CSS yang mencakup dashboard multi-role, halaman ujian CBT dengan fullscreen lock, panel monitoring proctoring real-time, dan halaman diagnostik proctoring.</w:t>
      </w:r>
    </w:p>
    <w:p>
      <w:pPr>
        <w:spacing w:before="0" w:after="0" w:line="480" w:lineRule="auto"/>
        <w:ind w:left="720" w:hanging="720"/>
        <w:jc w:val="both"/>
      </w:pPr>
      <w:r>
        <w:rPr>
          <w:rFonts w:ascii="Times New Roman" w:hAnsi="Times New Roman" w:cs="Times New Roman"/>
          <w:rFonts w:ascii="Times New Roman" w:hAnsi="Times New Roman"/>
          <w:b w:val="0"/>
          <w:i w:val="0"/>
          <w:sz w:val="24"/>
        </w:rPr>
        <w:t>d. Perancangan Alur AI Proctoring Dual-Layer: merancang alur lengkap dari upload snapshot hingga broadcast alert ke dashboard guru, termasuk mekanisme konfirmasi temporal untuk mengurangi false positive.</w:t>
      </w:r>
    </w:p>
    <w:p>
      <w:pPr>
        <w:spacing w:before="120" w:after="80" w:line="240" w:lineRule="auto"/>
        <w:jc w:val="left"/>
      </w:pPr>
      <w:r>
        <w:rPr>
          <w:rFonts w:ascii="Times New Roman" w:hAnsi="Times New Roman" w:cs="Times New Roman"/>
          <w:rFonts w:ascii="Times New Roman" w:hAnsi="Times New Roman"/>
          <w:b/>
          <w:i w:val="0"/>
          <w:sz w:val="24"/>
        </w:rPr>
        <w:t>3. Tahap Pengembangan (Develop)</w:t>
      </w:r>
    </w:p>
    <w:p>
      <w:pPr>
        <w:spacing w:before="0" w:after="0" w:line="480" w:lineRule="auto"/>
        <w:ind w:left="720" w:hanging="720"/>
        <w:jc w:val="both"/>
      </w:pPr>
      <w:r>
        <w:rPr>
          <w:rFonts w:ascii="Times New Roman" w:hAnsi="Times New Roman" w:cs="Times New Roman"/>
          <w:rFonts w:ascii="Times New Roman" w:hAnsi="Times New Roman"/>
          <w:b w:val="0"/>
          <w:i w:val="0"/>
          <w:sz w:val="24"/>
        </w:rPr>
        <w:t>a. Implementasi Sistem: mengimplementasikan seluruh komponen sistem berdasarkan desain yang telah dirancang menggunakan stack teknologi yang telah ditentukan.</w:t>
      </w:r>
    </w:p>
    <w:p>
      <w:pPr>
        <w:spacing w:before="0" w:after="0" w:line="480" w:lineRule="auto"/>
        <w:ind w:left="720" w:hanging="720"/>
        <w:jc w:val="both"/>
      </w:pPr>
      <w:r>
        <w:rPr>
          <w:rFonts w:ascii="Times New Roman" w:hAnsi="Times New Roman" w:cs="Times New Roman"/>
          <w:rFonts w:ascii="Times New Roman" w:hAnsi="Times New Roman"/>
          <w:b w:val="0"/>
          <w:i w:val="0"/>
          <w:sz w:val="24"/>
        </w:rPr>
        <w:t>b. Pengujian Fungsional: menguji setiap fitur sistem untuk memastikan berfungsi sesuai dengan spesifikasi yang telah dirancang.</w:t>
      </w:r>
    </w:p>
    <w:p>
      <w:pPr>
        <w:spacing w:before="0" w:after="0" w:line="480" w:lineRule="auto"/>
        <w:ind w:left="720" w:hanging="720"/>
        <w:jc w:val="both"/>
      </w:pPr>
      <w:r>
        <w:rPr>
          <w:rFonts w:ascii="Times New Roman" w:hAnsi="Times New Roman" w:cs="Times New Roman"/>
          <w:rFonts w:ascii="Times New Roman" w:hAnsi="Times New Roman"/>
          <w:b w:val="0"/>
          <w:i w:val="0"/>
          <w:sz w:val="24"/>
        </w:rPr>
        <w:t>c. Validasi Ahli: instrumen validasi diberikan kepada ahli media dan ahli materi untuk mendapatkan penilaian kelayakan sistem dan masukan perbaikan.</w:t>
      </w:r>
    </w:p>
    <w:p>
      <w:pPr>
        <w:spacing w:before="0" w:after="0" w:line="480" w:lineRule="auto"/>
        <w:ind w:left="720" w:hanging="720"/>
        <w:jc w:val="both"/>
      </w:pPr>
      <w:r>
        <w:rPr>
          <w:rFonts w:ascii="Times New Roman" w:hAnsi="Times New Roman" w:cs="Times New Roman"/>
          <w:rFonts w:ascii="Times New Roman" w:hAnsi="Times New Roman"/>
          <w:b w:val="0"/>
          <w:i w:val="0"/>
          <w:sz w:val="24"/>
        </w:rPr>
        <w:t>d. Revisi Produk: melakukan perbaikan sistem berdasarkan masukan dari validator.</w:t>
      </w:r>
    </w:p>
    <w:p>
      <w:pPr>
        <w:spacing w:before="0" w:after="0" w:line="480" w:lineRule="auto"/>
        <w:ind w:left="720" w:hanging="720"/>
        <w:jc w:val="both"/>
      </w:pPr>
      <w:r>
        <w:rPr>
          <w:rFonts w:ascii="Times New Roman" w:hAnsi="Times New Roman" w:cs="Times New Roman"/>
          <w:rFonts w:ascii="Times New Roman" w:hAnsi="Times New Roman"/>
          <w:b w:val="0"/>
          <w:i w:val="0"/>
          <w:sz w:val="24"/>
        </w:rPr>
        <w:t>e. Uji Coba Pengguna: sistem yang telah direvisi diujicobakan kepada guru dan siswa.</w:t>
      </w:r>
    </w:p>
    <w:p>
      <w:pPr>
        <w:spacing w:before="0" w:after="0" w:line="480" w:lineRule="auto"/>
        <w:ind w:left="720" w:hanging="720"/>
        <w:jc w:val="both"/>
      </w:pPr>
      <w:r>
        <w:rPr>
          <w:rFonts w:ascii="Times New Roman" w:hAnsi="Times New Roman" w:cs="Times New Roman"/>
          <w:rFonts w:ascii="Times New Roman" w:hAnsi="Times New Roman"/>
          <w:b w:val="0"/>
          <w:i w:val="0"/>
          <w:sz w:val="24"/>
        </w:rPr>
        <w:t>f. Produk Akhir: menghasilkan sistem LMS dengan AI Proctoring Dual-Layer yang telah divalidasi dan siap digunakan di SMA Negeri 15 Makassar.</w:t>
      </w:r>
    </w:p>
    <w:p>
      <w:pPr>
        <w:spacing w:before="240" w:after="120" w:line="240" w:lineRule="auto"/>
        <w:jc w:val="left"/>
      </w:pPr>
      <w:r>
        <w:rPr>
          <w:rFonts w:ascii="Times New Roman" w:hAnsi="Times New Roman" w:cs="Times New Roman"/>
          <w:rFonts w:ascii="Times New Roman" w:hAnsi="Times New Roman"/>
          <w:b/>
          <w:i w:val="0"/>
          <w:sz w:val="24"/>
        </w:rPr>
        <w:t>G. Teknik Pengumpulan Data</w:t>
      </w:r>
    </w:p>
    <w:p>
      <w:pPr>
        <w:spacing w:before="0" w:after="0" w:line="480" w:lineRule="auto"/>
        <w:ind w:left="720" w:hanging="720"/>
        <w:jc w:val="both"/>
      </w:pPr>
      <w:r>
        <w:rPr>
          <w:rFonts w:ascii="Times New Roman" w:hAnsi="Times New Roman" w:cs="Times New Roman"/>
          <w:rFonts w:ascii="Times New Roman" w:hAnsi="Times New Roman"/>
          <w:b w:val="0"/>
          <w:i w:val="0"/>
          <w:sz w:val="24"/>
        </w:rPr>
        <w:t>1. Angket (Kuesioner): digunakan untuk mengumpulkan data kelayakan sistem dari ahli media, ahli materi, dan pengguna. Angket menggunakan skala Likert dengan 5 alternatif jawaban: Sangat Baik (5), Baik (4), Cukup (3), Kurang (2), dan Sangat Kurang (1).</w:t>
      </w:r>
    </w:p>
    <w:p>
      <w:pPr>
        <w:spacing w:before="0" w:after="0" w:line="480" w:lineRule="auto"/>
        <w:ind w:left="720" w:hanging="720"/>
        <w:jc w:val="both"/>
      </w:pPr>
      <w:r>
        <w:rPr>
          <w:rFonts w:ascii="Times New Roman" w:hAnsi="Times New Roman" w:cs="Times New Roman"/>
          <w:rFonts w:ascii="Times New Roman" w:hAnsi="Times New Roman"/>
          <w:b w:val="0"/>
          <w:i w:val="0"/>
          <w:sz w:val="24"/>
        </w:rPr>
        <w:t>2. Observasi: dilakukan untuk mengidentifikasi kebutuhan sistem pada tahap pendefinisian dan mencatat data deteksi AI Proctoring (TP, FP, TN, FN) pada tahap pengujian akurasi.</w:t>
      </w:r>
    </w:p>
    <w:p>
      <w:pPr>
        <w:spacing w:before="0" w:after="0" w:line="480" w:lineRule="auto"/>
        <w:ind w:left="720" w:hanging="720"/>
        <w:jc w:val="both"/>
      </w:pPr>
      <w:r>
        <w:rPr>
          <w:rFonts w:ascii="Times New Roman" w:hAnsi="Times New Roman" w:cs="Times New Roman"/>
          <w:rFonts w:ascii="Times New Roman" w:hAnsi="Times New Roman"/>
          <w:b w:val="0"/>
          <w:i w:val="0"/>
          <w:sz w:val="24"/>
        </w:rPr>
        <w:t>3. Wawancara: dilakukan kepada guru dan kepala sekolah pada tahap analisis kebutuhan untuk menggali informasi tentang kondisi pembelajaran di SMA Negeri 15 Makassar.</w:t>
      </w:r>
    </w:p>
    <w:p>
      <w:pPr>
        <w:spacing w:before="0" w:after="0" w:line="480" w:lineRule="auto"/>
        <w:ind w:left="720" w:hanging="720"/>
        <w:jc w:val="both"/>
      </w:pPr>
      <w:r>
        <w:rPr>
          <w:rFonts w:ascii="Times New Roman" w:hAnsi="Times New Roman" w:cs="Times New Roman"/>
          <w:rFonts w:ascii="Times New Roman" w:hAnsi="Times New Roman"/>
          <w:b w:val="0"/>
          <w:i w:val="0"/>
          <w:sz w:val="24"/>
        </w:rPr>
        <w:t>4. Dokumentasi: digunakan untuk mengumpulkan data berupa tangkapan layar antarmuka sistem, log pelanggaran proctoring, dan foto pelaksanaan uji coba.</w:t>
      </w:r>
    </w:p>
    <w:p>
      <w:pPr>
        <w:spacing w:before="240" w:after="120" w:line="240" w:lineRule="auto"/>
        <w:jc w:val="left"/>
      </w:pPr>
      <w:r>
        <w:rPr>
          <w:rFonts w:ascii="Times New Roman" w:hAnsi="Times New Roman" w:cs="Times New Roman"/>
          <w:rFonts w:ascii="Times New Roman" w:hAnsi="Times New Roman"/>
          <w:b/>
          <w:i w:val="0"/>
          <w:sz w:val="24"/>
        </w:rPr>
        <w:t>H. Instrumen Penelitian</w:t>
      </w:r>
    </w:p>
    <w:p>
      <w:pPr>
        <w:spacing w:before="0" w:after="0" w:line="480" w:lineRule="auto"/>
        <w:ind w:left="720" w:hanging="720"/>
        <w:jc w:val="both"/>
      </w:pPr>
      <w:r>
        <w:rPr>
          <w:rFonts w:ascii="Times New Roman" w:hAnsi="Times New Roman" w:cs="Times New Roman"/>
          <w:rFonts w:ascii="Times New Roman" w:hAnsi="Times New Roman"/>
          <w:b w:val="0"/>
          <w:i w:val="0"/>
          <w:sz w:val="24"/>
        </w:rPr>
        <w:t>1. Lembar Validasi Ahli Media: mengevaluasi aspek desain antarmuka, kemudahan navigasi (usability), keterbacaan, responsivitas pada berbagai perangkat, dan performa sistem.</w:t>
      </w:r>
    </w:p>
    <w:p>
      <w:pPr>
        <w:spacing w:before="0" w:after="0" w:line="480" w:lineRule="auto"/>
        <w:ind w:left="720" w:hanging="720"/>
        <w:jc w:val="both"/>
      </w:pPr>
      <w:r>
        <w:rPr>
          <w:rFonts w:ascii="Times New Roman" w:hAnsi="Times New Roman" w:cs="Times New Roman"/>
          <w:rFonts w:ascii="Times New Roman" w:hAnsi="Times New Roman"/>
          <w:b w:val="0"/>
          <w:i w:val="0"/>
          <w:sz w:val="24"/>
        </w:rPr>
        <w:t>2. Lembar Validasi Ahli Materi: mengevaluasi kesesuaian fitur LMS dengan kebutuhan pembelajaran, kesesuaian mekanisme ujian CBT, dan ketepatan fitur proctoring.</w:t>
      </w:r>
    </w:p>
    <w:p>
      <w:pPr>
        <w:spacing w:before="0" w:after="0" w:line="480" w:lineRule="auto"/>
        <w:ind w:left="720" w:hanging="720"/>
        <w:jc w:val="both"/>
      </w:pPr>
      <w:r>
        <w:rPr>
          <w:rFonts w:ascii="Times New Roman" w:hAnsi="Times New Roman" w:cs="Times New Roman"/>
          <w:rFonts w:ascii="Times New Roman" w:hAnsi="Times New Roman"/>
          <w:b w:val="0"/>
          <w:i w:val="0"/>
          <w:sz w:val="24"/>
        </w:rPr>
        <w:t>3. Angket Respon Pengguna: mengevaluasi kemudahan penggunaan, manfaat yang dirasakan, kepuasan terhadap fitur, dan kesesuaian sistem dengan kebutuhan nyata.</w:t>
      </w:r>
    </w:p>
    <w:p>
      <w:pPr>
        <w:spacing w:before="0" w:after="0" w:line="480" w:lineRule="auto"/>
        <w:ind w:left="720" w:hanging="720"/>
        <w:jc w:val="both"/>
      </w:pPr>
      <w:r>
        <w:rPr>
          <w:rFonts w:ascii="Times New Roman" w:hAnsi="Times New Roman" w:cs="Times New Roman"/>
          <w:rFonts w:ascii="Times New Roman" w:hAnsi="Times New Roman"/>
          <w:b w:val="0"/>
          <w:i w:val="0"/>
          <w:sz w:val="24"/>
        </w:rPr>
        <w:t>4. Lembar Observasi Akurasi Proctoring: mencatat hasil deteksi dalam bentuk matriks konfusi (TP, FP, TN, FN) untuk setiap jenis deteksi AI.</w:t>
      </w:r>
    </w:p>
    <w:p>
      <w:pPr>
        <w:spacing w:before="240" w:after="120" w:line="240" w:lineRule="auto"/>
        <w:jc w:val="left"/>
      </w:pPr>
      <w:r>
        <w:rPr>
          <w:rFonts w:ascii="Times New Roman" w:hAnsi="Times New Roman" w:cs="Times New Roman"/>
          <w:rFonts w:ascii="Times New Roman" w:hAnsi="Times New Roman"/>
          <w:b/>
          <w:i w:val="0"/>
          <w:sz w:val="24"/>
        </w:rPr>
        <w:t>I. Teknik Analisis Data</w:t>
      </w:r>
    </w:p>
    <w:p>
      <w:pPr>
        <w:spacing w:before="120" w:after="80" w:line="240" w:lineRule="auto"/>
        <w:jc w:val="left"/>
      </w:pPr>
      <w:r>
        <w:rPr>
          <w:rFonts w:ascii="Times New Roman" w:hAnsi="Times New Roman" w:cs="Times New Roman"/>
          <w:rFonts w:ascii="Times New Roman" w:hAnsi="Times New Roman"/>
          <w:b/>
          <w:i w:val="0"/>
          <w:sz w:val="24"/>
        </w:rPr>
        <w:t>1. Analisis Kelayakan Sistem</w:t>
      </w:r>
    </w:p>
    <w:p>
      <w:pPr>
        <w:spacing w:before="0" w:after="0" w:line="480" w:lineRule="auto"/>
        <w:ind w:firstLine="720"/>
        <w:jc w:val="both"/>
      </w:pPr>
      <w:r>
        <w:rPr>
          <w:rFonts w:ascii="Times New Roman" w:hAnsi="Times New Roman" w:cs="Times New Roman"/>
          <w:rFonts w:ascii="Times New Roman" w:hAnsi="Times New Roman"/>
          <w:b w:val="0"/>
          <w:i w:val="0"/>
          <w:sz w:val="24"/>
        </w:rPr>
        <w:t>Data kuantitatif dari angket validasi ahli dan respon pengguna dianalisis menggunakan perhitungan persentase kelayakan dengan rumus: Persentase = (Skor Aktual / Skor Maksimal) × 100%. Hasil persentase kemudian diinterpretasikan berdasarkan kriteria kelayakan menurut Riduwan (2015). Sistem dinyatakan layak digunakan apabila rata-rata persentase kelayakan dari seluruh aspek mencapai minimal 61% (kategori Layak).</w:t>
      </w:r>
    </w:p>
    <w:p>
      <w:pPr>
        <w:spacing w:before="240" w:after="80" w:line="240" w:lineRule="auto"/>
        <w:jc w:val="center"/>
      </w:pPr>
      <w:r>
        <w:rPr>
          <w:rFonts w:ascii="Times New Roman" w:hAnsi="Times New Roman" w:cs="Times New Roman"/>
          <w:rFonts w:ascii="Times New Roman" w:hAnsi="Times New Roman"/>
          <w:b/>
          <w:i w:val="0"/>
          <w:sz w:val="24"/>
        </w:rPr>
        <w:t>Tabel 3.1 Kriteria Kelayakan Sistem</w:t>
      </w:r>
    </w:p>
    <w:tbl>
      <w:tblPr>
        <w:tblStyle w:val="TableGrid"/>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i w:val="0"/>
                <w:sz w:val="22"/>
              </w:rPr>
              <w:t>Persentase</w:t>
            </w:r>
          </w:p>
        </w:tc>
        <w:tc>
          <w:tcPr>
            <w:tcW w:type="dxa" w:w="4135"/>
          </w:tcPr>
          <w:p>
            <w:pPr>
              <w:jc w:val="center"/>
            </w:pPr>
            <w:r>
              <w:rPr>
                <w:rFonts w:ascii="Times New Roman" w:hAnsi="Times New Roman" w:cs="Times New Roman"/>
                <w:rFonts w:ascii="Times New Roman" w:hAnsi="Times New Roman"/>
                <w:b/>
                <w:i w:val="0"/>
                <w:sz w:val="22"/>
              </w:rPr>
              <w:t>Kriteria</w:t>
            </w:r>
          </w:p>
        </w:tc>
      </w:tr>
      <w:tr>
        <w:tc>
          <w:tcPr>
            <w:tcW w:type="dxa" w:w="4135"/>
          </w:tcPr>
          <w:p>
            <w:pPr>
              <w:jc w:val="left"/>
            </w:pPr>
            <w:r>
              <w:rPr>
                <w:rFonts w:ascii="Times New Roman" w:hAnsi="Times New Roman" w:cs="Times New Roman"/>
                <w:rFonts w:ascii="Times New Roman" w:hAnsi="Times New Roman"/>
                <w:b w:val="0"/>
                <w:i w:val="0"/>
                <w:sz w:val="22"/>
              </w:rPr>
              <w:t>81% - 100%</w:t>
            </w:r>
          </w:p>
        </w:tc>
        <w:tc>
          <w:tcPr>
            <w:tcW w:type="dxa" w:w="4135"/>
          </w:tcPr>
          <w:p>
            <w:pPr>
              <w:jc w:val="center"/>
            </w:pPr>
            <w:r>
              <w:rPr>
                <w:rFonts w:ascii="Times New Roman" w:hAnsi="Times New Roman" w:cs="Times New Roman"/>
                <w:rFonts w:ascii="Times New Roman" w:hAnsi="Times New Roman"/>
                <w:b w:val="0"/>
                <w:i w:val="0"/>
                <w:sz w:val="22"/>
              </w:rPr>
              <w:t>Sangat Layak</w:t>
            </w:r>
          </w:p>
        </w:tc>
      </w:tr>
      <w:tr>
        <w:tc>
          <w:tcPr>
            <w:tcW w:type="dxa" w:w="4135"/>
          </w:tcPr>
          <w:p>
            <w:pPr>
              <w:jc w:val="left"/>
            </w:pPr>
            <w:r>
              <w:rPr>
                <w:rFonts w:ascii="Times New Roman" w:hAnsi="Times New Roman" w:cs="Times New Roman"/>
                <w:rFonts w:ascii="Times New Roman" w:hAnsi="Times New Roman"/>
                <w:b w:val="0"/>
                <w:i w:val="0"/>
                <w:sz w:val="22"/>
              </w:rPr>
              <w:t>61% - 80%</w:t>
            </w:r>
          </w:p>
        </w:tc>
        <w:tc>
          <w:tcPr>
            <w:tcW w:type="dxa" w:w="4135"/>
          </w:tcPr>
          <w:p>
            <w:pPr>
              <w:jc w:val="center"/>
            </w:pPr>
            <w:r>
              <w:rPr>
                <w:rFonts w:ascii="Times New Roman" w:hAnsi="Times New Roman" w:cs="Times New Roman"/>
                <w:rFonts w:ascii="Times New Roman" w:hAnsi="Times New Roman"/>
                <w:b w:val="0"/>
                <w:i w:val="0"/>
                <w:sz w:val="22"/>
              </w:rPr>
              <w:t>Layak</w:t>
            </w:r>
          </w:p>
        </w:tc>
      </w:tr>
      <w:tr>
        <w:tc>
          <w:tcPr>
            <w:tcW w:type="dxa" w:w="4135"/>
          </w:tcPr>
          <w:p>
            <w:pPr>
              <w:jc w:val="left"/>
            </w:pPr>
            <w:r>
              <w:rPr>
                <w:rFonts w:ascii="Times New Roman" w:hAnsi="Times New Roman" w:cs="Times New Roman"/>
                <w:rFonts w:ascii="Times New Roman" w:hAnsi="Times New Roman"/>
                <w:b w:val="0"/>
                <w:i w:val="0"/>
                <w:sz w:val="22"/>
              </w:rPr>
              <w:t>41% - 60%</w:t>
            </w:r>
          </w:p>
        </w:tc>
        <w:tc>
          <w:tcPr>
            <w:tcW w:type="dxa" w:w="4135"/>
          </w:tcPr>
          <w:p>
            <w:pPr>
              <w:jc w:val="center"/>
            </w:pPr>
            <w:r>
              <w:rPr>
                <w:rFonts w:ascii="Times New Roman" w:hAnsi="Times New Roman" w:cs="Times New Roman"/>
                <w:rFonts w:ascii="Times New Roman" w:hAnsi="Times New Roman"/>
                <w:b w:val="0"/>
                <w:i w:val="0"/>
                <w:sz w:val="22"/>
              </w:rPr>
              <w:t>Cukup Layak</w:t>
            </w:r>
          </w:p>
        </w:tc>
      </w:tr>
      <w:tr>
        <w:tc>
          <w:tcPr>
            <w:tcW w:type="dxa" w:w="4135"/>
          </w:tcPr>
          <w:p>
            <w:pPr>
              <w:jc w:val="left"/>
            </w:pPr>
            <w:r>
              <w:rPr>
                <w:rFonts w:ascii="Times New Roman" w:hAnsi="Times New Roman" w:cs="Times New Roman"/>
                <w:rFonts w:ascii="Times New Roman" w:hAnsi="Times New Roman"/>
                <w:b w:val="0"/>
                <w:i w:val="0"/>
                <w:sz w:val="22"/>
              </w:rPr>
              <w:t>21% - 40%</w:t>
            </w:r>
          </w:p>
        </w:tc>
        <w:tc>
          <w:tcPr>
            <w:tcW w:type="dxa" w:w="4135"/>
          </w:tcPr>
          <w:p>
            <w:pPr>
              <w:jc w:val="center"/>
            </w:pPr>
            <w:r>
              <w:rPr>
                <w:rFonts w:ascii="Times New Roman" w:hAnsi="Times New Roman" w:cs="Times New Roman"/>
                <w:rFonts w:ascii="Times New Roman" w:hAnsi="Times New Roman"/>
                <w:b w:val="0"/>
                <w:i w:val="0"/>
                <w:sz w:val="22"/>
              </w:rPr>
              <w:t>Kurang Layak</w:t>
            </w:r>
          </w:p>
        </w:tc>
      </w:tr>
      <w:tr>
        <w:tc>
          <w:tcPr>
            <w:tcW w:type="dxa" w:w="4135"/>
          </w:tcPr>
          <w:p>
            <w:pPr>
              <w:jc w:val="left"/>
            </w:pPr>
            <w:r>
              <w:rPr>
                <w:rFonts w:ascii="Times New Roman" w:hAnsi="Times New Roman" w:cs="Times New Roman"/>
                <w:rFonts w:ascii="Times New Roman" w:hAnsi="Times New Roman"/>
                <w:b w:val="0"/>
                <w:i w:val="0"/>
                <w:sz w:val="22"/>
              </w:rPr>
              <w:t>0% - 20%</w:t>
            </w:r>
          </w:p>
        </w:tc>
        <w:tc>
          <w:tcPr>
            <w:tcW w:type="dxa" w:w="4135"/>
          </w:tcPr>
          <w:p>
            <w:pPr>
              <w:jc w:val="center"/>
            </w:pPr>
            <w:r>
              <w:rPr>
                <w:rFonts w:ascii="Times New Roman" w:hAnsi="Times New Roman" w:cs="Times New Roman"/>
                <w:rFonts w:ascii="Times New Roman" w:hAnsi="Times New Roman"/>
                <w:b w:val="0"/>
                <w:i w:val="0"/>
                <w:sz w:val="22"/>
              </w:rPr>
              <w:t>Tidak Layak</w:t>
            </w:r>
          </w:p>
        </w:tc>
      </w:tr>
    </w:tbl>
    <w:p/>
    <w:p>
      <w:pPr>
        <w:spacing w:before="120" w:after="80" w:line="240" w:lineRule="auto"/>
        <w:jc w:val="left"/>
      </w:pPr>
      <w:r>
        <w:rPr>
          <w:rFonts w:ascii="Times New Roman" w:hAnsi="Times New Roman" w:cs="Times New Roman"/>
          <w:rFonts w:ascii="Times New Roman" w:hAnsi="Times New Roman"/>
          <w:b/>
          <w:i w:val="0"/>
          <w:sz w:val="24"/>
        </w:rPr>
        <w:t>2. Analisis Akurasi Sistem AI Proctoring</w:t>
      </w:r>
    </w:p>
    <w:p>
      <w:pPr>
        <w:spacing w:before="0" w:after="0" w:line="480" w:lineRule="auto"/>
        <w:ind w:firstLine="720"/>
        <w:jc w:val="both"/>
      </w:pPr>
      <w:r>
        <w:rPr>
          <w:rFonts w:ascii="Times New Roman" w:hAnsi="Times New Roman" w:cs="Times New Roman"/>
          <w:rFonts w:ascii="Times New Roman" w:hAnsi="Times New Roman"/>
          <w:b w:val="0"/>
          <w:i w:val="0"/>
          <w:sz w:val="24"/>
        </w:rPr>
        <w:t>Akurasi sistem AI Proctoring dianalisis menggunakan metrik evaluasi klasifikasi biner berdasarkan matriks konfusi, meliputi: (a) Accuracy = (TP + TN) / (TP + TN + FP + FN); (b) Precision = TP / (TP + FP); (c) Recall = TP / (TP + FN); dan (d) F1-Score = 2 × (Precision × Recall) / (Precision + Recall). Keterangan: TP (True Positive) = kecurangan terdeteksi oleh sistem dan memang terjadi; TN (True Negative) = tidak ada kecurangan dan sistem tidak mendeteksi; FP (False Positive) = sistem mendeteksi kecurangan padahal tidak terjadi; FN (False Negative) = kecurangan terjadi namun tidak terdeteksi sistem.</w:t>
      </w:r>
    </w:p>
    <w:p>
      <w:r>
        <w:br w:type="page"/>
      </w:r>
    </w:p>
    <w:p>
      <w:pPr>
        <w:spacing w:before="0" w:after="320" w:line="240" w:lineRule="auto"/>
        <w:jc w:val="center"/>
      </w:pPr>
      <w:r>
        <w:rPr>
          <w:rFonts w:ascii="Times New Roman" w:hAnsi="Times New Roman" w:cs="Times New Roman"/>
          <w:rFonts w:ascii="Times New Roman" w:hAnsi="Times New Roman"/>
          <w:b/>
          <w:i w:val="0"/>
          <w:sz w:val="28"/>
        </w:rPr>
        <w:t>JADWAL RENCANA PELAKSANAAN PENELITIAN</w:t>
      </w:r>
    </w:p>
    <w:p>
      <w:pPr>
        <w:spacing w:before="240" w:after="80" w:line="240" w:lineRule="auto"/>
        <w:jc w:val="center"/>
      </w:pPr>
      <w:r>
        <w:rPr>
          <w:rFonts w:ascii="Times New Roman" w:hAnsi="Times New Roman" w:cs="Times New Roman"/>
          <w:rFonts w:ascii="Times New Roman" w:hAnsi="Times New Roman"/>
          <w:b/>
          <w:i w:val="0"/>
          <w:sz w:val="24"/>
        </w:rPr>
        <w:t>Tabel Jadwal Rencana Pelaksanaan Penelitian</w:t>
      </w:r>
    </w:p>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tblGrid>
      <w:tr>
        <w:tc>
          <w:tcPr>
            <w:tcW w:type="dxa" w:w="1034"/>
          </w:tcPr>
          <w:p>
            <w:pPr>
              <w:jc w:val="center"/>
            </w:pPr>
            <w:r>
              <w:rPr>
                <w:rFonts w:ascii="Times New Roman" w:hAnsi="Times New Roman" w:cs="Times New Roman"/>
                <w:rFonts w:ascii="Times New Roman" w:hAnsi="Times New Roman"/>
                <w:b/>
                <w:i w:val="0"/>
                <w:sz w:val="22"/>
              </w:rPr>
              <w:t>No</w:t>
            </w:r>
          </w:p>
        </w:tc>
        <w:tc>
          <w:tcPr>
            <w:tcW w:type="dxa" w:w="1034"/>
          </w:tcPr>
          <w:p>
            <w:pPr>
              <w:jc w:val="center"/>
            </w:pPr>
            <w:r>
              <w:rPr>
                <w:rFonts w:ascii="Times New Roman" w:hAnsi="Times New Roman" w:cs="Times New Roman"/>
                <w:rFonts w:ascii="Times New Roman" w:hAnsi="Times New Roman"/>
                <w:b/>
                <w:i w:val="0"/>
                <w:sz w:val="22"/>
              </w:rPr>
              <w:t>Kegiatan</w:t>
            </w:r>
          </w:p>
        </w:tc>
        <w:tc>
          <w:tcPr>
            <w:tcW w:type="dxa" w:w="1034"/>
          </w:tcPr>
          <w:p>
            <w:pPr>
              <w:jc w:val="center"/>
            </w:pPr>
            <w:r>
              <w:rPr>
                <w:rFonts w:ascii="Times New Roman" w:hAnsi="Times New Roman" w:cs="Times New Roman"/>
                <w:rFonts w:ascii="Times New Roman" w:hAnsi="Times New Roman"/>
                <w:b/>
                <w:i w:val="0"/>
                <w:sz w:val="22"/>
              </w:rPr>
              <w:t>Bln 1</w:t>
            </w:r>
          </w:p>
        </w:tc>
        <w:tc>
          <w:tcPr>
            <w:tcW w:type="dxa" w:w="1034"/>
          </w:tcPr>
          <w:p>
            <w:pPr>
              <w:jc w:val="center"/>
            </w:pPr>
            <w:r>
              <w:rPr>
                <w:rFonts w:ascii="Times New Roman" w:hAnsi="Times New Roman" w:cs="Times New Roman"/>
                <w:rFonts w:ascii="Times New Roman" w:hAnsi="Times New Roman"/>
                <w:b/>
                <w:i w:val="0"/>
                <w:sz w:val="22"/>
              </w:rPr>
              <w:t>Bln 2</w:t>
            </w:r>
          </w:p>
        </w:tc>
        <w:tc>
          <w:tcPr>
            <w:tcW w:type="dxa" w:w="1034"/>
          </w:tcPr>
          <w:p>
            <w:pPr>
              <w:jc w:val="center"/>
            </w:pPr>
            <w:r>
              <w:rPr>
                <w:rFonts w:ascii="Times New Roman" w:hAnsi="Times New Roman" w:cs="Times New Roman"/>
                <w:rFonts w:ascii="Times New Roman" w:hAnsi="Times New Roman"/>
                <w:b/>
                <w:i w:val="0"/>
                <w:sz w:val="22"/>
              </w:rPr>
              <w:t>Bln 3</w:t>
            </w:r>
          </w:p>
        </w:tc>
        <w:tc>
          <w:tcPr>
            <w:tcW w:type="dxa" w:w="1034"/>
          </w:tcPr>
          <w:p>
            <w:pPr>
              <w:jc w:val="center"/>
            </w:pPr>
            <w:r>
              <w:rPr>
                <w:rFonts w:ascii="Times New Roman" w:hAnsi="Times New Roman" w:cs="Times New Roman"/>
                <w:rFonts w:ascii="Times New Roman" w:hAnsi="Times New Roman"/>
                <w:b/>
                <w:i w:val="0"/>
                <w:sz w:val="22"/>
              </w:rPr>
              <w:t>Bln 4</w:t>
            </w:r>
          </w:p>
        </w:tc>
        <w:tc>
          <w:tcPr>
            <w:tcW w:type="dxa" w:w="1034"/>
          </w:tcPr>
          <w:p>
            <w:pPr>
              <w:jc w:val="center"/>
            </w:pPr>
            <w:r>
              <w:rPr>
                <w:rFonts w:ascii="Times New Roman" w:hAnsi="Times New Roman" w:cs="Times New Roman"/>
                <w:rFonts w:ascii="Times New Roman" w:hAnsi="Times New Roman"/>
                <w:b/>
                <w:i w:val="0"/>
                <w:sz w:val="22"/>
              </w:rPr>
              <w:t>Bln 5</w:t>
            </w:r>
          </w:p>
        </w:tc>
        <w:tc>
          <w:tcPr>
            <w:tcW w:type="dxa" w:w="1034"/>
          </w:tcPr>
          <w:p>
            <w:pPr>
              <w:jc w:val="center"/>
            </w:pPr>
            <w:r>
              <w:rPr>
                <w:rFonts w:ascii="Times New Roman" w:hAnsi="Times New Roman" w:cs="Times New Roman"/>
                <w:rFonts w:ascii="Times New Roman" w:hAnsi="Times New Roman"/>
                <w:b/>
                <w:i w:val="0"/>
                <w:sz w:val="22"/>
              </w:rPr>
              <w:t>Bln 6</w:t>
            </w:r>
          </w:p>
        </w:tc>
      </w:tr>
      <w:tr>
        <w:tc>
          <w:tcPr>
            <w:tcW w:type="dxa" w:w="1034"/>
          </w:tcPr>
          <w:p>
            <w:pPr>
              <w:jc w:val="left"/>
            </w:pPr>
            <w:r>
              <w:rPr>
                <w:rFonts w:ascii="Times New Roman" w:hAnsi="Times New Roman" w:cs="Times New Roman"/>
                <w:rFonts w:ascii="Times New Roman" w:hAnsi="Times New Roman"/>
                <w:b w:val="0"/>
                <w:i w:val="0"/>
                <w:sz w:val="22"/>
              </w:rPr>
              <w:t>1</w:t>
            </w:r>
          </w:p>
        </w:tc>
        <w:tc>
          <w:tcPr>
            <w:tcW w:type="dxa" w:w="1034"/>
          </w:tcPr>
          <w:p>
            <w:pPr>
              <w:jc w:val="center"/>
            </w:pPr>
            <w:r>
              <w:rPr>
                <w:rFonts w:ascii="Times New Roman" w:hAnsi="Times New Roman" w:cs="Times New Roman"/>
                <w:rFonts w:ascii="Times New Roman" w:hAnsi="Times New Roman"/>
                <w:b w:val="0"/>
                <w:i w:val="0"/>
                <w:sz w:val="22"/>
              </w:rPr>
              <w:t>Studi Literatur &amp; Analisis Kebutuhan</w:t>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r>
      <w:tr>
        <w:tc>
          <w:tcPr>
            <w:tcW w:type="dxa" w:w="1034"/>
          </w:tcPr>
          <w:p>
            <w:pPr>
              <w:jc w:val="left"/>
            </w:pPr>
            <w:r>
              <w:rPr>
                <w:rFonts w:ascii="Times New Roman" w:hAnsi="Times New Roman" w:cs="Times New Roman"/>
                <w:rFonts w:ascii="Times New Roman" w:hAnsi="Times New Roman"/>
                <w:b w:val="0"/>
                <w:i w:val="0"/>
                <w:sz w:val="22"/>
              </w:rPr>
              <w:t>2</w:t>
            </w:r>
          </w:p>
        </w:tc>
        <w:tc>
          <w:tcPr>
            <w:tcW w:type="dxa" w:w="1034"/>
          </w:tcPr>
          <w:p>
            <w:pPr>
              <w:jc w:val="center"/>
            </w:pPr>
            <w:r>
              <w:rPr>
                <w:rFonts w:ascii="Times New Roman" w:hAnsi="Times New Roman" w:cs="Times New Roman"/>
                <w:rFonts w:ascii="Times New Roman" w:hAnsi="Times New Roman"/>
                <w:b w:val="0"/>
                <w:i w:val="0"/>
                <w:sz w:val="22"/>
              </w:rPr>
              <w:t>Perancangan Sistem (Design)</w:t>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r>
      <w:tr>
        <w:tc>
          <w:tcPr>
            <w:tcW w:type="dxa" w:w="1034"/>
          </w:tcPr>
          <w:p>
            <w:pPr>
              <w:jc w:val="left"/>
            </w:pPr>
            <w:r>
              <w:rPr>
                <w:rFonts w:ascii="Times New Roman" w:hAnsi="Times New Roman" w:cs="Times New Roman"/>
                <w:rFonts w:ascii="Times New Roman" w:hAnsi="Times New Roman"/>
                <w:b w:val="0"/>
                <w:i w:val="0"/>
                <w:sz w:val="22"/>
              </w:rPr>
              <w:t>3</w:t>
            </w:r>
          </w:p>
        </w:tc>
        <w:tc>
          <w:tcPr>
            <w:tcW w:type="dxa" w:w="1034"/>
          </w:tcPr>
          <w:p>
            <w:pPr>
              <w:jc w:val="center"/>
            </w:pPr>
            <w:r>
              <w:rPr>
                <w:rFonts w:ascii="Times New Roman" w:hAnsi="Times New Roman" w:cs="Times New Roman"/>
                <w:rFonts w:ascii="Times New Roman" w:hAnsi="Times New Roman"/>
                <w:b w:val="0"/>
                <w:i w:val="0"/>
                <w:sz w:val="22"/>
              </w:rPr>
              <w:t>Implementasi Sistem (Develop)</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r>
      <w:tr>
        <w:tc>
          <w:tcPr>
            <w:tcW w:type="dxa" w:w="1034"/>
          </w:tcPr>
          <w:p>
            <w:pPr>
              <w:jc w:val="left"/>
            </w:pPr>
            <w:r>
              <w:rPr>
                <w:rFonts w:ascii="Times New Roman" w:hAnsi="Times New Roman" w:cs="Times New Roman"/>
                <w:rFonts w:ascii="Times New Roman" w:hAnsi="Times New Roman"/>
                <w:b w:val="0"/>
                <w:i w:val="0"/>
                <w:sz w:val="22"/>
              </w:rPr>
              <w:t>4</w:t>
            </w:r>
          </w:p>
        </w:tc>
        <w:tc>
          <w:tcPr>
            <w:tcW w:type="dxa" w:w="1034"/>
          </w:tcPr>
          <w:p>
            <w:pPr>
              <w:jc w:val="center"/>
            </w:pPr>
            <w:r>
              <w:rPr>
                <w:rFonts w:ascii="Times New Roman" w:hAnsi="Times New Roman" w:cs="Times New Roman"/>
                <w:rFonts w:ascii="Times New Roman" w:hAnsi="Times New Roman"/>
                <w:b w:val="0"/>
                <w:i w:val="0"/>
                <w:sz w:val="22"/>
              </w:rPr>
              <w:t>Pengujian Fungsional</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r>
      <w:tr>
        <w:tc>
          <w:tcPr>
            <w:tcW w:type="dxa" w:w="1034"/>
          </w:tcPr>
          <w:p>
            <w:pPr>
              <w:jc w:val="left"/>
            </w:pPr>
            <w:r>
              <w:rPr>
                <w:rFonts w:ascii="Times New Roman" w:hAnsi="Times New Roman" w:cs="Times New Roman"/>
                <w:rFonts w:ascii="Times New Roman" w:hAnsi="Times New Roman"/>
                <w:b w:val="0"/>
                <w:i w:val="0"/>
                <w:sz w:val="22"/>
              </w:rPr>
              <w:t>5</w:t>
            </w:r>
          </w:p>
        </w:tc>
        <w:tc>
          <w:tcPr>
            <w:tcW w:type="dxa" w:w="1034"/>
          </w:tcPr>
          <w:p>
            <w:pPr>
              <w:jc w:val="center"/>
            </w:pPr>
            <w:r>
              <w:rPr>
                <w:rFonts w:ascii="Times New Roman" w:hAnsi="Times New Roman" w:cs="Times New Roman"/>
                <w:rFonts w:ascii="Times New Roman" w:hAnsi="Times New Roman"/>
                <w:b w:val="0"/>
                <w:i w:val="0"/>
                <w:sz w:val="22"/>
              </w:rPr>
              <w:t>Validasi Ahli Media dan Materi</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r>
      <w:tr>
        <w:tc>
          <w:tcPr>
            <w:tcW w:type="dxa" w:w="1034"/>
          </w:tcPr>
          <w:p>
            <w:pPr>
              <w:jc w:val="left"/>
            </w:pPr>
            <w:r>
              <w:rPr>
                <w:rFonts w:ascii="Times New Roman" w:hAnsi="Times New Roman" w:cs="Times New Roman"/>
                <w:rFonts w:ascii="Times New Roman" w:hAnsi="Times New Roman"/>
                <w:b w:val="0"/>
                <w:i w:val="0"/>
                <w:sz w:val="22"/>
              </w:rPr>
              <w:t>6</w:t>
            </w:r>
          </w:p>
        </w:tc>
        <w:tc>
          <w:tcPr>
            <w:tcW w:type="dxa" w:w="1034"/>
          </w:tcPr>
          <w:p>
            <w:pPr>
              <w:jc w:val="center"/>
            </w:pPr>
            <w:r>
              <w:rPr>
                <w:rFonts w:ascii="Times New Roman" w:hAnsi="Times New Roman" w:cs="Times New Roman"/>
                <w:rFonts w:ascii="Times New Roman" w:hAnsi="Times New Roman"/>
                <w:b w:val="0"/>
                <w:i w:val="0"/>
                <w:sz w:val="22"/>
              </w:rPr>
              <w:t>Revisi Produk</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r>
          </w:p>
        </w:tc>
      </w:tr>
      <w:tr>
        <w:tc>
          <w:tcPr>
            <w:tcW w:type="dxa" w:w="1034"/>
          </w:tcPr>
          <w:p>
            <w:pPr>
              <w:jc w:val="left"/>
            </w:pPr>
            <w:r>
              <w:rPr>
                <w:rFonts w:ascii="Times New Roman" w:hAnsi="Times New Roman" w:cs="Times New Roman"/>
                <w:rFonts w:ascii="Times New Roman" w:hAnsi="Times New Roman"/>
                <w:b w:val="0"/>
                <w:i w:val="0"/>
                <w:sz w:val="22"/>
              </w:rPr>
              <w:t>7</w:t>
            </w:r>
          </w:p>
        </w:tc>
        <w:tc>
          <w:tcPr>
            <w:tcW w:type="dxa" w:w="1034"/>
          </w:tcPr>
          <w:p>
            <w:pPr>
              <w:jc w:val="center"/>
            </w:pPr>
            <w:r>
              <w:rPr>
                <w:rFonts w:ascii="Times New Roman" w:hAnsi="Times New Roman" w:cs="Times New Roman"/>
                <w:rFonts w:ascii="Times New Roman" w:hAnsi="Times New Roman"/>
                <w:b w:val="0"/>
                <w:i w:val="0"/>
                <w:sz w:val="22"/>
              </w:rPr>
              <w:t>Uji Coba Pengguna</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r>
          </w:p>
        </w:tc>
      </w:tr>
      <w:tr>
        <w:tc>
          <w:tcPr>
            <w:tcW w:type="dxa" w:w="1034"/>
          </w:tcPr>
          <w:p>
            <w:pPr>
              <w:jc w:val="left"/>
            </w:pPr>
            <w:r>
              <w:rPr>
                <w:rFonts w:ascii="Times New Roman" w:hAnsi="Times New Roman" w:cs="Times New Roman"/>
                <w:rFonts w:ascii="Times New Roman" w:hAnsi="Times New Roman"/>
                <w:b w:val="0"/>
                <w:i w:val="0"/>
                <w:sz w:val="22"/>
              </w:rPr>
              <w:t>8</w:t>
            </w:r>
          </w:p>
        </w:tc>
        <w:tc>
          <w:tcPr>
            <w:tcW w:type="dxa" w:w="1034"/>
          </w:tcPr>
          <w:p>
            <w:pPr>
              <w:jc w:val="center"/>
            </w:pPr>
            <w:r>
              <w:rPr>
                <w:rFonts w:ascii="Times New Roman" w:hAnsi="Times New Roman" w:cs="Times New Roman"/>
                <w:rFonts w:ascii="Times New Roman" w:hAnsi="Times New Roman"/>
                <w:b w:val="0"/>
                <w:i w:val="0"/>
                <w:sz w:val="22"/>
              </w:rPr>
              <w:t>Analisis Data dan Pembahasan</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t>✓</w:t>
            </w:r>
          </w:p>
        </w:tc>
      </w:tr>
      <w:tr>
        <w:tc>
          <w:tcPr>
            <w:tcW w:type="dxa" w:w="1034"/>
          </w:tcPr>
          <w:p>
            <w:pPr>
              <w:jc w:val="left"/>
            </w:pPr>
            <w:r>
              <w:rPr>
                <w:rFonts w:ascii="Times New Roman" w:hAnsi="Times New Roman" w:cs="Times New Roman"/>
                <w:rFonts w:ascii="Times New Roman" w:hAnsi="Times New Roman"/>
                <w:b w:val="0"/>
                <w:i w:val="0"/>
                <w:sz w:val="22"/>
              </w:rPr>
              <w:t>9</w:t>
            </w:r>
          </w:p>
        </w:tc>
        <w:tc>
          <w:tcPr>
            <w:tcW w:type="dxa" w:w="1034"/>
          </w:tcPr>
          <w:p>
            <w:pPr>
              <w:jc w:val="center"/>
            </w:pPr>
            <w:r>
              <w:rPr>
                <w:rFonts w:ascii="Times New Roman" w:hAnsi="Times New Roman" w:cs="Times New Roman"/>
                <w:rFonts w:ascii="Times New Roman" w:hAnsi="Times New Roman"/>
                <w:b w:val="0"/>
                <w:i w:val="0"/>
                <w:sz w:val="22"/>
              </w:rPr>
              <w:t>Penulisan Laporan Skripsi</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c>
          <w:tcPr>
            <w:tcW w:type="dxa" w:w="1034"/>
          </w:tcPr>
          <w:p>
            <w:pPr>
              <w:jc w:val="center"/>
            </w:pPr>
            <w:r>
              <w:rPr>
                <w:rFonts w:ascii="Times New Roman" w:hAnsi="Times New Roman" w:cs="Times New Roman"/>
                <w:rFonts w:ascii="Times New Roman" w:hAnsi="Times New Roman"/>
                <w:b w:val="0"/>
                <w:i w:val="0"/>
                <w:sz w:val="22"/>
              </w:rPr>
              <w:t>✓</w:t>
            </w:r>
          </w:p>
        </w:tc>
      </w:tr>
      <w:tr>
        <w:tc>
          <w:tcPr>
            <w:tcW w:type="dxa" w:w="1034"/>
          </w:tcPr>
          <w:p>
            <w:pPr>
              <w:jc w:val="left"/>
            </w:pPr>
            <w:r>
              <w:rPr>
                <w:rFonts w:ascii="Times New Roman" w:hAnsi="Times New Roman" w:cs="Times New Roman"/>
                <w:rFonts w:ascii="Times New Roman" w:hAnsi="Times New Roman"/>
                <w:b w:val="0"/>
                <w:i w:val="0"/>
                <w:sz w:val="22"/>
              </w:rPr>
              <w:t>10</w:t>
            </w:r>
          </w:p>
        </w:tc>
        <w:tc>
          <w:tcPr>
            <w:tcW w:type="dxa" w:w="1034"/>
          </w:tcPr>
          <w:p>
            <w:pPr>
              <w:jc w:val="center"/>
            </w:pPr>
            <w:r>
              <w:rPr>
                <w:rFonts w:ascii="Times New Roman" w:hAnsi="Times New Roman" w:cs="Times New Roman"/>
                <w:rFonts w:ascii="Times New Roman" w:hAnsi="Times New Roman"/>
                <w:b w:val="0"/>
                <w:i w:val="0"/>
                <w:sz w:val="22"/>
              </w:rPr>
              <w:t>Seminar Hasil dan Ujian Tutup</w:t>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r>
          </w:p>
        </w:tc>
        <w:tc>
          <w:tcPr>
            <w:tcW w:type="dxa" w:w="1034"/>
          </w:tcPr>
          <w:p>
            <w:pPr>
              <w:jc w:val="center"/>
            </w:pPr>
            <w:r>
              <w:rPr>
                <w:rFonts w:ascii="Times New Roman" w:hAnsi="Times New Roman" w:cs="Times New Roman"/>
                <w:rFonts w:ascii="Times New Roman" w:hAnsi="Times New Roman"/>
                <w:b w:val="0"/>
                <w:i w:val="0"/>
                <w:sz w:val="22"/>
              </w:rPr>
              <w:t>✓</w:t>
            </w:r>
          </w:p>
        </w:tc>
      </w:tr>
    </w:tbl>
    <w:p>
      <w:r>
        <w:br w:type="page"/>
      </w:r>
    </w:p>
    <w:p>
      <w:pPr>
        <w:spacing w:before="0" w:after="320" w:line="240" w:lineRule="auto"/>
        <w:jc w:val="center"/>
      </w:pPr>
      <w:r>
        <w:rPr>
          <w:rFonts w:ascii="Times New Roman" w:hAnsi="Times New Roman" w:cs="Times New Roman"/>
          <w:rFonts w:ascii="Times New Roman" w:hAnsi="Times New Roman"/>
          <w:b/>
          <w:i w:val="0"/>
          <w:sz w:val="28"/>
        </w:rPr>
        <w:t>RENCANA BIAYA PENELITIAN</w:t>
      </w:r>
    </w:p>
    <w:p>
      <w:pPr>
        <w:spacing w:before="240" w:after="80" w:line="240" w:lineRule="auto"/>
        <w:jc w:val="center"/>
      </w:pPr>
      <w:r>
        <w:rPr>
          <w:rFonts w:ascii="Times New Roman" w:hAnsi="Times New Roman" w:cs="Times New Roman"/>
          <w:rFonts w:ascii="Times New Roman" w:hAnsi="Times New Roman"/>
          <w:b/>
          <w:i w:val="0"/>
          <w:sz w:val="24"/>
        </w:rPr>
        <w:t>Tabel Rencana Biaya Penelitian</w:t>
      </w:r>
    </w:p>
    <w:tbl>
      <w:tblPr>
        <w:tblStyle w:val="TableGrid"/>
        <w:tblW w:type="auto" w:w="0"/>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cs="Times New Roman"/>
                <w:rFonts w:ascii="Times New Roman" w:hAnsi="Times New Roman"/>
                <w:b/>
                <w:i w:val="0"/>
                <w:sz w:val="22"/>
              </w:rPr>
              <w:t>No</w:t>
            </w:r>
          </w:p>
        </w:tc>
        <w:tc>
          <w:tcPr>
            <w:tcW w:type="dxa" w:w="1378"/>
          </w:tcPr>
          <w:p>
            <w:pPr>
              <w:jc w:val="center"/>
            </w:pPr>
            <w:r>
              <w:rPr>
                <w:rFonts w:ascii="Times New Roman" w:hAnsi="Times New Roman" w:cs="Times New Roman"/>
                <w:rFonts w:ascii="Times New Roman" w:hAnsi="Times New Roman"/>
                <w:b/>
                <w:i w:val="0"/>
                <w:sz w:val="22"/>
              </w:rPr>
              <w:t>Uraian Kegiatan</w:t>
            </w:r>
          </w:p>
        </w:tc>
        <w:tc>
          <w:tcPr>
            <w:tcW w:type="dxa" w:w="1378"/>
          </w:tcPr>
          <w:p>
            <w:pPr>
              <w:jc w:val="center"/>
            </w:pPr>
            <w:r>
              <w:rPr>
                <w:rFonts w:ascii="Times New Roman" w:hAnsi="Times New Roman" w:cs="Times New Roman"/>
                <w:rFonts w:ascii="Times New Roman" w:hAnsi="Times New Roman"/>
                <w:b/>
                <w:i w:val="0"/>
                <w:sz w:val="22"/>
              </w:rPr>
              <w:t>Satuan</w:t>
            </w:r>
          </w:p>
        </w:tc>
        <w:tc>
          <w:tcPr>
            <w:tcW w:type="dxa" w:w="1378"/>
          </w:tcPr>
          <w:p>
            <w:pPr>
              <w:jc w:val="center"/>
            </w:pPr>
            <w:r>
              <w:rPr>
                <w:rFonts w:ascii="Times New Roman" w:hAnsi="Times New Roman" w:cs="Times New Roman"/>
                <w:rFonts w:ascii="Times New Roman" w:hAnsi="Times New Roman"/>
                <w:b/>
                <w:i w:val="0"/>
                <w:sz w:val="22"/>
              </w:rPr>
              <w:t>Jumlah</w:t>
            </w:r>
          </w:p>
        </w:tc>
        <w:tc>
          <w:tcPr>
            <w:tcW w:type="dxa" w:w="1378"/>
          </w:tcPr>
          <w:p>
            <w:pPr>
              <w:jc w:val="center"/>
            </w:pPr>
            <w:r>
              <w:rPr>
                <w:rFonts w:ascii="Times New Roman" w:hAnsi="Times New Roman" w:cs="Times New Roman"/>
                <w:rFonts w:ascii="Times New Roman" w:hAnsi="Times New Roman"/>
                <w:b/>
                <w:i w:val="0"/>
                <w:sz w:val="22"/>
              </w:rPr>
              <w:t>Harga Satuan (Rp)</w:t>
            </w:r>
          </w:p>
        </w:tc>
        <w:tc>
          <w:tcPr>
            <w:tcW w:type="dxa" w:w="1378"/>
          </w:tcPr>
          <w:p>
            <w:pPr>
              <w:jc w:val="center"/>
            </w:pPr>
            <w:r>
              <w:rPr>
                <w:rFonts w:ascii="Times New Roman" w:hAnsi="Times New Roman" w:cs="Times New Roman"/>
                <w:rFonts w:ascii="Times New Roman" w:hAnsi="Times New Roman"/>
                <w:b/>
                <w:i w:val="0"/>
                <w:sz w:val="22"/>
              </w:rPr>
              <w:t>Total (Rp)</w:t>
            </w:r>
          </w:p>
        </w:tc>
      </w:tr>
      <w:tr>
        <w:tc>
          <w:tcPr>
            <w:tcW w:type="dxa" w:w="1378"/>
          </w:tcPr>
          <w:p>
            <w:pPr>
              <w:jc w:val="left"/>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t>A. Biaya Operasional</w:t>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r>
      <w:tr>
        <w:tc>
          <w:tcPr>
            <w:tcW w:type="dxa" w:w="1378"/>
          </w:tcPr>
          <w:p>
            <w:pPr>
              <w:jc w:val="left"/>
            </w:pPr>
            <w:r>
              <w:rPr>
                <w:rFonts w:ascii="Times New Roman" w:hAnsi="Times New Roman" w:cs="Times New Roman"/>
                <w:rFonts w:ascii="Times New Roman" w:hAnsi="Times New Roman"/>
                <w:b w:val="0"/>
                <w:i w:val="0"/>
                <w:sz w:val="22"/>
              </w:rPr>
              <w:t>1</w:t>
            </w:r>
          </w:p>
        </w:tc>
        <w:tc>
          <w:tcPr>
            <w:tcW w:type="dxa" w:w="1378"/>
          </w:tcPr>
          <w:p>
            <w:pPr>
              <w:jc w:val="center"/>
            </w:pPr>
            <w:r>
              <w:rPr>
                <w:rFonts w:ascii="Times New Roman" w:hAnsi="Times New Roman" w:cs="Times New Roman"/>
                <w:rFonts w:ascii="Times New Roman" w:hAnsi="Times New Roman"/>
                <w:b w:val="0"/>
                <w:i w:val="0"/>
                <w:sz w:val="22"/>
              </w:rPr>
              <w:t>Sewa VPS/Hosting (6 bulan)</w:t>
            </w:r>
          </w:p>
        </w:tc>
        <w:tc>
          <w:tcPr>
            <w:tcW w:type="dxa" w:w="1378"/>
          </w:tcPr>
          <w:p>
            <w:pPr>
              <w:jc w:val="center"/>
            </w:pPr>
            <w:r>
              <w:rPr>
                <w:rFonts w:ascii="Times New Roman" w:hAnsi="Times New Roman" w:cs="Times New Roman"/>
                <w:rFonts w:ascii="Times New Roman" w:hAnsi="Times New Roman"/>
                <w:b w:val="0"/>
                <w:i w:val="0"/>
                <w:sz w:val="22"/>
              </w:rPr>
              <w:t>Bulan</w:t>
            </w:r>
          </w:p>
        </w:tc>
        <w:tc>
          <w:tcPr>
            <w:tcW w:type="dxa" w:w="1378"/>
          </w:tcPr>
          <w:p>
            <w:pPr>
              <w:jc w:val="center"/>
            </w:pPr>
            <w:r>
              <w:rPr>
                <w:rFonts w:ascii="Times New Roman" w:hAnsi="Times New Roman" w:cs="Times New Roman"/>
                <w:rFonts w:ascii="Times New Roman" w:hAnsi="Times New Roman"/>
                <w:b w:val="0"/>
                <w:i w:val="0"/>
                <w:sz w:val="22"/>
              </w:rPr>
              <w:t>6</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left"/>
            </w:pPr>
            <w:r>
              <w:rPr>
                <w:rFonts w:ascii="Times New Roman" w:hAnsi="Times New Roman" w:cs="Times New Roman"/>
                <w:rFonts w:ascii="Times New Roman" w:hAnsi="Times New Roman"/>
                <w:b w:val="0"/>
                <w:i w:val="0"/>
                <w:sz w:val="22"/>
              </w:rPr>
              <w:t>2</w:t>
            </w:r>
          </w:p>
        </w:tc>
        <w:tc>
          <w:tcPr>
            <w:tcW w:type="dxa" w:w="1378"/>
          </w:tcPr>
          <w:p>
            <w:pPr>
              <w:jc w:val="center"/>
            </w:pPr>
            <w:r>
              <w:rPr>
                <w:rFonts w:ascii="Times New Roman" w:hAnsi="Times New Roman" w:cs="Times New Roman"/>
                <w:rFonts w:ascii="Times New Roman" w:hAnsi="Times New Roman"/>
                <w:b w:val="0"/>
                <w:i w:val="0"/>
                <w:sz w:val="22"/>
              </w:rPr>
              <w:t>Transportasi ke sekolah</w:t>
            </w:r>
          </w:p>
        </w:tc>
        <w:tc>
          <w:tcPr>
            <w:tcW w:type="dxa" w:w="1378"/>
          </w:tcPr>
          <w:p>
            <w:pPr>
              <w:jc w:val="center"/>
            </w:pPr>
            <w:r>
              <w:rPr>
                <w:rFonts w:ascii="Times New Roman" w:hAnsi="Times New Roman" w:cs="Times New Roman"/>
                <w:rFonts w:ascii="Times New Roman" w:hAnsi="Times New Roman"/>
                <w:b w:val="0"/>
                <w:i w:val="0"/>
                <w:sz w:val="22"/>
              </w:rPr>
              <w:t>Kali</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left"/>
            </w:pPr>
            <w:r>
              <w:rPr>
                <w:rFonts w:ascii="Times New Roman" w:hAnsi="Times New Roman" w:cs="Times New Roman"/>
                <w:rFonts w:ascii="Times New Roman" w:hAnsi="Times New Roman"/>
                <w:b w:val="0"/>
                <w:i w:val="0"/>
                <w:sz w:val="22"/>
              </w:rPr>
              <w:t>3</w:t>
            </w:r>
          </w:p>
        </w:tc>
        <w:tc>
          <w:tcPr>
            <w:tcW w:type="dxa" w:w="1378"/>
          </w:tcPr>
          <w:p>
            <w:pPr>
              <w:jc w:val="center"/>
            </w:pPr>
            <w:r>
              <w:rPr>
                <w:rFonts w:ascii="Times New Roman" w:hAnsi="Times New Roman" w:cs="Times New Roman"/>
                <w:rFonts w:ascii="Times New Roman" w:hAnsi="Times New Roman"/>
                <w:b w:val="0"/>
                <w:i w:val="0"/>
                <w:sz w:val="22"/>
              </w:rPr>
              <w:t>Koneksi internet</w:t>
            </w:r>
          </w:p>
        </w:tc>
        <w:tc>
          <w:tcPr>
            <w:tcW w:type="dxa" w:w="1378"/>
          </w:tcPr>
          <w:p>
            <w:pPr>
              <w:jc w:val="center"/>
            </w:pPr>
            <w:r>
              <w:rPr>
                <w:rFonts w:ascii="Times New Roman" w:hAnsi="Times New Roman" w:cs="Times New Roman"/>
                <w:rFonts w:ascii="Times New Roman" w:hAnsi="Times New Roman"/>
                <w:b w:val="0"/>
                <w:i w:val="0"/>
                <w:sz w:val="22"/>
              </w:rPr>
              <w:t>Bulan</w:t>
            </w:r>
          </w:p>
        </w:tc>
        <w:tc>
          <w:tcPr>
            <w:tcW w:type="dxa" w:w="1378"/>
          </w:tcPr>
          <w:p>
            <w:pPr>
              <w:jc w:val="center"/>
            </w:pPr>
            <w:r>
              <w:rPr>
                <w:rFonts w:ascii="Times New Roman" w:hAnsi="Times New Roman" w:cs="Times New Roman"/>
                <w:rFonts w:ascii="Times New Roman" w:hAnsi="Times New Roman"/>
                <w:b w:val="0"/>
                <w:i w:val="0"/>
                <w:sz w:val="22"/>
              </w:rPr>
              <w:t>6</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left"/>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t>B. ATK &amp; Percetakan</w:t>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r>
      <w:tr>
        <w:tc>
          <w:tcPr>
            <w:tcW w:type="dxa" w:w="1378"/>
          </w:tcPr>
          <w:p>
            <w:pPr>
              <w:jc w:val="left"/>
            </w:pPr>
            <w:r>
              <w:rPr>
                <w:rFonts w:ascii="Times New Roman" w:hAnsi="Times New Roman" w:cs="Times New Roman"/>
                <w:rFonts w:ascii="Times New Roman" w:hAnsi="Times New Roman"/>
                <w:b w:val="0"/>
                <w:i w:val="0"/>
                <w:sz w:val="22"/>
              </w:rPr>
              <w:t>4</w:t>
            </w:r>
          </w:p>
        </w:tc>
        <w:tc>
          <w:tcPr>
            <w:tcW w:type="dxa" w:w="1378"/>
          </w:tcPr>
          <w:p>
            <w:pPr>
              <w:jc w:val="center"/>
            </w:pPr>
            <w:r>
              <w:rPr>
                <w:rFonts w:ascii="Times New Roman" w:hAnsi="Times New Roman" w:cs="Times New Roman"/>
                <w:rFonts w:ascii="Times New Roman" w:hAnsi="Times New Roman"/>
                <w:b w:val="0"/>
                <w:i w:val="0"/>
                <w:sz w:val="22"/>
              </w:rPr>
              <w:t>Cetak instrumen penelitian</w:t>
            </w:r>
          </w:p>
        </w:tc>
        <w:tc>
          <w:tcPr>
            <w:tcW w:type="dxa" w:w="1378"/>
          </w:tcPr>
          <w:p>
            <w:pPr>
              <w:jc w:val="center"/>
            </w:pPr>
            <w:r>
              <w:rPr>
                <w:rFonts w:ascii="Times New Roman" w:hAnsi="Times New Roman" w:cs="Times New Roman"/>
                <w:rFonts w:ascii="Times New Roman" w:hAnsi="Times New Roman"/>
                <w:b w:val="0"/>
                <w:i w:val="0"/>
                <w:sz w:val="22"/>
              </w:rPr>
              <w:t>Eksemplar</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left"/>
            </w:pPr>
            <w:r>
              <w:rPr>
                <w:rFonts w:ascii="Times New Roman" w:hAnsi="Times New Roman" w:cs="Times New Roman"/>
                <w:rFonts w:ascii="Times New Roman" w:hAnsi="Times New Roman"/>
                <w:b w:val="0"/>
                <w:i w:val="0"/>
                <w:sz w:val="22"/>
              </w:rPr>
              <w:t>5</w:t>
            </w:r>
          </w:p>
        </w:tc>
        <w:tc>
          <w:tcPr>
            <w:tcW w:type="dxa" w:w="1378"/>
          </w:tcPr>
          <w:p>
            <w:pPr>
              <w:jc w:val="center"/>
            </w:pPr>
            <w:r>
              <w:rPr>
                <w:rFonts w:ascii="Times New Roman" w:hAnsi="Times New Roman" w:cs="Times New Roman"/>
                <w:rFonts w:ascii="Times New Roman" w:hAnsi="Times New Roman"/>
                <w:b w:val="0"/>
                <w:i w:val="0"/>
                <w:sz w:val="22"/>
              </w:rPr>
              <w:t>Cetak draft dan laporan skripsi</w:t>
            </w:r>
          </w:p>
        </w:tc>
        <w:tc>
          <w:tcPr>
            <w:tcW w:type="dxa" w:w="1378"/>
          </w:tcPr>
          <w:p>
            <w:pPr>
              <w:jc w:val="center"/>
            </w:pPr>
            <w:r>
              <w:rPr>
                <w:rFonts w:ascii="Times New Roman" w:hAnsi="Times New Roman" w:cs="Times New Roman"/>
                <w:rFonts w:ascii="Times New Roman" w:hAnsi="Times New Roman"/>
                <w:b w:val="0"/>
                <w:i w:val="0"/>
                <w:sz w:val="22"/>
              </w:rPr>
              <w:t>Eksemplar</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left"/>
            </w:pPr>
            <w:r>
              <w:rPr>
                <w:rFonts w:ascii="Times New Roman" w:hAnsi="Times New Roman" w:cs="Times New Roman"/>
                <w:rFonts w:ascii="Times New Roman" w:hAnsi="Times New Roman"/>
                <w:b w:val="0"/>
                <w:i w:val="0"/>
                <w:sz w:val="22"/>
              </w:rPr>
              <w:t>6</w:t>
            </w:r>
          </w:p>
        </w:tc>
        <w:tc>
          <w:tcPr>
            <w:tcW w:type="dxa" w:w="1378"/>
          </w:tcPr>
          <w:p>
            <w:pPr>
              <w:jc w:val="center"/>
            </w:pPr>
            <w:r>
              <w:rPr>
                <w:rFonts w:ascii="Times New Roman" w:hAnsi="Times New Roman" w:cs="Times New Roman"/>
                <w:rFonts w:ascii="Times New Roman" w:hAnsi="Times New Roman"/>
                <w:b w:val="0"/>
                <w:i w:val="0"/>
                <w:sz w:val="22"/>
              </w:rPr>
              <w:t>Penjilidan laporan</w:t>
            </w:r>
          </w:p>
        </w:tc>
        <w:tc>
          <w:tcPr>
            <w:tcW w:type="dxa" w:w="1378"/>
          </w:tcPr>
          <w:p>
            <w:pPr>
              <w:jc w:val="center"/>
            </w:pPr>
            <w:r>
              <w:rPr>
                <w:rFonts w:ascii="Times New Roman" w:hAnsi="Times New Roman" w:cs="Times New Roman"/>
                <w:rFonts w:ascii="Times New Roman" w:hAnsi="Times New Roman"/>
                <w:b w:val="0"/>
                <w:i w:val="0"/>
                <w:sz w:val="22"/>
              </w:rPr>
              <w:t>Eksemplar</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left"/>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t>C. Biaya Tak Terduga</w:t>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left"/>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t>TOTAL</w:t>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r>
          </w:p>
        </w:tc>
        <w:tc>
          <w:tcPr>
            <w:tcW w:type="dxa" w:w="1378"/>
          </w:tcPr>
          <w:p>
            <w:pPr>
              <w:jc w:val="center"/>
            </w:pPr>
            <w:r>
              <w:rPr>
                <w:rFonts w:ascii="Times New Roman" w:hAnsi="Times New Roman" w:cs="Times New Roman"/>
                <w:rFonts w:ascii="Times New Roman" w:hAnsi="Times New Roman"/>
                <w:b w:val="0"/>
                <w:i w:val="0"/>
                <w:sz w:val="22"/>
              </w:rPr>
              <w:t>...</w:t>
            </w:r>
          </w:p>
        </w:tc>
      </w:tr>
    </w:tbl>
    <w:p>
      <w:pPr>
        <w:spacing w:before="0" w:after="0" w:line="480" w:lineRule="auto"/>
        <w:jc w:val="both"/>
      </w:pPr>
      <w:r>
        <w:rPr>
          <w:rFonts w:ascii="Times New Roman" w:hAnsi="Times New Roman" w:cs="Times New Roman"/>
          <w:rFonts w:ascii="Times New Roman" w:hAnsi="Times New Roman"/>
          <w:b w:val="0"/>
          <w:i w:val="0"/>
          <w:sz w:val="24"/>
        </w:rPr>
        <w:t>Sumber Dana: Biaya Mandiri Peneliti</w:t>
      </w:r>
    </w:p>
    <w:p>
      <w:r>
        <w:br w:type="page"/>
      </w:r>
    </w:p>
    <w:p>
      <w:pPr>
        <w:spacing w:before="0" w:after="320" w:line="240" w:lineRule="auto"/>
        <w:jc w:val="center"/>
      </w:pPr>
      <w:r>
        <w:rPr>
          <w:rFonts w:ascii="Times New Roman" w:hAnsi="Times New Roman" w:cs="Times New Roman"/>
          <w:rFonts w:ascii="Times New Roman" w:hAnsi="Times New Roman"/>
          <w:b/>
          <w:i w:val="0"/>
          <w:sz w:val="28"/>
        </w:rPr>
        <w:t>DAFTAR PUSTAKA</w:t>
      </w:r>
    </w:p>
    <w:p>
      <w:pPr>
        <w:spacing w:before="0" w:after="0" w:line="240" w:lineRule="auto"/>
        <w:ind w:left="720" w:hanging="720"/>
        <w:jc w:val="both"/>
      </w:pPr>
      <w:r>
        <w:rPr>
          <w:rFonts w:ascii="Times New Roman" w:hAnsi="Times New Roman" w:cs="Times New Roman"/>
          <w:rFonts w:ascii="Times New Roman" w:hAnsi="Times New Roman"/>
          <w:b w:val="0"/>
          <w:i w:val="0"/>
          <w:sz w:val="24"/>
        </w:rPr>
        <w:t>Borg, W. R., &amp; Gall, M. D. (1983). Educational research: An introduction (4th ed.). Longman.</w:t>
      </w:r>
    </w:p>
    <w:p>
      <w:pPr>
        <w:spacing w:before="0" w:after="0" w:line="240" w:lineRule="auto"/>
        <w:ind w:left="720" w:hanging="720"/>
        <w:jc w:val="both"/>
      </w:pPr>
      <w:r>
        <w:rPr>
          <w:rFonts w:ascii="Times New Roman" w:hAnsi="Times New Roman" w:cs="Times New Roman"/>
          <w:rFonts w:ascii="Times New Roman" w:hAnsi="Times New Roman"/>
          <w:b w:val="0"/>
          <w:i w:val="0"/>
          <w:sz w:val="24"/>
        </w:rPr>
        <w:t>Ellis, R. K. (2009). A field guide to learning management systems. American Society for Training and Development (ASTD).</w:t>
      </w:r>
    </w:p>
    <w:p>
      <w:pPr>
        <w:spacing w:before="0" w:after="0" w:line="240" w:lineRule="auto"/>
        <w:ind w:left="720" w:hanging="720"/>
        <w:jc w:val="both"/>
      </w:pPr>
      <w:r>
        <w:rPr>
          <w:rFonts w:ascii="Times New Roman" w:hAnsi="Times New Roman" w:cs="Times New Roman"/>
          <w:rFonts w:ascii="Times New Roman" w:hAnsi="Times New Roman"/>
          <w:b w:val="0"/>
          <w:i w:val="0"/>
          <w:sz w:val="24"/>
        </w:rPr>
        <w:t>Hussain, M., Babe, A., Sarawgi, S., Rathod, V., Bhatt, N., &amp; Gharpure, P. (2019). Automated proctoring systems: A review. International Journal of Scientific Research in Science and Technology, 6(2), 314-321.</w:t>
      </w:r>
    </w:p>
    <w:p>
      <w:pPr>
        <w:spacing w:before="0" w:after="0" w:line="240" w:lineRule="auto"/>
        <w:ind w:left="720" w:hanging="720"/>
        <w:jc w:val="both"/>
      </w:pPr>
      <w:r>
        <w:rPr>
          <w:rFonts w:ascii="Times New Roman" w:hAnsi="Times New Roman" w:cs="Times New Roman"/>
          <w:rFonts w:ascii="Times New Roman" w:hAnsi="Times New Roman"/>
          <w:b w:val="0"/>
          <w:i w:val="0"/>
          <w:sz w:val="24"/>
        </w:rPr>
        <w:t>Jocher, G., Chaurasia, A., &amp; Qiu, J. (2023). Ultralytics YOLOv8. https://github.com/ultralytics/ultralytics</w:t>
      </w:r>
    </w:p>
    <w:p>
      <w:pPr>
        <w:spacing w:before="0" w:after="0" w:line="240" w:lineRule="auto"/>
        <w:ind w:left="720" w:hanging="720"/>
        <w:jc w:val="both"/>
      </w:pPr>
      <w:r>
        <w:rPr>
          <w:rFonts w:ascii="Times New Roman" w:hAnsi="Times New Roman" w:cs="Times New Roman"/>
          <w:rFonts w:ascii="Times New Roman" w:hAnsi="Times New Roman"/>
          <w:b w:val="0"/>
          <w:i w:val="0"/>
          <w:sz w:val="24"/>
        </w:rPr>
        <w:t>Jurkiewicz, V. (2018). face-api.js — JavaScript API for face recognition in the browser with tensorflow.js. https://github.com/justadudewhohacks/face-api.js</w:t>
      </w:r>
    </w:p>
    <w:p>
      <w:pPr>
        <w:spacing w:before="0" w:after="0" w:line="240" w:lineRule="auto"/>
        <w:ind w:left="720" w:hanging="720"/>
        <w:jc w:val="both"/>
      </w:pPr>
      <w:r>
        <w:rPr>
          <w:rFonts w:ascii="Times New Roman" w:hAnsi="Times New Roman" w:cs="Times New Roman"/>
          <w:rFonts w:ascii="Times New Roman" w:hAnsi="Times New Roman"/>
          <w:b w:val="0"/>
          <w:i w:val="0"/>
          <w:sz w:val="24"/>
        </w:rPr>
        <w:t>Lugaresi, C., Tang, J., Nash, H., McClanahan, C., Uboweja, E., Hays, M., Zhang, F., Chang, C. L., Yong, M. G., Lee, J., Chang, W. T., Hua, W., Georg, M., &amp; Grundmann, M. (2019). MediaPipe: A framework for perceiving and processing reality. Third Workshop on Computer Vision for AR/VR at IEEE CVPR 2019.</w:t>
      </w:r>
    </w:p>
    <w:p>
      <w:pPr>
        <w:spacing w:before="0" w:after="0" w:line="240" w:lineRule="auto"/>
        <w:ind w:left="720" w:hanging="720"/>
        <w:jc w:val="both"/>
      </w:pPr>
      <w:r>
        <w:rPr>
          <w:rFonts w:ascii="Times New Roman" w:hAnsi="Times New Roman" w:cs="Times New Roman"/>
          <w:rFonts w:ascii="Times New Roman" w:hAnsi="Times New Roman"/>
          <w:b w:val="0"/>
          <w:i w:val="0"/>
          <w:sz w:val="24"/>
        </w:rPr>
        <w:t>Mardapi, D. (2017). Pengukuran, penilaian, dan evaluasi pendidikan. Parama Publishing.</w:t>
      </w:r>
    </w:p>
    <w:p>
      <w:pPr>
        <w:spacing w:before="0" w:after="0" w:line="240" w:lineRule="auto"/>
        <w:ind w:left="720" w:hanging="720"/>
        <w:jc w:val="both"/>
      </w:pPr>
      <w:r>
        <w:rPr>
          <w:rFonts w:ascii="Times New Roman" w:hAnsi="Times New Roman" w:cs="Times New Roman"/>
          <w:rFonts w:ascii="Times New Roman" w:hAnsi="Times New Roman"/>
          <w:b w:val="0"/>
          <w:i w:val="0"/>
          <w:sz w:val="24"/>
        </w:rPr>
        <w:t>Moodle. (2020). About Moodle: Learning management system. https://moodle.org/about/</w:t>
      </w:r>
    </w:p>
    <w:p>
      <w:pPr>
        <w:spacing w:before="0" w:after="0" w:line="240" w:lineRule="auto"/>
        <w:ind w:left="720" w:hanging="720"/>
        <w:jc w:val="both"/>
      </w:pPr>
      <w:r>
        <w:rPr>
          <w:rFonts w:ascii="Times New Roman" w:hAnsi="Times New Roman" w:cs="Times New Roman"/>
          <w:rFonts w:ascii="Times New Roman" w:hAnsi="Times New Roman"/>
          <w:b w:val="0"/>
          <w:i w:val="0"/>
          <w:sz w:val="24"/>
        </w:rPr>
        <w:t>Raman, R., Vachharajani, H., &amp; Nedungadi, P. (2019). Adoption of online proctored examinations by university students during COVID-19: Innovation diffusion study. Education and Information Technologies, 26(1), 5865-5876. https://doi.org/10.1007/s10639-021-10581-5</w:t>
      </w:r>
    </w:p>
    <w:p>
      <w:pPr>
        <w:spacing w:before="0" w:after="0" w:line="240" w:lineRule="auto"/>
        <w:ind w:left="720" w:hanging="720"/>
        <w:jc w:val="both"/>
      </w:pPr>
      <w:r>
        <w:rPr>
          <w:rFonts w:ascii="Times New Roman" w:hAnsi="Times New Roman" w:cs="Times New Roman"/>
          <w:rFonts w:ascii="Times New Roman" w:hAnsi="Times New Roman"/>
          <w:b w:val="0"/>
          <w:i w:val="0"/>
          <w:sz w:val="24"/>
        </w:rPr>
        <w:t>Redmon, J., Divvala, S., Girshick, R., &amp; Farhadi, A. (2016). You only look once: Unified, real-time object detection. Proceedings of the IEEE Conference on Computer Vision and Pattern Recognition (CVPR), 779-788. https://doi.org/10.1109/CVPR.2016.91</w:t>
      </w:r>
    </w:p>
    <w:p>
      <w:pPr>
        <w:spacing w:before="0" w:after="0" w:line="240" w:lineRule="auto"/>
        <w:ind w:left="720" w:hanging="720"/>
        <w:jc w:val="both"/>
      </w:pPr>
      <w:r>
        <w:rPr>
          <w:rFonts w:ascii="Times New Roman" w:hAnsi="Times New Roman" w:cs="Times New Roman"/>
          <w:rFonts w:ascii="Times New Roman" w:hAnsi="Times New Roman"/>
          <w:b w:val="0"/>
          <w:i w:val="0"/>
          <w:sz w:val="24"/>
        </w:rPr>
        <w:t>Riduwan. (2015). Dasar-dasar statistika. Alfabeta.</w:t>
      </w:r>
    </w:p>
    <w:p>
      <w:pPr>
        <w:spacing w:before="0" w:after="0" w:line="240" w:lineRule="auto"/>
        <w:ind w:left="720" w:hanging="720"/>
        <w:jc w:val="both"/>
      </w:pPr>
      <w:r>
        <w:rPr>
          <w:rFonts w:ascii="Times New Roman" w:hAnsi="Times New Roman" w:cs="Times New Roman"/>
          <w:rFonts w:ascii="Times New Roman" w:hAnsi="Times New Roman"/>
          <w:b w:val="0"/>
          <w:i w:val="0"/>
          <w:sz w:val="24"/>
        </w:rPr>
        <w:t>Sugiyono. (2019). Metode penelitian dan pengembangan (Research and Development). Alfabeta.</w:t>
      </w:r>
    </w:p>
    <w:p>
      <w:pPr>
        <w:spacing w:before="0" w:after="0" w:line="240" w:lineRule="auto"/>
        <w:ind w:left="720" w:hanging="720"/>
        <w:jc w:val="both"/>
      </w:pPr>
      <w:r>
        <w:rPr>
          <w:rFonts w:ascii="Times New Roman" w:hAnsi="Times New Roman" w:cs="Times New Roman"/>
          <w:rFonts w:ascii="Times New Roman" w:hAnsi="Times New Roman"/>
          <w:b w:val="0"/>
          <w:i w:val="0"/>
          <w:sz w:val="24"/>
        </w:rPr>
        <w:t>Terven, J., Córdova-Esparza, D. M., &amp; Romero-González, J. A. (2023). A comprehensive review of YOLO architectures in computer vision: From YOLOv1 to YOLOv8 and YOLO-NAS. Machine Learning and Knowledge Extraction, 5(4), 1680-1716. https://doi.org/10.3390/make5040083</w:t>
      </w:r>
    </w:p>
    <w:p>
      <w:pPr>
        <w:spacing w:before="0" w:after="0" w:line="240" w:lineRule="auto"/>
        <w:ind w:left="720" w:hanging="720"/>
        <w:jc w:val="both"/>
      </w:pPr>
      <w:r>
        <w:rPr>
          <w:rFonts w:ascii="Times New Roman" w:hAnsi="Times New Roman" w:cs="Times New Roman"/>
          <w:rFonts w:ascii="Times New Roman" w:hAnsi="Times New Roman"/>
          <w:b w:val="0"/>
          <w:i w:val="0"/>
          <w:sz w:val="24"/>
        </w:rPr>
        <w:t>Thiagarajan, S., Semmel, D. S., &amp; Semmel, M. I. (1974). Instructional development for training teachers of exceptional children. National Center for Improvement of Educational Systems.</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