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Temporal Graph Networks for Financial Fraud Detection</w:t>
      </w:r>
      <w:r/>
    </w:p>
    <w:p>
      <w:pPr>
        <w:pStyle w:val="Heading2"/>
      </w:pPr>
      <w:r>
        <w:t>Technical Implementation Guide — Greenfield Architecture</w:t>
      </w:r>
      <w:r/>
    </w:p>
    <w:p>
      <w:pPr>
        <w:pBdr>
          <w:bottom w:val="single" w:sz="6" w:space="1" w:color="auto"/>
        </w:pBdr>
      </w:pPr>
      <w:r/>
    </w:p>
    <w:p>
      <w:pPr>
        <w:pStyle w:val="Heading2"/>
      </w:pPr>
      <w:r>
        <w:t>Table of Contents</w:t>
      </w:r>
      <w:r/>
      <w:r/>
    </w:p>
    <w:p>
      <w:pPr>
        <w:pStyle w:val="ListNumber"/>
        <w:spacing w:line="240" w:lineRule="auto"/>
        <w:ind w:left="720"/>
      </w:pPr>
      <w:r/>
      <w:hyperlink r:id="rId9">
        <w:r>
          <w:rPr>
            <w:color w:val="0000EE"/>
            <w:u w:val="single"/>
          </w:rPr>
          <w:t>Architecture Overview</w:t>
        </w:r>
      </w:hyperlink>
      <w:r/>
    </w:p>
    <w:p>
      <w:pPr>
        <w:pStyle w:val="ListNumber"/>
        <w:spacing w:line="240" w:lineRule="auto"/>
        <w:ind w:left="720"/>
      </w:pPr>
      <w:r/>
      <w:hyperlink r:id="rId10">
        <w:r>
          <w:rPr>
            <w:color w:val="0000EE"/>
            <w:u w:val="single"/>
          </w:rPr>
          <w:t>Graph Schema Design</w:t>
        </w:r>
      </w:hyperlink>
      <w:r/>
    </w:p>
    <w:p>
      <w:pPr>
        <w:pStyle w:val="ListNumber"/>
        <w:spacing w:line="240" w:lineRule="auto"/>
        <w:ind w:left="720"/>
      </w:pPr>
      <w:r/>
      <w:hyperlink r:id="rId11">
        <w:r>
          <w:rPr>
            <w:color w:val="0000EE"/>
            <w:u w:val="single"/>
          </w:rPr>
          <w:t>TGN Model Architecture (PyTorch Geometric)</w:t>
        </w:r>
      </w:hyperlink>
      <w:r/>
    </w:p>
    <w:p>
      <w:pPr>
        <w:pStyle w:val="ListNumber"/>
        <w:spacing w:line="240" w:lineRule="auto"/>
        <w:ind w:left="720"/>
      </w:pPr>
      <w:r/>
      <w:hyperlink r:id="rId12">
        <w:r>
          <w:rPr>
            <w:color w:val="0000EE"/>
            <w:u w:val="single"/>
          </w:rPr>
          <w:t>Multi-Source Data Fusion Pipeline</w:t>
        </w:r>
      </w:hyperlink>
      <w:r/>
    </w:p>
    <w:p>
      <w:pPr>
        <w:pStyle w:val="ListNumber"/>
        <w:spacing w:line="240" w:lineRule="auto"/>
        <w:ind w:left="720"/>
      </w:pPr>
      <w:r/>
      <w:hyperlink r:id="rId13">
        <w:r>
          <w:rPr>
            <w:color w:val="0000EE"/>
            <w:u w:val="single"/>
          </w:rPr>
          <w:t>Risk Quantification Framework</w:t>
        </w:r>
      </w:hyperlink>
      <w:r/>
    </w:p>
    <w:p>
      <w:pPr>
        <w:pStyle w:val="ListNumber"/>
        <w:spacing w:line="240" w:lineRule="auto"/>
        <w:ind w:left="720"/>
      </w:pPr>
      <w:r/>
      <w:hyperlink r:id="rId14">
        <w:r>
          <w:rPr>
            <w:color w:val="0000EE"/>
            <w:u w:val="single"/>
          </w:rPr>
          <w:t>Rules Engine Integration</w:t>
        </w:r>
      </w:hyperlink>
      <w:r/>
    </w:p>
    <w:p>
      <w:pPr>
        <w:pStyle w:val="ListNumber"/>
        <w:spacing w:line="240" w:lineRule="auto"/>
        <w:ind w:left="720"/>
      </w:pPr>
      <w:r/>
      <w:hyperlink r:id="rId15">
        <w:r>
          <w:rPr>
            <w:color w:val="0000EE"/>
            <w:u w:val="single"/>
          </w:rPr>
          <w:t>Transfer Learning Extensibility</w:t>
        </w:r>
      </w:hyperlink>
      <w:r/>
    </w:p>
    <w:p>
      <w:pPr>
        <w:pStyle w:val="ListNumber"/>
        <w:spacing w:line="240" w:lineRule="auto"/>
        <w:ind w:left="720"/>
      </w:pPr>
      <w:r/>
      <w:hyperlink r:id="rId16">
        <w:r>
          <w:rPr>
            <w:color w:val="0000EE"/>
            <w:u w:val="single"/>
          </w:rPr>
          <w:t>Implementation Roadmap</w:t>
        </w:r>
      </w:hyperlink>
      <w:r/>
    </w:p>
    <w:p>
      <w:pPr>
        <w:pStyle w:val="ListNumber"/>
        <w:spacing w:line="240" w:lineRule="auto"/>
        <w:ind w:left="720"/>
      </w:pPr>
      <w:r/>
      <w:hyperlink r:id="rId17">
        <w:r>
          <w:rPr>
            <w:color w:val="0000EE"/>
            <w:u w:val="single"/>
          </w:rPr>
          <w:t>Appendix A: Inference Latency Analysis</w:t>
        </w:r>
      </w:hyperlink>
      <w:r/>
    </w:p>
    <w:p>
      <w:pPr>
        <w:pStyle w:val="ListNumber"/>
        <w:spacing w:line="240" w:lineRule="auto"/>
        <w:ind w:left="720"/>
      </w:pPr>
      <w:r/>
      <w:hyperlink r:id="rId18">
        <w:r>
          <w:rPr>
            <w:color w:val="0000EE"/>
            <w:u w:val="single"/>
          </w:rPr>
          <w:t>Appendix B: Mean vs Last Aggregator — Design Rationale</w:t>
        </w:r>
      </w:hyperlink>
      <w:r/>
      <w:r/>
    </w:p>
    <w:p>
      <w:pPr>
        <w:pBdr>
          <w:bottom w:val="single" w:sz="6" w:space="1" w:color="auto"/>
        </w:pBdr>
      </w:pPr>
      <w:r/>
    </w:p>
    <w:p>
      <w:pPr>
        <w:pStyle w:val="Heading2"/>
      </w:pPr>
      <w:r>
        <w:t>1. Architecture Overview</w:t>
      </w:r>
      <w:r/>
    </w:p>
    <w:p>
      <w:pPr>
        <w:pStyle w:val="Heading3"/>
      </w:pPr>
      <w:r>
        <w:t>Design Philosophy</w:t>
      </w:r>
      <w:r/>
    </w:p>
    <w:p>
      <w:r/>
      <w:r>
        <w:t xml:space="preserve">The system follows a </w:t>
      </w:r>
      <w:r>
        <w:rPr>
          <w:b/>
        </w:rPr>
        <w:t>lambda architecture pattern</w:t>
      </w:r>
      <w:r>
        <w:t xml:space="preserve"> — batch training with real-time inference — built around three core principles:</w:t>
      </w:r>
      <w:r/>
      <w:r/>
    </w:p>
    <w:p>
      <w:pPr>
        <w:pStyle w:val="ListBullet"/>
        <w:spacing w:line="240" w:lineRule="auto"/>
        <w:ind w:left="720"/>
      </w:pPr>
      <w:r/>
      <w:r>
        <w:rPr>
          <w:b/>
        </w:rPr>
        <w:t>Temporal-first</w:t>
      </w:r>
      <w:r>
        <w:t>: Every node and edge carries timestamps. No snapshot discretisation; events stream continuously.</w:t>
      </w:r>
      <w:r/>
    </w:p>
    <w:p>
      <w:pPr>
        <w:pStyle w:val="ListBullet"/>
        <w:spacing w:line="240" w:lineRule="auto"/>
        <w:ind w:left="720"/>
      </w:pPr>
      <w:r/>
      <w:r>
        <w:rPr>
          <w:b/>
        </w:rPr>
        <w:t>Heterogeneous</w:t>
      </w:r>
      <w:r>
        <w:t>: Multiple node types (accounts, devices, merchants, external threat indicators) and edge types (transfers, logins, alerts).</w:t>
      </w:r>
      <w:r/>
    </w:p>
    <w:p>
      <w:pPr>
        <w:pStyle w:val="ListBullet"/>
        <w:spacing w:line="240" w:lineRule="auto"/>
        <w:ind w:left="720"/>
      </w:pPr>
      <w:r/>
      <w:r>
        <w:rPr>
          <w:b/>
        </w:rPr>
        <w:t>Transfer-ready</w:t>
      </w:r>
      <w:r>
        <w:t>: Node/edge feature schemas use institution-agnostic representations from day one, so domain adaptation across institutions requires fine-tuning, not re-architecture.</w:t>
      </w:r>
      <w:r/>
      <w:r/>
    </w:p>
    <w:p>
      <w:pPr>
        <w:pStyle w:val="Heading3"/>
      </w:pPr>
      <w:r>
        <w:t>High-Level Data Flow</w:t>
      </w:r>
      <w:r/>
    </w:p>
    <w:p>
      <w:r/>
      <w:r>
        <w:rPr>
          <w:rFonts w:ascii="Courier" w:hAnsi="Courier"/>
        </w:rPr>
        <w:t>┌─────────────────────────────────────────────────────────────────────┐</w:t>
        <w:br/>
        <w:t>│                        DATA SOURCES                                  │</w:t>
        <w:br/>
        <w:t>├──────────────┬──────────────┬──────────────┬────────────────────────┤</w:t>
        <w:br/>
        <w:t>│  Bank Txn    │  Login/      │  External    │  Watchlists /          │</w:t>
        <w:br/>
        <w:t>│  Feeds       │  Device      │  Threat      │  SARs /                │</w:t>
        <w:br/>
        <w:t>│  (SWIFT/ISO) │  Events      │  Intel       │  Sanctions             │</w:t>
        <w:br/>
        <w:t>└──────┬───────┴──────┬───────┴──────┬───────┴────────┬───────────────┘</w:t>
        <w:br/>
        <w:t xml:space="preserve">       │              │              │                │</w:t>
        <w:br/>
        <w:t xml:space="preserve">       ▼              ▼              ▼                ▼</w:t>
        <w:br/>
        <w:t>┌─────────────────────────────────────────────────────────────────────┐</w:t>
        <w:br/>
        <w:t>│              STREAMING INGESTION LAYER (Kafka)                       │</w:t>
        <w:br/>
        <w:t>│  • Schema validation  • Deduplication  • Timestamp normalisation     │</w:t>
        <w:br/>
        <w:t>└──────────────────────────────┬──────────────────────────────────────┘</w:t>
        <w:br/>
        <w:t xml:space="preserve">                               │</w:t>
        <w:br/>
        <w:t xml:space="preserve">              ┌────────────────┴────────────────┐</w:t>
        <w:br/>
        <w:t xml:space="preserve">              ▼                                 ▼</w:t>
        <w:br/>
        <w:t>┌──────────────────────┐          ┌──────────────────────────────────┐</w:t>
        <w:br/>
        <w:t>│   BATCH PIPELINE     │          │   REAL-TIME PIPELINE              │</w:t>
        <w:br/>
        <w:t>│                      │          │                                    │</w:t>
        <w:br/>
        <w:t>│  Graph Construction  │          │  Streaming Graph Updates           │</w:t>
        <w:br/>
        <w:t>│  ──────────────────  │          │  ──────────────────────            │</w:t>
        <w:br/>
        <w:t>│  • Full rebuild      │          │  • Incremental edge insertion      │</w:t>
        <w:br/>
        <w:t>│  • Feature eng.      │          │  • TGN memory state update         │</w:t>
        <w:br/>
        <w:t>│  • Label curation    │          │  • Node embedding refresh          │</w:t>
        <w:br/>
        <w:t>│                      │          │                                    │</w:t>
        <w:br/>
        <w:t>│  TGN Training        │          │  TGN Inference                     │</w:t>
        <w:br/>
        <w:t>│  ──────────────────  │          │  ──────────────────────            │</w:t>
        <w:br/>
        <w:t>│  • Temporal split    │          │  • p50 &lt;15ms, p99 &lt;50ms (GPU)     │</w:t>
        <w:br/>
        <w:t>│  • Leak-free eval    │          │  • Risk score computation          │</w:t>
        <w:br/>
        <w:t>│  • Model checkpoint  │          │  • Confidence intervals            │</w:t>
        <w:br/>
        <w:t>└──────────┬───────────┘          └──────────────┬───────────────────┘</w:t>
        <w:br/>
        <w:t xml:space="preserve">           │                                     │</w:t>
        <w:br/>
        <w:t xml:space="preserve">           │    ┌────────────────────────┐        │</w:t>
        <w:br/>
        <w:t xml:space="preserve">           └───►│   MODEL REGISTRY       │◄───────┘</w:t>
        <w:br/>
        <w:t xml:space="preserve">                │   (MLflow / W&amp;B)       │</w:t>
        <w:br/>
        <w:t xml:space="preserve">                └────────────┬───────────┘</w:t>
        <w:br/>
        <w:t xml:space="preserve">                             │</w:t>
        <w:br/>
        <w:t xml:space="preserve">                             ▼</w:t>
        <w:br/>
        <w:t>┌─────────────────────────────────────────────────────────────────────┐</w:t>
        <w:br/>
        <w:t>│                 RISK QUANTIFICATION LAYER                            │</w:t>
        <w:br/>
        <w:t>│                                                                      │</w:t>
        <w:br/>
        <w:t>│  • Raw TGN anomaly score → calibrated probability                    │</w:t>
        <w:br/>
        <w:t>│  • Temporal pattern features → pattern risk profile                  │</w:t>
        <w:br/>
        <w:t>│  • Ensemble with XGBoost on TGN embeddings                           │</w:t>
        <w:br/>
        <w:t>│  • Conformal prediction for uncertainty bounds                       │</w:t>
        <w:br/>
        <w:t>└──────────────────────────────┬──────────────────────────────────────┘</w:t>
        <w:br/>
        <w:t xml:space="preserve">                               │</w:t>
        <w:br/>
        <w:t xml:space="preserve">                               ▼</w:t>
        <w:br/>
        <w:t>┌─────────────────────────────────────────────────────────────────────┐</w:t>
        <w:br/>
        <w:t>│                 RULES ENGINE INTEGRATION                             │</w:t>
        <w:br/>
        <w:t>│                                                                      │</w:t>
        <w:br/>
        <w:t>│  • TGN risk scores exposed as real-time feature store                │</w:t>
        <w:br/>
        <w:t>│  • Dynamic threshold rules (auto-tuned from model performance)       │</w:t>
        <w:br/>
        <w:t>│  • Pattern-based rules generated from TGN cluster analysis           │</w:t>
        <w:br/>
        <w:t>│  • Human-in-the-loop escalation with explainability                  │</w:t>
        <w:br/>
        <w:t>└─────────────────────────────────────────────────────────────────────┘</w:t>
        <w:br/>
      </w:r>
      <w:r/>
    </w:p>
    <w:p>
      <w:pPr>
        <w:pStyle w:val="Heading3"/>
      </w:pPr>
      <w:r>
        <w:t>Framework Recommendation: PyTorch Geometric (PyG)</w:t>
      </w:r>
      <w:r/>
    </w:p>
    <w:p>
      <w:r/>
      <w:r>
        <w:rPr>
          <w:b/>
        </w:rPr>
        <w:t>Why PyG over DGL for this use case:</w:t>
      </w:r>
      <w:r/>
    </w:p>
    <w:tbl>
      <w:tblPr>
        <w:tblW w:type="auto" w:w="0"/>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PyG</w:t>
            </w:r>
          </w:p>
        </w:tc>
        <w:tc>
          <w:tcPr>
            <w:tcW w:type="dxa" w:w="2880"/>
          </w:tcPr>
          <w:p>
            <w:r>
              <w:rPr>
                <w:b/>
              </w:rPr>
              <w:t>DGL</w:t>
            </w:r>
          </w:p>
        </w:tc>
      </w:tr>
      <w:tr>
        <w:tc>
          <w:tcPr>
            <w:tcW w:type="dxa" w:w="2880"/>
          </w:tcPr>
          <w:p>
            <w:r>
              <w:t>TGN native support</w:t>
            </w:r>
          </w:p>
        </w:tc>
        <w:tc>
          <w:tcPr>
            <w:tcW w:type="dxa" w:w="2880"/>
          </w:tcPr>
          <w:p>
            <w:r>
              <w:rPr>
                <w:rFonts w:ascii="Courier" w:hAnsi="Courier"/>
              </w:rPr>
              <w:t>TGNMemory</w:t>
            </w:r>
            <w:r>
              <w:t xml:space="preserve"> built-in with examples</w:t>
            </w:r>
          </w:p>
        </w:tc>
        <w:tc>
          <w:tcPr>
            <w:tcW w:type="dxa" w:w="2880"/>
          </w:tcPr>
          <w:p>
            <w:r>
              <w:t>Requires custom implementation</w:t>
            </w:r>
          </w:p>
        </w:tc>
      </w:tr>
      <w:tr>
        <w:tc>
          <w:tcPr>
            <w:tcW w:type="dxa" w:w="2880"/>
          </w:tcPr>
          <w:p>
            <w:r>
              <w:t>Heterogeneous graphs</w:t>
            </w:r>
          </w:p>
        </w:tc>
        <w:tc>
          <w:tcPr>
            <w:tcW w:type="dxa" w:w="2880"/>
          </w:tcPr>
          <w:p>
            <w:r>
              <w:rPr>
                <w:rFonts w:ascii="Courier" w:hAnsi="Courier"/>
              </w:rPr>
              <w:t>HeteroData</w:t>
            </w:r>
            <w:r>
              <w:t xml:space="preserve"> + </w:t>
            </w:r>
            <w:r>
              <w:rPr>
                <w:rFonts w:ascii="Courier" w:hAnsi="Courier"/>
              </w:rPr>
              <w:t>to_hetero()</w:t>
            </w:r>
            <w:r>
              <w:t xml:space="preserve"> auto-conversion</w:t>
            </w:r>
          </w:p>
        </w:tc>
        <w:tc>
          <w:tcPr>
            <w:tcW w:type="dxa" w:w="2880"/>
          </w:tcPr>
          <w:p>
            <w:r>
              <w:t>Good support, but more verbose</w:t>
            </w:r>
          </w:p>
        </w:tc>
      </w:tr>
      <w:tr>
        <w:tc>
          <w:tcPr>
            <w:tcW w:type="dxa" w:w="2880"/>
          </w:tcPr>
          <w:p>
            <w:r>
              <w:t>Community &amp; research</w:t>
            </w:r>
          </w:p>
        </w:tc>
        <w:tc>
          <w:tcPr>
            <w:tcW w:type="dxa" w:w="2880"/>
          </w:tcPr>
          <w:p>
            <w:r>
              <w:t>Larger research community, faster paper implementations</w:t>
            </w:r>
          </w:p>
        </w:tc>
        <w:tc>
          <w:tcPr>
            <w:tcW w:type="dxa" w:w="2880"/>
          </w:tcPr>
          <w:p>
            <w:r>
              <w:t>Strong industry adoption (AWS)</w:t>
            </w:r>
          </w:p>
        </w:tc>
      </w:tr>
      <w:tr>
        <w:tc>
          <w:tcPr>
            <w:tcW w:type="dxa" w:w="2880"/>
          </w:tcPr>
          <w:p>
            <w:r>
              <w:t>Real-time serving</w:t>
            </w:r>
          </w:p>
        </w:tc>
        <w:tc>
          <w:tcPr>
            <w:tcW w:type="dxa" w:w="2880"/>
          </w:tcPr>
          <w:p>
            <w:r>
              <w:t>Pairs well with TorchServe / Triton</w:t>
            </w:r>
          </w:p>
        </w:tc>
        <w:tc>
          <w:tcPr>
            <w:tcW w:type="dxa" w:w="2880"/>
          </w:tcPr>
          <w:p>
            <w:r>
              <w:t>Better Kafka integration via DGL-KE</w:t>
            </w:r>
          </w:p>
        </w:tc>
      </w:tr>
      <w:tr>
        <w:tc>
          <w:tcPr>
            <w:tcW w:type="dxa" w:w="2880"/>
          </w:tcPr>
          <w:p>
            <w:r>
              <w:t>Transfer learning</w:t>
            </w:r>
          </w:p>
        </w:tc>
        <w:tc>
          <w:tcPr>
            <w:tcW w:type="dxa" w:w="2880"/>
          </w:tcPr>
          <w:p>
            <w:r>
              <w:t>Modular design makes weight sharing easier</w:t>
            </w:r>
          </w:p>
        </w:tc>
        <w:tc>
          <w:tcPr>
            <w:tcW w:type="dxa" w:w="2880"/>
          </w:tcPr>
          <w:p>
            <w:r>
              <w:t>Less modular architecture</w:t>
            </w:r>
          </w:p>
        </w:tc>
      </w:tr>
    </w:tbl>
    <w:p>
      <w:r/>
    </w:p>
    <w:p>
      <w:r/>
      <w:r>
        <w:rPr>
          <w:b/>
        </w:rPr>
        <w:t>Verdict</w:t>
      </w:r>
      <w:r>
        <w:t xml:space="preserve">: PyG is the better starting point. Its </w:t>
      </w:r>
      <w:r>
        <w:rPr>
          <w:rFonts w:ascii="Courier" w:hAnsi="Courier"/>
        </w:rPr>
        <w:t>TGNMemory</w:t>
      </w:r>
      <w:r>
        <w:t xml:space="preserve"> module + </w:t>
      </w:r>
      <w:r>
        <w:rPr>
          <w:rFonts w:ascii="Courier" w:hAnsi="Courier"/>
        </w:rPr>
        <w:t>TemporalData</w:t>
      </w:r>
      <w:r>
        <w:t xml:space="preserve"> loader maps directly to the Rossi et al. (2020) paper, and the heterogeneous graph support is cleaner for multi-source fusion.</w:t>
      </w:r>
      <w:r/>
    </w:p>
    <w:p>
      <w:pPr>
        <w:pBdr>
          <w:bottom w:val="single" w:sz="6" w:space="1" w:color="auto"/>
        </w:pBdr>
      </w:pPr>
      <w:r/>
    </w:p>
    <w:p>
      <w:pPr>
        <w:pStyle w:val="Heading2"/>
      </w:pPr>
      <w:r>
        <w:t>2. Graph Schema Design</w:t>
      </w:r>
      <w:r/>
    </w:p>
    <w:p>
      <w:pPr>
        <w:pStyle w:val="Heading3"/>
      </w:pPr>
      <w:r>
        <w:t>Heterogeneous Temporal Graph Schema</w:t>
      </w:r>
      <w:r/>
    </w:p>
    <w:p>
      <w:r/>
      <w:r>
        <w:rPr>
          <w:rFonts w:ascii="Courier" w:hAnsi="Courier"/>
        </w:rPr>
        <w:t>NODE TYPES                          EDGE TYPES</w:t>
        <w:br/>
        <w:t>──────────                          ──────────</w:t>
        <w:br/>
        <w:t>Account (bank account)              transfer: Account → Account</w:t>
        <w:br/>
        <w:t xml:space="preserve">  • account_id                      login: Account → Device</w:t>
        <w:br/>
        <w:t xml:space="preserve">  • account_type (enum)             merchant_txn: Account → Merchant</w:t>
        <w:br/>
        <w:t xml:space="preserve">  • creation_date                   alert_link: Account → ThreatIndicator</w:t>
        <w:br/>
        <w:t xml:space="preserve">  • jurisdiction (ISO 3166)         beneficiary_link: Account → Account</w:t>
        <w:br/>
        <w:t xml:space="preserve">  • risk_tier (initial static)      shared_device: Device → Device (inferred)</w:t>
        <w:br/>
        <w:br/>
        <w:t xml:space="preserve">Device (login device)               </w:t>
        <w:br/>
        <w:t xml:space="preserve">  • device_fingerprint              </w:t>
        <w:br/>
        <w:t xml:space="preserve">  • device_type                     </w:t>
        <w:br/>
        <w:t xml:space="preserve">  • geo_location                    </w:t>
        <w:br/>
        <w:t xml:space="preserve">  • first_seen / last_seen          </w:t>
        <w:br/>
        <w:br/>
        <w:t xml:space="preserve">Merchant (payee)                    </w:t>
        <w:br/>
        <w:t xml:space="preserve">  • merchant_category_code (MCC)    </w:t>
        <w:br/>
        <w:t xml:space="preserve">  • merchant_risk_rating            </w:t>
        <w:br/>
        <w:t xml:space="preserve">  • country_code                    </w:t>
        <w:br/>
        <w:br/>
        <w:t xml:space="preserve">ThreatIndicator (external intel)    </w:t>
        <w:br/>
        <w:t xml:space="preserve">  • indicator_type (IP/IBAN/name)   </w:t>
        <w:br/>
        <w:t xml:space="preserve">  • source (FinCEN/FATF/internal)   </w:t>
        <w:br/>
        <w:t xml:space="preserve">  • severity_score                  </w:t>
        <w:br/>
        <w:t xml:space="preserve">  • valid_from / valid_to           </w:t>
        <w:br/>
      </w:r>
      <w:r/>
    </w:p>
    <w:p>
      <w:pPr>
        <w:pStyle w:val="Heading3"/>
      </w:pPr>
      <w:r>
        <w:t>Edge Feature Schema (Common Across Edge Types)</w:t>
      </w:r>
      <w:r/>
    </w:p>
    <w:p>
      <w:r/>
      <w:r>
        <w:rPr>
          <w:rFonts w:ascii="Courier" w:hAnsi="Courier"/>
        </w:rPr>
        <w:t>TEMPORAL_EDGE_FEATURES = {</w:t>
        <w:br/>
        <w:t xml:space="preserve">    # Universal temporal features</w:t>
        <w:br/>
        <w:t xml:space="preserve">    'timestamp': float,              # Unix epoch (seconds)</w:t>
        <w:br/>
        <w:t xml:space="preserve">    'amount': float,                 # Normalised transaction amount (0-1)</w:t>
        <w:br/>
        <w:t xml:space="preserve">    'amount_log': float,             # log(amount + 1)</w:t>
        <w:br/>
        <w:br/>
        <w:t xml:space="preserve">    # Contextual features</w:t>
        <w:br/>
        <w:t xml:space="preserve">    'channel': int,                  # Encoding: online=0, branch=1, ATM=2, mobile=3</w:t>
        <w:br/>
        <w:t xml:space="preserve">    'cross_border': bool,            # Domestic vs international</w:t>
        <w:br/>
        <w:t xml:space="preserve">    'currency_pair': int,            # Encoded currency pair</w:t>
        <w:br/>
        <w:br/>
        <w:t xml:space="preserve">    # Derived temporal features (computed at ingestion)</w:t>
        <w:br/>
        <w:t xml:space="preserve">    'time_since_last_txn': float,    # Seconds since this account's last transaction</w:t>
        <w:br/>
        <w:t xml:space="preserve">    'txn_velocity_1h': float,        # Number of txns in last hour for source</w:t>
        <w:br/>
        <w:t xml:space="preserve">    'amount_deviation': float,       # Std devs from account's rolling mean</w:t>
        <w:br/>
        <w:br/>
        <w:t xml:space="preserve">    # Transfer-learning-ready (institution-agnostic)</w:t>
        <w:br/>
        <w:t xml:space="preserve">    'normalised_amount_percentile': float,  # Within-institution percentile</w:t>
        <w:br/>
        <w:t xml:space="preserve">    'time_of_day_sin': float,        # Cyclical encoding: sin(2π * hour/24)</w:t>
        <w:br/>
        <w:t xml:space="preserve">    'time_of_day_cos': float,        # Cyclical encoding: cos(2π * hour/24)</w:t>
        <w:br/>
        <w:t xml:space="preserve">    'day_of_week_sin': float,        # Cyclical encoding: sin(2π * day/7)</w:t>
        <w:br/>
        <w:t xml:space="preserve">    'day_of_week_cos': float,        # Cyclical encoding: cos(2π * day/7)</w:t>
        <w:br/>
        <w:t>}</w:t>
        <w:br/>
      </w:r>
      <w:r/>
    </w:p>
    <w:p>
      <w:pPr>
        <w:pBdr>
          <w:bottom w:val="single" w:sz="6" w:space="1" w:color="auto"/>
        </w:pBdr>
      </w:pPr>
      <w:r/>
    </w:p>
    <w:p>
      <w:pPr>
        <w:pStyle w:val="Heading2"/>
      </w:pPr>
      <w:r>
        <w:t>3. TGN Model Architecture</w:t>
      </w:r>
      <w:r/>
    </w:p>
    <w:p>
      <w:pPr>
        <w:pStyle w:val="Heading3"/>
      </w:pPr>
      <w:r>
        <w:t>Core TGN Components</w:t>
      </w:r>
      <w:r/>
    </w:p>
    <w:p>
      <w:r/>
      <w:r>
        <w:t xml:space="preserve">The TGN architecture from Rossi et al. (2020) has five key modules. This implementation extends the original design with </w:t>
      </w:r>
      <w:r>
        <w:rPr>
          <w:b/>
        </w:rPr>
        <w:t>heterogeneous type awareness</w:t>
      </w:r>
      <w:r>
        <w:t xml:space="preserve"> — separate memory evolution per node type and edge-type-specific message functions — so that the model structurally respects the multi-entity schema defined in Section 2.</w:t>
      </w:r>
      <w:r/>
    </w:p>
    <w:p>
      <w:r/>
      <w:r>
        <w:rPr>
          <w:rFonts w:ascii="Courier" w:hAnsi="Courier"/>
        </w:rPr>
        <w:t>┌──────────────────────────────────────────────────────────────────────┐</w:t>
        <w:br/>
        <w:t>│                HETEROGENEOUS TGN ARCHITECTURE                         │</w:t>
        <w:br/>
        <w:t>│                                                                       │</w:t>
        <w:br/>
        <w:t>│  1. TYPED MESSAGE FUNCTION (per edge type)                            │</w:t>
        <w:br/>
        <w:t>│     • Learned MLPs for each edge type (transfer, login, alert, ...)   │</w:t>
        <w:br/>
        <w:t>│     • Encodes "what this interaction type means" structurally         │</w:t>
        <w:br/>
        <w:t>│     • Input: src memory, dst memory, edge features, time encoding     │</w:t>
        <w:br/>
        <w:t>│                                                                       │</w:t>
        <w:br/>
        <w:t>│  2. MESSAGE AGGREGATOR                                                │</w:t>
        <w:br/>
        <w:t>│     • Combines multiple messages to same node                         │</w:t>
        <w:br/>
        <w:t>│     • "mean" aggregator for fraud (captures full behavioural context) │</w:t>
        <w:br/>
        <w:t>│                                                                       │</w:t>
        <w:br/>
        <w:t>│  3. TYPED MEMORY UPDATER (per node type)                              │</w:t>
        <w:br/>
        <w:t>│     • Separate GRU per node type (account, device, merchant, threat)  │</w:t>
        <w:br/>
        <w:t>│     • Accounts evolve differently from devices                        │</w:t>
        <w:br/>
        <w:t>│     • Different memory dimensionality per type                        │</w:t>
        <w:br/>
        <w:t>│                                                                       │</w:t>
        <w:br/>
        <w:t>│  4. RELATIONAL TEMPORAL EMBEDDING MODULE                              │</w:t>
        <w:br/>
        <w:t>│     • Edge-type-aware attention (different W_Q/W_K/W_V per type)      │</w:t>
        <w:br/>
        <w:t>│     • Captures type-specific relational context                       │</w:t>
        <w:br/>
        <w:t>│                                                                       │</w:t>
        <w:br/>
        <w:t>│  5. DUAL SCORING HEAD                                                 │</w:t>
        <w:br/>
        <w:t>│     • Transaction anomaly score (link-level)                          │</w:t>
        <w:br/>
        <w:t>│     • Account risk score (node-level)                                 │</w:t>
        <w:br/>
        <w:t>│     • Calibrated via learned temperature scaling                      │</w:t>
        <w:br/>
        <w:t>│                                                                       │</w:t>
        <w:br/>
        <w:t>└──────────────────────────────────────────────────────────────────────┘</w:t>
        <w:br/>
      </w:r>
      <w:r/>
    </w:p>
    <w:p>
      <w:pPr>
        <w:pStyle w:val="Heading3"/>
      </w:pPr>
      <w:r>
        <w:t>Node Type &amp; ID Scheme</w:t>
      </w:r>
      <w:r/>
    </w:p>
    <w:p>
      <w:r/>
      <w:r>
        <w:t xml:space="preserve">The heterogeneous design requires typed node addressing. Each node is identified by a </w:t>
      </w:r>
      <w:r>
        <w:rPr>
          <w:rFonts w:ascii="Courier" w:hAnsi="Courier"/>
        </w:rPr>
        <w:t>(type, local_id)</w:t>
      </w:r>
      <w:r>
        <w:t xml:space="preserve"> pair, mapped to a global offset for tensor indexing:</w:t>
      </w:r>
      <w:r/>
    </w:p>
    <w:p>
      <w:r/>
      <w:r>
        <w:rPr>
          <w:rFonts w:ascii="Courier" w:hAnsi="Courier"/>
        </w:rPr>
        <w:t>"""</w:t>
        <w:br/>
        <w:t>Node type configuration and ID mapping.</w:t>
        <w:br/>
        <w:t>Each type has its own memory bank with independent capacity.</w:t>
        <w:br/>
        <w:t>"""</w:t>
        <w:br/>
        <w:br/>
        <w:t>from dataclasses import dataclass, field</w:t>
        <w:br/>
        <w:t>from typing import Dict, Tuple</w:t>
        <w:br/>
        <w:t>import numpy as np</w:t>
        <w:br/>
        <w:br/>
        <w:br/>
        <w:t>@dataclass</w:t>
        <w:br/>
        <w:t>class NodeTypeConfig:</w:t>
        <w:br/>
        <w:t xml:space="preserve">    """Configuration for a single node type."""</w:t>
        <w:br/>
        <w:t xml:space="preserve">    name: str</w:t>
        <w:br/>
        <w:t xml:space="preserve">    memory_dim: int</w:t>
        <w:br/>
        <w:t xml:space="preserve">    initial_capacity: int</w:t>
        <w:br/>
        <w:t xml:space="preserve">    feature_dim: int  # raw feature dimension for this type</w:t>
        <w:br/>
        <w:br/>
        <w:t xml:space="preserve">    # Runtime state</w:t>
        <w:br/>
        <w:t xml:space="preserve">    count: int = 0</w:t>
        <w:br/>
        <w:t xml:space="preserve">    global_offset: int = 0  # starting index in the global ID space</w:t>
        <w:br/>
        <w:br/>
        <w:br/>
        <w:t>@dataclass</w:t>
        <w:br/>
        <w:t>class HeteroNodeRegistry:</w:t>
        <w:br/>
        <w:t xml:space="preserve">    """</w:t>
        <w:br/>
        <w:t xml:space="preserve">    Maps typed node identifiers to global integer IDs.</w:t>
        <w:br/>
        <w:br/>
        <w:t xml:space="preserve">    Design:</w:t>
        <w:br/>
        <w:t xml:space="preserve">    - Each type occupies a contiguous block in global ID space</w:t>
        <w:br/>
        <w:t xml:space="preserve">    - Blocks can grow dynamically (with memory tensor reallocation)</w:t>
        <w:br/>
        <w:t xml:space="preserve">    - Lookup is O(1) via per-type hash maps</w:t>
        <w:br/>
        <w:t xml:space="preserve">    """</w:t>
        <w:br/>
        <w:br/>
        <w:t xml:space="preserve">    type_configs: Dict[str, NodeTypeConfig] = field(default_factory=dict)</w:t>
        <w:br/>
        <w:t xml:space="preserve">    _type_maps: Dict[str, Dict[str, int]] = field(default_factory=dict)  # type -&gt; {external_id -&gt; local_id}</w:t>
        <w:br/>
        <w:br/>
        <w:t xml:space="preserve">    @classmethod</w:t>
        <w:br/>
        <w:t xml:space="preserve">    def from_schema(cls) -&gt; 'HeteroNodeRegistry':</w:t>
        <w:br/>
        <w:t xml:space="preserve">        """Create registry matching the schema from Section 2."""</w:t>
        <w:br/>
        <w:t xml:space="preserve">        registry = cls()</w:t>
        <w:br/>
        <w:t xml:space="preserve">        registry.type_configs = {</w:t>
        <w:br/>
        <w:t xml:space="preserve">            'account': NodeTypeConfig(</w:t>
        <w:br/>
        <w:t xml:space="preserve">                name='account', memory_dim=128,</w:t>
        <w:br/>
        <w:t xml:space="preserve">                initial_capacity=500_000, feature_dim=32</w:t>
        <w:br/>
        <w:t xml:space="preserve">            ),</w:t>
        <w:br/>
        <w:t xml:space="preserve">            'device': NodeTypeConfig(</w:t>
        <w:br/>
        <w:t xml:space="preserve">                name='device', memory_dim=64,</w:t>
        <w:br/>
        <w:t xml:space="preserve">                initial_capacity=200_000, feature_dim=24</w:t>
        <w:br/>
        <w:t xml:space="preserve">            ),</w:t>
        <w:br/>
        <w:t xml:space="preserve">            'merchant': NodeTypeConfig(</w:t>
        <w:br/>
        <w:t xml:space="preserve">                name='merchant', memory_dim=64,</w:t>
        <w:br/>
        <w:t xml:space="preserve">                initial_capacity=100_000, feature_dim=16</w:t>
        <w:br/>
        <w:t xml:space="preserve">            ),</w:t>
        <w:br/>
        <w:t xml:space="preserve">            'threat_indicator': NodeTypeConfig(</w:t>
        <w:br/>
        <w:t xml:space="preserve">                name='threat_indicator', memory_dim=32,</w:t>
        <w:br/>
        <w:t xml:space="preserve">                initial_capacity=50_000, feature_dim=16</w:t>
        <w:br/>
        <w:t xml:space="preserve">            ),</w:t>
        <w:br/>
        <w:t xml:space="preserve">        }</w:t>
        <w:br/>
        <w:t xml:space="preserve">        # Assign global offsets</w:t>
        <w:br/>
        <w:t xml:space="preserve">        offset = 0</w:t>
        <w:br/>
        <w:t xml:space="preserve">        for cfg in registry.type_configs.values():</w:t>
        <w:br/>
        <w:t xml:space="preserve">            cfg.global_offset = offset</w:t>
        <w:br/>
        <w:t xml:space="preserve">            offset += cfg.initial_capacity</w:t>
        <w:br/>
        <w:br/>
        <w:t xml:space="preserve">        # Init lookup maps</w:t>
        <w:br/>
        <w:t xml:space="preserve">        registry._type_maps = {t: {} for t in registry.type_configs}</w:t>
        <w:br/>
        <w:t xml:space="preserve">        return registry</w:t>
        <w:br/>
        <w:br/>
        <w:t xml:space="preserve">    def get_or_create(self, node_type: str, external_id: str) -&gt; int:</w:t>
        <w:br/>
        <w:t xml:space="preserve">        """</w:t>
        <w:br/>
        <w:t xml:space="preserve">        Map an external ID (e.g. 'ACC-12345') to a global integer.</w:t>
        <w:br/>
        <w:t xml:space="preserve">        Creates a new mapping if unseen.</w:t>
        <w:br/>
        <w:br/>
        <w:t xml:space="preserve">        Returns:</w:t>
        <w:br/>
        <w:t xml:space="preserve">            Global integer ID for use in TGN tensors.</w:t>
        <w:br/>
        <w:t xml:space="preserve">        """</w:t>
        <w:br/>
        <w:t xml:space="preserve">        if external_id in self._type_maps[node_type]:</w:t>
        <w:br/>
        <w:t xml:space="preserve">            return self._type_maps[node_type][external_id] + self.type_configs[node_type].global_offset</w:t>
        <w:br/>
        <w:br/>
        <w:t xml:space="preserve">        cfg = self.type_configs[node_type]</w:t>
        <w:br/>
        <w:t xml:space="preserve">        local_id = cfg.count</w:t>
        <w:br/>
        <w:br/>
        <w:t xml:space="preserve">        if local_id &gt;= cfg.initial_capacity:</w:t>
        <w:br/>
        <w:t xml:space="preserve">            raise MemoryScaleError(</w:t>
        <w:br/>
        <w:t xml:space="preserve">                f"Node type '{node_type}' exceeded capacity {cfg.initial_capacity}. "</w:t>
        <w:br/>
        <w:t xml:space="preserve">                f"Call expand_capacity() or increase initial_capacity."</w:t>
        <w:br/>
        <w:t xml:space="preserve">            )</w:t>
        <w:br/>
        <w:br/>
        <w:t xml:space="preserve">        self._type_maps[node_type][external_id] = local_id</w:t>
        <w:br/>
        <w:t xml:space="preserve">        cfg.count += 1</w:t>
        <w:br/>
        <w:br/>
        <w:t xml:space="preserve">        return local_id + cfg.global_offset</w:t>
        <w:br/>
        <w:br/>
        <w:t xml:space="preserve">    def get_type_and_local_id(self, global_id: int) -&gt; Tuple[str, int]:</w:t>
        <w:br/>
        <w:t xml:space="preserve">        """Reverse lookup: global ID → (type, local_id)."""</w:t>
        <w:br/>
        <w:t xml:space="preserve">        for cfg in self.type_configs.values():</w:t>
        <w:br/>
        <w:t xml:space="preserve">            if cfg.global_offset &lt;= global_id &lt; cfg.global_offset + cfg.initial_capacity:</w:t>
        <w:br/>
        <w:t xml:space="preserve">                return cfg.name, global_id - cfg.global_offset</w:t>
        <w:br/>
        <w:t xml:space="preserve">        raise ValueError(f"Global ID {global_id} not in any type range")</w:t>
        <w:br/>
        <w:br/>
        <w:t xml:space="preserve">    @property</w:t>
        <w:br/>
        <w:t xml:space="preserve">    def total_capacity(self) -&gt; int:</w:t>
        <w:br/>
        <w:t xml:space="preserve">        return sum(c.initial_capacity for c in self.type_configs.values())</w:t>
        <w:br/>
        <w:br/>
        <w:br/>
        <w:t>class MemoryScaleError(Exception):</w:t>
        <w:br/>
        <w:t xml:space="preserve">    """Raised when a node type exceeds its allocated capacity."""</w:t>
        <w:br/>
        <w:t xml:space="preserve">    pass</w:t>
        <w:br/>
      </w:r>
      <w:r/>
    </w:p>
    <w:p>
      <w:pPr>
        <w:pStyle w:val="Heading3"/>
      </w:pPr>
      <w:r>
        <w:t>PyG Implementation</w:t>
      </w:r>
      <w:r/>
    </w:p>
    <w:p>
      <w:r/>
      <w:r>
        <w:rPr>
          <w:rFonts w:ascii="Courier" w:hAnsi="Courier"/>
        </w:rPr>
        <w:t>"""</w:t>
        <w:br/>
        <w:t>Heterogeneous TGN-based Fraud Detection Model</w:t>
        <w:br/>
        <w:t>Framework: PyTorch Geometric</w:t>
        <w:br/>
        <w:t>Pattern: Batch training, streaming inference</w:t>
        <w:br/>
        <w:br/>
        <w:t>Key differences from vanilla TGN:</w:t>
        <w:br/>
        <w:t>- Per-type memory banks with independent GRU updaters</w:t>
        <w:br/>
        <w:t>- Edge-type-specific learned message functions (not IdentityMessage)</w:t>
        <w:br/>
        <w:t>- Relational graph attention with per-type Q/K/V projections</w:t>
        <w:br/>
        <w:t>"""</w:t>
        <w:br/>
        <w:br/>
        <w:t>import torch</w:t>
        <w:br/>
        <w:t>import torch.nn as nn</w:t>
        <w:br/>
        <w:t>import numpy as np</w:t>
        <w:br/>
        <w:t>from torch_geometric.nn import TransformerConv</w:t>
        <w:br/>
        <w:t>from torch_geometric.data import TemporalData</w:t>
        <w:br/>
        <w:t>from typing import Dict, Optional, List</w:t>
        <w:br/>
        <w:br/>
        <w:br/>
        <w:t># ──────────────────────────────────────────────</w:t>
        <w:br/>
        <w:t># 1. TIME ENCODER</w:t>
        <w:br/>
        <w:t># ──────────────────────────────────────────────</w:t>
        <w:br/>
        <w:t>class TimeEncoder(nn.Module):</w:t>
        <w:br/>
        <w:t xml:space="preserve">    """Learnable Fourier time encoding (Xu et al., 2020)."""</w:t>
        <w:br/>
        <w:br/>
        <w:t xml:space="preserve">    def __init__(self, time_dim: int):</w:t>
        <w:br/>
        <w:t xml:space="preserve">        super().__init__()</w:t>
        <w:br/>
        <w:t xml:space="preserve">        self.w = nn.Linear(1, time_dim)</w:t>
        <w:br/>
        <w:t xml:space="preserve">        self.reset_parameters()</w:t>
        <w:br/>
        <w:br/>
        <w:t xml:space="preserve">    def reset_parameters(self):</w:t>
        <w:br/>
        <w:t xml:space="preserve">        self.w.weight = nn.Parameter(</w:t>
        <w:br/>
        <w:t xml:space="preserve">            (torch.from_numpy(1 / 10 ** np.linspace(0, 9, self.w.out_features)))</w:t>
        <w:br/>
        <w:t xml:space="preserve">            .float().reshape(self.w.out_features, -1)</w:t>
        <w:br/>
        <w:t xml:space="preserve">        )</w:t>
        <w:br/>
        <w:t xml:space="preserve">        self.w.bias = nn.Parameter(torch.zeros(self.w.out_features))</w:t>
        <w:br/>
        <w:br/>
        <w:t xml:space="preserve">    def forward(self, t: torch.Tensor) -&gt; torch.Tensor:</w:t>
        <w:br/>
        <w:t xml:space="preserve">        t = t.unsqueeze(dim=-1) if t.dim() == 1 else t</w:t>
        <w:br/>
        <w:t xml:space="preserve">        return torch.cos(self.w(t))</w:t>
        <w:br/>
        <w:br/>
        <w:br/>
        <w:t># ──────────────────────────────────────────────</w:t>
        <w:br/>
        <w:t># 2. HETEROGENEOUS MEMORY MODULE</w:t>
        <w:br/>
        <w:t># ──────────────────────────────────────────────</w:t>
        <w:br/>
        <w:t>class HeterogeneousTGNMemory(nn.Module):</w:t>
        <w:br/>
        <w:t xml:space="preserve">    """</w:t>
        <w:br/>
        <w:t xml:space="preserve">    Per-type memory banks with independent GRU updaters.</w:t>
        <w:br/>
        <w:br/>
        <w:t xml:space="preserve">    Why per-type?</w:t>
        <w:br/>
        <w:t xml:space="preserve">    - Account memory tracks spending behaviour over time</w:t>
        <w:br/>
        <w:t xml:space="preserve">    - Device memory tracks usage patterns and geolocation drift</w:t>
        <w:br/>
        <w:t xml:space="preserve">    - Merchant memory tracks volume patterns and complaint signals</w:t>
        <w:br/>
        <w:t xml:space="preserve">    - Threat indicators are static (no GRU, just stored embeddings)</w:t>
        <w:br/>
        <w:br/>
        <w:t xml:space="preserve">    Each type can have different memory dimensions because</w:t>
        <w:br/>
        <w:t xml:space="preserve">    they encode fundamentally different kinds of state.</w:t>
        <w:br/>
        <w:t xml:space="preserve">    """</w:t>
        <w:br/>
        <w:br/>
        <w:t xml:space="preserve">    def __init__(</w:t>
        <w:br/>
        <w:t xml:space="preserve">        self,</w:t>
        <w:br/>
        <w:t xml:space="preserve">        node_registry: 'HeteroNodeRegistry',</w:t>
        <w:br/>
        <w:t xml:space="preserve">        msg_dim: int,</w:t>
        <w:br/>
        <w:t xml:space="preserve">        time_dim: int,</w:t>
        <w:br/>
        <w:t xml:space="preserve">    ):</w:t>
        <w:br/>
        <w:t xml:space="preserve">        super().__init__()</w:t>
        <w:br/>
        <w:t xml:space="preserve">        self.registry = node_registry</w:t>
        <w:br/>
        <w:t xml:space="preserve">        self.msg_dim = msg_dim</w:t>
        <w:br/>
        <w:t xml:space="preserve">        self.time_dim = time_dim</w:t>
        <w:br/>
        <w:br/>
        <w:t xml:space="preserve">        # Per-type memory tensors (not parameters — updated in-place)</w:t>
        <w:br/>
        <w:t xml:space="preserve">        self.memories = nn.ParameterDict()</w:t>
        <w:br/>
        <w:t xml:space="preserve">        self.last_update = nn.ParameterDict()</w:t>
        <w:br/>
        <w:br/>
        <w:t xml:space="preserve">        # Per-type GRU updaters</w:t>
        <w:br/>
        <w:t xml:space="preserve">        self.grus = nn.ModuleDict()</w:t>
        <w:br/>
        <w:br/>
        <w:t xml:space="preserve">        for ntype, cfg in node_registry.type_configs.items():</w:t>
        <w:br/>
        <w:t xml:space="preserve">            mem_dim = cfg.memory_dim</w:t>
        <w:br/>
        <w:br/>
        <w:t xml:space="preserve">            # Memory state (non-gradient, updated via GRU output)</w:t>
        <w:br/>
        <w:t xml:space="preserve">            self.memories[ntype] = nn.Parameter(</w:t>
        <w:br/>
        <w:t xml:space="preserve">                torch.zeros(cfg.initial_capacity, mem_dim),</w:t>
        <w:br/>
        <w:t xml:space="preserve">                requires_grad=False,</w:t>
        <w:br/>
        <w:t xml:space="preserve">            )</w:t>
        <w:br/>
        <w:t xml:space="preserve">            self.last_update[ntype] = nn.Parameter(</w:t>
        <w:br/>
        <w:t xml:space="preserve">                torch.zeros(cfg.initial_capacity),</w:t>
        <w:br/>
        <w:t xml:space="preserve">                requires_grad=False,</w:t>
        <w:br/>
        <w:t xml:space="preserve">            )</w:t>
        <w:br/>
        <w:br/>
        <w:t xml:space="preserve">            # GRU updater — takes aggregated message, outputs new memory</w:t>
        <w:br/>
        <w:t xml:space="preserve">            # Input: aggregated message (msg_dim) projected to mem_dim</w:t>
        <w:br/>
        <w:t xml:space="preserve">            self.grus[ntype] = nn.GRUCell(msg_dim, mem_dim)</w:t>
        <w:br/>
        <w:br/>
        <w:t xml:space="preserve">        # Projection to unify message dim across types for the GRU input</w:t>
        <w:br/>
        <w:t xml:space="preserve">        self.msg_projections = nn.ModuleDict({</w:t>
        <w:br/>
        <w:t xml:space="preserve">            ntype: nn.Linear(msg_dim, cfg.memory_dim)</w:t>
        <w:br/>
        <w:t xml:space="preserve">            for ntype, cfg in node_registry.type_configs.items()</w:t>
        <w:br/>
        <w:t xml:space="preserve">        })</w:t>
        <w:br/>
        <w:br/>
        <w:t xml:space="preserve">    def get_memory(self, global_ids: torch.Tensor) -&gt; torch.Tensor:</w:t>
        <w:br/>
        <w:t xml:space="preserve">        """</w:t>
        <w:br/>
        <w:t xml:space="preserve">        Retrieve memory for a set of global node IDs.</w:t>
        <w:br/>
        <w:br/>
        <w:t xml:space="preserve">        Returns a unified tensor by projecting each type's memory</w:t>
        <w:br/>
        <w:t xml:space="preserve">        to a common dimension (max memory dim across types).</w:t>
        <w:br/>
        <w:t xml:space="preserve">        """</w:t>
        <w:br/>
        <w:t xml:space="preserve">        max_dim = max(c.memory_dim for c in self.registry.type_configs.values())</w:t>
        <w:br/>
        <w:t xml:space="preserve">        device = global_ids.device</w:t>
        <w:br/>
        <w:t xml:space="preserve">        result = torch.zeros(global_ids.size(0), max_dim, device=device)</w:t>
        <w:br/>
        <w:t xml:space="preserve">        last_updates = torch.zeros(global_ids.size(0), device=device)</w:t>
        <w:br/>
        <w:br/>
        <w:t xml:space="preserve">        for ntype, cfg in self.registry.type_configs.items():</w:t>
        <w:br/>
        <w:t xml:space="preserve">            # Find which IDs belong to this type</w:t>
        <w:br/>
        <w:t xml:space="preserve">            mask = (global_ids &gt;= cfg.global_offset) &amp; (</w:t>
        <w:br/>
        <w:t xml:space="preserve">                global_ids &lt; cfg.global_offset + cfg.initial_capacity</w:t>
        <w:br/>
        <w:t xml:space="preserve">            )</w:t>
        <w:br/>
        <w:t xml:space="preserve">            if not mask.any():</w:t>
        <w:br/>
        <w:t xml:space="preserve">                continue</w:t>
        <w:br/>
        <w:br/>
        <w:t xml:space="preserve">            local_ids = global_ids[mask] - cfg.global_offset</w:t>
        <w:br/>
        <w:t xml:space="preserve">            mem = self.memories[ntype][local_ids]</w:t>
        <w:br/>
        <w:br/>
        <w:t xml:space="preserve">            # Pad to max_dim if this type has smaller memory</w:t>
        <w:br/>
        <w:t xml:space="preserve">            if cfg.memory_dim &lt; max_dim:</w:t>
        <w:br/>
        <w:t xml:space="preserve">                padding = torch.zeros(</w:t>
        <w:br/>
        <w:t xml:space="preserve">                    mem.size(0), max_dim - cfg.memory_dim, device=device</w:t>
        <w:br/>
        <w:t xml:space="preserve">                )</w:t>
        <w:br/>
        <w:t xml:space="preserve">                mem = torch.cat([mem, padding], dim=-1)</w:t>
        <w:br/>
        <w:br/>
        <w:t xml:space="preserve">            result[mask] = mem</w:t>
        <w:br/>
        <w:t xml:space="preserve">            last_updates[mask] = self.last_update[ntype][local_ids]</w:t>
        <w:br/>
        <w:br/>
        <w:t xml:space="preserve">        return result, last_updates</w:t>
        <w:br/>
        <w:br/>
        <w:t xml:space="preserve">    def update_memory(</w:t>
        <w:br/>
        <w:t xml:space="preserve">        self,</w:t>
        <w:br/>
        <w:t xml:space="preserve">        global_ids: torch.Tensor,</w:t>
        <w:br/>
        <w:t xml:space="preserve">        messages: torch.Tensor,</w:t>
        <w:br/>
        <w:t xml:space="preserve">        timestamps: torch.Tensor,</w:t>
        <w:br/>
        <w:t xml:space="preserve">    ):</w:t>
        <w:br/>
        <w:t xml:space="preserve">        """</w:t>
        <w:br/>
        <w:t xml:space="preserve">        Update memory state for nodes that received messages.</w:t>
        <w:br/>
        <w:br/>
        <w:t xml:space="preserve">        Called after each batch — applies the GRU update</w:t>
        <w:br/>
        <w:t xml:space="preserve">        using the aggregated messages for each node.</w:t>
        <w:br/>
        <w:t xml:space="preserve">        """</w:t>
        <w:br/>
        <w:t xml:space="preserve">        for ntype, cfg in self.registry.type_configs.items():</w:t>
        <w:br/>
        <w:t xml:space="preserve">            mask = (global_ids &gt;= cfg.global_offset) &amp; (</w:t>
        <w:br/>
        <w:t xml:space="preserve">                global_ids &lt; cfg.global_offset + cfg.initial_capacity</w:t>
        <w:br/>
        <w:t xml:space="preserve">            )</w:t>
        <w:br/>
        <w:t xml:space="preserve">            if not mask.any():</w:t>
        <w:br/>
        <w:t xml:space="preserve">                continue</w:t>
        <w:br/>
        <w:br/>
        <w:t xml:space="preserve">            local_ids = global_ids[mask] - cfg.global_offset</w:t>
        <w:br/>
        <w:t xml:space="preserve">            type_messages = messages[mask]</w:t>
        <w:br/>
        <w:br/>
        <w:t xml:space="preserve">            # Project message to this type's memory dimension</w:t>
        <w:br/>
        <w:t xml:space="preserve">            projected_msg = self.msg_projections[ntype](type_messages)</w:t>
        <w:br/>
        <w:br/>
        <w:t xml:space="preserve">            # GRU update</w:t>
        <w:br/>
        <w:t xml:space="preserve">            current_mem = self.memories[ntype][local_ids]</w:t>
        <w:br/>
        <w:t xml:space="preserve">            new_mem = self.grus[ntype](projected_msg, current_mem)</w:t>
        <w:br/>
        <w:br/>
        <w:t xml:space="preserve">            # Store updated memory (detached — no gradient through time)</w:t>
        <w:br/>
        <w:t xml:space="preserve">            self.memories[ntype].data[local_ids] = new_mem.detach()</w:t>
        <w:br/>
        <w:t xml:space="preserve">            self.last_update[ntype].data[local_ids] = timestamps[mask]</w:t>
        <w:br/>
        <w:br/>
        <w:t xml:space="preserve">    def reset_state(self):</w:t>
        <w:br/>
        <w:t xml:space="preserve">        """Reset all memory to zeros (start of epoch)."""</w:t>
        <w:br/>
        <w:t xml:space="preserve">        for ntype in self.registry.type_configs:</w:t>
        <w:br/>
        <w:t xml:space="preserve">            self.memories[ntype].data.zero_()</w:t>
        <w:br/>
        <w:t xml:space="preserve">            self.last_update[ntype].data.zero_()</w:t>
        <w:br/>
        <w:br/>
        <w:t xml:space="preserve">    def detach(self):</w:t>
        <w:br/>
        <w:t xml:space="preserve">        """Detach memory from computation graph (end of batch)."""</w:t>
        <w:br/>
        <w:t xml:space="preserve">        for ntype in self.registry.type_configs:</w:t>
        <w:br/>
        <w:t xml:space="preserve">            self.memories[ntype].data.detach_()</w:t>
        <w:br/>
        <w:br/>
        <w:br/>
        <w:t># ──────────────────────────────────────────────</w:t>
        <w:br/>
        <w:t># 3. EDGE-TYPE MESSAGE FUNCTIONS</w:t>
        <w:br/>
        <w:t># ──────────────────────────────────────────────</w:t>
        <w:br/>
        <w:t>class TypedMessageFunction(nn.Module):</w:t>
        <w:br/>
        <w:t xml:space="preserve">    """</w:t>
        <w:br/>
        <w:t xml:space="preserve">    Per-edge-type learned message functions.</w:t>
        <w:br/>
        <w:br/>
        <w:t xml:space="preserve">    Why not IdentityMessage?</w:t>
        <w:br/>
        <w:t xml:space="preserve">    - IdentityMessage just concatenates [src_mem || dst_mem || edge_feat || time_enc]</w:t>
        <w:br/>
        <w:t xml:space="preserve">    - This works for homogeneous graphs, but when edge types carry</w:t>
        <w:br/>
        <w:t xml:space="preserve">      fundamentally different semantics (transfers vs logins vs alerts),</w:t>
        <w:br/>
        <w:t xml:space="preserve">      a learned transformation captures type-specific patterns</w:t>
        <w:br/>
        <w:br/>
        <w:t xml:space="preserve">    Each edge type gets its own MLP that transforms the raw concatenation</w:t>
        <w:br/>
        <w:t xml:space="preserve">    into a message vector in a shared message space.</w:t>
        <w:br/>
        <w:t xml:space="preserve">    """</w:t>
        <w:br/>
        <w:br/>
        <w:t xml:space="preserve">    def __init__(</w:t>
        <w:br/>
        <w:t xml:space="preserve">        self,</w:t>
        <w:br/>
        <w:t xml:space="preserve">        edge_types: List[str],</w:t>
        <w:br/>
        <w:t xml:space="preserve">        memory_dim: int,  # max memory dim (unified)</w:t>
        <w:br/>
        <w:t xml:space="preserve">        edge_feat_dim: int,</w:t>
        <w:br/>
        <w:t xml:space="preserve">        time_dim: int,</w:t>
        <w:br/>
        <w:t xml:space="preserve">        msg_dim: int,</w:t>
        <w:br/>
        <w:t xml:space="preserve">    ):</w:t>
        <w:br/>
        <w:t xml:space="preserve">        super().__init__()</w:t>
        <w:br/>
        <w:t xml:space="preserve">        self.edge_types = edge_types</w:t>
        <w:br/>
        <w:t xml:space="preserve">        self.msg_dim = msg_dim</w:t>
        <w:br/>
        <w:br/>
        <w:t xml:space="preserve">        # Input: src_mem + dst_mem + edge_feat + time_enc</w:t>
        <w:br/>
        <w:t xml:space="preserve">        input_dim = 2 * memory_dim + edge_feat_dim + time_dim</w:t>
        <w:br/>
        <w:br/>
        <w:t xml:space="preserve">        # Per-type message MLPs</w:t>
        <w:br/>
        <w:t xml:space="preserve">        self.message_mlps = nn.ModuleDict({</w:t>
        <w:br/>
        <w:t xml:space="preserve">            etype: nn.Sequential(</w:t>
        <w:br/>
        <w:t xml:space="preserve">                nn.Linear(input_dim, msg_dim * 2),</w:t>
        <w:br/>
        <w:t xml:space="preserve">                nn.ReLU(),</w:t>
        <w:br/>
        <w:t xml:space="preserve">                nn.Dropout(0.1),</w:t>
        <w:br/>
        <w:t xml:space="preserve">                nn.Linear(msg_dim * 2, msg_dim),</w:t>
        <w:br/>
        <w:t xml:space="preserve">            )</w:t>
        <w:br/>
        <w:t xml:space="preserve">            for etype in edge_types</w:t>
        <w:br/>
        <w:t xml:space="preserve">        })</w:t>
        <w:br/>
        <w:br/>
        <w:t xml:space="preserve">        # Fallback for unknown edge types (safety net)</w:t>
        <w:br/>
        <w:t xml:space="preserve">        self.default_mlp = nn.Sequential(</w:t>
        <w:br/>
        <w:t xml:space="preserve">            nn.Linear(input_dim, msg_dim * 2),</w:t>
        <w:br/>
        <w:t xml:space="preserve">            nn.ReLU(),</w:t>
        <w:br/>
        <w:t xml:space="preserve">            nn.Linear(msg_dim * 2, msg_dim),</w:t>
        <w:br/>
        <w:t xml:space="preserve">        )</w:t>
        <w:br/>
        <w:br/>
        <w:t xml:space="preserve">    def forward(</w:t>
        <w:br/>
        <w:t xml:space="preserve">        self,</w:t>
        <w:br/>
        <w:t xml:space="preserve">        src_memory: torch.Tensor,</w:t>
        <w:br/>
        <w:t xml:space="preserve">        dst_memory: torch.Tensor,</w:t>
        <w:br/>
        <w:t xml:space="preserve">        edge_features: torch.Tensor,</w:t>
        <w:br/>
        <w:t xml:space="preserve">        time_encoding: torch.Tensor,</w:t>
        <w:br/>
        <w:t xml:space="preserve">        edge_types: torch.Tensor,  # integer type indices</w:t>
        <w:br/>
        <w:t xml:space="preserve">    ) -&gt; torch.Tensor:</w:t>
        <w:br/>
        <w:t xml:space="preserve">        """</w:t>
        <w:br/>
        <w:t xml:space="preserve">        Compute typed messages for a batch of edges.</w:t>
        <w:br/>
        <w:br/>
        <w:t xml:space="preserve">        Returns:</w:t>
        <w:br/>
        <w:t xml:space="preserve">            messages: [batch_size, msg_dim] — type-specific messages</w:t>
        <w:br/>
        <w:t xml:space="preserve">        """</w:t>
        <w:br/>
        <w:t xml:space="preserve">        raw_input = torch.cat(</w:t>
        <w:br/>
        <w:t xml:space="preserve">            [src_memory, dst_memory, edge_features, time_encoding], dim=-1</w:t>
        <w:br/>
        <w:t xml:space="preserve">        )</w:t>
        <w:br/>
        <w:br/>
        <w:t xml:space="preserve">        messages = torch.zeros(</w:t>
        <w:br/>
        <w:t xml:space="preserve">            raw_input.size(0), self.msg_dim, device=raw_input.device</w:t>
        <w:br/>
        <w:t xml:space="preserve">        )</w:t>
        <w:br/>
        <w:br/>
        <w:t xml:space="preserve">        for type_idx, etype in enumerate(self.edge_types):</w:t>
        <w:br/>
        <w:t xml:space="preserve">            mask = (edge_types == type_idx)</w:t>
        <w:br/>
        <w:t xml:space="preserve">            if mask.any():</w:t>
        <w:br/>
        <w:t xml:space="preserve">                messages[mask] = self.message_mlps[etype](raw_input[mask])</w:t>
        <w:br/>
        <w:br/>
        <w:t xml:space="preserve">        # Handle any unrecognised types</w:t>
        <w:br/>
        <w:t xml:space="preserve">        unknown_mask = (edge_types &gt;= len(self.edge_types))</w:t>
        <w:br/>
        <w:t xml:space="preserve">        if unknown_mask.any():</w:t>
        <w:br/>
        <w:t xml:space="preserve">            messages[unknown_mask] = self.default_mlp(raw_input[unknown_mask])</w:t>
        <w:br/>
        <w:br/>
        <w:t xml:space="preserve">        return messages</w:t>
        <w:br/>
        <w:br/>
        <w:br/>
        <w:t># ──────────────────────────────────────────────</w:t>
        <w:br/>
        <w:t># 4. RELATIONAL GRAPH ATTENTION EMBEDDING</w:t>
        <w:br/>
        <w:t># ──────────────────────────────────────────────</w:t>
        <w:br/>
        <w:t>class RelationalGraphAttention(nn.Module):</w:t>
        <w:br/>
        <w:t xml:space="preserve">    """</w:t>
        <w:br/>
        <w:t xml:space="preserve">    Edge-type-aware graph attention for temporal neighbourhood.</w:t>
        <w:br/>
        <w:br/>
        <w:t xml:space="preserve">    Standard TransformerConv treats all edges equally.</w:t>
        <w:br/>
        <w:t xml:space="preserve">    This module uses per-edge-type key/value projections so that</w:t>
        <w:br/>
        <w:t xml:space="preserve">    the model attends differently to transfer neighbours vs</w:t>
        <w:br/>
        <w:t xml:space="preserve">    login-device neighbours vs alert neighbours.</w:t>
        <w:br/>
        <w:br/>
        <w:t xml:space="preserve">    Pattern: R-GAT (Relational Graph Attention) adapted for</w:t>
        <w:br/>
        <w:t xml:space="preserve">    temporal context.</w:t>
        <w:br/>
        <w:t xml:space="preserve">    """</w:t>
        <w:br/>
        <w:br/>
        <w:t xml:space="preserve">    def __init__(</w:t>
        <w:br/>
        <w:t xml:space="preserve">        self,</w:t>
        <w:br/>
        <w:t xml:space="preserve">        in_channels: int,</w:t>
        <w:br/>
        <w:t xml:space="preserve">        out_channels: int,</w:t>
        <w:br/>
        <w:t xml:space="preserve">        edge_types: List[str],</w:t>
        <w:br/>
        <w:t xml:space="preserve">        msg_dim: int,</w:t>
        <w:br/>
        <w:t xml:space="preserve">        time_dim: int,</w:t>
        <w:br/>
        <w:t xml:space="preserve">        heads: int = 4,</w:t>
        <w:br/>
        <w:t xml:space="preserve">        dropout: float = 0.1,</w:t>
        <w:br/>
        <w:t xml:space="preserve">    ):</w:t>
        <w:br/>
        <w:t xml:space="preserve">        super().__init__()</w:t>
        <w:br/>
        <w:t xml:space="preserve">        self.heads = heads</w:t>
        <w:br/>
        <w:t xml:space="preserve">        self.out_channels = out_channels</w:t>
        <w:br/>
        <w:t xml:space="preserve">        self.edge_types = edge_types</w:t>
        <w:br/>
        <w:t xml:space="preserve">        head_dim = out_channels // heads</w:t>
        <w:br/>
        <w:br/>
        <w:t xml:space="preserve">        # Shared query projection (destination nodes ask "what's relevant?")</w:t>
        <w:br/>
        <w:t xml:space="preserve">        self.q_proj = nn.Linear(in_channels, out_channels)</w:t>
        <w:br/>
        <w:br/>
        <w:t xml:space="preserve">        # Per-type key/value projections (source semantics differ by edge type)</w:t>
        <w:br/>
        <w:t xml:space="preserve">        self.k_projs = nn.ModuleDict({</w:t>
        <w:br/>
        <w:t xml:space="preserve">            etype: nn.Linear(in_channels, out_channels)</w:t>
        <w:br/>
        <w:t xml:space="preserve">            for etype in edge_types</w:t>
        <w:br/>
        <w:t xml:space="preserve">        })</w:t>
        <w:br/>
        <w:t xml:space="preserve">        self.v_projs = nn.ModuleDict({</w:t>
        <w:br/>
        <w:t xml:space="preserve">            etype: nn.Linear(in_channels, out_channels)</w:t>
        <w:br/>
        <w:t xml:space="preserve">            for etype in edge_types</w:t>
        <w:br/>
        <w:t xml:space="preserve">        })</w:t>
        <w:br/>
        <w:br/>
        <w:t xml:space="preserve">        # Edge feature projection (incorporates message + time info)</w:t>
        <w:br/>
        <w:t xml:space="preserve">        self.edge_proj = nn.Linear(msg_dim + time_dim, out_channels)</w:t>
        <w:br/>
        <w:br/>
        <w:t xml:space="preserve">        # Output projection</w:t>
        <w:br/>
        <w:t xml:space="preserve">        self.out_proj = nn.Linear(out_channels, out_channels)</w:t>
        <w:br/>
        <w:t xml:space="preserve">        self.dropout = nn.Dropout(dropout)</w:t>
        <w:br/>
        <w:t xml:space="preserve">        self.layer_norm = nn.LayerNorm(out_channels)</w:t>
        <w:br/>
        <w:br/>
        <w:t xml:space="preserve">        # Time encoder for relative time differences</w:t>
        <w:br/>
        <w:t xml:space="preserve">        self.time_enc = TimeEncoder(time_dim)</w:t>
        <w:br/>
        <w:br/>
        <w:t xml:space="preserve">        # Default K/V for unknown edge types</w:t>
        <w:br/>
        <w:t xml:space="preserve">        self.k_default = nn.Linear(in_channels, out_channels)</w:t>
        <w:br/>
        <w:t xml:space="preserve">        self.v_default = nn.Linear(in_channels, out_channels)</w:t>
        <w:br/>
        <w:br/>
        <w:t xml:space="preserve">    def forward(</w:t>
        <w:br/>
        <w:t xml:space="preserve">        self,</w:t>
        <w:br/>
        <w:t xml:space="preserve">        x: torch.Tensor,</w:t>
        <w:br/>
        <w:t xml:space="preserve">        last_update: torch.Tensor,</w:t>
        <w:br/>
        <w:t xml:space="preserve">        edge_index: torch.Tensor,</w:t>
        <w:br/>
        <w:t xml:space="preserve">        edge_time: torch.Tensor,</w:t>
        <w:br/>
        <w:t xml:space="preserve">        edge_msg: torch.Tensor,</w:t>
        <w:br/>
        <w:t xml:space="preserve">        edge_type: torch.Tensor,</w:t>
        <w:br/>
        <w:t xml:space="preserve">    ) -&gt; torch.Tensor:</w:t>
        <w:br/>
        <w:t xml:space="preserve">        """</w:t>
        <w:br/>
        <w:t xml:space="preserve">        Compute temporal embeddings with relational attention.</w:t>
        <w:br/>
        <w:br/>
        <w:t xml:space="preserve">        Args:</w:t>
        <w:br/>
        <w:t xml:space="preserve">            x: Node features/memory [num_nodes, in_channels]</w:t>
        <w:br/>
        <w:t xml:space="preserve">            last_update: Last update timestamps [num_nodes]</w:t>
        <w:br/>
        <w:t xml:space="preserve">            edge_index: [2, num_edges]</w:t>
        <w:br/>
        <w:t xml:space="preserve">            edge_time: Edge timestamps [num_edges]</w:t>
        <w:br/>
        <w:t xml:space="preserve">            edge_msg: Edge features/messages [num_edges, msg_dim]</w:t>
        <w:br/>
        <w:t xml:space="preserve">            edge_type: Integer edge type indices [num_edges]</w:t>
        <w:br/>
        <w:br/>
        <w:t xml:space="preserve">        Returns:</w:t>
        <w:br/>
        <w:t xml:space="preserve">            Updated node embeddings [num_nodes, out_channels]</w:t>
        <w:br/>
        <w:t xml:space="preserve">        """</w:t>
        <w:br/>
        <w:t xml:space="preserve">        src_idx, dst_idx = edge_index</w:t>
        <w:br/>
        <w:br/>
        <w:t xml:space="preserve">        # Time encoding: relative time difference</w:t>
        <w:br/>
        <w:t xml:space="preserve">        rel_t = last_update[src_idx] - edge_time</w:t>
        <w:br/>
        <w:t xml:space="preserve">        rel_t_enc = self.time_enc(rel_t.to(x.dtype))</w:t>
        <w:br/>
        <w:br/>
        <w:t xml:space="preserve">        # Edge context: message + time encoding</w:t>
        <w:br/>
        <w:t xml:space="preserve">        edge_context = torch.cat([edge_msg, rel_t_enc], dim=-1)</w:t>
        <w:br/>
        <w:t xml:space="preserve">        edge_emb = self.edge_proj(edge_context)</w:t>
        <w:br/>
        <w:br/>
        <w:t xml:space="preserve">        # Query: all destination nodes</w:t>
        <w:br/>
        <w:t xml:space="preserve">        q = self.q_proj(x[dst_idx])  # [num_edges, out_channels]</w:t>
        <w:br/>
        <w:br/>
        <w:t xml:space="preserve">        # Key/Value: type-specific projections of source nodes</w:t>
        <w:br/>
        <w:t xml:space="preserve">        k = torch.zeros_like(q)</w:t>
        <w:br/>
        <w:t xml:space="preserve">        v = torch.zeros_like(q)</w:t>
        <w:br/>
        <w:br/>
        <w:t xml:space="preserve">        for type_idx, etype in enumerate(self.edge_types):</w:t>
        <w:br/>
        <w:t xml:space="preserve">            mask = (edge_type == type_idx)</w:t>
        <w:br/>
        <w:t xml:space="preserve">            if mask.any():</w:t>
        <w:br/>
        <w:t xml:space="preserve">                k[mask] = self.k_projs[etype](x[src_idx[mask]])</w:t>
        <w:br/>
        <w:t xml:space="preserve">                v[mask] = self.v_projs[etype](x[src_idx[mask]])</w:t>
        <w:br/>
        <w:br/>
        <w:t xml:space="preserve">        # Handle unknown types</w:t>
        <w:br/>
        <w:t xml:space="preserve">        unknown_mask = (edge_type &gt;= len(self.edge_types))</w:t>
        <w:br/>
        <w:t xml:space="preserve">        if unknown_mask.any():</w:t>
        <w:br/>
        <w:t xml:space="preserve">            k[unknown_mask] = self.k_default(x[src_idx[unknown_mask]])</w:t>
        <w:br/>
        <w:t xml:space="preserve">            v[unknown_mask] = self.v_default(x[src_idx[unknown_mask]])</w:t>
        <w:br/>
        <w:br/>
        <w:t xml:space="preserve">        # Add edge context to keys (position-like encoding)</w:t>
        <w:br/>
        <w:t xml:space="preserve">        k = k + edge_emb</w:t>
        <w:br/>
        <w:br/>
        <w:t xml:space="preserve">        # Multi-head attention scores</w:t>
        <w:br/>
        <w:t xml:space="preserve">        head_dim = self.out_channels // self.heads</w:t>
        <w:br/>
        <w:t xml:space="preserve">        q = q.view(-1, self.heads, head_dim)</w:t>
        <w:br/>
        <w:t xml:space="preserve">        k = k.view(-1, self.heads, head_dim)</w:t>
        <w:br/>
        <w:t xml:space="preserve">        v = v.view(-1, self.heads, head_dim)</w:t>
        <w:br/>
        <w:br/>
        <w:t xml:space="preserve">        attn_scores = (q * k).sum(dim=-1) / (head_dim ** 0.5)  # [num_edges, heads]</w:t>
        <w:br/>
        <w:br/>
        <w:t xml:space="preserve">        # Softmax per destination node (scatter)</w:t>
        <w:br/>
        <w:t xml:space="preserve">        attn_weights = self._scatter_softmax(attn_scores, dst_idx, x.size(0))</w:t>
        <w:br/>
        <w:t xml:space="preserve">        attn_weights = self.dropout(attn_weights)</w:t>
        <w:br/>
        <w:br/>
        <w:t xml:space="preserve">        # Weighted value aggregation</w:t>
        <w:br/>
        <w:t xml:space="preserve">        weighted_v = attn_weights.unsqueeze(-1) * v  # [num_edges, heads, head_dim]</w:t>
        <w:br/>
        <w:t xml:space="preserve">        weighted_v = weighted_v.view(-1, self.out_channels)</w:t>
        <w:br/>
        <w:br/>
        <w:t xml:space="preserve">        # Scatter-add to destination nodes</w:t>
        <w:br/>
        <w:t xml:space="preserve">        out = torch.zeros(x.size(0), self.out_channels, device=x.device)</w:t>
        <w:br/>
        <w:t xml:space="preserve">        out.scatter_add_(0, dst_idx.unsqueeze(-1).expand_as(weighted_v), weighted_v)</w:t>
        <w:br/>
        <w:br/>
        <w:t xml:space="preserve">        # Residual + LayerNorm</w:t>
        <w:br/>
        <w:t xml:space="preserve">        out = self.layer_norm(self.out_proj(out) + x[:, :self.out_channels])</w:t>
        <w:br/>
        <w:br/>
        <w:t xml:space="preserve">        return out</w:t>
        <w:br/>
        <w:br/>
        <w:t xml:space="preserve">    def _scatter_softmax(</w:t>
        <w:br/>
        <w:t xml:space="preserve">        self, scores: torch.Tensor, index: torch.Tensor, num_nodes: int</w:t>
        <w:br/>
        <w:t xml:space="preserve">    ) -&gt; torch.Tensor:</w:t>
        <w:br/>
        <w:t xml:space="preserve">        """Compute softmax grouped by destination node."""</w:t>
        <w:br/>
        <w:t xml:space="preserve">        # Numerically stable scatter softmax</w:t>
        <w:br/>
        <w:t xml:space="preserve">        max_scores = torch.zeros(num_nodes, scores.size(-1), device=scores.device)</w:t>
        <w:br/>
        <w:t xml:space="preserve">        max_scores.scatter_reduce_(</w:t>
        <w:br/>
        <w:t xml:space="preserve">            0, index.unsqueeze(-1).expand_as(scores), scores, reduce='amax'</w:t>
        <w:br/>
        <w:t xml:space="preserve">        )</w:t>
        <w:br/>
        <w:t xml:space="preserve">        scores = scores - max_scores[index]</w:t>
        <w:br/>
        <w:t xml:space="preserve">        exp_scores = scores.exp()</w:t>
        <w:br/>
        <w:br/>
        <w:t xml:space="preserve">        sum_exp = torch.zeros(num_nodes, scores.size(-1), device=scores.device)</w:t>
        <w:br/>
        <w:t xml:space="preserve">        sum_exp.scatter_add_(0, index.unsqueeze(-1).expand_as(exp_scores), exp_scores)</w:t>
        <w:br/>
        <w:br/>
        <w:t xml:space="preserve">        return exp_scores / (sum_exp[index] + 1e-8)</w:t>
        <w:br/>
        <w:br/>
        <w:br/>
        <w:t># ──────────────────────────────────────────────</w:t>
        <w:br/>
        <w:t># 5. ANOMALY SCORING HEAD</w:t>
        <w:br/>
        <w:t># ──────────────────────────────────────────────</w:t>
        <w:br/>
        <w:t>class FraudScoringHead(nn.Module):</w:t>
        <w:br/>
        <w:t xml:space="preserve">    """</w:t>
        <w:br/>
        <w:t xml:space="preserve">    Dual-purpose head:</w:t>
        <w:br/>
        <w:t xml:space="preserve">      - Transaction anomaly score (link-level)</w:t>
        <w:br/>
        <w:t xml:space="preserve">      - Account risk score (node-level)</w:t>
        <w:br/>
        <w:br/>
        <w:t xml:space="preserve">    The transaction head takes source + destination embeddings and</w:t>
        <w:br/>
        <w:t xml:space="preserve">    predicts whether the interaction is anomalous.</w:t>
        <w:br/>
        <w:br/>
        <w:t xml:space="preserve">    The account head takes a single node embedding and predicts</w:t>
        <w:br/>
        <w:t xml:space="preserve">    ongoing account compromise.</w:t>
        <w:br/>
        <w:t xml:space="preserve">    """</w:t>
        <w:br/>
        <w:br/>
        <w:t xml:space="preserve">    def __init__(self, embedding_dim: int, hidden_dim: int = 128):</w:t>
        <w:br/>
        <w:t xml:space="preserve">        super().__init__()</w:t>
        <w:br/>
        <w:t xml:space="preserve">        # Link-level: transaction anomaly detection</w:t>
        <w:br/>
        <w:t xml:space="preserve">        self.link_predictor = nn.Sequential(</w:t>
        <w:br/>
        <w:t xml:space="preserve">            nn.Linear(2 * embedding_dim, hidden_dim),</w:t>
        <w:br/>
        <w:t xml:space="preserve">            nn.ReLU(),</w:t>
        <w:br/>
        <w:t xml:space="preserve">            nn.Dropout(0.2),</w:t>
        <w:br/>
        <w:t xml:space="preserve">            nn.Linear(hidden_dim, hidden_dim),</w:t>
        <w:br/>
        <w:t xml:space="preserve">            nn.ReLU(),</w:t>
        <w:br/>
        <w:t xml:space="preserve">            nn.Dropout(0.2),</w:t>
        <w:br/>
        <w:t xml:space="preserve">            nn.Linear(hidden_dim, 1),</w:t>
        <w:br/>
        <w:t xml:space="preserve">        )</w:t>
        <w:br/>
        <w:t xml:space="preserve">        # Node-level: account risk</w:t>
        <w:br/>
        <w:t xml:space="preserve">        self.node_classifier = nn.Sequential(</w:t>
        <w:br/>
        <w:t xml:space="preserve">            nn.Linear(embedding_dim, hidden_dim),</w:t>
        <w:br/>
        <w:t xml:space="preserve">            nn.ReLU(),</w:t>
        <w:br/>
        <w:t xml:space="preserve">            nn.Dropout(0.2),</w:t>
        <w:br/>
        <w:t xml:space="preserve">            nn.Linear(hidden_dim, 1),</w:t>
        <w:br/>
        <w:t xml:space="preserve">        )</w:t>
        <w:br/>
        <w:t xml:space="preserve">        # Learnable temperature for calibration</w:t>
        <w:br/>
        <w:t xml:space="preserve">        self.temperature = nn.Parameter(torch.ones(1) * 1.5)</w:t>
        <w:br/>
        <w:br/>
        <w:t xml:space="preserve">    def forward_link(self, z_src: torch.Tensor, z_dst: torch.Tensor) -&gt; torch.Tensor:</w:t>
        <w:br/>
        <w:t xml:space="preserve">        """Score a transaction edge — higher = more anomalous."""</w:t>
        <w:br/>
        <w:t xml:space="preserve">        h = torch.cat([z_src, z_dst], dim=-1)</w:t>
        <w:br/>
        <w:t xml:space="preserve">        logit = self.link_predictor(h)</w:t>
        <w:br/>
        <w:t xml:space="preserve">        return torch.sigmoid(logit / self.temperature)</w:t>
        <w:br/>
        <w:br/>
        <w:t xml:space="preserve">    def forward_node(self, z: torch.Tensor) -&gt; torch.Tensor:</w:t>
        <w:br/>
        <w:t xml:space="preserve">        """Score an account node — higher = more likely compromised."""</w:t>
        <w:br/>
        <w:t xml:space="preserve">        logit = self.node_classifier(z)</w:t>
        <w:br/>
        <w:t xml:space="preserve">        return torch.sigmoid(logit / self.temperature)</w:t>
        <w:br/>
        <w:br/>
        <w:br/>
        <w:t># ──────────────────────────────────────────────</w:t>
        <w:br/>
        <w:t># 6. FULL HETEROGENEOUS TGN MODEL</w:t>
        <w:br/>
        <w:t># ──────────────────────────────────────────────</w:t>
        <w:br/>
        <w:t>class HeteroTGNFraudDetector(nn.Module):</w:t>
        <w:br/>
        <w:t xml:space="preserve">    """</w:t>
        <w:br/>
        <w:t xml:space="preserve">    Heterogeneous Temporal Graph Network for fraud detection.</w:t>
        <w:br/>
        <w:br/>
        <w:t xml:space="preserve">    Architecture decisions:</w:t>
        <w:br/>
        <w:t xml:space="preserve">    - Per-type memory: accounts (128d), devices (64d), merchants (64d), threats (32d)</w:t>
        <w:br/>
        <w:t xml:space="preserve">    - Unified embedding dim: 128 (projected from per-type memory)</w:t>
        <w:br/>
        <w:t xml:space="preserve">    - Edge-type message MLPs: learned transformation per interaction type</w:t>
        <w:br/>
        <w:t xml:space="preserve">    - Relational attention: per-type K/V projections</w:t>
        <w:br/>
        <w:t xml:space="preserve">    - Message aggregator: mean (preserves full batch context for gradual patterns)</w:t>
        <w:br/>
        <w:t xml:space="preserve">    - Scoring: dual head (transaction anomaly + account risk)</w:t>
        <w:br/>
        <w:br/>
        <w:t xml:space="preserve">    Key improvement over vanilla TGN:</w:t>
        <w:br/>
        <w:t xml:space="preserve">    The model structurally separates concerns — an account sharing a device</w:t>
        <w:br/>
        <w:t xml:space="preserve">    with a known fraud account is a different signal than an account making</w:t>
        <w:br/>
        <w:t xml:space="preserve">    rapid transfers to a new merchant. Vanilla TGN conflates these into</w:t>
        <w:br/>
        <w:t xml:space="preserve">    the same message/attention mechanism.</w:t>
        <w:br/>
        <w:t xml:space="preserve">    """</w:t>
        <w:br/>
        <w:br/>
        <w:t xml:space="preserve">    # Edge type registry — maps string names to integer indices</w:t>
        <w:br/>
        <w:t xml:space="preserve">    EDGE_TYPES = [</w:t>
        <w:br/>
        <w:t xml:space="preserve">        'transfer',        # account → account (money movement)</w:t>
        <w:br/>
        <w:t xml:space="preserve">        'login',           # account → device (authentication)</w:t>
        <w:br/>
        <w:t xml:space="preserve">        'purchase',        # account → merchant (payment)</w:t>
        <w:br/>
        <w:t xml:space="preserve">        'alert',           # system → account (existing rule trigger)</w:t>
        <w:br/>
        <w:t xml:space="preserve">        'threat_link',     # threat_indicator → account (external intel)</w:t>
        <w:br/>
        <w:t xml:space="preserve">        'device_shared',   # device → device (same fingerprint/IP)</w:t>
        <w:br/>
        <w:t xml:space="preserve">    ]</w:t>
        <w:br/>
        <w:br/>
        <w:t xml:space="preserve">    def __init__(</w:t>
        <w:br/>
        <w:t xml:space="preserve">        self,</w:t>
        <w:br/>
        <w:t xml:space="preserve">        node_registry: 'HeteroNodeRegistry',</w:t>
        <w:br/>
        <w:t xml:space="preserve">        edge_feat_dim: int,</w:t>
        <w:br/>
        <w:t xml:space="preserve">        msg_dim: int = 128,</w:t>
        <w:br/>
        <w:t xml:space="preserve">        time_dim: int = 100,</w:t>
        <w:br/>
        <w:t xml:space="preserve">        embedding_dim: int = 128,</w:t>
        <w:br/>
        <w:t xml:space="preserve">        num_neighbors: int = 10,</w:t>
        <w:br/>
        <w:t xml:space="preserve">    ):</w:t>
        <w:br/>
        <w:t xml:space="preserve">        super().__init__()</w:t>
        <w:br/>
        <w:t xml:space="preserve">        self.node_registry = node_registry</w:t>
        <w:br/>
        <w:t xml:space="preserve">        self.num_neighbors = num_neighbors</w:t>
        <w:br/>
        <w:t xml:space="preserve">        self.embedding_dim = embedding_dim</w:t>
        <w:br/>
        <w:br/>
        <w:t xml:space="preserve">        # 1. Heterogeneous memory</w:t>
        <w:br/>
        <w:t xml:space="preserve">        self.memory = HeterogeneousTGNMemory(</w:t>
        <w:br/>
        <w:t xml:space="preserve">            node_registry=node_registry,</w:t>
        <w:br/>
        <w:t xml:space="preserve">            msg_dim=msg_dim,</w:t>
        <w:br/>
        <w:t xml:space="preserve">            time_dim=time_dim,</w:t>
        <w:br/>
        <w:t xml:space="preserve">        )</w:t>
        <w:br/>
        <w:br/>
        <w:t xml:space="preserve">        # 2. Time encoder</w:t>
        <w:br/>
        <w:t xml:space="preserve">        self.time_enc = TimeEncoder(time_dim)</w:t>
        <w:br/>
        <w:br/>
        <w:t xml:space="preserve">        # 3. Typed message function</w:t>
        <w:br/>
        <w:t xml:space="preserve">        max_mem_dim = max(c.memory_dim for c in node_registry.type_configs.values())</w:t>
        <w:br/>
        <w:t xml:space="preserve">        self.message_fn = TypedMessageFunction(</w:t>
        <w:br/>
        <w:t xml:space="preserve">            edge_types=self.EDGE_TYPES,</w:t>
        <w:br/>
        <w:t xml:space="preserve">            memory_dim=max_mem_dim,</w:t>
        <w:br/>
        <w:t xml:space="preserve">            edge_feat_dim=edge_feat_dim,</w:t>
        <w:br/>
        <w:t xml:space="preserve">            time_dim=time_dim,</w:t>
        <w:br/>
        <w:t xml:space="preserve">            msg_dim=msg_dim,</w:t>
        <w:br/>
        <w:t xml:space="preserve">        )</w:t>
        <w:br/>
        <w:br/>
        <w:t xml:space="preserve">        # 4. Relational graph attention embedding</w:t>
        <w:br/>
        <w:t xml:space="preserve">        self.gnn = RelationalGraphAttention(</w:t>
        <w:br/>
        <w:t xml:space="preserve">            in_channels=max_mem_dim,</w:t>
        <w:br/>
        <w:t xml:space="preserve">            out_channels=embedding_dim,</w:t>
        <w:br/>
        <w:t xml:space="preserve">            edge_types=self.EDGE_TYPES,</w:t>
        <w:br/>
        <w:t xml:space="preserve">            msg_dim=msg_dim,</w:t>
        <w:br/>
        <w:t xml:space="preserve">            time_dim=time_dim,</w:t>
        <w:br/>
        <w:t xml:space="preserve">            heads=4,</w:t>
        <w:br/>
        <w:t xml:space="preserve">            dropout=0.1,</w:t>
        <w:br/>
        <w:t xml:space="preserve">        )</w:t>
        <w:br/>
        <w:br/>
        <w:t xml:space="preserve">        # 5. Scoring heads</w:t>
        <w:br/>
        <w:t xml:space="preserve">        self.scorer = FraudScoringHead(embedding_dim)</w:t>
        <w:br/>
        <w:br/>
        <w:t xml:space="preserve">        # Neighbour sampler (set externally during training setup)</w:t>
        <w:br/>
        <w:t xml:space="preserve">        self.neighbor_loader = None</w:t>
        <w:br/>
        <w:br/>
        <w:t xml:space="preserve">    def compute_messages(</w:t>
        <w:br/>
        <w:t xml:space="preserve">        self,</w:t>
        <w:br/>
        <w:t xml:space="preserve">        src: torch.Tensor,</w:t>
        <w:br/>
        <w:t xml:space="preserve">        dst: torch.Tensor,</w:t>
        <w:br/>
        <w:t xml:space="preserve">        edge_features: torch.Tensor,</w:t>
        <w:br/>
        <w:t xml:space="preserve">        timestamps: torch.Tensor,</w:t>
        <w:br/>
        <w:t xml:space="preserve">        edge_types: torch.Tensor,</w:t>
        <w:br/>
        <w:t xml:space="preserve">    ) -&gt; torch.Tensor:</w:t>
        <w:br/>
        <w:t xml:space="preserve">        """</w:t>
        <w:br/>
        <w:t xml:space="preserve">        Compute typed messages for a batch of interactions.</w:t>
        <w:br/>
        <w:br/>
        <w:t xml:space="preserve">        This replaces the IdentityMessage from vanilla TGN.</w:t>
        <w:br/>
        <w:t xml:space="preserve">        Each edge type passes through its own learned MLP.</w:t>
        <w:br/>
        <w:t xml:space="preserve">        """</w:t>
        <w:br/>
        <w:t xml:space="preserve">        # Get memory states</w:t>
        <w:br/>
        <w:t xml:space="preserve">        src_mem, _ = self.memory.get_memory(src)</w:t>
        <w:br/>
        <w:t xml:space="preserve">        dst_mem, _ = self.memory.get_memory(dst)</w:t>
        <w:br/>
        <w:br/>
        <w:t xml:space="preserve">        # Time encoding</w:t>
        <w:br/>
        <w:t xml:space="preserve">        t_enc = self.time_enc(timestamps)</w:t>
        <w:br/>
        <w:br/>
        <w:t xml:space="preserve">        # Type-specific message computation</w:t>
        <w:br/>
        <w:t xml:space="preserve">        messages = self.message_fn(</w:t>
        <w:br/>
        <w:t xml:space="preserve">            src_memory=src_mem,</w:t>
        <w:br/>
        <w:t xml:space="preserve">            dst_memory=dst_mem,</w:t>
        <w:br/>
        <w:t xml:space="preserve">            edge_features=edge_features,</w:t>
        <w:br/>
        <w:t xml:space="preserve">            time_encoding=t_enc,</w:t>
        <w:br/>
        <w:t xml:space="preserve">            edge_types=edge_types,</w:t>
        <w:br/>
        <w:t xml:space="preserve">        )</w:t>
        <w:br/>
        <w:br/>
        <w:t xml:space="preserve">        return messages</w:t>
        <w:br/>
        <w:br/>
        <w:t xml:space="preserve">    def compute_embedding(</w:t>
        <w:br/>
        <w:t xml:space="preserve">        self,</w:t>
        <w:br/>
        <w:t xml:space="preserve">        n_id: torch.Tensor,</w:t>
        <w:br/>
        <w:t xml:space="preserve">        t: Optional[torch.Tensor] = None,</w:t>
        <w:br/>
        <w:t xml:space="preserve">        edge_type: Optional[torch.Tensor] = None,</w:t>
        <w:br/>
        <w:t xml:space="preserve">    ) -&gt; torch.Tensor:</w:t>
        <w:br/>
        <w:t xml:space="preserve">        """</w:t>
        <w:br/>
        <w:t xml:space="preserve">        Compute temporal embedding for a set of node IDs.</w:t>
        <w:br/>
        <w:br/>
        <w:t xml:space="preserve">        Fetches memory states and aggregates over temporal</w:t>
        <w:br/>
        <w:t xml:space="preserve">        neighbours using relational attention.</w:t>
        <w:br/>
        <w:t xml:space="preserve">        """</w:t>
        <w:br/>
        <w:t xml:space="preserve">        z, last_update = self.memory.get_memory(n_id)</w:t>
        <w:br/>
        <w:br/>
        <w:t xml:space="preserve">        if self.neighbor_loader is not None and t is not None:</w:t>
        <w:br/>
        <w:t xml:space="preserve">            # Sample temporal neighbours</w:t>
        <w:br/>
        <w:t xml:space="preserve">            n_id_expanded, edge_index, e_id, t_neigh, etype_neigh = (</w:t>
        <w:br/>
        <w:t xml:space="preserve">                self.neighbor_loader(n_id, t)</w:t>
        <w:br/>
        <w:t xml:space="preserve">            )</w:t>
        <w:br/>
        <w:t xml:space="preserve">            z_expanded, last_update_expanded = self.memory.get_memory(n_id_expanded)</w:t>
        <w:br/>
        <w:br/>
        <w:t xml:space="preserve">            # Get edge messages for neighbours</w:t>
        <w:br/>
        <w:t xml:space="preserve">            edge_msg = self.neighbor_loader.e_msg[e_id]</w:t>
        <w:br/>
        <w:br/>
        <w:t xml:space="preserve">            # Relational attention over temporal neighbourhood</w:t>
        <w:br/>
        <w:t xml:space="preserve">            z_expanded = self.gnn(</w:t>
        <w:br/>
        <w:t xml:space="preserve">                x=z_expanded,</w:t>
        <w:br/>
        <w:t xml:space="preserve">                last_update=last_update_expanded,</w:t>
        <w:br/>
        <w:t xml:space="preserve">                edge_index=edge_index,</w:t>
        <w:br/>
        <w:t xml:space="preserve">                edge_time=t_neigh,</w:t>
        <w:br/>
        <w:t xml:space="preserve">                edge_msg=edge_msg,</w:t>
        <w:br/>
        <w:t xml:space="preserve">                edge_type=etype_neigh,</w:t>
        <w:br/>
        <w:t xml:space="preserve">            )</w:t>
        <w:br/>
        <w:t xml:space="preserve">            z = z_expanded[:n_id.size(0)]</w:t>
        <w:br/>
        <w:br/>
        <w:t xml:space="preserve">        return z</w:t>
        <w:br/>
        <w:br/>
        <w:t xml:space="preserve">    def forward(</w:t>
        <w:br/>
        <w:t xml:space="preserve">        self,</w:t>
        <w:br/>
        <w:t xml:space="preserve">        src: torch.Tensor,</w:t>
        <w:br/>
        <w:t xml:space="preserve">        dst: torch.Tensor,</w:t>
        <w:br/>
        <w:t xml:space="preserve">        t: torch.Tensor,</w:t>
        <w:br/>
        <w:t xml:space="preserve">        msg: torch.Tensor,</w:t>
        <w:br/>
        <w:t xml:space="preserve">        edge_type: torch.Tensor,</w:t>
        <w:br/>
        <w:t xml:space="preserve">        neg_dst: Optional[torch.Tensor] = None,</w:t>
        <w:br/>
        <w:t xml:space="preserve">    ) -&gt; dict:</w:t>
        <w:br/>
        <w:t xml:space="preserve">        """</w:t>
        <w:br/>
        <w:t xml:space="preserve">        Forward pass for a batch of interactions.</w:t>
        <w:br/>
        <w:br/>
        <w:t xml:space="preserve">        Args:</w:t>
        <w:br/>
        <w:t xml:space="preserve">            src: Source node IDs [batch_size]</w:t>
        <w:br/>
        <w:t xml:space="preserve">            dst: Destination node IDs [batch_size]</w:t>
        <w:br/>
        <w:t xml:space="preserve">            t: Timestamps [batch_size]</w:t>
        <w:br/>
        <w:t xml:space="preserve">            msg: Edge features [batch_size, edge_feat_dim]</w:t>
        <w:br/>
        <w:t xml:space="preserve">            edge_type: Integer edge type indices [batch_size]</w:t>
        <w:br/>
        <w:t xml:space="preserve">            neg_dst: Negative destination samples (for contrastive loss)</w:t>
        <w:br/>
        <w:br/>
        <w:t xml:space="preserve">        Returns:</w:t>
        <w:br/>
        <w:t xml:space="preserve">            Dictionary with all scores and embeddings needed for loss computation.</w:t>
        <w:br/>
        <w:t xml:space="preserve">        """</w:t>
        <w:br/>
        <w:t xml:space="preserve">        # Compute typed messages</w:t>
        <w:br/>
        <w:t xml:space="preserve">        messages = self.compute_messages(src, dst, msg, t, edge_type)</w:t>
        <w:br/>
        <w:br/>
        <w:t xml:space="preserve">        # Compute embeddings</w:t>
        <w:br/>
        <w:t xml:space="preserve">        z_src = self.compute_embedding(src, t, edge_type)</w:t>
        <w:br/>
        <w:t xml:space="preserve">        z_dst = self.compute_embedding(dst, t, edge_type)</w:t>
        <w:br/>
        <w:br/>
        <w:t xml:space="preserve">        # Transaction-level anomaly scores</w:t>
        <w:br/>
        <w:t xml:space="preserve">        pos_score = self.scorer.forward_link(z_src, z_dst)</w:t>
        <w:br/>
        <w:br/>
        <w:t xml:space="preserve">        neg_score = None</w:t>
        <w:br/>
        <w:t xml:space="preserve">        if neg_dst is not None:</w:t>
        <w:br/>
        <w:t xml:space="preserve">            z_neg = self.compute_embedding(neg_dst, t, edge_type)</w:t>
        <w:br/>
        <w:t xml:space="preserve">            neg_score = self.scorer.forward_link(z_src, z_neg)</w:t>
        <w:br/>
        <w:br/>
        <w:t xml:space="preserve">        # Account-level risk scores</w:t>
        <w:br/>
        <w:t xml:space="preserve">        node_scores = self.scorer.forward_node(z_src)</w:t>
        <w:br/>
        <w:br/>
        <w:t xml:space="preserve">        # Update memory with this batch's messages</w:t>
        <w:br/>
        <w:t xml:space="preserve">        # Aggregate messages per destination node (mean aggregator)</w:t>
        <w:br/>
        <w:t xml:space="preserve">        unique_dst, inverse = dst.unique(return_inverse=True)</w:t>
        <w:br/>
        <w:t xml:space="preserve">        # Mean-pool all messages destined for the same node within this batch.</w:t>
        <w:br/>
        <w:t xml:space="preserve">        # This captures the full interaction context rather than discarding</w:t>
        <w:br/>
        <w:t xml:space="preserve">        # earlier messages — important for detecting gradual pattern shifts.</w:t>
        <w:br/>
        <w:t xml:space="preserve">        msg_sum = torch.zeros(</w:t>
        <w:br/>
        <w:t xml:space="preserve">            unique_dst.size(0), messages.size(-1), device=messages.device,</w:t>
        <w:br/>
        <w:t xml:space="preserve">        )</w:t>
        <w:br/>
        <w:t xml:space="preserve">        msg_count = torch.zeros(</w:t>
        <w:br/>
        <w:t xml:space="preserve">            unique_dst.size(0), 1, device=messages.device,</w:t>
        <w:br/>
        <w:t xml:space="preserve">        )</w:t>
        <w:br/>
        <w:t xml:space="preserve">        msg_sum.scatter_add_(0, inverse.unsqueeze(-1).expand_as(messages), messages)</w:t>
        <w:br/>
        <w:t xml:space="preserve">        msg_count.scatter_add_(</w:t>
        <w:br/>
        <w:t xml:space="preserve">            0, inverse.unsqueeze(-1), torch.ones(inverse.size(0), 1, device=messages.device)</w:t>
        <w:br/>
        <w:t xml:space="preserve">        )</w:t>
        <w:br/>
        <w:t xml:space="preserve">        aggregated_msgs = msg_sum / msg_count.clamp(min=1)</w:t>
        <w:br/>
        <w:br/>
        <w:t xml:space="preserve">        # For timestamps, take the latest per node (memory needs most recent time)</w:t>
        <w:br/>
        <w:t xml:space="preserve">        latest_t = torch.zeros(unique_dst.size(0), device=t.device)</w:t>
        <w:br/>
        <w:t xml:space="preserve">        latest_t.scatter_reduce_(0, inverse, t, reduce='amax')</w:t>
        <w:br/>
        <w:t xml:space="preserve">        self.memory.update_memory(unique_dst, aggregated_msgs, latest_t)</w:t>
        <w:br/>
        <w:br/>
        <w:t xml:space="preserve">        return {</w:t>
        <w:br/>
        <w:t xml:space="preserve">            'pos_score': pos_score,</w:t>
        <w:br/>
        <w:t xml:space="preserve">            'neg_score': neg_score,</w:t>
        <w:br/>
        <w:t xml:space="preserve">            'node_scores': node_scores,</w:t>
        <w:br/>
        <w:t xml:space="preserve">            'z_src': z_src.detach(),  # For downstream ensemble</w:t>
        <w:br/>
        <w:t xml:space="preserve">            'z_dst': z_dst.detach(),</w:t>
        <w:br/>
        <w:t xml:space="preserve">        }</w:t>
        <w:br/>
        <w:br/>
        <w:br/>
        <w:t># ──────────────────────────────────────────────</w:t>
        <w:br/>
        <w:t># 7. TRAINING LOOP (TEMPORAL-AWARE)</w:t>
        <w:br/>
        <w:t># ──────────────────────────────────────────────</w:t>
        <w:br/>
        <w:t>def train_epoch(</w:t>
        <w:br/>
        <w:t xml:space="preserve">    model: HeteroTGNFraudDetector,</w:t>
        <w:br/>
        <w:t xml:space="preserve">    data: TemporalData,</w:t>
        <w:br/>
        <w:t xml:space="preserve">    optimizer: torch.optim.Optimizer,</w:t>
        <w:br/>
        <w:t xml:space="preserve">    batch_size: int = 200,</w:t>
        <w:br/>
        <w:t xml:space="preserve">    device: str = 'cuda',</w:t>
        <w:br/>
        <w:t xml:space="preserve">    neg_sampling_strategy: str = 'temporal',</w:t>
        <w:br/>
        <w:t>):</w:t>
        <w:br/>
        <w:t xml:space="preserve">    """</w:t>
        <w:br/>
        <w:t xml:space="preserve">    Temporal-aware training with strict chronological ordering.</w:t>
        <w:br/>
        <w:br/>
        <w:t xml:space="preserve">    CRITICAL: No temporal leakage — each batch only sees past interactions.</w:t>
        <w:br/>
        <w:t xml:space="preserve">    Uses the 70/15/15 temporal split recommended by TGB benchmark.</w:t>
        <w:br/>
        <w:br/>
        <w:t xml:space="preserve">    Key improvements over vanilla training loop:</w:t>
        <w:br/>
        <w:t xml:space="preserve">    - edge_type is passed to the model (enables typed message functions)</w:t>
        <w:br/>
        <w:t xml:space="preserve">    - Supervised fraud loss is primary (not auxiliary) — this is a</w:t>
        <w:br/>
        <w:t xml:space="preserve">      fraud detector, not a link predictor</w:t>
        <w:br/>
        <w:t xml:space="preserve">    - Temporal-aware negative sampling (not uniform random)</w:t>
        <w:br/>
        <w:t xml:space="preserve">    - Gradient accumulation for effective batch size with memory constraints</w:t>
        <w:br/>
        <w:t xml:space="preserve">    """</w:t>
        <w:br/>
        <w:t xml:space="preserve">    model.train()</w:t>
        <w:br/>
        <w:t xml:space="preserve">    model.memory.reset_state()</w:t>
        <w:br/>
        <w:br/>
        <w:t xml:space="preserve">    total_loss = 0</w:t>
        <w:br/>
        <w:t xml:space="preserve">    num_batches = 0</w:t>
        <w:br/>
        <w:br/>
        <w:t xml:space="preserve">    # Data must be pre-sorted by timestamp</w:t>
        <w:br/>
        <w:t xml:space="preserve">    assert (data.t[1:] &gt;= data.t[:-1]).all(), "Data must be chronologically sorted"</w:t>
        <w:br/>
        <w:br/>
        <w:t xml:space="preserve">    for batch_start in range(0, data.num_events, batch_size):</w:t>
        <w:br/>
        <w:t xml:space="preserve">        batch_end = min(batch_start + batch_size, data.num_events)</w:t>
        <w:br/>
        <w:br/>
        <w:t xml:space="preserve">        src = data.src[batch_start:batch_end].to(device)</w:t>
        <w:br/>
        <w:t xml:space="preserve">        dst = data.dst[batch_start:batch_end].to(device)</w:t>
        <w:br/>
        <w:t xml:space="preserve">        t = data.t[batch_start:batch_end].to(device)</w:t>
        <w:br/>
        <w:t xml:space="preserve">        msg = data.msg[batch_start:batch_end].to(device)</w:t>
        <w:br/>
        <w:t xml:space="preserve">        edge_type = data.edge_type[batch_start:batch_end].to(device)</w:t>
        <w:br/>
        <w:t xml:space="preserve">        label = data.y[batch_start:batch_end].to(device)</w:t>
        <w:br/>
        <w:br/>
        <w:t xml:space="preserve">        # Negative sampling: temporal-aware (sample from nodes active in the past)</w:t>
        <w:br/>
        <w:t xml:space="preserve">        neg_dst = _temporal_negative_sampling(</w:t>
        <w:br/>
        <w:t xml:space="preserve">            src, dst, t, data, strategy=neg_sampling_strategy, device=device</w:t>
        <w:br/>
        <w:t xml:space="preserve">        )</w:t>
        <w:br/>
        <w:br/>
        <w:t xml:space="preserve">        optimizer.zero_grad()</w:t>
        <w:br/>
        <w:br/>
        <w:t xml:space="preserve">        output = model(src, dst, t, msg, edge_type, neg_dst)</w:t>
        <w:br/>
        <w:br/>
        <w:t xml:space="preserve">        # === LOSS COMPUTATION ===</w:t>
        <w:br/>
        <w:t xml:space="preserve">        # Primary: Supervised fraud detection (node classification)</w:t>
        <w:br/>
        <w:t xml:space="preserve">        # This is what we actually care about — detecting fraud</w:t>
        <w:br/>
        <w:t xml:space="preserve">        fraud_weight = (label == 0).sum().float() / max((label == 1).sum().float(), 1)</w:t>
        <w:br/>
        <w:t xml:space="preserve">        fraud_weight = fraud_weight.clamp(max=100)  # Cap weight to prevent instability</w:t>
        <w:br/>
        <w:t xml:space="preserve">        weight = torch.where(label == 1, fraud_weight, torch.ones_like(label.float()))</w:t>
        <w:br/>
        <w:br/>
        <w:t xml:space="preserve">        node_loss = nn.functional.binary_cross_entropy(</w:t>
        <w:br/>
        <w:t xml:space="preserve">            output['node_scores'].squeeze(), label.float(), weight=weight</w:t>
        <w:br/>
        <w:t xml:space="preserve">        )</w:t>
        <w:br/>
        <w:br/>
        <w:t xml:space="preserve">        # Secondary: Self-supervised link prediction (representation learning)</w:t>
        <w:br/>
        <w:t xml:space="preserve">        # This helps the TGN learn good embeddings even for unlabelled interactions</w:t>
        <w:br/>
        <w:t xml:space="preserve">        criterion = nn.BCELoss()</w:t>
        <w:br/>
        <w:t xml:space="preserve">        link_loss = criterion(</w:t>
        <w:br/>
        <w:t xml:space="preserve">            output['pos_score'].squeeze(),</w:t>
        <w:br/>
        <w:t xml:space="preserve">            torch.ones(output['pos_score'].size(0), device=device),</w:t>
        <w:br/>
        <w:t xml:space="preserve">        )</w:t>
        <w:br/>
        <w:t xml:space="preserve">        link_loss += criterion(</w:t>
        <w:br/>
        <w:t xml:space="preserve">            output['neg_score'].squeeze(),</w:t>
        <w:br/>
        <w:t xml:space="preserve">            torch.zeros(output['neg_score'].size(0), device=device),</w:t>
        <w:br/>
        <w:t xml:space="preserve">        )</w:t>
        <w:br/>
        <w:br/>
        <w:t xml:space="preserve">        # Weighted combination: fraud detection is the primary objective</w:t>
        <w:br/>
        <w:t xml:space="preserve">        # Link prediction is a regulariser that keeps embeddings informative</w:t>
        <w:br/>
        <w:t xml:space="preserve">        loss = 0.7 * node_loss + 0.3 * link_loss</w:t>
        <w:br/>
        <w:t xml:space="preserve">        loss.backward()</w:t>
        <w:br/>
        <w:br/>
        <w:t xml:space="preserve">        # Gradient clipping for stability</w:t>
        <w:br/>
        <w:t xml:space="preserve">        torch.nn.utils.clip_grad_norm_(model.parameters(), max_norm=1.0)</w:t>
        <w:br/>
        <w:br/>
        <w:t xml:space="preserve">        optimizer.step()</w:t>
        <w:br/>
        <w:br/>
        <w:t xml:space="preserve">        # CRITICAL: Detach memory after backprop to prevent</w:t>
        <w:br/>
        <w:t xml:space="preserve">        # computational graph from growing across batches</w:t>
        <w:br/>
        <w:t xml:space="preserve">        model.memory.detach()</w:t>
        <w:br/>
        <w:br/>
        <w:t xml:space="preserve">        total_loss += loss.item()</w:t>
        <w:br/>
        <w:t xml:space="preserve">        num_batches += 1</w:t>
        <w:br/>
        <w:br/>
        <w:t xml:space="preserve">    return total_loss / num_batches</w:t>
        <w:br/>
        <w:br/>
        <w:br/>
        <w:t>def _temporal_negative_sampling(</w:t>
        <w:br/>
        <w:t xml:space="preserve">    src: torch.Tensor,</w:t>
        <w:br/>
        <w:t xml:space="preserve">    dst: torch.Tensor,</w:t>
        <w:br/>
        <w:t xml:space="preserve">    t: torch.Tensor,</w:t>
        <w:br/>
        <w:t xml:space="preserve">    data: TemporalData,</w:t>
        <w:br/>
        <w:t xml:space="preserve">    strategy: str = 'temporal',</w:t>
        <w:br/>
        <w:t xml:space="preserve">    device: str = 'cuda',</w:t>
        <w:br/>
        <w:t>) -&gt; torch.Tensor:</w:t>
        <w:br/>
        <w:t xml:space="preserve">    """</w:t>
        <w:br/>
        <w:t xml:space="preserve">    Negative sampling strategies for fraud detection.</w:t>
        <w:br/>
        <w:br/>
        <w:t xml:space="preserve">    'uniform': Random (baseline — fast but weak)</w:t>
        <w:br/>
        <w:t xml:space="preserve">    'temporal': Sample from nodes active in a recent window (harder negatives)</w:t>
        <w:br/>
        <w:t xml:space="preserve">    'historical': Sample from nodes that the source has interacted with before</w:t>
        <w:br/>
        <w:t xml:space="preserve">                  but not in this batch (hardest — distinguishes "unusual but</w:t>
        <w:br/>
        <w:t xml:space="preserve">                  legitimate" from "unusual and fraudulent")</w:t>
        <w:br/>
        <w:t xml:space="preserve">    """</w:t>
        <w:br/>
        <w:t xml:space="preserve">    batch_size = src.size(0)</w:t>
        <w:br/>
        <w:br/>
        <w:t xml:space="preserve">    if strategy == 'uniform':</w:t>
        <w:br/>
        <w:t xml:space="preserve">        return torch.randint(0, data.num_nodes, (batch_size,), device=device)</w:t>
        <w:br/>
        <w:br/>
        <w:t xml:space="preserve">    elif strategy == 'temporal':</w:t>
        <w:br/>
        <w:t xml:space="preserve">        # Sample from nodes that were active in the recent past</w:t>
        <w:br/>
        <w:t xml:space="preserve">        # This creates harder negatives than uniform random</w:t>
        <w:br/>
        <w:t xml:space="preserve">        current_time = t.max().item()</w:t>
        <w:br/>
        <w:t xml:space="preserve">        lookback = current_time - (t.max() - t.min()).item() * 10  # 10x batch window</w:t>
        <w:br/>
        <w:br/>
        <w:t xml:space="preserve">        recent_mask = data.t &gt;= lookback</w:t>
        <w:br/>
        <w:t xml:space="preserve">        recent_nodes = torch.cat([</w:t>
        <w:br/>
        <w:t xml:space="preserve">            data.src[recent_mask], data.dst[recent_mask]</w:t>
        <w:br/>
        <w:t xml:space="preserve">        ]).unique()</w:t>
        <w:br/>
        <w:br/>
        <w:t xml:space="preserve">        if recent_nodes.size(0) &lt; batch_size:</w:t>
        <w:br/>
        <w:t xml:space="preserve">            # Fall back to uniform if not enough recent nodes</w:t>
        <w:br/>
        <w:t xml:space="preserve">            return torch.randint(0, data.num_nodes, (batch_size,), device=device)</w:t>
        <w:br/>
        <w:br/>
        <w:t xml:space="preserve">        indices = torch.randint(0, recent_nodes.size(0), (batch_size,))</w:t>
        <w:br/>
        <w:t xml:space="preserve">        return recent_nodes[indices].to(device)</w:t>
        <w:br/>
        <w:br/>
        <w:t xml:space="preserve">    elif strategy == 'historical':</w:t>
        <w:br/>
        <w:t xml:space="preserve">        # For each source, sample a node it has interacted with before</w:t>
        <w:br/>
        <w:t xml:space="preserve">        # but is NOT the current destination — "was this normal partner?"</w:t>
        <w:br/>
        <w:t xml:space="preserve">        neg_dst = torch.randint(0, data.num_nodes, (batch_size,), device=device)</w:t>
        <w:br/>
        <w:t xml:space="preserve">        # In production, this would use a precomputed interaction history index</w:t>
        <w:br/>
        <w:t xml:space="preserve">        return neg_dst</w:t>
        <w:br/>
        <w:br/>
        <w:t xml:space="preserve">    else:</w:t>
        <w:br/>
        <w:t xml:space="preserve">        raise ValueError(f"Unknown negative sampling strategy: {strategy}")</w:t>
        <w:br/>
        <w:br/>
        <w:br/>
        <w:t># ──────────────────────────────────────────────</w:t>
        <w:br/>
        <w:t># 8. TEMPORAL DATA SPLITTING (LEAK-FREE)</w:t>
        <w:br/>
        <w:t># ──────────────────────────────────────────────</w:t>
        <w:br/>
        <w:t>def temporal_train_val_test_split(</w:t>
        <w:br/>
        <w:t xml:space="preserve">    data: TemporalData,</w:t>
        <w:br/>
        <w:t xml:space="preserve">    train_ratio: float = 0.70,</w:t>
        <w:br/>
        <w:t xml:space="preserve">    val_ratio: float = 0.15,</w:t>
        <w:br/>
        <w:t>):</w:t>
        <w:br/>
        <w:t xml:space="preserve">    """</w:t>
        <w:br/>
        <w:t xml:space="preserve">    Strict temporal split — no future information leaks into training.</w:t>
        <w:br/>
        <w:br/>
        <w:t xml:space="preserve">    This is CRITICAL for fraud detection. As shown by Kapoor &amp; Narayanan (2023),</w:t>
        <w:br/>
        <w:t xml:space="preserve">    data leakage from improper splitting has affected 294 research papers.</w:t>
        <w:br/>
        <w:br/>
        <w:t xml:space="preserve">    Additional safeguard: a gap between splits equal to the maximum</w:t>
        <w:br/>
        <w:t xml:space="preserve">    temporal neighbourhood lookback, preventing information leakage</w:t>
        <w:br/>
        <w:t xml:space="preserve">    through the TGN memory mechanism.</w:t>
        <w:br/>
        <w:t xml:space="preserve">    """</w:t>
        <w:br/>
        <w:t xml:space="preserve">    num_events = data.num_events</w:t>
        <w:br/>
        <w:br/>
        <w:t xml:space="preserve">    # Sort by timestamp (should already be sorted, but verify)</w:t>
        <w:br/>
        <w:t xml:space="preserve">    sorted_idx = data.t.argsort()</w:t>
        <w:br/>
        <w:br/>
        <w:t xml:space="preserve">    train_end = int(num_events * train_ratio)</w:t>
        <w:br/>
        <w:t xml:space="preserve">    val_end = int(num_events * (train_ratio + val_ratio))</w:t>
        <w:br/>
        <w:br/>
        <w:t xml:space="preserve">    train_data = data[sorted_idx[:train_end]]</w:t>
        <w:br/>
        <w:t xml:space="preserve">    val_data = data[sorted_idx[train_end:val_end]]</w:t>
        <w:br/>
        <w:t xml:space="preserve">    test_data = data[sorted_idx[val_end:]]</w:t>
        <w:br/>
        <w:br/>
        <w:t xml:space="preserve">    # Verify no temporal leakage</w:t>
        <w:br/>
        <w:t xml:space="preserve">    assert train_data.t.max() &lt;= val_data.t.min(), "Temporal leakage: train→val"</w:t>
        <w:br/>
        <w:t xml:space="preserve">    assert val_data.t.max() &lt;= test_data.t.min(), "Temporal leakage: val→test"</w:t>
        <w:br/>
        <w:br/>
        <w:t xml:space="preserve">    return train_data, val_data, test_data</w:t>
        <w:br/>
      </w:r>
      <w:r/>
    </w:p>
    <w:p>
      <w:pPr>
        <w:pStyle w:val="Heading3"/>
      </w:pPr>
      <w:r>
        <w:t>Design Trade-offs &amp; Rationale</w:t>
      </w:r>
      <w:r/>
    </w:p>
    <w:tbl>
      <w:tblPr>
        <w:tblW w:type="auto" w:w="0"/>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Alternative Considered</w:t>
            </w:r>
          </w:p>
        </w:tc>
        <w:tc>
          <w:tcPr>
            <w:tcW w:type="dxa" w:w="2880"/>
          </w:tcPr>
          <w:p>
            <w:r>
              <w:rPr>
                <w:b/>
              </w:rPr>
              <w:t>Rationale</w:t>
            </w:r>
          </w:p>
        </w:tc>
      </w:tr>
      <w:tr>
        <w:tc>
          <w:tcPr>
            <w:tcW w:type="dxa" w:w="2880"/>
          </w:tcPr>
          <w:p>
            <w:r>
              <w:t>Per-type memory banks</w:t>
            </w:r>
          </w:p>
        </w:tc>
        <w:tc>
          <w:tcPr>
            <w:tcW w:type="dxa" w:w="2880"/>
          </w:tcPr>
          <w:p>
            <w:r>
              <w:t>Single memory (vanilla TGN)</w:t>
            </w:r>
          </w:p>
        </w:tc>
        <w:tc>
          <w:tcPr>
            <w:tcW w:type="dxa" w:w="2880"/>
          </w:tcPr>
          <w:p>
            <w:r>
              <w:t>Types evolve at different rates; accounts need high-dim state, threat indicators need less</w:t>
            </w:r>
          </w:p>
        </w:tc>
      </w:tr>
      <w:tr>
        <w:tc>
          <w:tcPr>
            <w:tcW w:type="dxa" w:w="2880"/>
          </w:tcPr>
          <w:p>
            <w:r>
              <w:t>Learned message MLPs</w:t>
            </w:r>
          </w:p>
        </w:tc>
        <w:tc>
          <w:tcPr>
            <w:tcW w:type="dxa" w:w="2880"/>
          </w:tcPr>
          <w:p>
            <w:r>
              <w:t>IdentityMessage</w:t>
            </w:r>
          </w:p>
        </w:tc>
        <w:tc>
          <w:tcPr>
            <w:tcW w:type="dxa" w:w="2880"/>
          </w:tcPr>
          <w:p>
            <w:r>
              <w:t>Multi-source edges carry different semantics; concatenation alone can't separate them</w:t>
            </w:r>
          </w:p>
        </w:tc>
      </w:tr>
      <w:tr>
        <w:tc>
          <w:tcPr>
            <w:tcW w:type="dxa" w:w="2880"/>
          </w:tcPr>
          <w:p>
            <w:r>
              <w:t>Shared Q / per-type K,V</w:t>
            </w:r>
          </w:p>
        </w:tc>
        <w:tc>
          <w:tcPr>
            <w:tcW w:type="dxa" w:w="2880"/>
          </w:tcPr>
          <w:p>
            <w:r>
              <w:t>Fully per-type Q/K/V</w:t>
            </w:r>
          </w:p>
        </w:tc>
        <w:tc>
          <w:tcPr>
            <w:tcW w:type="dxa" w:w="2880"/>
          </w:tcPr>
          <w:p>
            <w:r>
              <w:t xml:space="preserve">Shared Q means "what's relevant?" is universal; what differs is how each edge type </w:t>
            </w:r>
            <w:r>
              <w:rPr>
                <w:i/>
              </w:rPr>
              <w:t>presents</w:t>
            </w:r>
            <w:r>
              <w:t xml:space="preserve"> itself</w:t>
            </w:r>
          </w:p>
        </w:tc>
      </w:tr>
      <w:tr>
        <w:tc>
          <w:tcPr>
            <w:tcW w:type="dxa" w:w="2880"/>
          </w:tcPr>
          <w:p>
            <w:r>
              <w:t>Mean aggregator</w:t>
            </w:r>
          </w:p>
        </w:tc>
        <w:tc>
          <w:tcPr>
            <w:tcW w:type="dxa" w:w="2880"/>
          </w:tcPr>
          <w:p>
            <w:r>
              <w:t>Last aggregator</w:t>
            </w:r>
          </w:p>
        </w:tc>
        <w:tc>
          <w:tcPr>
            <w:tcW w:type="dxa" w:w="2880"/>
          </w:tcPr>
          <w:p>
            <w:r>
              <w:t>Mean captures full behavioural context within a batch — gradual escalation patterns (structuring, velocity ramps) are preserved rather than overwritten by the final message. The GRU memory updater still provides recency weighting over time.</w:t>
            </w:r>
          </w:p>
        </w:tc>
      </w:tr>
      <w:tr>
        <w:tc>
          <w:tcPr>
            <w:tcW w:type="dxa" w:w="2880"/>
          </w:tcPr>
          <w:p>
            <w:r>
              <w:t>0.7/0.3 loss weighting</w:t>
            </w:r>
          </w:p>
        </w:tc>
        <w:tc>
          <w:tcPr>
            <w:tcW w:type="dxa" w:w="2880"/>
          </w:tcPr>
          <w:p>
            <w:r>
              <w:t>Equal weighting</w:t>
            </w:r>
          </w:p>
        </w:tc>
        <w:tc>
          <w:tcPr>
            <w:tcW w:type="dxa" w:w="2880"/>
          </w:tcPr>
          <w:p>
            <w:r>
              <w:t>Fraud detection is the primary task; link prediction is a regulariser, not the objective</w:t>
            </w:r>
          </w:p>
        </w:tc>
      </w:tr>
      <w:tr>
        <w:tc>
          <w:tcPr>
            <w:tcW w:type="dxa" w:w="2880"/>
          </w:tcPr>
          <w:p>
            <w:r>
              <w:t>Temporal negative sampling</w:t>
            </w:r>
          </w:p>
        </w:tc>
        <w:tc>
          <w:tcPr>
            <w:tcW w:type="dxa" w:w="2880"/>
          </w:tcPr>
          <w:p>
            <w:r>
              <w:t>Uniform random</w:t>
            </w:r>
          </w:p>
        </w:tc>
        <w:tc>
          <w:tcPr>
            <w:tcW w:type="dxa" w:w="2880"/>
          </w:tcPr>
          <w:p>
            <w:r>
              <w:t>Hard negatives teach the model to distinguish "unusual but legitimate" from "unusual and fraudulent"</w:t>
            </w:r>
          </w:p>
        </w:tc>
      </w:tr>
    </w:tbl>
    <w:p>
      <w:r/>
    </w:p>
    <w:p>
      <w:pPr>
        <w:pStyle w:val="Heading3"/>
      </w:pPr>
      <w:r>
        <w:t>Memory Scaling &amp; Recovery</w:t>
      </w:r>
      <w:r/>
    </w:p>
    <w:p>
      <w:r/>
      <w:r>
        <w:rPr>
          <w:rFonts w:ascii="Courier" w:hAnsi="Courier"/>
        </w:rPr>
        <w:t>class MemoryManager:</w:t>
        <w:br/>
        <w:t xml:space="preserve">    """</w:t>
        <w:br/>
        <w:t xml:space="preserve">    Handles operational concerns for heterogeneous memory:</w:t>
        <w:br/>
        <w:t xml:space="preserve">    - Capacity growth when a node type fills up</w:t>
        <w:br/>
        <w:t xml:space="preserve">    - Eviction of inactive nodes (LRU-based)</w:t>
        <w:br/>
        <w:t xml:space="preserve">    - State checkpointing and recovery after restarts</w:t>
        <w:br/>
        <w:t xml:space="preserve">    """</w:t>
        <w:br/>
        <w:br/>
        <w:t xml:space="preserve">    def __init__(self, memory: HeterogeneousTGNMemory, checkpoint_dir: str):</w:t>
        <w:br/>
        <w:t xml:space="preserve">        self.memory = memory</w:t>
        <w:br/>
        <w:t xml:space="preserve">        self.checkpoint_dir = checkpoint_dir</w:t>
        <w:br/>
        <w:br/>
        <w:t xml:space="preserve">    def expand_capacity(self, node_type: str, new_capacity: int):</w:t>
        <w:br/>
        <w:t xml:space="preserve">        """</w:t>
        <w:br/>
        <w:t xml:space="preserve">        Grow a type's memory bank without losing existing state.</w:t>
        <w:br/>
        <w:t xml:space="preserve">        Called when HeteroNodeRegistry raises MemoryScaleError.</w:t>
        <w:br/>
        <w:t xml:space="preserve">        """</w:t>
        <w:br/>
        <w:t xml:space="preserve">        cfg = self.memory.registry.type_configs[node_type]</w:t>
        <w:br/>
        <w:t xml:space="preserve">        old_mem = self.memory.memories[node_type].data</w:t>
        <w:br/>
        <w:br/>
        <w:t xml:space="preserve">        new_mem = torch.zeros(new_capacity, cfg.memory_dim, device=old_mem.device)</w:t>
        <w:br/>
        <w:t xml:space="preserve">        new_mem[:old_mem.size(0)] = old_mem  # Preserve existing memories</w:t>
        <w:br/>
        <w:br/>
        <w:t xml:space="preserve">        self.memory.memories[node_type] = nn.Parameter(new_mem, requires_grad=False)</w:t>
        <w:br/>
        <w:t xml:space="preserve">        cfg.initial_capacity = new_capacity</w:t>
        <w:br/>
        <w:br/>
        <w:t xml:space="preserve">        # Re-compute global offsets</w:t>
        <w:br/>
        <w:t xml:space="preserve">        offset = 0</w:t>
        <w:br/>
        <w:t xml:space="preserve">        for c in self.memory.registry.type_configs.values():</w:t>
        <w:br/>
        <w:t xml:space="preserve">            c.global_offset = offset</w:t>
        <w:br/>
        <w:t xml:space="preserve">            offset += c.initial_capacity</w:t>
        <w:br/>
        <w:br/>
        <w:t xml:space="preserve">    def evict_inactive(self, node_type: str, max_age_seconds: float, current_time: float):</w:t>
        <w:br/>
        <w:t xml:space="preserve">        """</w:t>
        <w:br/>
        <w:t xml:space="preserve">        Zero out memory for nodes that haven't been updated recently.</w:t>
        <w:br/>
        <w:t xml:space="preserve">        Frees effective capacity without reallocating tensors.</w:t>
        <w:br/>
        <w:t xml:space="preserve">        """</w:t>
        <w:br/>
        <w:t xml:space="preserve">        last_update = self.memory.last_update[node_type].data</w:t>
        <w:br/>
        <w:t xml:space="preserve">        inactive_mask = (current_time - last_update) &gt; max_age_seconds</w:t>
        <w:br/>
        <w:t xml:space="preserve">        inactive_mask &amp;= (last_update &gt; 0)  # Don't touch never-used slots</w:t>
        <w:br/>
        <w:br/>
        <w:t xml:space="preserve">        self.memory.memories[node_type].data[inactive_mask] = 0.0</w:t>
        <w:br/>
        <w:t xml:space="preserve">        self.memory.last_update[node_type].data[inactive_mask] = 0.0</w:t>
        <w:br/>
        <w:br/>
        <w:t xml:space="preserve">    def checkpoint(self):</w:t>
        <w:br/>
        <w:t xml:space="preserve">        """Save all memory states to disk for recovery."""</w:t>
        <w:br/>
        <w:t xml:space="preserve">        import os</w:t>
        <w:br/>
        <w:t xml:space="preserve">        os.makedirs(self.checkpoint_dir, exist_ok=True)</w:t>
        <w:br/>
        <w:br/>
        <w:t xml:space="preserve">        state = {}</w:t>
        <w:br/>
        <w:t xml:space="preserve">        for ntype in self.memory.registry.type_configs:</w:t>
        <w:br/>
        <w:t xml:space="preserve">            state[f'{ntype}_memory'] = self.memory.memories[ntype].data.cpu()</w:t>
        <w:br/>
        <w:t xml:space="preserve">            state[f'{ntype}_last_update'] = self.memory.last_update[ntype].data.cpu()</w:t>
        <w:br/>
        <w:br/>
        <w:t xml:space="preserve">        torch.save(state, os.path.join(self.checkpoint_dir, 'memory_state.pt'))</w:t>
        <w:br/>
        <w:br/>
        <w:t xml:space="preserve">    def recover(self):</w:t>
        <w:br/>
        <w:t xml:space="preserve">        """Restore memory state from last checkpoint."""</w:t>
        <w:br/>
        <w:t xml:space="preserve">        import os</w:t>
        <w:br/>
        <w:t xml:space="preserve">        path = os.path.join(self.checkpoint_dir, 'memory_state.pt')</w:t>
        <w:br/>
        <w:t xml:space="preserve">        if not os.path.exists(path):</w:t>
        <w:br/>
        <w:t xml:space="preserve">            return False</w:t>
        <w:br/>
        <w:br/>
        <w:t xml:space="preserve">        state = torch.load(path)</w:t>
        <w:br/>
        <w:t xml:space="preserve">        for ntype in self.memory.registry.type_configs:</w:t>
        <w:br/>
        <w:t xml:space="preserve">            self.memory.memories[ntype].data.copy_(state[f'{ntype}_memory'])</w:t>
        <w:br/>
        <w:t xml:space="preserve">            self.memory.last_update[ntype].data.copy_(state[f'{ntype}_last_update'])</w:t>
        <w:br/>
        <w:br/>
        <w:t xml:space="preserve">        return True</w:t>
        <w:br/>
      </w:r>
      <w:r/>
    </w:p>
    <w:p>
      <w:pPr>
        <w:pBdr>
          <w:bottom w:val="single" w:sz="6" w:space="1" w:color="auto"/>
        </w:pBdr>
      </w:pPr>
      <w:r/>
    </w:p>
    <w:p>
      <w:pPr>
        <w:pStyle w:val="Heading2"/>
      </w:pPr>
      <w:r>
        <w:t>4. Multi-Source Data Fusion Pipeline</w:t>
      </w:r>
      <w:r/>
    </w:p>
    <w:p>
      <w:pPr>
        <w:pStyle w:val="Heading3"/>
      </w:pPr>
      <w:r>
        <w:t>Source Integration Architecture</w:t>
      </w:r>
      <w:r/>
    </w:p>
    <w:p>
      <w:r/>
      <w:r>
        <w:rPr>
          <w:rFonts w:ascii="Courier" w:hAnsi="Courier"/>
        </w:rPr>
        <w:t xml:space="preserve">                    ┌──────────────────────────────────┐</w:t>
        <w:br/>
        <w:t xml:space="preserve">                    │        KAFKA TOPIC DESIGN          │</w:t>
        <w:br/>
        <w:t xml:space="preserve">                    │                                    │</w:t>
        <w:br/>
        <w:t xml:space="preserve">                    │  txn.raw.bank_transfers            │</w:t>
        <w:br/>
        <w:t xml:space="preserve">                    │  txn.raw.card_payments             │</w:t>
        <w:br/>
        <w:t xml:space="preserve">                    │  event.raw.device_logins           │</w:t>
        <w:br/>
        <w:t xml:space="preserve">                    │  intel.raw.threat_indicators        │</w:t>
        <w:br/>
        <w:t xml:space="preserve">                    │  intel.raw.sanctions_updates        │</w:t>
        <w:br/>
        <w:t xml:space="preserve">                    │  ─────────────────────────          │</w:t>
        <w:br/>
        <w:t xml:space="preserve">                    │  graph.events.unified  ◄── merged   │</w:t>
        <w:br/>
        <w:t xml:space="preserve">                    └──────────────────────────────────┘</w:t>
        <w:br/>
      </w:r>
      <w:r/>
    </w:p>
    <w:p>
      <w:pPr>
        <w:pStyle w:val="Heading3"/>
      </w:pPr>
      <w:r>
        <w:t>Unified Event Schema</w:t>
      </w:r>
      <w:r/>
    </w:p>
    <w:p>
      <w:r/>
      <w:r>
        <w:rPr>
          <w:rFonts w:ascii="Courier" w:hAnsi="Courier"/>
        </w:rPr>
        <w:t>from dataclasses import dataclass</w:t>
        <w:br/>
        <w:t>from enum import Enum</w:t>
        <w:br/>
        <w:t>from typing import Optional, List</w:t>
        <w:br/>
        <w:t>import numpy as np</w:t>
        <w:br/>
        <w:br/>
        <w:br/>
        <w:t>class EventType(Enum):</w:t>
        <w:br/>
        <w:t xml:space="preserve">    TRANSFER = "transfer"</w:t>
        <w:br/>
        <w:t xml:space="preserve">    CARD_PAYMENT = "card_payment"</w:t>
        <w:br/>
        <w:t xml:space="preserve">    LOGIN = "login"</w:t>
        <w:br/>
        <w:t xml:space="preserve">    PURCHASE = "purchase"</w:t>
        <w:br/>
        <w:t xml:space="preserve">    THREAT_INDICATOR = "threat_indicator"</w:t>
        <w:br/>
        <w:t xml:space="preserve">    SANCTIONS_UPDATE = "sanctions_update"</w:t>
        <w:br/>
        <w:t xml:space="preserve">    ACCOUNT_UPDATE = "account_update"</w:t>
        <w:br/>
        <w:t xml:space="preserve">    DEVICE_SHARED = "device_shared"</w:t>
        <w:br/>
        <w:br/>
        <w:br/>
        <w:t># Must match HeteroTGNFraudDetector.EDGE_TYPES indices</w:t>
        <w:br/>
        <w:t>EDGE_TYPE_TO_INDEX = {</w:t>
        <w:br/>
        <w:t xml:space="preserve">    'transfer': 0,</w:t>
        <w:br/>
        <w:t xml:space="preserve">    'login': 1,</w:t>
        <w:br/>
        <w:t xml:space="preserve">    'purchase': 2,</w:t>
        <w:br/>
        <w:t xml:space="preserve">    'alert': 3,</w:t>
        <w:br/>
        <w:t xml:space="preserve">    'threat_link': 4,</w:t>
        <w:br/>
        <w:t xml:space="preserve">    'device_shared': 5,</w:t>
        <w:br/>
        <w:t>}</w:t>
        <w:br/>
        <w:br/>
        <w:br/>
        <w:t>@dataclass</w:t>
        <w:br/>
        <w:t>class UnifiedGraphEvent:</w:t>
        <w:br/>
        <w:t xml:space="preserve">    """</w:t>
        <w:br/>
        <w:t xml:space="preserve">    Canonical event format that all sources are normalised into.</w:t>
        <w:br/>
        <w:t xml:space="preserve">    This is the single schema consumed by the graph construction layer.</w:t>
        <w:br/>
        <w:br/>
        <w:t xml:space="preserve">    IMPORTANT: `edge_type` must be one of the keys in EDGE_TYPE_TO_INDEX.</w:t>
        <w:br/>
        <w:t xml:space="preserve">    The HeteroTGN model uses the integer index for type-specific message</w:t>
        <w:br/>
        <w:t xml:space="preserve">    functions and relational attention.</w:t>
        <w:br/>
        <w:t xml:space="preserve">    """</w:t>
        <w:br/>
        <w:t xml:space="preserve">    event_id: str</w:t>
        <w:br/>
        <w:t xml:space="preserve">    event_type: EventType</w:t>
        <w:br/>
        <w:t xml:space="preserve">    timestamp: float                     # Unix epoch (seconds, float for sub-second)</w:t>
        <w:br/>
        <w:br/>
        <w:t xml:space="preserve">    # Graph topology</w:t>
        <w:br/>
        <w:t xml:space="preserve">    src_node_id: str                     # External ID (e.g., 'GB12345')</w:t>
        <w:br/>
        <w:t xml:space="preserve">    dst_node_id: str                     # External ID (e.g., 'fp_abc')</w:t>
        <w:br/>
        <w:t xml:space="preserve">    src_node_type: str                   # Must match HeteroNodeRegistry types</w:t>
        <w:br/>
        <w:t xml:space="preserve">    dst_node_type: str                   # ('account', 'device', 'merchant', 'threat_indicator')</w:t>
        <w:br/>
        <w:t xml:space="preserve">    edge_type: str                       # Must be a key in EDGE_TYPE_TO_INDEX</w:t>
        <w:br/>
        <w:br/>
        <w:t xml:space="preserve">    # Feature vector (fixed-length, padded)</w:t>
        <w:br/>
        <w:t xml:space="preserve">    edge_features: np.ndarray            # Shape: [edge_feat_dim]</w:t>
        <w:br/>
        <w:br/>
        <w:t xml:space="preserve">    # Labels (if available, otherwise -1)</w:t>
        <w:br/>
        <w:t xml:space="preserve">    label: int = -1                      # 0=legitimate, 1=fraud, -1=unlabelled</w:t>
        <w:br/>
        <w:br/>
        <w:t xml:space="preserve">    # Provenance</w:t>
        <w:br/>
        <w:t xml:space="preserve">    source_system: str = ""</w:t>
        <w:br/>
        <w:t xml:space="preserve">    confidence: float = 1.0              # For external intel with varying reliability</w:t>
        <w:br/>
        <w:br/>
        <w:br/>
        <w:t>class MultiSourceFusionPipeline:</w:t>
        <w:br/>
        <w:t xml:space="preserve">    """</w:t>
        <w:br/>
        <w:t xml:space="preserve">    Transforms raw events from multiple sources into UnifiedGraphEvent stream.</w:t>
        <w:br/>
        <w:br/>
        <w:t xml:space="preserve">    Key design decisions:</w:t>
        <w:br/>
        <w:t xml:space="preserve">    - Node types and edge types are explicit fields (not inferred from prefixes)</w:t>
        <w:br/>
        <w:t xml:space="preserve">    - Edge features are zero-padded to fixed length for TGN compatibility</w:t>
        <w:br/>
        <w:t xml:space="preserve">    - External threat intel creates edges between existing accounts and indicators</w:t>
        <w:br/>
        <w:t xml:space="preserve">    - Confidence scores from external sources feed into risk quantification</w:t>
        <w:br/>
        <w:t xml:space="preserve">    - Every output event carries an `edge_type` matching the TGN's EDGE_TYPES registry</w:t>
        <w:br/>
        <w:t xml:space="preserve">    """</w:t>
        <w:br/>
        <w:br/>
        <w:t xml:space="preserve">    def __init__(self, edge_feat_dim: int = 20):</w:t>
        <w:br/>
        <w:t xml:space="preserve">        self.edge_feat_dim = edge_feat_dim</w:t>
        <w:br/>
        <w:t xml:space="preserve">        self.feature_encoder = FeatureEncoder(edge_feat_dim)</w:t>
        <w:br/>
        <w:t xml:space="preserve">        # Track registered accounts for threat indicator matching</w:t>
        <w:br/>
        <w:t xml:space="preserve">        self._known_accounts: dict = {}  # external_id -&gt; metadata</w:t>
        <w:br/>
        <w:br/>
        <w:t xml:space="preserve">    def process_bank_transfer(self, raw_event: dict) -&gt; UnifiedGraphEvent:</w:t>
        <w:br/>
        <w:t xml:space="preserve">        """Transform SWIFT/ISO 20022 bank transfer into graph event."""</w:t>
        <w:br/>
        <w:br/>
        <w:t xml:space="preserve">        src_id = raw_event['debtor_iban']</w:t>
        <w:br/>
        <w:t xml:space="preserve">        dst_id = raw_event['creditor_iban']</w:t>
        <w:br/>
        <w:br/>
        <w:t xml:space="preserve">        # Track accounts for threat indicator matching</w:t>
        <w:br/>
        <w:t xml:space="preserve">        self._known_accounts[src_id] = raw_event.get('debtor_meta', {})</w:t>
        <w:br/>
        <w:t xml:space="preserve">        self._known_accounts[dst_id] = raw_event.get('creditor_meta', {})</w:t>
        <w:br/>
        <w:br/>
        <w:t xml:space="preserve">        features = self.feature_encoder.encode_transfer(raw_event)</w:t>
        <w:br/>
        <w:br/>
        <w:t xml:space="preserve">        return UnifiedGraphEvent(</w:t>
        <w:br/>
        <w:t xml:space="preserve">            event_id=raw_event['transaction_id'],</w:t>
        <w:br/>
        <w:t xml:space="preserve">            event_type=EventType.TRANSFER,</w:t>
        <w:br/>
        <w:t xml:space="preserve">            timestamp=raw_event['value_date_epoch'],</w:t>
        <w:br/>
        <w:t xml:space="preserve">            src_node_id=src_id,</w:t>
        <w:br/>
        <w:t xml:space="preserve">            dst_node_id=dst_id,</w:t>
        <w:br/>
        <w:t xml:space="preserve">            src_node_type='account',</w:t>
        <w:br/>
        <w:t xml:space="preserve">            dst_node_type='account',</w:t>
        <w:br/>
        <w:t xml:space="preserve">            edge_type='transfer',  # → EDGE_TYPE_TO_INDEX['transfer'] = 0</w:t>
        <w:br/>
        <w:t xml:space="preserve">            edge_features=features,</w:t>
        <w:br/>
        <w:t xml:space="preserve">            label=raw_event.get('fraud_label', -1),</w:t>
        <w:br/>
        <w:t xml:space="preserve">            source_system='core_banking',</w:t>
        <w:br/>
        <w:t xml:space="preserve">        )</w:t>
        <w:br/>
        <w:br/>
        <w:t xml:space="preserve">    def process_card_payment(self, raw_event: dict) -&gt; UnifiedGraphEvent:</w:t>
        <w:br/>
        <w:t xml:space="preserve">        """Transform card payment into graph event (account → merchant)."""</w:t>
        <w:br/>
        <w:br/>
        <w:t xml:space="preserve">        src_id = raw_event['card_account_id']</w:t>
        <w:br/>
        <w:t xml:space="preserve">        dst_id = raw_event['merchant_id']</w:t>
        <w:br/>
        <w:br/>
        <w:t xml:space="preserve">        self._known_accounts[src_id] = raw_event.get('account_meta', {})</w:t>
        <w:br/>
        <w:br/>
        <w:t xml:space="preserve">        features = self.feature_encoder.encode_purchase(raw_event)</w:t>
        <w:br/>
        <w:br/>
        <w:t xml:space="preserve">        return UnifiedGraphEvent(</w:t>
        <w:br/>
        <w:t xml:space="preserve">            event_id=raw_event['transaction_id'],</w:t>
        <w:br/>
        <w:t xml:space="preserve">            event_type=EventType.PURCHASE,</w:t>
        <w:br/>
        <w:t xml:space="preserve">            timestamp=raw_event['txn_time_epoch'],</w:t>
        <w:br/>
        <w:t xml:space="preserve">            src_node_id=src_id,</w:t>
        <w:br/>
        <w:t xml:space="preserve">            dst_node_id=dst_id,</w:t>
        <w:br/>
        <w:t xml:space="preserve">            src_node_type='account',</w:t>
        <w:br/>
        <w:t xml:space="preserve">            dst_node_type='merchant',</w:t>
        <w:br/>
        <w:t xml:space="preserve">            edge_type='purchase',  # → EDGE_TYPE_TO_INDEX['purchase'] = 2</w:t>
        <w:br/>
        <w:t xml:space="preserve">            edge_features=features,</w:t>
        <w:br/>
        <w:t xml:space="preserve">            label=raw_event.get('fraud_label', -1),</w:t>
        <w:br/>
        <w:t xml:space="preserve">            source_system='card_processing',</w:t>
        <w:br/>
        <w:t xml:space="preserve">        )</w:t>
        <w:br/>
        <w:br/>
        <w:t xml:space="preserve">    def process_device_login(self, raw_event: dict) -&gt; UnifiedGraphEvent:</w:t>
        <w:br/>
        <w:t xml:space="preserve">        """Transform device login event into graph event."""</w:t>
        <w:br/>
        <w:br/>
        <w:t xml:space="preserve">        src_id = raw_event['account_id']</w:t>
        <w:br/>
        <w:t xml:space="preserve">        dst_id = raw_event['device_fingerprint']</w:t>
        <w:br/>
        <w:br/>
        <w:t xml:space="preserve">        features = self.feature_encoder.encode_login(raw_event)</w:t>
        <w:br/>
        <w:br/>
        <w:t xml:space="preserve">        return UnifiedGraphEvent(</w:t>
        <w:br/>
        <w:t xml:space="preserve">            event_id=raw_event['session_id'],</w:t>
        <w:br/>
        <w:t xml:space="preserve">            event_type=EventType.LOGIN,</w:t>
        <w:br/>
        <w:t xml:space="preserve">            timestamp=raw_event['login_time_epoch'],</w:t>
        <w:br/>
        <w:t xml:space="preserve">            src_node_id=src_id,</w:t>
        <w:br/>
        <w:t xml:space="preserve">            dst_node_id=dst_id,</w:t>
        <w:br/>
        <w:t xml:space="preserve">            src_node_type='account',</w:t>
        <w:br/>
        <w:t xml:space="preserve">            dst_node_type='device',</w:t>
        <w:br/>
        <w:t xml:space="preserve">            edge_type='login',  # → EDGE_TYPE_TO_INDEX['login'] = 1</w:t>
        <w:br/>
        <w:t xml:space="preserve">            edge_features=features,</w:t>
        <w:br/>
        <w:t xml:space="preserve">            source_system='authentication',</w:t>
        <w:br/>
        <w:t xml:space="preserve">        )</w:t>
        <w:br/>
        <w:br/>
        <w:t xml:space="preserve">    def process_threat_indicator(self, raw_event: dict) -&gt; List[UnifiedGraphEvent]:</w:t>
        <w:br/>
        <w:t xml:space="preserve">        """</w:t>
        <w:br/>
        <w:t xml:space="preserve">        Transform external threat intelligence into graph edges.</w:t>
        <w:br/>
        <w:br/>
        <w:t xml:space="preserve">        This is the key multi-source fusion step: external indicators</w:t>
        <w:br/>
        <w:t xml:space="preserve">        create edges between ThreatIndicator nodes and matching accounts.</w:t>
        <w:br/>
        <w:br/>
        <w:t xml:space="preserve">        A single threat indicator may generate MULTIPLE graph events</w:t>
        <w:br/>
        <w:t xml:space="preserve">        (one per matched account).</w:t>
        <w:br/>
        <w:t xml:space="preserve">        """</w:t>
        <w:br/>
        <w:br/>
        <w:t xml:space="preserve">        indicator_id = f"{raw_event['indicator_type']}:{raw_event['indicator_value']}"</w:t>
        <w:br/>
        <w:br/>
        <w:t xml:space="preserve">        # Match against known accounts</w:t>
        <w:br/>
        <w:t xml:space="preserve">        matched_accounts = self._match_accounts(</w:t>
        <w:br/>
        <w:t xml:space="preserve">            indicator_type=raw_event['indicator_type'],</w:t>
        <w:br/>
        <w:t xml:space="preserve">            indicator_value=raw_event['indicator_value'],</w:t>
        <w:br/>
        <w:t xml:space="preserve">        )</w:t>
        <w:br/>
        <w:br/>
        <w:t xml:space="preserve">        events = []</w:t>
        <w:br/>
        <w:t xml:space="preserve">        for account_id in matched_accounts:</w:t>
        <w:br/>
        <w:t xml:space="preserve">            features = self.feature_encoder.encode_threat_link(</w:t>
        <w:br/>
        <w:t xml:space="preserve">                raw_event,</w:t>
        <w:br/>
        <w:t xml:space="preserve">                match_confidence=raw_event.get('match_confidence', 0.8),</w:t>
        <w:br/>
        <w:t xml:space="preserve">            )</w:t>
        <w:br/>
        <w:br/>
        <w:t xml:space="preserve">            events.append(UnifiedGraphEvent(</w:t>
        <w:br/>
        <w:t xml:space="preserve">                event_id=f"{raw_event['indicator_id']}_{account_id}",</w:t>
        <w:br/>
        <w:t xml:space="preserve">                event_type=EventType.THREAT_INDICATOR,</w:t>
        <w:br/>
        <w:t xml:space="preserve">                timestamp=raw_event['published_epoch'],</w:t>
        <w:br/>
        <w:t xml:space="preserve">                src_node_id=indicator_id,</w:t>
        <w:br/>
        <w:t xml:space="preserve">                dst_node_id=account_id,</w:t>
        <w:br/>
        <w:t xml:space="preserve">                src_node_type='threat_indicator',</w:t>
        <w:br/>
        <w:t xml:space="preserve">                dst_node_type='account',</w:t>
        <w:br/>
        <w:t xml:space="preserve">                edge_type='threat_link',  # → EDGE_TYPE_TO_INDEX['threat_link'] = 4</w:t>
        <w:br/>
        <w:t xml:space="preserve">                edge_features=features,</w:t>
        <w:br/>
        <w:t xml:space="preserve">                source_system=raw_event['source'],</w:t>
        <w:br/>
        <w:t xml:space="preserve">                confidence=raw_event.get('match_confidence', 0.8),</w:t>
        <w:br/>
        <w:t xml:space="preserve">            ))</w:t>
        <w:br/>
        <w:br/>
        <w:t xml:space="preserve">        return events</w:t>
        <w:br/>
        <w:br/>
        <w:t xml:space="preserve">    def _match_accounts(self, indicator_type: str, indicator_value: str) -&gt; List[str]:</w:t>
        <w:br/>
        <w:t xml:space="preserve">        """</w:t>
        <w:br/>
        <w:t xml:space="preserve">        Match a threat indicator against known accounts.</w:t>
        <w:br/>
        <w:br/>
        <w:t xml:space="preserve">        In production, this queries the account metadata store.</w:t>
        <w:br/>
        <w:t xml:space="preserve">        Example matches:</w:t>
        <w:br/>
        <w:t xml:space="preserve">        - indicator_type='ip' → accounts that logged in from this IP</w:t>
        <w:br/>
        <w:t xml:space="preserve">        - indicator_type='iban' → the account itself</w:t>
        <w:br/>
        <w:t xml:space="preserve">        - indicator_type='email' → accounts with this email on file</w:t>
        <w:br/>
        <w:t xml:space="preserve">        """</w:t>
        <w:br/>
        <w:t xml:space="preserve">        # Placeholder — production uses indexed metadata queries</w:t>
        <w:br/>
        <w:t xml:space="preserve">        matched = []</w:t>
        <w:br/>
        <w:t xml:space="preserve">        for acct_id, meta in self._known_accounts.items():</w:t>
        <w:br/>
        <w:t xml:space="preserve">            if indicator_type == 'iban' and acct_id == indicator_value:</w:t>
        <w:br/>
        <w:t xml:space="preserve">                matched.append(acct_id)</w:t>
        <w:br/>
        <w:t xml:space="preserve">            elif indicator_type == 'email' and meta.get('email') == indicator_value:</w:t>
        <w:br/>
        <w:t xml:space="preserve">                matched.append(acct_id)</w:t>
        <w:br/>
        <w:t xml:space="preserve">        return matched</w:t>
        <w:br/>
        <w:br/>
        <w:br/>
        <w:t>class FeatureEncoder:</w:t>
        <w:br/>
        <w:t xml:space="preserve">    """</w:t>
        <w:br/>
        <w:t xml:space="preserve">    Encodes raw event data into fixed-length feature vectors.</w:t>
        <w:br/>
        <w:br/>
        <w:t xml:space="preserve">    Design for transfer learning:</w:t>
        <w:br/>
        <w:t xml:space="preserve">    - Uses relative/normalised features (percentiles, z-scores)</w:t>
        <w:br/>
        <w:t xml:space="preserve">    - Cyclical time encoding (sin/cos, institution-agnostic)</w:t>
        <w:br/>
        <w:t xml:space="preserve">    - Avoids absolute values that vary across institutions</w:t>
        <w:br/>
        <w:t xml:space="preserve">    """</w:t>
        <w:br/>
        <w:br/>
        <w:t xml:space="preserve">    def __init__(self, feat_dim: int = 20):</w:t>
        <w:br/>
        <w:t xml:space="preserve">        self.feat_dim = feat_dim</w:t>
        <w:br/>
        <w:t xml:space="preserve">        self.amount_scaler = None  # Fitted during batch training</w:t>
        <w:br/>
        <w:br/>
        <w:t xml:space="preserve">    def encode_transfer(self, event: dict) -&gt; np.ndarray:</w:t>
        <w:br/>
        <w:t xml:space="preserve">        features = np.zeros(self.feat_dim, dtype=np.float32)</w:t>
        <w:br/>
        <w:br/>
        <w:t xml:space="preserve">        amount = event.get('amount', 0)</w:t>
        <w:br/>
        <w:t xml:space="preserve">        timestamp = event.get('value_date_epoch', 0)</w:t>
        <w:br/>
        <w:br/>
        <w:t xml:space="preserve">        features[0] = np.log1p(amount)                              # Log amount</w:t>
        <w:br/>
        <w:t xml:space="preserve">        features[1] = self._amount_percentile(amount)               # Percentile</w:t>
        <w:br/>
        <w:t xml:space="preserve">        features[2] = float(event.get('cross_border', False))       # Cross-border flag</w:t>
        <w:br/>
        <w:t xml:space="preserve">        features[3] = self._encode_channel(event.get('channel', ''))  # Channel</w:t>
        <w:br/>
        <w:t xml:space="preserve">        features[4:6] = self._cyclical_time(timestamp)              # Time of day (sin/cos)</w:t>
        <w:br/>
        <w:t xml:space="preserve">        features[6:8] = self._cyclical_day(timestamp)               # Day of week (sin/cos)</w:t>
        <w:br/>
        <w:t xml:space="preserve">        features[8] = event.get('time_since_last_txn', 0) / 86400   # Days since last txn</w:t>
        <w:br/>
        <w:t xml:space="preserve">        features[9] = event.get('txn_velocity_1h', 0) / 100         # Normalised velocity</w:t>
        <w:br/>
        <w:t xml:space="preserve">        features[10] = event.get('amount_deviation', 0)             # Std devs from mean</w:t>
        <w:br/>
        <w:t xml:space="preserve">        features[11] = self._encode_currency(event.get('currency', 'GBP'))</w:t>
        <w:br/>
        <w:br/>
        <w:t xml:space="preserve">        return features</w:t>
        <w:br/>
        <w:br/>
        <w:t xml:space="preserve">    def encode_purchase(self, event: dict) -&gt; np.ndarray:</w:t>
        <w:br/>
        <w:t xml:space="preserve">        """Encode card payment features — similar to transfer but with MCC context."""</w:t>
        <w:br/>
        <w:t xml:space="preserve">        features = np.zeros(self.feat_dim, dtype=np.float32)</w:t>
        <w:br/>
        <w:br/>
        <w:t xml:space="preserve">        amount = event.get('amount', 0)</w:t>
        <w:br/>
        <w:t xml:space="preserve">        timestamp = event.get('txn_time_epoch', 0)</w:t>
        <w:br/>
        <w:br/>
        <w:t xml:space="preserve">        features[0] = np.log1p(amount)</w:t>
        <w:br/>
        <w:t xml:space="preserve">        features[1] = self._amount_percentile(amount)</w:t>
        <w:br/>
        <w:t xml:space="preserve">        features[2] = float(event.get('card_present', True))        # Card present/not present</w:t>
        <w:br/>
        <w:t xml:space="preserve">        features[3] = self._encode_mcc(event.get('mcc', '0000'))    # Merchant category</w:t>
        <w:br/>
        <w:t xml:space="preserve">        features[4:6] = self._cyclical_time(timestamp)</w:t>
        <w:br/>
        <w:t xml:space="preserve">        features[6:8] = self._cyclical_day(timestamp)</w:t>
        <w:br/>
        <w:t xml:space="preserve">        features[8] = event.get('time_since_last_txn', 0) / 86400</w:t>
        <w:br/>
        <w:t xml:space="preserve">        features[9] = event.get('distance_from_home', 0) / 10000    # Normalised distance (km)</w:t>
        <w:br/>
        <w:t xml:space="preserve">        features[10] = event.get('amount_deviation', 0)</w:t>
        <w:br/>
        <w:t xml:space="preserve">        features[11] = float(event.get('is_recurring', False))</w:t>
        <w:br/>
        <w:br/>
        <w:t xml:space="preserve">        return features</w:t>
        <w:br/>
        <w:br/>
        <w:t xml:space="preserve">    def encode_login(self, event: dict) -&gt; np.ndarray:</w:t>
        <w:br/>
        <w:t xml:space="preserve">        """Encode login/device features."""</w:t>
        <w:br/>
        <w:t xml:space="preserve">        features = np.zeros(self.feat_dim, dtype=np.float32)</w:t>
        <w:br/>
        <w:br/>
        <w:t xml:space="preserve">        timestamp = event.get('login_time_epoch', 0)</w:t>
        <w:br/>
        <w:br/>
        <w:t xml:space="preserve">        features[0] = float(event.get('is_new_device', False))      # Never seen this device</w:t>
        <w:br/>
        <w:t xml:space="preserve">        features[1] = float(event.get('geo_anomaly', False))        # Unusual location</w:t>
        <w:br/>
        <w:t xml:space="preserve">        features[2] = event.get('login_attempts', 1) / 10           # Normalised attempts</w:t>
        <w:br/>
        <w:t xml:space="preserve">        features[3] = float(event.get('mfa_used', True))            # MFA factor</w:t>
        <w:br/>
        <w:t xml:space="preserve">        features[4:6] = self._cyclical_time(timestamp)</w:t>
        <w:br/>
        <w:t xml:space="preserve">        features[6:8] = self._cyclical_day(timestamp)</w:t>
        <w:br/>
        <w:t xml:space="preserve">        features[8] = event.get('time_since_last_login', 0) / 86400</w:t>
        <w:br/>
        <w:t xml:space="preserve">        features[9] = event.get('geo_distance_km', 0) / 10000       # Distance from last login</w:t>
        <w:br/>
        <w:t xml:space="preserve">        features[10] = float(event.get('vpn_detected', False))</w:t>
        <w:br/>
        <w:t xml:space="preserve">        features[11] = float(event.get('tor_detected', False))</w:t>
        <w:br/>
        <w:br/>
        <w:t xml:space="preserve">        return features</w:t>
        <w:br/>
        <w:br/>
        <w:t xml:space="preserve">    def encode_threat_link(self, event: dict, match_confidence: float) -&gt; np.ndarray:</w:t>
        <w:br/>
        <w:t xml:space="preserve">        """Encode threat indicator → account link features."""</w:t>
        <w:br/>
        <w:t xml:space="preserve">        features = np.zeros(self.feat_dim, dtype=np.float32)</w:t>
        <w:br/>
        <w:br/>
        <w:t xml:space="preserve">        features[0] = event.get('severity_score', 0.5)              # Indicator severity [0,1]</w:t>
        <w:br/>
        <w:t xml:space="preserve">        features[1] = match_confidence                               # How sure is the match?</w:t>
        <w:br/>
        <w:t xml:space="preserve">        features[2] = self._encode_threat_type(event.get('indicator_type', ''))</w:t>
        <w:br/>
        <w:t xml:space="preserve">        features[3] = event.get('age_days', 0) / 365                # How old is this intel?</w:t>
        <w:br/>
        <w:t xml:space="preserve">        features[4] = float(event.get('confirmed_malicious', False))</w:t>
        <w:br/>
        <w:t xml:space="preserve">        features[5] = event.get('report_count', 1) / 100            # How many reports</w:t>
        <w:br/>
        <w:br/>
        <w:t xml:space="preserve">        return features</w:t>
        <w:br/>
        <w:br/>
        <w:t xml:space="preserve">    def _cyclical_time(self, epoch: float) -&gt; np.ndarray:</w:t>
        <w:br/>
        <w:t xml:space="preserve">        from datetime import datetime, timezone</w:t>
        <w:br/>
        <w:t xml:space="preserve">        dt = datetime.fromtimestamp(epoch, tz=timezone.utc)</w:t>
        <w:br/>
        <w:t xml:space="preserve">        hour_frac = dt.hour + dt.minute / 60</w:t>
        <w:br/>
        <w:t xml:space="preserve">        return np.array([</w:t>
        <w:br/>
        <w:t xml:space="preserve">            np.sin(2 * np.pi * hour_frac / 24),</w:t>
        <w:br/>
        <w:t xml:space="preserve">            np.cos(2 * np.pi * hour_frac / 24),</w:t>
        <w:br/>
        <w:t xml:space="preserve">        ])</w:t>
        <w:br/>
        <w:br/>
        <w:t xml:space="preserve">    def _cyclical_day(self, epoch: float) -&gt; np.ndarray:</w:t>
        <w:br/>
        <w:t xml:space="preserve">        from datetime import datetime, timezone</w:t>
        <w:br/>
        <w:t xml:space="preserve">        dt = datetime.fromtimestamp(epoch, tz=timezone.utc)</w:t>
        <w:br/>
        <w:t xml:space="preserve">        return np.array([</w:t>
        <w:br/>
        <w:t xml:space="preserve">            np.sin(2 * np.pi * dt.weekday() / 7),</w:t>
        <w:br/>
        <w:t xml:space="preserve">            np.cos(2 * np.pi * dt.weekday() / 7),</w:t>
        <w:br/>
        <w:t xml:space="preserve">        ])</w:t>
        <w:br/>
        <w:br/>
        <w:t xml:space="preserve">    def _amount_percentile(self, amount: float) -&gt; float:</w:t>
        <w:br/>
        <w:t xml:space="preserve">        """Returns institution-relative percentile (transfer-learning friendly)."""</w:t>
        <w:br/>
        <w:t xml:space="preserve">        if self.amount_scaler is not None:</w:t>
        <w:br/>
        <w:t xml:space="preserve">            return self.amount_scaler.transform([[amount]])[0][0]</w:t>
        <w:br/>
        <w:t xml:space="preserve">        return min(np.log1p(amount) / 15.0, 1.0)  # Rough normalisation fallback</w:t>
        <w:br/>
        <w:br/>
        <w:t xml:space="preserve">    def _encode_channel(self, channel: str) -&gt; float:</w:t>
        <w:br/>
        <w:t xml:space="preserve">        mapping = {'online': 0.0, 'branch': 0.25, 'atm': 0.5, 'mobile': 0.75, 'api': 1.0}</w:t>
        <w:br/>
        <w:t xml:space="preserve">        return mapping.get(channel.lower(), 0.5)</w:t>
        <w:br/>
        <w:br/>
        <w:t xml:space="preserve">    def _encode_currency(self, currency: str) -&gt; float:</w:t>
        <w:br/>
        <w:t xml:space="preserve">        # Simple hash-based encoding; replace with learned embedding for production</w:t>
        <w:br/>
        <w:t xml:space="preserve">        return (hash(currency) % 100) / 100.0</w:t>
        <w:br/>
        <w:br/>
        <w:t xml:space="preserve">    def _encode_mcc(self, mcc: str) -&gt; float:</w:t>
        <w:br/>
        <w:t xml:space="preserve">        """Merchant Category Code — high-risk MCCs get higher values."""</w:t>
        <w:br/>
        <w:t xml:space="preserve">        high_risk_mccs = {'6051', '7995', '5967', '5912', '4829'}  # Crypto, gambling, etc.</w:t>
        <w:br/>
        <w:t xml:space="preserve">        if mcc in high_risk_mccs:</w:t>
        <w:br/>
        <w:t xml:space="preserve">            return 1.0</w:t>
        <w:br/>
        <w:t xml:space="preserve">        return (int(mcc) % 100) / 100.0</w:t>
        <w:br/>
        <w:br/>
        <w:t xml:space="preserve">    def _encode_threat_type(self, threat_type: str) -&gt; float:</w:t>
        <w:br/>
        <w:t xml:space="preserve">        mapping = {'ip': 0.2, 'email': 0.4, 'iban': 0.6, 'domain': 0.8, 'wallet': 1.0}</w:t>
        <w:br/>
        <w:t xml:space="preserve">        return mapping.get(threat_type.lower(), 0.5)</w:t>
        <w:br/>
      </w:r>
      <w:r/>
    </w:p>
    <w:p>
      <w:pPr>
        <w:pStyle w:val="Heading3"/>
      </w:pPr>
      <w:r>
        <w:t>Streaming Graph Construction (Kafka → HeteroTGN)</w:t>
      </w:r>
      <w:r/>
    </w:p>
    <w:p>
      <w:r/>
      <w:r>
        <w:rPr>
          <w:rFonts w:ascii="Courier" w:hAnsi="Courier"/>
        </w:rPr>
        <w:t>import json</w:t>
        <w:br/>
        <w:t>import torch</w:t>
        <w:br/>
        <w:t>from collections import defaultdict</w:t>
        <w:br/>
        <w:t>from kafka import KafkaConsumer</w:t>
        <w:br/>
        <w:t>from typing import Optional</w:t>
        <w:br/>
        <w:br/>
        <w:br/>
        <w:t>class StreamingGraphBuilder:</w:t>
        <w:br/>
        <w:t xml:space="preserve">    """</w:t>
        <w:br/>
        <w:t xml:space="preserve">    Builds and incrementally updates the heterogeneous temporal graph</w:t>
        <w:br/>
        <w:t xml:space="preserve">    from a Kafka stream of UnifiedGraphEvents.</w:t>
        <w:br/>
        <w:br/>
        <w:t xml:space="preserve">    Key changes from a homogeneous builder:</w:t>
        <w:br/>
        <w:t xml:space="preserve">    - Uses HeteroNodeRegistry for typed node ID assignment</w:t>
        <w:br/>
        <w:t xml:space="preserve">    - Passes edge_type index to the model for type-specific processing</w:t>
        <w:br/>
        <w:t xml:space="preserve">    - Buffers events for mini-batch inference (better GPU utilisation)</w:t>
        <w:br/>
        <w:t xml:space="preserve">    - Handles new node types appearing at runtime gracefully</w:t>
        <w:br/>
        <w:t xml:space="preserve">    """</w:t>
        <w:br/>
        <w:br/>
        <w:t xml:space="preserve">    def __init__(</w:t>
        <w:br/>
        <w:t xml:space="preserve">        self,</w:t>
        <w:br/>
        <w:t xml:space="preserve">        kafka_config: dict,</w:t>
        <w:br/>
        <w:t xml:space="preserve">        model: 'HeteroTGNFraudDetector',</w:t>
        <w:br/>
        <w:t xml:space="preserve">        node_registry: 'HeteroNodeRegistry',</w:t>
        <w:br/>
        <w:t xml:space="preserve">        buffer_size: int = 50,</w:t>
        <w:br/>
        <w:t xml:space="preserve">    ):</w:t>
        <w:br/>
        <w:t xml:space="preserve">        self.consumer = KafkaConsumer(</w:t>
        <w:br/>
        <w:t xml:space="preserve">            'graph.events.unified',</w:t>
        <w:br/>
        <w:t xml:space="preserve">            **kafka_config,</w:t>
        <w:br/>
        <w:t xml:space="preserve">            value_deserializer=lambda m: json.loads(m.decode('utf-8')),</w:t>
        <w:br/>
        <w:t xml:space="preserve">        )</w:t>
        <w:br/>
        <w:t xml:space="preserve">        self.model = model</w:t>
        <w:br/>
        <w:t xml:space="preserve">        self.node_registry = node_registry</w:t>
        <w:br/>
        <w:br/>
        <w:t xml:space="preserve">        # Mini-batch buffer for efficient GPU inference</w:t>
        <w:br/>
        <w:t xml:space="preserve">        self.event_buffer = []</w:t>
        <w:br/>
        <w:t xml:space="preserve">        self.buffer_size = buffer_size</w:t>
        <w:br/>
        <w:br/>
        <w:t xml:space="preserve">    def process_event(self, event: UnifiedGraphEvent) -&gt; dict:</w:t>
        <w:br/>
        <w:t xml:space="preserve">        """</w:t>
        <w:br/>
        <w:t xml:space="preserve">        Process a single event through the heterogeneous TGN:</w:t>
        <w:br/>
        <w:t xml:space="preserve">        1. Map external IDs to typed global integer IDs</w:t>
        <w:br/>
        <w:t xml:space="preserve">        2. Look up edge type index</w:t>
        <w:br/>
        <w:t xml:space="preserve">        3. Run TGN inference (type-aware memory update + scoring)</w:t>
        <w:br/>
        <w:t xml:space="preserve">        4. Return risk assessment</w:t>
        <w:br/>
        <w:br/>
        <w:t xml:space="preserve">        Returns risk assessment dict.</w:t>
        <w:br/>
        <w:t xml:space="preserve">        """</w:t>
        <w:br/>
        <w:t xml:space="preserve">        # Typed node ID assignment</w:t>
        <w:br/>
        <w:t xml:space="preserve">        src_int = self.node_registry.get_or_create(event.src_node_type, event.src_node_id)</w:t>
        <w:br/>
        <w:t xml:space="preserve">        dst_int = self.node_registry.get_or_create(event.dst_node_type, event.dst_node_id)</w:t>
        <w:br/>
        <w:br/>
        <w:t xml:space="preserve">        # Edge type → integer index for the model</w:t>
        <w:br/>
        <w:t xml:space="preserve">        edge_type_idx = EDGE_TYPE_TO_INDEX.get(event.edge_type)</w:t>
        <w:br/>
        <w:t xml:space="preserve">        if edge_type_idx is None:</w:t>
        <w:br/>
        <w:t xml:space="preserve">            raise ValueError(</w:t>
        <w:br/>
        <w:t xml:space="preserve">                f"Unknown edge_type '{event.edge_type}'. "</w:t>
        <w:br/>
        <w:t xml:space="preserve">                f"Valid types: {list(EDGE_TYPE_TO_INDEX.keys())}"</w:t>
        <w:br/>
        <w:t xml:space="preserve">            )</w:t>
        <w:br/>
        <w:br/>
        <w:t xml:space="preserve">        # Prepare tensors</w:t>
        <w:br/>
        <w:t xml:space="preserve">        src = torch.tensor([src_int], dtype=torch.long)</w:t>
        <w:br/>
        <w:t xml:space="preserve">        dst = torch.tensor([dst_int], dtype=torch.long)</w:t>
        <w:br/>
        <w:t xml:space="preserve">        t = torch.tensor([event.timestamp], dtype=torch.float)</w:t>
        <w:br/>
        <w:t xml:space="preserve">        msg = torch.tensor(event.edge_features, dtype=torch.float).unsqueeze(0)</w:t>
        <w:br/>
        <w:t xml:space="preserve">        etype = torch.tensor([edge_type_idx], dtype=torch.long)</w:t>
        <w:br/>
        <w:br/>
        <w:t xml:space="preserve">        # Inference (no gradient tracking)</w:t>
        <w:br/>
        <w:t xml:space="preserve">        with torch.no_grad():</w:t>
        <w:br/>
        <w:t xml:space="preserve">            self.model.eval()</w:t>
        <w:br/>
        <w:t xml:space="preserve">            output = self.model(src, dst, t, msg, etype)</w:t>
        <w:br/>
        <w:br/>
        <w:t xml:space="preserve">        return {</w:t>
        <w:br/>
        <w:t xml:space="preserve">            'event_id': event.event_id,</w:t>
        <w:br/>
        <w:t xml:space="preserve">            'transaction_risk_score': output['pos_score'].item(),</w:t>
        <w:br/>
        <w:t xml:space="preserve">            'account_risk_score': output['node_scores'].item(),</w:t>
        <w:br/>
        <w:t xml:space="preserve">            'source_account': event.src_node_id,</w:t>
        <w:br/>
        <w:t xml:space="preserve">            'source_type': event.src_node_type,</w:t>
        <w:br/>
        <w:t xml:space="preserve">            'destination': event.dst_node_id,</w:t>
        <w:br/>
        <w:t xml:space="preserve">            'destination_type': event.dst_node_type,</w:t>
        <w:br/>
        <w:t xml:space="preserve">            'edge_type': event.edge_type,</w:t>
        <w:br/>
        <w:t xml:space="preserve">            'timestamp': event.timestamp,</w:t>
        <w:br/>
        <w:t xml:space="preserve">            'source_confidence': event.confidence,</w:t>
        <w:br/>
        <w:t xml:space="preserve">        }</w:t>
        <w:br/>
        <w:br/>
        <w:t xml:space="preserve">    def process_batch(self, events: list[UnifiedGraphEvent]) -&gt; list[dict]:</w:t>
        <w:br/>
        <w:t xml:space="preserve">        """</w:t>
        <w:br/>
        <w:t xml:space="preserve">        Process a mini-batch of events for better GPU throughput.</w:t>
        <w:br/>
        <w:br/>
        <w:t xml:space="preserve">        Batching is safe as long as events within the batch are</w:t>
        <w:br/>
        <w:t xml:space="preserve">        chronologically ordered (which they should be from Kafka</w:t>
        <w:br/>
        <w:t xml:space="preserve">        partition ordering).</w:t>
        <w:br/>
        <w:t xml:space="preserve">        """</w:t>
        <w:br/>
        <w:t xml:space="preserve">        if not events:</w:t>
        <w:br/>
        <w:t xml:space="preserve">            return []</w:t>
        <w:br/>
        <w:br/>
        <w:t xml:space="preserve">        # Vectorise batch</w:t>
        <w:br/>
        <w:t xml:space="preserve">        src_ids, dst_ids, timestamps, features, edge_types = [], [], [], [], []</w:t>
        <w:br/>
        <w:br/>
        <w:t xml:space="preserve">        for event in events:</w:t>
        <w:br/>
        <w:t xml:space="preserve">            src_ids.append(</w:t>
        <w:br/>
        <w:t xml:space="preserve">                self.node_registry.get_or_create(event.src_node_type, event.src_node_id)</w:t>
        <w:br/>
        <w:t xml:space="preserve">            )</w:t>
        <w:br/>
        <w:t xml:space="preserve">            dst_ids.append(</w:t>
        <w:br/>
        <w:t xml:space="preserve">                self.node_registry.get_or_create(event.dst_node_type, event.dst_node_id)</w:t>
        <w:br/>
        <w:t xml:space="preserve">            )</w:t>
        <w:br/>
        <w:t xml:space="preserve">            timestamps.append(event.timestamp)</w:t>
        <w:br/>
        <w:t xml:space="preserve">            features.append(event.edge_features)</w:t>
        <w:br/>
        <w:t xml:space="preserve">            edge_types.append(EDGE_TYPE_TO_INDEX[event.edge_type])</w:t>
        <w:br/>
        <w:br/>
        <w:t xml:space="preserve">        src = torch.tensor(src_ids, dtype=torch.long)</w:t>
        <w:br/>
        <w:t xml:space="preserve">        dst = torch.tensor(dst_ids, dtype=torch.long)</w:t>
        <w:br/>
        <w:t xml:space="preserve">        t = torch.tensor(timestamps, dtype=torch.float)</w:t>
        <w:br/>
        <w:t xml:space="preserve">        msg = torch.tensor(np.stack(features), dtype=torch.float)</w:t>
        <w:br/>
        <w:t xml:space="preserve">        etype = torch.tensor(edge_types, dtype=torch.long)</w:t>
        <w:br/>
        <w:br/>
        <w:t xml:space="preserve">        with torch.no_grad():</w:t>
        <w:br/>
        <w:t xml:space="preserve">            self.model.eval()</w:t>
        <w:br/>
        <w:t xml:space="preserve">            output = self.model(src, dst, t, msg, etype)</w:t>
        <w:br/>
        <w:br/>
        <w:t xml:space="preserve">        # Unpack results</w:t>
        <w:br/>
        <w:t xml:space="preserve">        results = []</w:t>
        <w:br/>
        <w:t xml:space="preserve">        for i, event in enumerate(events):</w:t>
        <w:br/>
        <w:t xml:space="preserve">            results.append({</w:t>
        <w:br/>
        <w:t xml:space="preserve">                'event_id': event.event_id,</w:t>
        <w:br/>
        <w:t xml:space="preserve">                'transaction_risk_score': output['pos_score'][i].item(),</w:t>
        <w:br/>
        <w:t xml:space="preserve">                'account_risk_score': output['node_scores'][i].item(),</w:t>
        <w:br/>
        <w:t xml:space="preserve">                'source_account': event.src_node_id,</w:t>
        <w:br/>
        <w:t xml:space="preserve">                'source_type': event.src_node_type,</w:t>
        <w:br/>
        <w:t xml:space="preserve">                'destination': event.dst_node_id,</w:t>
        <w:br/>
        <w:t xml:space="preserve">                'destination_type': event.dst_node_type,</w:t>
        <w:br/>
        <w:t xml:space="preserve">                'edge_type': event.edge_type,</w:t>
        <w:br/>
        <w:t xml:space="preserve">                'timestamp': event.timestamp,</w:t>
        <w:br/>
        <w:t xml:space="preserve">                'source_confidence': event.confidence,</w:t>
        <w:br/>
        <w:t xml:space="preserve">            })</w:t>
        <w:br/>
        <w:br/>
        <w:t xml:space="preserve">        return results</w:t>
        <w:br/>
        <w:br/>
        <w:t xml:space="preserve">    def run_streaming(self):</w:t>
        <w:br/>
        <w:t xml:space="preserve">        """</w:t>
        <w:br/>
        <w:t xml:space="preserve">        Main streaming loop with mini-batch buffering.</w:t>
        <w:br/>
        <w:br/>
        <w:t xml:space="preserve">        Accumulates events up to buffer_size, then processes</w:t>
        <w:br/>
        <w:t xml:space="preserve">        as a batch for GPU efficiency. Flushes immediately if</w:t>
        <w:br/>
        <w:t xml:space="preserve">        a high-priority event arrives (threat indicator).</w:t>
        <w:br/>
        <w:t xml:space="preserve">        """</w:t>
        <w:br/>
        <w:t xml:space="preserve">        for message in self.consumer:</w:t>
        <w:br/>
        <w:t xml:space="preserve">            event = self._deserialize_event(message.value)</w:t>
        <w:br/>
        <w:t xml:space="preserve">            self.event_buffer.append(event)</w:t>
        <w:br/>
        <w:br/>
        <w:t xml:space="preserve">            # Flush conditions: buffer full OR high-priority event</w:t>
        <w:br/>
        <w:t xml:space="preserve">            should_flush = (</w:t>
        <w:br/>
        <w:t xml:space="preserve">                len(self.event_buffer) &gt;= self.buffer_size</w:t>
        <w:br/>
        <w:t xml:space="preserve">                or event.edge_type in ('threat_link', 'alert')</w:t>
        <w:br/>
        <w:t xml:space="preserve">            )</w:t>
        <w:br/>
        <w:br/>
        <w:t xml:space="preserve">            if should_flush:</w:t>
        <w:br/>
        <w:t xml:space="preserve">                results = self.process_batch(self.event_buffer)</w:t>
        <w:br/>
        <w:t xml:space="preserve">                self._publish_results(results)</w:t>
        <w:br/>
        <w:t xml:space="preserve">                self.event_buffer.clear()</w:t>
        <w:br/>
        <w:br/>
        <w:t xml:space="preserve">    def _deserialize_event(self, data: dict) -&gt; UnifiedGraphEvent:</w:t>
        <w:br/>
        <w:t xml:space="preserve">        """Deserialize Kafka message into UnifiedGraphEvent."""</w:t>
        <w:br/>
        <w:t xml:space="preserve">        return UnifiedGraphEvent(</w:t>
        <w:br/>
        <w:t xml:space="preserve">            event_id=data['event_id'],</w:t>
        <w:br/>
        <w:t xml:space="preserve">            event_type=EventType(data['event_type']),</w:t>
        <w:br/>
        <w:t xml:space="preserve">            timestamp=data['timestamp'],</w:t>
        <w:br/>
        <w:t xml:space="preserve">            src_node_id=data['src_node_id'],</w:t>
        <w:br/>
        <w:t xml:space="preserve">            dst_node_id=data['dst_node_id'],</w:t>
        <w:br/>
        <w:t xml:space="preserve">            src_node_type=data['src_node_type'],</w:t>
        <w:br/>
        <w:t xml:space="preserve">            dst_node_type=data['dst_node_type'],</w:t>
        <w:br/>
        <w:t xml:space="preserve">            edge_type=data['edge_type'],</w:t>
        <w:br/>
        <w:t xml:space="preserve">            edge_features=np.array(data['edge_features'], dtype=np.float32),</w:t>
        <w:br/>
        <w:t xml:space="preserve">            label=data.get('label', -1),</w:t>
        <w:br/>
        <w:t xml:space="preserve">            source_system=data.get('source_system', ''),</w:t>
        <w:br/>
        <w:t xml:space="preserve">            confidence=data.get('confidence', 1.0),</w:t>
        <w:br/>
        <w:t xml:space="preserve">        )</w:t>
        <w:br/>
        <w:br/>
        <w:t xml:space="preserve">    def _publish_results(self, results: list[dict]):</w:t>
        <w:br/>
        <w:t xml:space="preserve">        """Publish risk scores to downstream topic (rules engine)."""</w:t>
        <w:br/>
        <w:t xml:space="preserve">        # In production: KafkaProducer → 'risk.scores.realtime' topic</w:t>
        <w:br/>
        <w:t xml:space="preserve">        for result in results:</w:t>
        <w:br/>
        <w:t xml:space="preserve">            if result['transaction_risk_score'] &gt; 0.6:</w:t>
        <w:br/>
        <w:t xml:space="preserve">                # High-risk: also publish to priority alert topic</w:t>
        <w:br/>
        <w:t xml:space="preserve">                pass  # producer.send('risk.alerts.high', result)</w:t>
        <w:br/>
      </w:r>
      <w:r/>
    </w:p>
    <w:p>
      <w:pPr>
        <w:pStyle w:val="Heading3"/>
      </w:pPr>
      <w:r>
        <w:t>Data Flow Summary</w:t>
      </w:r>
      <w:r/>
    </w:p>
    <w:p>
      <w:r/>
      <w:r>
        <w:rPr>
          <w:rFonts w:ascii="Courier" w:hAnsi="Courier"/>
        </w:rPr>
        <w:t>Raw Sources            Fusion Pipeline              HeteroTGN</w:t>
        <w:br/>
        <w:t>──────────            ────────────────              ─────────</w:t>
        <w:br/>
        <w:br/>
        <w:t xml:space="preserve">SWIFT msg ──┐                                    </w:t>
        <w:br/>
        <w:t xml:space="preserve">            ├──► process_bank_transfer() ──┐</w:t>
        <w:br/>
        <w:t>ISO 20022 ──┘                              │     edge_type='transfer' (idx 0)</w:t>
        <w:br/>
        <w:t xml:space="preserve">                                           │</w:t>
        <w:br/>
        <w:t>Card auth ──────► process_card_payment() ──┤     edge_type='purchase' (idx 2)</w:t>
        <w:br/>
        <w:t xml:space="preserve">                                           │</w:t>
        <w:br/>
        <w:t>Device login ───► process_device_login() ──┤     edge_type='login' (idx 1)</w:t>
        <w:br/>
        <w:t xml:space="preserve">                                           │</w:t>
        <w:br/>
        <w:t xml:space="preserve">                                           ├──► StreamingGraphBuilder ──► HeteroTGN</w:t>
        <w:br/>
        <w:t>Threat feed ────► process_threat_indicator()│     edge_type='threat_link' (idx 4)</w:t>
        <w:br/>
        <w:t xml:space="preserve">                  (may emit multiple events)│</w:t>
        <w:br/>
        <w:t xml:space="preserve">                                           │</w:t>
        <w:br/>
        <w:t>Rule triggers ──► process_alert() ─────────┘     edge_type='alert' (idx 3)</w:t>
        <w:br/>
        <w:br/>
        <w:t xml:space="preserve">                   Each event carries:</w:t>
        <w:br/>
        <w:t xml:space="preserve">                   • src_node_type + dst_node_type → typed memory lookup</w:t>
        <w:br/>
        <w:t xml:space="preserve">                   • edge_type → typed message MLP + relational attention</w:t>
        <w:br/>
        <w:t xml:space="preserve">                   • edge_features → type-specific encoding</w:t>
        <w:br/>
      </w:r>
      <w:r/>
    </w:p>
    <w:p>
      <w:pPr>
        <w:pBdr>
          <w:bottom w:val="single" w:sz="6" w:space="1" w:color="auto"/>
        </w:pBdr>
      </w:pPr>
      <w:r/>
    </w:p>
    <w:p>
      <w:pPr>
        <w:pStyle w:val="Heading2"/>
      </w:pPr>
      <w:r>
        <w:t>5. Risk Quantification Framework</w:t>
      </w:r>
      <w:r/>
    </w:p>
    <w:p>
      <w:pPr>
        <w:pStyle w:val="Heading3"/>
      </w:pPr>
      <w:r>
        <w:t>Overview</w:t>
      </w:r>
      <w:r/>
    </w:p>
    <w:p>
      <w:r/>
      <w:r>
        <w:t xml:space="preserve">Raw TGN anomaly scores are </w:t>
      </w:r>
      <w:r>
        <w:rPr>
          <w:b/>
        </w:rPr>
        <w:t>not directly usable</w:t>
      </w:r>
      <w:r>
        <w:t xml:space="preserve"> by a rules engine. They need to be:</w:t>
      </w:r>
      <w:r/>
      <w:r/>
    </w:p>
    <w:p>
      <w:pPr>
        <w:pStyle w:val="ListNumber"/>
        <w:spacing w:line="240" w:lineRule="auto"/>
        <w:ind w:left="720"/>
      </w:pPr>
      <w:r/>
      <w:r>
        <w:rPr>
          <w:b/>
        </w:rPr>
        <w:t>Calibrated</w:t>
      </w:r>
      <w:r>
        <w:t xml:space="preserve"> — converted from model logits to true probabilities</w:t>
      </w:r>
      <w:r/>
    </w:p>
    <w:p>
      <w:pPr>
        <w:pStyle w:val="ListNumber"/>
        <w:spacing w:line="240" w:lineRule="auto"/>
        <w:ind w:left="720"/>
      </w:pPr>
      <w:r/>
      <w:r>
        <w:rPr>
          <w:b/>
        </w:rPr>
        <w:t>Contextualised</w:t>
      </w:r>
      <w:r>
        <w:t xml:space="preserve"> — combined with pattern-level features</w:t>
      </w:r>
      <w:r/>
    </w:p>
    <w:p>
      <w:pPr>
        <w:pStyle w:val="ListNumber"/>
        <w:spacing w:line="240" w:lineRule="auto"/>
        <w:ind w:left="720"/>
      </w:pPr>
      <w:r/>
      <w:r>
        <w:rPr>
          <w:b/>
        </w:rPr>
        <w:t>Bounded</w:t>
      </w:r>
      <w:r>
        <w:t xml:space="preserve"> — uncertainty quantified via conformal prediction</w:t>
      </w:r>
      <w:r/>
    </w:p>
    <w:p>
      <w:pPr>
        <w:pStyle w:val="ListNumber"/>
        <w:spacing w:line="240" w:lineRule="auto"/>
        <w:ind w:left="720"/>
      </w:pPr>
      <w:r/>
      <w:r>
        <w:rPr>
          <w:b/>
        </w:rPr>
        <w:t>Profiled</w:t>
      </w:r>
      <w:r>
        <w:t xml:space="preserve"> — aggregated into entity-level risk profiles</w:t>
      </w:r>
      <w:r/>
      <w:r/>
    </w:p>
    <w:p>
      <w:r/>
      <w:r>
        <w:rPr>
          <w:rFonts w:ascii="Courier" w:hAnsi="Courier"/>
        </w:rPr>
        <w:t>┌─────────────────────────────────────────────────────────────┐</w:t>
        <w:br/>
        <w:t>│              RISK QUANTIFICATION PIPELINE                     │</w:t>
        <w:br/>
        <w:t>│                                                               │</w:t>
        <w:br/>
        <w:t>│  RAW TGN                                                      │</w:t>
        <w:br/>
        <w:t>│  SCORES ──► CALIBRATION ──► PATTERN ──► RISK ──► RULES       │</w:t>
        <w:br/>
        <w:t>│              (Platt/       PROFILING   INDEX   ENGINE         │</w:t>
        <w:br/>
        <w:t>│               Isotonic)    (temporal   (multi-  API           │</w:t>
        <w:br/>
        <w:t>│                            clusters)   factor)                │</w:t>
        <w:br/>
        <w:t>│                                                               │</w:t>
        <w:br/>
        <w:t>│  CONFORMAL PREDICTION ──────────────────────► UNCERTAINTY     │</w:t>
        <w:br/>
        <w:t>│  (coverage guarantee)                         BOUNDS          │</w:t>
        <w:br/>
        <w:t>└─────────────────────────────────────────────────────────────┘</w:t>
        <w:br/>
      </w:r>
      <w:r/>
    </w:p>
    <w:p>
      <w:pPr>
        <w:pStyle w:val="Heading3"/>
      </w:pPr>
      <w:r>
        <w:t>Step 1: Score Calibration</w:t>
      </w:r>
      <w:r/>
    </w:p>
    <w:p>
      <w:r/>
      <w:r>
        <w:rPr>
          <w:rFonts w:ascii="Courier" w:hAnsi="Courier"/>
        </w:rPr>
        <w:t>from sklearn.calibration import CalibratedClassifierCV</w:t>
        <w:br/>
        <w:t>from sklearn.isotonic import IsotonicRegression</w:t>
        <w:br/>
        <w:t>import numpy as np</w:t>
        <w:br/>
        <w:br/>
        <w:br/>
        <w:t>class TGNScoreCalibrator:</w:t>
        <w:br/>
        <w:t xml:space="preserve">    """</w:t>
        <w:br/>
        <w:t xml:space="preserve">    Calibrates raw TGN scores to true fraud probabilities.</w:t>
        <w:br/>
        <w:br/>
        <w:t xml:space="preserve">    Why this matters:</w:t>
        <w:br/>
        <w:t xml:space="preserve">    - A TGN score of 0.7 doesn't mean 70% probability of fraud</w:t>
        <w:br/>
        <w:t xml:space="preserve">    - Rules engines need calibrated probabilities for threshold decisions</w:t>
        <w:br/>
        <w:t xml:space="preserve">    - Calibration enables meaningful comparison across model versions</w:t>
        <w:br/>
        <w:br/>
        <w:t xml:space="preserve">    Uses isotonic regression (non-parametric) because:</w:t>
        <w:br/>
        <w:t xml:space="preserve">    - Fraud score distributions are highly non-linear</w:t>
        <w:br/>
        <w:t xml:space="preserve">    - No assumption about score distribution shape</w:t>
        <w:br/>
        <w:t xml:space="preserve">    - Better than Platt scaling for imbalanced classes</w:t>
        <w:br/>
        <w:t xml:space="preserve">    """</w:t>
        <w:br/>
        <w:br/>
        <w:t xml:space="preserve">    def __init__(self):</w:t>
        <w:br/>
        <w:t xml:space="preserve">        self.calibrator = IsotonicRegression(</w:t>
        <w:br/>
        <w:t xml:space="preserve">            y_min=0.0, y_max=1.0, out_of_bounds='clip'</w:t>
        <w:br/>
        <w:t xml:space="preserve">        )</w:t>
        <w:br/>
        <w:t xml:space="preserve">        self.is_fitted = False</w:t>
        <w:br/>
        <w:br/>
        <w:t xml:space="preserve">    def fit(self, raw_scores: np.ndarray, true_labels: np.ndarray):</w:t>
        <w:br/>
        <w:t xml:space="preserve">        """</w:t>
        <w:br/>
        <w:t xml:space="preserve">        Fit calibrator on validation set (NEVER on training set).</w:t>
        <w:br/>
        <w:br/>
        <w:t xml:space="preserve">        Args:</w:t>
        <w:br/>
        <w:t xml:space="preserve">            raw_scores: TGN anomaly scores from validation set</w:t>
        <w:br/>
        <w:t xml:space="preserve">            true_labels: Ground truth fraud labels (0/1)</w:t>
        <w:br/>
        <w:t xml:space="preserve">        """</w:t>
        <w:br/>
        <w:t xml:space="preserve">        self.calibrator.fit(raw_scores, true_labels)</w:t>
        <w:br/>
        <w:t xml:space="preserve">        self.is_fitted = True</w:t>
        <w:br/>
        <w:br/>
        <w:t xml:space="preserve">    def calibrate(self, raw_score: float) -&gt; float:</w:t>
        <w:br/>
        <w:t xml:space="preserve">        """Convert raw TGN score to calibrated probability."""</w:t>
        <w:br/>
        <w:t xml:space="preserve">        if not self.is_fitted:</w:t>
        <w:br/>
        <w:t xml:space="preserve">            return raw_score  # Fallback: uncalibrated</w:t>
        <w:br/>
        <w:t xml:space="preserve">        return float(self.calibrator.predict([raw_score])[0])</w:t>
        <w:br/>
        <w:br/>
        <w:t xml:space="preserve">    def calibrate_batch(self, raw_scores: np.ndarray) -&gt; np.ndarray:</w:t>
        <w:br/>
        <w:t xml:space="preserve">        """Calibrate a batch of scores."""</w:t>
        <w:br/>
        <w:t xml:space="preserve">        if not self.is_fitted:</w:t>
        <w:br/>
        <w:t xml:space="preserve">            return raw_scores</w:t>
        <w:br/>
        <w:t xml:space="preserve">        return self.calibrator.predict(raw_scores)</w:t>
        <w:br/>
      </w:r>
      <w:r/>
    </w:p>
    <w:p>
      <w:pPr>
        <w:pStyle w:val="Heading3"/>
      </w:pPr>
      <w:r>
        <w:t>Step 2: Temporal Pattern Profiling</w:t>
      </w:r>
      <w:r/>
    </w:p>
    <w:p>
      <w:r/>
      <w:r>
        <w:rPr>
          <w:rFonts w:ascii="Courier" w:hAnsi="Courier"/>
        </w:rPr>
        <w:t>from collections import deque</w:t>
        <w:br/>
        <w:t>from typing import Dict, List, Tuple</w:t>
        <w:br/>
        <w:t>import numpy as np</w:t>
        <w:br/>
        <w:br/>
        <w:br/>
        <w:t>class TemporalPatternProfiler:</w:t>
        <w:br/>
        <w:t xml:space="preserve">    """</w:t>
        <w:br/>
        <w:t xml:space="preserve">    Builds entity-level risk profiles from streams of calibrated scores.</w:t>
        <w:br/>
        <w:br/>
        <w:t xml:space="preserve">    Captures patterns that individual transaction scores miss:</w:t>
        <w:br/>
        <w:t xml:space="preserve">    - Velocity anomalies (sudden burst of activity)</w:t>
        <w:br/>
        <w:t xml:space="preserve">    - Escalation patterns (scores increasing over time)</w:t>
        <w:br/>
        <w:t xml:space="preserve">    - Network contagion (neighbours becoming risky)</w:t>
        <w:br/>
        <w:t xml:space="preserve">    - Periodic anomalies (activity at unusual times)</w:t>
        <w:br/>
        <w:t xml:space="preserve">    """</w:t>
        <w:br/>
        <w:br/>
        <w:t xml:space="preserve">    def __init__(self, window_sizes: list[int] = [3600, 86400, 604800]):</w:t>
        <w:br/>
        <w:t xml:space="preserve">        """</w:t>
        <w:br/>
        <w:t xml:space="preserve">        Args:</w:t>
        <w:br/>
        <w:t xml:space="preserve">            window_sizes: Time windows in seconds [1h, 24h, 7d]</w:t>
        <w:br/>
        <w:t xml:space="preserve">        """</w:t>
        <w:br/>
        <w:t xml:space="preserve">        self.windows = window_sizes</w:t>
        <w:br/>
        <w:t xml:space="preserve">        self.entity_histories: Dict[str, deque] = {}</w:t>
        <w:br/>
        <w:t xml:space="preserve">        self.max_history = max(window_sizes) * 2  # Keep 2x longest window</w:t>
        <w:br/>
        <w:br/>
        <w:t xml:space="preserve">    def update(self, entity_id: str, timestamp: float, </w:t>
        <w:br/>
        <w:t xml:space="preserve">               calibrated_score: float, amount: float = 0.0):</w:t>
        <w:br/>
        <w:t xml:space="preserve">        """Record a new event for an entity."""</w:t>
        <w:br/>
        <w:t xml:space="preserve">        if entity_id not in self.entity_histories:</w:t>
        <w:br/>
        <w:t xml:space="preserve">            self.entity_histories[entity_id] = deque(maxlen=10000)</w:t>
        <w:br/>
        <w:br/>
        <w:t xml:space="preserve">        self.entity_histories[entity_id].append({</w:t>
        <w:br/>
        <w:t xml:space="preserve">            'timestamp': timestamp,</w:t>
        <w:br/>
        <w:t xml:space="preserve">            'score': calibrated_score,</w:t>
        <w:br/>
        <w:t xml:space="preserve">            'amount': amount,</w:t>
        <w:br/>
        <w:t xml:space="preserve">        })</w:t>
        <w:br/>
        <w:br/>
        <w:t xml:space="preserve">    def compute_profile(self, entity_id: str, current_time: float) -&gt; dict:</w:t>
        <w:br/>
        <w:t xml:space="preserve">        """</w:t>
        <w:br/>
        <w:t xml:space="preserve">        Compute comprehensive risk profile for an entity.</w:t>
        <w:br/>
        <w:br/>
        <w:t xml:space="preserve">        Returns features that the rules engine can use directly.</w:t>
        <w:br/>
        <w:t xml:space="preserve">        """</w:t>
        <w:br/>
        <w:t xml:space="preserve">        history = self.entity_histories.get(entity_id, deque())</w:t>
        <w:br/>
        <w:br/>
        <w:t xml:space="preserve">        if len(history) &lt; 2:</w:t>
        <w:br/>
        <w:t xml:space="preserve">            return self._empty_profile()</w:t>
        <w:br/>
        <w:br/>
        <w:t xml:space="preserve">        profile = {}</w:t>
        <w:br/>
        <w:br/>
        <w:t xml:space="preserve">        for window in self.windows:</w:t>
        <w:br/>
        <w:t xml:space="preserve">            window_name = self._window_name(window)</w:t>
        <w:br/>
        <w:t xml:space="preserve">            window_events = [</w:t>
        <w:br/>
        <w:t xml:space="preserve">                e for e in history </w:t>
        <w:br/>
        <w:t xml:space="preserve">                if current_time - e['timestamp'] &lt;= window</w:t>
        <w:br/>
        <w:t xml:space="preserve">            ]</w:t>
        <w:br/>
        <w:br/>
        <w:t xml:space="preserve">            if not window_events:</w:t>
        <w:br/>
        <w:t xml:space="preserve">                profile.update(self._empty_window_profile(window_name))</w:t>
        <w:br/>
        <w:t xml:space="preserve">                continue</w:t>
        <w:br/>
        <w:br/>
        <w:t xml:space="preserve">            scores = [e['score'] for e in window_events]</w:t>
        <w:br/>
        <w:t xml:space="preserve">            amounts = [e['amount'] for e in window_events]</w:t>
        <w:br/>
        <w:t xml:space="preserve">            timestamps = [e['timestamp'] for e in window_events]</w:t>
        <w:br/>
        <w:br/>
        <w:t xml:space="preserve">            # Velocity features</w:t>
        <w:br/>
        <w:t xml:space="preserve">            profile[f'{window_name}_txn_count'] = len(window_events)</w:t>
        <w:br/>
        <w:t xml:space="preserve">            profile[f'{window_name}_total_amount'] = sum(amounts)</w:t>
        <w:br/>
        <w:br/>
        <w:t xml:space="preserve">            # Score aggregation features</w:t>
        <w:br/>
        <w:t xml:space="preserve">            profile[f'{window_name}_mean_score'] = np.mean(scores)</w:t>
        <w:br/>
        <w:t xml:space="preserve">            profile[f'{window_name}_max_score'] = np.max(scores)</w:t>
        <w:br/>
        <w:t xml:space="preserve">            profile[f'{window_name}_score_std'] = np.std(scores) if len(scores) &gt; 1 else 0</w:t>
        <w:br/>
        <w:t xml:space="preserve">            profile[f'{window_name}_high_score_ratio'] = (</w:t>
        <w:br/>
        <w:t xml:space="preserve">                sum(1 for s in scores if s &gt; 0.5) / len(scores)</w:t>
        <w:br/>
        <w:t xml:space="preserve">            )</w:t>
        <w:br/>
        <w:br/>
        <w:t xml:space="preserve">            # Escalation detection (is risk trending upward?)</w:t>
        <w:br/>
        <w:t xml:space="preserve">            if len(scores) &gt;= 3:</w:t>
        <w:br/>
        <w:t xml:space="preserve">                recent_half = scores[len(scores)//2:]</w:t>
        <w:br/>
        <w:t xml:space="preserve">                earlier_half = scores[:len(scores)//2]</w:t>
        <w:br/>
        <w:t xml:space="preserve">                profile[f'{window_name}_escalation'] = (</w:t>
        <w:br/>
        <w:t xml:space="preserve">                    np.mean(recent_half) - np.mean(earlier_half)</w:t>
        <w:br/>
        <w:t xml:space="preserve">                )</w:t>
        <w:br/>
        <w:t xml:space="preserve">            else:</w:t>
        <w:br/>
        <w:t xml:space="preserve">                profile[f'{window_name}_escalation'] = 0.0</w:t>
        <w:br/>
        <w:br/>
        <w:t xml:space="preserve">            # Inter-event timing</w:t>
        <w:br/>
        <w:t xml:space="preserve">            if len(timestamps) &gt;= 2:</w:t>
        <w:br/>
        <w:t xml:space="preserve">                intervals = np.diff(sorted(timestamps))</w:t>
        <w:br/>
        <w:t xml:space="preserve">                profile[f'{window_name}_mean_interval'] = np.mean(intervals)</w:t>
        <w:br/>
        <w:t xml:space="preserve">                profile[f'{window_name}_min_interval'] = np.min(intervals)</w:t>
        <w:br/>
        <w:t xml:space="preserve">                # Burstiness: coefficient of variation of inter-event times</w:t>
        <w:br/>
        <w:t xml:space="preserve">                profile[f'{window_name}_burstiness'] = (</w:t>
        <w:br/>
        <w:t xml:space="preserve">                    np.std(intervals) / np.mean(intervals) </w:t>
        <w:br/>
        <w:t xml:space="preserve">                    if np.mean(intervals) &gt; 0 else 0</w:t>
        <w:br/>
        <w:t xml:space="preserve">                )</w:t>
        <w:br/>
        <w:t xml:space="preserve">            else:</w:t>
        <w:br/>
        <w:t xml:space="preserve">                profile[f'{window_name}_mean_interval'] = 0</w:t>
        <w:br/>
        <w:t xml:space="preserve">                profile[f'{window_name}_min_interval'] = 0</w:t>
        <w:br/>
        <w:t xml:space="preserve">                profile[f'{window_name}_burstiness'] = 0</w:t>
        <w:br/>
        <w:br/>
        <w:t xml:space="preserve">        return profile</w:t>
        <w:br/>
        <w:br/>
        <w:t xml:space="preserve">    def _window_name(self, seconds: int) -&gt; str:</w:t>
        <w:br/>
        <w:t xml:space="preserve">        if seconds == 3600: return 'w1h'</w:t>
        <w:br/>
        <w:t xml:space="preserve">        if seconds == 86400: return 'w24h'</w:t>
        <w:br/>
        <w:t xml:space="preserve">        if seconds == 604800: return 'w7d'</w:t>
        <w:br/>
        <w:t xml:space="preserve">        return f'w{seconds}s'</w:t>
        <w:br/>
        <w:br/>
        <w:t xml:space="preserve">    def _empty_profile(self) -&gt; dict:</w:t>
        <w:br/>
        <w:t xml:space="preserve">        profile = {}</w:t>
        <w:br/>
        <w:t xml:space="preserve">        for w in self.windows:</w:t>
        <w:br/>
        <w:t xml:space="preserve">            profile.update(self._empty_window_profile(self._window_name(w)))</w:t>
        <w:br/>
        <w:t xml:space="preserve">        return profile</w:t>
        <w:br/>
        <w:br/>
        <w:t xml:space="preserve">    def _empty_window_profile(self, window_name: str) -&gt; dict:</w:t>
        <w:br/>
        <w:t xml:space="preserve">        return {</w:t>
        <w:br/>
        <w:t xml:space="preserve">            f'{window_name}_txn_count': 0,</w:t>
        <w:br/>
        <w:t xml:space="preserve">            f'{window_name}_total_amount': 0.0,</w:t>
        <w:br/>
        <w:t xml:space="preserve">            f'{window_name}_mean_score': 0.0,</w:t>
        <w:br/>
        <w:t xml:space="preserve">            f'{window_name}_max_score': 0.0,</w:t>
        <w:br/>
        <w:t xml:space="preserve">            f'{window_name}_score_std': 0.0,</w:t>
        <w:br/>
        <w:t xml:space="preserve">            f'{window_name}_high_score_ratio': 0.0,</w:t>
        <w:br/>
        <w:t xml:space="preserve">            f'{window_name}_escalation': 0.0,</w:t>
        <w:br/>
        <w:t xml:space="preserve">            f'{window_name}_mean_interval': 0.0,</w:t>
        <w:br/>
        <w:t xml:space="preserve">            f'{window_name}_min_interval': 0.0,</w:t>
        <w:br/>
        <w:t xml:space="preserve">            f'{window_name}_burstiness': 0.0,</w:t>
        <w:br/>
        <w:t xml:space="preserve">        }</w:t>
        <w:br/>
      </w:r>
      <w:r/>
    </w:p>
    <w:p>
      <w:pPr>
        <w:pStyle w:val="Heading3"/>
      </w:pPr>
      <w:r>
        <w:t>Step 3: Composite Risk Index</w:t>
      </w:r>
      <w:r/>
    </w:p>
    <w:p>
      <w:r/>
      <w:r>
        <w:rPr>
          <w:rFonts w:ascii="Courier" w:hAnsi="Courier"/>
        </w:rPr>
        <w:t>class CompositeRiskIndex:</w:t>
        <w:br/>
        <w:t xml:space="preserve">    """</w:t>
        <w:br/>
        <w:t xml:space="preserve">    Combines TGN scores, pattern profiles, and external intelligence</w:t>
        <w:br/>
        <w:t xml:space="preserve">    into a single actionable risk index.</w:t>
        <w:br/>
        <w:br/>
        <w:t xml:space="preserve">    Architecture: XGBoost on TGN embeddings + pattern features</w:t>
        <w:br/>
        <w:t xml:space="preserve">    (proven approach: NVIDIA's fraud detection blueprint uses this exact pattern)</w:t>
        <w:br/>
        <w:br/>
        <w:t xml:space="preserve">    The TGN handles relational/temporal patterns.</w:t>
        <w:br/>
        <w:t xml:space="preserve">    XGBoost handles the tabular risk quantification on top.</w:t>
        <w:br/>
        <w:t xml:space="preserve">    Best of both worlds.</w:t>
        <w:br/>
        <w:t xml:space="preserve">    """</w:t>
        <w:br/>
        <w:br/>
        <w:t xml:space="preserve">    def __init__(self):</w:t>
        <w:br/>
        <w:t xml:space="preserve">        self.xgb_model = None</w:t>
        <w:br/>
        <w:t xml:space="preserve">        self.feature_names = None</w:t>
        <w:br/>
        <w:br/>
        <w:t xml:space="preserve">    def build_feature_vector(</w:t>
        <w:br/>
        <w:t xml:space="preserve">        self,</w:t>
        <w:br/>
        <w:t xml:space="preserve">        calibrated_txn_score: float,</w:t>
        <w:br/>
        <w:t xml:space="preserve">        calibrated_account_score: float,</w:t>
        <w:br/>
        <w:t xml:space="preserve">        pattern_profile: dict,</w:t>
        <w:br/>
        <w:t xml:space="preserve">        external_intel: dict,</w:t>
        <w:br/>
        <w:t xml:space="preserve">        tgn_embedding: np.ndarray,</w:t>
        <w:br/>
        <w:t xml:space="preserve">    ) -&gt; np.ndarray:</w:t>
        <w:br/>
        <w:t xml:space="preserve">        """</w:t>
        <w:br/>
        <w:t xml:space="preserve">        Assemble complete feature vector for risk scoring.</w:t>
        <w:br/>
        <w:br/>
        <w:t xml:space="preserve">        Feature groups:</w:t>
        <w:br/>
        <w:t xml:space="preserve">        1. TGN scores (calibrated) — 2 features</w:t>
        <w:br/>
        <w:t xml:space="preserve">        2. Pattern profile — ~30 features (10 per time window)</w:t>
        <w:br/>
        <w:t xml:space="preserve">        3. External intelligence — ~5 features</w:t>
        <w:br/>
        <w:t xml:space="preserve">        4. TGN embedding — 128 features (from graph attention layer)</w:t>
        <w:br/>
        <w:t xml:space="preserve">        """</w:t>
        <w:br/>
        <w:t xml:space="preserve">        features = []</w:t>
        <w:br/>
        <w:br/>
        <w:t xml:space="preserve">        # Group 1: Calibrated TGN scores</w:t>
        <w:br/>
        <w:t xml:space="preserve">        features.extend([calibrated_txn_score, calibrated_account_score])</w:t>
        <w:br/>
        <w:br/>
        <w:t xml:space="preserve">        # Group 2: Pattern profile (sorted keys for consistency)</w:t>
        <w:br/>
        <w:t xml:space="preserve">        for key in sorted(pattern_profile.keys()):</w:t>
        <w:br/>
        <w:t xml:space="preserve">            features.append(pattern_profile[key])</w:t>
        <w:br/>
        <w:br/>
        <w:t xml:space="preserve">        # Group 3: External intelligence</w:t>
        <w:br/>
        <w:t xml:space="preserve">        features.extend([</w:t>
        <w:br/>
        <w:t xml:space="preserve">            external_intel.get('sanctions_proximity', 0.0),</w:t>
        <w:br/>
        <w:t xml:space="preserve">            external_intel.get('threat_indicator_count', 0),</w:t>
        <w:br/>
        <w:t xml:space="preserve">            external_intel.get('highest_threat_severity', 0.0),</w:t>
        <w:br/>
        <w:t xml:space="preserve">            external_intel.get('jurisdiction_risk_score', 0.0),</w:t>
        <w:br/>
        <w:t xml:space="preserve">            external_intel.get('pep_proximity', 0.0),</w:t>
        <w:br/>
        <w:t xml:space="preserve">        ])</w:t>
        <w:br/>
        <w:br/>
        <w:t xml:space="preserve">        # Group 4: TGN embedding (rich learned representation)</w:t>
        <w:br/>
        <w:t xml:space="preserve">        features.extend(tgn_embedding.tolist())</w:t>
        <w:br/>
        <w:br/>
        <w:t xml:space="preserve">        return np.array(features, dtype=np.float32)</w:t>
        <w:br/>
        <w:br/>
        <w:t xml:space="preserve">    def compute_risk_index(self, feature_vector: np.ndarray) -&gt; dict:</w:t>
        <w:br/>
        <w:t xml:space="preserve">        """</w:t>
        <w:br/>
        <w:t xml:space="preserve">        Compute final risk index with uncertainty bounds.</w:t>
        <w:br/>
        <w:br/>
        <w:t xml:space="preserve">        Returns:</w:t>
        <w:br/>
        <w:t xml:space="preserve">            risk_score: float [0, 1] — calibrated fraud probability</w:t>
        <w:br/>
        <w:t xml:space="preserve">            risk_tier: str — LOW / MEDIUM / HIGH / CRITICAL</w:t>
        <w:br/>
        <w:t xml:space="preserve">            confidence_lower: float — conformal prediction lower bound</w:t>
        <w:br/>
        <w:t xml:space="preserve">            confidence_upper: float — conformal prediction upper bound</w:t>
        <w:br/>
        <w:t xml:space="preserve">            contributing_factors: list — top features driving the score</w:t>
        <w:br/>
        <w:t xml:space="preserve">        """</w:t>
        <w:br/>
        <w:t xml:space="preserve">        if self.xgb_model is None:</w:t>
        <w:br/>
        <w:t xml:space="preserve">            raise RuntimeError("Model not trained. Call train() first.")</w:t>
        <w:br/>
        <w:br/>
        <w:t xml:space="preserve">        import xgboost as xgb</w:t>
        <w:br/>
        <w:br/>
        <w:t xml:space="preserve">        dmatrix = xgb.DMatrix(feature_vector.reshape(1, -1))</w:t>
        <w:br/>
        <w:t xml:space="preserve">        raw_score = self.xgb_model.predict(dmatrix)[0]</w:t>
        <w:br/>
        <w:br/>
        <w:t xml:space="preserve">        # Apply conformal prediction bounds</w:t>
        <w:br/>
        <w:t xml:space="preserve">        lower, upper = self._conformal_bounds(raw_score)</w:t>
        <w:br/>
        <w:br/>
        <w:t xml:space="preserve">        # Determine risk tier</w:t>
        <w:br/>
        <w:t xml:space="preserve">        tier = self._compute_tier(raw_score)</w:t>
        <w:br/>
        <w:br/>
        <w:t xml:space="preserve">        # Feature importance for this prediction (SHAP-based)</w:t>
        <w:br/>
        <w:t xml:space="preserve">        contributing_factors = self._explain_prediction(feature_vector)</w:t>
        <w:br/>
        <w:br/>
        <w:t xml:space="preserve">        return {</w:t>
        <w:br/>
        <w:t xml:space="preserve">            'risk_score': float(raw_score),</w:t>
        <w:br/>
        <w:t xml:space="preserve">            'risk_tier': tier,</w:t>
        <w:br/>
        <w:t xml:space="preserve">            'confidence_lower': float(lower),</w:t>
        <w:br/>
        <w:t xml:space="preserve">            'confidence_upper': float(upper),</w:t>
        <w:br/>
        <w:t xml:space="preserve">            'contributing_factors': contributing_factors,</w:t>
        <w:br/>
        <w:t xml:space="preserve">        }</w:t>
        <w:br/>
        <w:br/>
        <w:t xml:space="preserve">    def _compute_tier(self, score: float) -&gt; str:</w:t>
        <w:br/>
        <w:t xml:space="preserve">        """</w:t>
        <w:br/>
        <w:t xml:space="preserve">        Risk tier mapping — configurable thresholds.</w:t>
        <w:br/>
        <w:br/>
        <w:t xml:space="preserve">        These should be tuned based on:</w:t>
        <w:br/>
        <w:t xml:space="preserve">        - Operational capacity (how many alerts can the team handle?)</w:t>
        <w:br/>
        <w:t xml:space="preserve">        - Regulatory requirements (what's the max acceptable FNR?)</w:t>
        <w:br/>
        <w:t xml:space="preserve">        - Historical fraud rates</w:t>
        <w:br/>
        <w:t xml:space="preserve">        """</w:t>
        <w:br/>
        <w:t xml:space="preserve">        if score &gt;= 0.85:</w:t>
        <w:br/>
        <w:t xml:space="preserve">            return 'CRITICAL'  # Auto-block or immediate review</w:t>
        <w:br/>
        <w:t xml:space="preserve">        elif score &gt;= 0.60:</w:t>
        <w:br/>
        <w:t xml:space="preserve">            return 'HIGH'      # Priority queue for investigation</w:t>
        <w:br/>
        <w:t xml:space="preserve">        elif score &gt;= 0.30:</w:t>
        <w:br/>
        <w:t xml:space="preserve">            return 'MEDIUM'    # Enhanced monitoring</w:t>
        <w:br/>
        <w:t xml:space="preserve">        else:</w:t>
        <w:br/>
        <w:t xml:space="preserve">            return 'LOW'       # Standard processing</w:t>
        <w:br/>
        <w:br/>
        <w:t xml:space="preserve">    def _conformal_bounds(self, score: float, alpha: float = 0.1) -&gt; tuple:</w:t>
        <w:br/>
        <w:t xml:space="preserve">        """</w:t>
        <w:br/>
        <w:t xml:space="preserve">        Conformal prediction interval.</w:t>
        <w:br/>
        <w:t xml:space="preserve">        Guarantees coverage with probability 1-alpha.</w:t>
        <w:br/>
        <w:br/>
        <w:t xml:space="preserve">        This is critical for the rules engine — it tells you</w:t>
        <w:br/>
        <w:t xml:space="preserve">        not just "is this risky?" but "how sure are we?"</w:t>
        <w:br/>
        <w:t xml:space="preserve">        """</w:t>
        <w:br/>
        <w:t xml:space="preserve">        # Simplified version; production uses full conformal prediction</w:t>
        <w:br/>
        <w:t xml:space="preserve">        # with nonconformity scores from calibration set</w:t>
        <w:br/>
        <w:t xml:space="preserve">        margin = 0.05 + 0.1 * score * (1 - score)  # Wider at uncertainty peak</w:t>
        <w:br/>
        <w:t xml:space="preserve">        return (max(0, score - margin), min(1, score + margin))</w:t>
        <w:br/>
        <w:br/>
        <w:t xml:space="preserve">    def _explain_prediction(self, features: np.ndarray) -&gt; list:</w:t>
        <w:br/>
        <w:t xml:space="preserve">        """Top contributing features using SHAP values."""</w:t>
        <w:br/>
        <w:t xml:space="preserve">        # Placeholder — use shap.TreeExplainer in production</w:t>
        <w:br/>
        <w:t xml:space="preserve">        return [</w:t>
        <w:br/>
        <w:t xml:space="preserve">            {'feature': 'w1h_escalation', 'contribution': 0.15},</w:t>
        <w:br/>
        <w:t xml:space="preserve">            {'feature': 'tgn_txn_score', 'contribution': 0.12},</w:t>
        <w:br/>
        <w:t xml:space="preserve">        ]</w:t>
        <w:br/>
      </w:r>
      <w:r/>
    </w:p>
    <w:p>
      <w:pPr>
        <w:pBdr>
          <w:bottom w:val="single" w:sz="6" w:space="1" w:color="auto"/>
        </w:pBdr>
      </w:pPr>
      <w:r/>
    </w:p>
    <w:p>
      <w:pPr>
        <w:pStyle w:val="Heading2"/>
      </w:pPr>
      <w:r>
        <w:t>6. Rules Engine Integration</w:t>
      </w:r>
      <w:r/>
    </w:p>
    <w:p>
      <w:pPr>
        <w:pStyle w:val="Heading3"/>
      </w:pPr>
      <w:r>
        <w:t>Integration Pattern</w:t>
      </w:r>
      <w:r/>
    </w:p>
    <w:p>
      <w:r/>
      <w:r>
        <w:t xml:space="preserve">The TGN system doesn't </w:t>
      </w:r>
      <w:r>
        <w:rPr>
          <w:b/>
        </w:rPr>
        <w:t>replace</w:t>
      </w:r>
      <w:r>
        <w:t xml:space="preserve"> the existing rules engine — it </w:t>
      </w:r>
      <w:r>
        <w:rPr>
          <w:b/>
        </w:rPr>
        <w:t>enhances</w:t>
      </w:r>
      <w:r>
        <w:t xml:space="preserve"> it by providing a new class of features that capture patterns invisible to static rules.</w:t>
      </w:r>
      <w:r/>
    </w:p>
    <w:p>
      <w:r/>
      <w:r>
        <w:rPr>
          <w:rFonts w:ascii="Courier" w:hAnsi="Courier"/>
        </w:rPr>
        <w:t>┌──────────────────────────────────────────────────────────────────┐</w:t>
        <w:br/>
        <w:t>│                    RULES ENGINE ARCHITECTURE                      │</w:t>
        <w:br/>
        <w:t>│                                                                   │</w:t>
        <w:br/>
        <w:t>│  EXISTING RULES (keep these):                                     │</w:t>
        <w:br/>
        <w:t>│  ├── Velocity rules (&gt;N txns in T time)                           │</w:t>
        <w:br/>
        <w:t>│  ├── Amount threshold rules (&gt;£X)                                 │</w:t>
        <w:br/>
        <w:t>│  ├── Blocklist rules (sanctioned entities)                        │</w:t>
        <w:br/>
        <w:t>│  └── Country/MCC rules                                            │</w:t>
        <w:br/>
        <w:t>│                                                                   │</w:t>
        <w:br/>
        <w:t>│  NEW TGN-ENHANCED RULES:                                          │</w:t>
        <w:br/>
        <w:t>│  ├── Risk score threshold: risk_index &gt; 0.85 → BLOCK              │</w:t>
        <w:br/>
        <w:t>│  ├── Escalation rule: w1h_escalation &gt; 0.3 → ESCALATE             │</w:t>
        <w:br/>
        <w:t>│  ├── Network contagion: &gt;2 HIGH-risk neighbours → REVIEW          │</w:t>
        <w:br/>
        <w:t>│  ├── Confidence rule: confidence_upper &lt; 0.3 → ALLOW              │</w:t>
        <w:br/>
        <w:t>│  ├── Pattern cluster: matches known fraud pattern → HOLD           │</w:t>
        <w:br/>
        <w:t>│  └── Dynamic threshold: auto-adjusted by FPR target               │</w:t>
        <w:br/>
        <w:t>│                                                                   │</w:t>
        <w:br/>
        <w:t>│  DECISION FUSION:                                                  │</w:t>
        <w:br/>
        <w:t>│  • Any rule triggers → action                                     │</w:t>
        <w:br/>
        <w:t>│  • TGN scores break ties between conflicting rules                │</w:t>
        <w:br/>
        <w:t>│  • Confidence bounds determine hold vs. block                      │</w:t>
        <w:br/>
        <w:t>└──────────────────────────────────────────────────────────────────┘</w:t>
        <w:br/>
      </w:r>
      <w:r/>
    </w:p>
    <w:p>
      <w:pPr>
        <w:pStyle w:val="Heading3"/>
      </w:pPr>
      <w:r>
        <w:t>Feature Store API</w:t>
      </w:r>
      <w:r/>
    </w:p>
    <w:p>
      <w:r/>
      <w:r>
        <w:rPr>
          <w:rFonts w:ascii="Courier" w:hAnsi="Courier"/>
        </w:rPr>
        <w:t>from typing import Optional</w:t>
        <w:br/>
        <w:t>import redis</w:t>
        <w:br/>
        <w:t>import json</w:t>
        <w:br/>
        <w:br/>
        <w:br/>
        <w:t>class FraudFeatureStore:</w:t>
        <w:br/>
        <w:t xml:space="preserve">    """</w:t>
        <w:br/>
        <w:t xml:space="preserve">    Real-time feature store exposing TGN-derived features to the rules engine.</w:t>
        <w:br/>
        <w:br/>
        <w:t xml:space="preserve">    The rules engine queries this store for every transaction decision.</w:t>
        <w:br/>
        <w:t xml:space="preserve">    Features are updated asynchronously as the TGN processes events.</w:t>
        <w:br/>
        <w:br/>
        <w:t xml:space="preserve">    Storage: Redis (sub-millisecond reads, TTL for staleness management)</w:t>
        <w:br/>
        <w:t xml:space="preserve">    """</w:t>
        <w:br/>
        <w:br/>
        <w:t xml:space="preserve">    def __init__(self, redis_host: str = 'localhost', redis_port: int = 6379):</w:t>
        <w:br/>
        <w:t xml:space="preserve">        self.redis = redis.Redis(host=redis_host, port=redis_port, db=0)</w:t>
        <w:br/>
        <w:t xml:space="preserve">        self.ttl_seconds = 86400 * 7  # Features expire after 7 days of inactivity</w:t>
        <w:br/>
        <w:br/>
        <w:t xml:space="preserve">    def update_transaction_score(</w:t>
        <w:br/>
        <w:t xml:space="preserve">        self,</w:t>
        <w:br/>
        <w:t xml:space="preserve">        event_id: str,</w:t>
        <w:br/>
        <w:t xml:space="preserve">        risk_assessment: dict,</w:t>
        <w:br/>
        <w:t xml:space="preserve">    ):</w:t>
        <w:br/>
        <w:t xml:space="preserve">        """Store risk assessment for a specific transaction."""</w:t>
        <w:br/>
        <w:t xml:space="preserve">        key = f"txn_risk:{event_id}"</w:t>
        <w:br/>
        <w:t xml:space="preserve">        self.redis.setex(key, self.ttl_seconds, json.dumps(risk_assessment))</w:t>
        <w:br/>
        <w:br/>
        <w:t xml:space="preserve">    def update_entity_profile(</w:t>
        <w:br/>
        <w:t xml:space="preserve">        self, </w:t>
        <w:br/>
        <w:t xml:space="preserve">        entity_id: str, </w:t>
        <w:br/>
        <w:t xml:space="preserve">        risk_profile: dict,</w:t>
        <w:br/>
        <w:t xml:space="preserve">    ):</w:t>
        <w:br/>
        <w:t xml:space="preserve">        """Store/update entity-level risk profile."""</w:t>
        <w:br/>
        <w:t xml:space="preserve">        key = f"entity_risk:{entity_id}"</w:t>
        <w:br/>
        <w:t xml:space="preserve">        self.redis.setex(key, self.ttl_seconds, json.dumps(risk_profile))</w:t>
        <w:br/>
        <w:br/>
        <w:t xml:space="preserve">    def get_entity_risk(self, entity_id: str) -&gt; Optional[dict]:</w:t>
        <w:br/>
        <w:t xml:space="preserve">        """</w:t>
        <w:br/>
        <w:t xml:space="preserve">        Called by the rules engine on every transaction.</w:t>
        <w:br/>
        <w:br/>
        <w:t xml:space="preserve">        Returns:</w:t>
        <w:br/>
        <w:t xml:space="preserve">            Risk profile dict or None if entity is unknown.</w:t>
        <w:br/>
        <w:t xml:space="preserve">        """</w:t>
        <w:br/>
        <w:t xml:space="preserve">        key = f"entity_risk:{entity_id}"</w:t>
        <w:br/>
        <w:t xml:space="preserve">        data = self.redis.get(key)</w:t>
        <w:br/>
        <w:t xml:space="preserve">        return json.loads(data) if data else None</w:t>
        <w:br/>
        <w:br/>
        <w:t xml:space="preserve">    def get_transaction_risk(self, event_id: str) -&gt; Optional[dict]:</w:t>
        <w:br/>
        <w:t xml:space="preserve">        """Called by the rules engine for transaction-level decisions."""</w:t>
        <w:br/>
        <w:t xml:space="preserve">        key = f"txn_risk:{event_id}"</w:t>
        <w:br/>
        <w:t xml:space="preserve">        data = self.redis.get(key)</w:t>
        <w:br/>
        <w:t xml:space="preserve">        return json.loads(data) if data else None</w:t>
        <w:br/>
        <w:br/>
        <w:t xml:space="preserve">    def get_network_risk(self, entity_id: str, depth: int = 1) -&gt; dict:</w:t>
        <w:br/>
        <w:t xml:space="preserve">        """</w:t>
        <w:br/>
        <w:t xml:space="preserve">        Compute network-level risk for an entity.</w:t>
        <w:br/>
        <w:br/>
        <w:t xml:space="preserve">        This is where TGN truly shines over traditional approaches:</w:t>
        <w:br/>
        <w:t xml:space="preserve">        - Aggregates risk across 1-hop and 2-hop neighbours</w:t>
        <w:br/>
        <w:t xml:space="preserve">        - Identifies "guilty by association" patterns</w:t>
        <w:br/>
        <w:t xml:space="preserve">        - Detects coordinated fraud rings</w:t>
        <w:br/>
        <w:t xml:space="preserve">        """</w:t>
        <w:br/>
        <w:t xml:space="preserve">        # Simplified; production version queries the graph store</w:t>
        <w:br/>
        <w:t xml:space="preserve">        neighbours = self._get_neighbours(entity_id)</w:t>
        <w:br/>
        <w:br/>
        <w:t xml:space="preserve">        neighbour_risks = []</w:t>
        <w:br/>
        <w:t xml:space="preserve">        for n_id in neighbours:</w:t>
        <w:br/>
        <w:t xml:space="preserve">            risk = self.get_entity_risk(n_id)</w:t>
        <w:br/>
        <w:t xml:space="preserve">            if risk:</w:t>
        <w:br/>
        <w:t xml:space="preserve">                neighbour_risks.append(risk.get('risk_score', 0))</w:t>
        <w:br/>
        <w:br/>
        <w:t xml:space="preserve">        return {</w:t>
        <w:br/>
        <w:t xml:space="preserve">            'entity_id': entity_id,</w:t>
        <w:br/>
        <w:t xml:space="preserve">            'neighbour_count': len(neighbours),</w:t>
        <w:br/>
        <w:t xml:space="preserve">            'mean_neighbour_risk': (</w:t>
        <w:br/>
        <w:t xml:space="preserve">                sum(neighbour_risks) / len(neighbour_risks) </w:t>
        <w:br/>
        <w:t xml:space="preserve">                if neighbour_risks else 0</w:t>
        <w:br/>
        <w:t xml:space="preserve">            ),</w:t>
        <w:br/>
        <w:t xml:space="preserve">            'max_neighbour_risk': max(neighbour_risks) if neighbour_risks else 0,</w:t>
        <w:br/>
        <w:t xml:space="preserve">            'high_risk_neighbour_count': sum(1 for r in neighbour_risks if r &gt; 0.6),</w:t>
        <w:br/>
        <w:t xml:space="preserve">        }</w:t>
        <w:br/>
        <w:br/>
        <w:br/>
        <w:t># ──────────────────────────────────────────────</w:t>
        <w:br/>
        <w:t># RULES ENGINE ADAPTER</w:t>
        <w:br/>
        <w:t># ──────────────────────────────────────────────</w:t>
        <w:br/>
        <w:br/>
        <w:t>class TGNRulesEngineAdapter:</w:t>
        <w:br/>
        <w:t xml:space="preserve">    """</w:t>
        <w:br/>
        <w:t xml:space="preserve">    Adapter that translates TGN risk assessments into rules engine actions.</w:t>
        <w:br/>
        <w:br/>
        <w:t xml:space="preserve">    This is the integration boundary — the rules engine doesn't need to</w:t>
        <w:br/>
        <w:t xml:space="preserve">    know anything about TGNs, graph theory, or neural networks. It just</w:t>
        <w:br/>
        <w:t xml:space="preserve">    sees features and thresholds.</w:t>
        <w:br/>
        <w:t xml:space="preserve">    """</w:t>
        <w:br/>
        <w:br/>
        <w:t xml:space="preserve">    def __init__(self, feature_store: FraudFeatureStore, config: dict = None):</w:t>
        <w:br/>
        <w:t xml:space="preserve">        self.feature_store = feature_store</w:t>
        <w:br/>
        <w:t xml:space="preserve">        self.config = config or self._default_config()</w:t>
        <w:br/>
        <w:br/>
        <w:t xml:space="preserve">    def evaluate_transaction(self, transaction: dict) -&gt; dict:</w:t>
        <w:br/>
        <w:t xml:space="preserve">        """</w:t>
        <w:br/>
        <w:t xml:space="preserve">        Evaluate a transaction against TGN-enhanced rules.</w:t>
        <w:br/>
        <w:br/>
        <w:t xml:space="preserve">        Args:</w:t>
        <w:br/>
        <w:t xml:space="preserve">            transaction: Raw transaction dict from the payments pipeline</w:t>
        <w:br/>
        <w:br/>
        <w:t xml:space="preserve">        Returns:</w:t>
        <w:br/>
        <w:t xml:space="preserve">            Decision dict with action, reasons, and scores</w:t>
        <w:br/>
        <w:t xml:space="preserve">        """</w:t>
        <w:br/>
        <w:t xml:space="preserve">        entity_id = f"account:{transaction['source_account']}"</w:t>
        <w:br/>
        <w:t xml:space="preserve">        event_id = transaction['transaction_id']</w:t>
        <w:br/>
        <w:br/>
        <w:t xml:space="preserve">        # Fetch TGN-derived features</w:t>
        <w:br/>
        <w:t xml:space="preserve">        txn_risk = self.feature_store.get_transaction_risk(event_id)</w:t>
        <w:br/>
        <w:t xml:space="preserve">        entity_risk = self.feature_store.get_entity_risk(entity_id)</w:t>
        <w:br/>
        <w:t xml:space="preserve">        network_risk = self.feature_store.get_network_risk(entity_id)</w:t>
        <w:br/>
        <w:br/>
        <w:t xml:space="preserve">        # Evaluate rules</w:t>
        <w:br/>
        <w:t xml:space="preserve">        decisions = []</w:t>
        <w:br/>
        <w:br/>
        <w:t xml:space="preserve">        # Rule 1: Hard score threshold</w:t>
        <w:br/>
        <w:t xml:space="preserve">        if txn_risk and txn_risk.get('risk_score', 0) &gt;= self.config['block_threshold']:</w:t>
        <w:br/>
        <w:t xml:space="preserve">            decisions.append({</w:t>
        <w:br/>
        <w:t xml:space="preserve">                'rule': 'TGN_SCORE_CRITICAL',</w:t>
        <w:br/>
        <w:t xml:space="preserve">                'action': 'BLOCK',</w:t>
        <w:br/>
        <w:t xml:space="preserve">                'reason': f"Transaction risk score {txn_risk['risk_score']:.3f} "</w:t>
        <w:br/>
        <w:t xml:space="preserve">                          f"exceeds threshold {self.config['block_threshold']}",</w:t>
        <w:br/>
        <w:t xml:space="preserve">                'score': txn_risk['risk_score'],</w:t>
        <w:br/>
        <w:t xml:space="preserve">            })</w:t>
        <w:br/>
        <w:br/>
        <w:t xml:space="preserve">        # Rule 2: Escalation pattern</w:t>
        <w:br/>
        <w:t xml:space="preserve">        if entity_risk:</w:t>
        <w:br/>
        <w:t xml:space="preserve">            escalation = entity_risk.get('w1h_escalation', 0)</w:t>
        <w:br/>
        <w:t xml:space="preserve">            if escalation &gt; self.config['escalation_threshold']:</w:t>
        <w:br/>
        <w:t xml:space="preserve">                decisions.append({</w:t>
        <w:br/>
        <w:t xml:space="preserve">                    'rule': 'TGN_ESCALATION_PATTERN',</w:t>
        <w:br/>
        <w:t xml:space="preserve">                    'action': 'HOLD',</w:t>
        <w:br/>
        <w:t xml:space="preserve">                    'reason': f"Risk escalation of {escalation:.3f} detected "</w:t>
        <w:br/>
        <w:t xml:space="preserve">                              f"in last hour",</w:t>
        <w:br/>
        <w:t xml:space="preserve">                    'score': escalation,</w:t>
        <w:br/>
        <w:t xml:space="preserve">                })</w:t>
        <w:br/>
        <w:br/>
        <w:t xml:space="preserve">        # Rule 3: Network contagion</w:t>
        <w:br/>
        <w:t xml:space="preserve">        if network_risk:</w:t>
        <w:br/>
        <w:t xml:space="preserve">            if network_risk['high_risk_neighbour_count'] &gt;= self.config['contagion_min_neighbours']:</w:t>
        <w:br/>
        <w:t xml:space="preserve">                decisions.append({</w:t>
        <w:br/>
        <w:t xml:space="preserve">                    'rule': 'TGN_NETWORK_CONTAGION',</w:t>
        <w:br/>
        <w:t xml:space="preserve">                    'action': 'REVIEW',</w:t>
        <w:br/>
        <w:t xml:space="preserve">                    'reason': f"{network_risk['high_risk_neighbour_count']} high-risk "</w:t>
        <w:br/>
        <w:t xml:space="preserve">                              f"connected entities detected",</w:t>
        <w:br/>
        <w:t xml:space="preserve">                    'score': network_risk['mean_neighbour_risk'],</w:t>
        <w:br/>
        <w:t xml:space="preserve">                })</w:t>
        <w:br/>
        <w:br/>
        <w:t xml:space="preserve">        # Rule 4: Confidence-based allow</w:t>
        <w:br/>
        <w:t xml:space="preserve">        if txn_risk and txn_risk.get('confidence_upper', 1.0) &lt; self.config['safe_upper_bound']:</w:t>
        <w:br/>
        <w:t xml:space="preserve">            decisions.append({</w:t>
        <w:br/>
        <w:t xml:space="preserve">                'rule': 'TGN_HIGH_CONFIDENCE_SAFE',</w:t>
        <w:br/>
        <w:t xml:space="preserve">                'action': 'ALLOW',</w:t>
        <w:br/>
        <w:t xml:space="preserve">                'reason': f"High confidence low-risk: upper bound "</w:t>
        <w:br/>
        <w:t xml:space="preserve">                          f"{txn_risk['confidence_upper']:.3f}",</w:t>
        <w:br/>
        <w:t xml:space="preserve">                'score': txn_risk['risk_score'],</w:t>
        <w:br/>
        <w:t xml:space="preserve">            })</w:t>
        <w:br/>
        <w:br/>
        <w:t xml:space="preserve">        # Resolve conflicting decisions (highest severity wins)</w:t>
        <w:br/>
        <w:t xml:space="preserve">        final_action = self._resolve_decisions(decisions)</w:t>
        <w:br/>
        <w:br/>
        <w:t xml:space="preserve">        return {</w:t>
        <w:br/>
        <w:t xml:space="preserve">            'transaction_id': event_id,</w:t>
        <w:br/>
        <w:t xml:space="preserve">            'final_action': final_action,</w:t>
        <w:br/>
        <w:t xml:space="preserve">            'triggered_rules': decisions,</w:t>
        <w:br/>
        <w:t xml:space="preserve">            'txn_risk': txn_risk,</w:t>
        <w:br/>
        <w:t xml:space="preserve">            'entity_risk': entity_risk,</w:t>
        <w:br/>
        <w:t xml:space="preserve">            'network_risk': network_risk,</w:t>
        <w:br/>
        <w:t xml:space="preserve">        }</w:t>
        <w:br/>
        <w:br/>
        <w:t xml:space="preserve">    def _resolve_decisions(self, decisions: list) -&gt; str:</w:t>
        <w:br/>
        <w:t xml:space="preserve">        """Resolve conflicting rule decisions. Strictest action wins."""</w:t>
        <w:br/>
        <w:t xml:space="preserve">        severity_order = {'BLOCK': 4, 'HOLD': 3, 'REVIEW': 2, 'ALLOW': 1}</w:t>
        <w:br/>
        <w:t xml:space="preserve">        if not decisions:</w:t>
        <w:br/>
        <w:t xml:space="preserve">            return 'ALLOW'</w:t>
        <w:br/>
        <w:t xml:space="preserve">        return max(decisions, key=lambda d: severity_order.get(d['action'], 0))['action']</w:t>
        <w:br/>
        <w:br/>
        <w:t xml:space="preserve">    def _default_config(self) -&gt; dict:</w:t>
        <w:br/>
        <w:t xml:space="preserve">        return {</w:t>
        <w:br/>
        <w:t xml:space="preserve">            'block_threshold': 0.85,</w:t>
        <w:br/>
        <w:t xml:space="preserve">            'hold_threshold': 0.60,</w:t>
        <w:br/>
        <w:t xml:space="preserve">            'review_threshold': 0.30,</w:t>
        <w:br/>
        <w:t xml:space="preserve">            'escalation_threshold': 0.3,</w:t>
        <w:br/>
        <w:t xml:space="preserve">            'contagion_min_neighbours': 2,</w:t>
        <w:br/>
        <w:t xml:space="preserve">            'safe_upper_bound': 0.15,</w:t>
        <w:br/>
        <w:t xml:space="preserve">        }</w:t>
        <w:br/>
      </w:r>
      <w:r/>
    </w:p>
    <w:p>
      <w:pPr>
        <w:pStyle w:val="Heading3"/>
      </w:pPr>
      <w:r>
        <w:t>Dynamic Threshold Tuning</w:t>
      </w:r>
      <w:r/>
    </w:p>
    <w:p>
      <w:r/>
      <w:r>
        <w:rPr>
          <w:rFonts w:ascii="Courier" w:hAnsi="Courier"/>
        </w:rPr>
        <w:t>class DynamicThresholdTuner:</w:t>
        <w:br/>
        <w:t xml:space="preserve">    """</w:t>
        <w:br/>
        <w:t xml:space="preserve">    Auto-tunes rules engine thresholds based on operational targets.</w:t>
        <w:br/>
        <w:br/>
        <w:t xml:space="preserve">    Runs as a batch job (e.g., daily) and adjusts thresholds to meet:</w:t>
        <w:br/>
        <w:t xml:space="preserve">    - Target false positive rate (FPR) — operational capacity constraint</w:t>
        <w:br/>
        <w:t xml:space="preserve">    - Target false negative rate (FNR) — regulatory requirement</w:t>
        <w:br/>
        <w:t xml:space="preserve">    - Alert volume budget — maximum alerts per day</w:t>
        <w:br/>
        <w:br/>
        <w:t xml:space="preserve">    This is what makes the system self-improving:</w:t>
        <w:br/>
        <w:t xml:space="preserve">    As the TGN model gets better, thresholds can tighten automatically.</w:t>
        <w:br/>
        <w:t xml:space="preserve">    """</w:t>
        <w:br/>
        <w:br/>
        <w:t xml:space="preserve">    def __init__(self, target_fpr: float = 0.01, target_fnr: float = 0.05,</w:t>
        <w:br/>
        <w:t xml:space="preserve">                 max_daily_alerts: int = 500):</w:t>
        <w:br/>
        <w:t xml:space="preserve">        self.target_fpr = target_fpr</w:t>
        <w:br/>
        <w:t xml:space="preserve">        self.target_fnr = target_fnr</w:t>
        <w:br/>
        <w:t xml:space="preserve">        self.max_daily_alerts = max_daily_alerts</w:t>
        <w:br/>
        <w:br/>
        <w:t xml:space="preserve">    def tune(self, val_scores: np.ndarray, val_labels: np.ndarray,</w:t>
        <w:br/>
        <w:t xml:space="preserve">             daily_volume: int) -&gt; dict:</w:t>
        <w:br/>
        <w:t xml:space="preserve">        """</w:t>
        <w:br/>
        <w:t xml:space="preserve">        Find optimal thresholds given operational constraints.</w:t>
        <w:br/>
        <w:br/>
        <w:t xml:space="preserve">        Uses binary search on threshold space to find the operating point</w:t>
        <w:br/>
        <w:t xml:space="preserve">        that satisfies both FPR and FNR targets.</w:t>
        <w:br/>
        <w:t xml:space="preserve">        """</w:t>
        <w:br/>
        <w:t xml:space="preserve">        from sklearn.metrics import precision_recall_curve, roc_curve</w:t>
        <w:br/>
        <w:br/>
        <w:t xml:space="preserve">        fpr, tpr, thresholds_roc = roc_curve(val_labels, val_scores)</w:t>
        <w:br/>
        <w:t xml:space="preserve">        fnr = 1 - tpr</w:t>
        <w:br/>
        <w:br/>
        <w:t xml:space="preserve">        # Find threshold meeting FNR target</w:t>
        <w:br/>
        <w:t xml:space="preserve">        fnr_candidates = thresholds_roc[fnr &lt;= self.target_fnr]</w:t>
        <w:br/>
        <w:t xml:space="preserve">        block_threshold = fnr_candidates[0] if len(fnr_candidates) &gt; 0 else 0.9</w:t>
        <w:br/>
        <w:br/>
        <w:t xml:space="preserve">        # Estimate alert volume at this threshold</w:t>
        <w:br/>
        <w:t xml:space="preserve">        alert_rate = (val_scores &gt;= block_threshold).mean()</w:t>
        <w:br/>
        <w:t xml:space="preserve">        projected_alerts = alert_rate * daily_volume</w:t>
        <w:br/>
        <w:br/>
        <w:t xml:space="preserve">        # If too many alerts, relax to meet capacity</w:t>
        <w:br/>
        <w:t xml:space="preserve">        if projected_alerts &gt; self.max_daily_alerts:</w:t>
        <w:br/>
        <w:t xml:space="preserve">            target_rate = self.max_daily_alerts / daily_volume</w:t>
        <w:br/>
        <w:t xml:space="preserve">            sorted_scores = np.sort(val_scores)[::-1]</w:t>
        <w:br/>
        <w:t xml:space="preserve">            cutoff_idx = int(len(sorted_scores) * target_rate)</w:t>
        <w:br/>
        <w:t xml:space="preserve">            block_threshold = sorted_scores[min(cutoff_idx, len(sorted_scores) - 1)]</w:t>
        <w:br/>
        <w:br/>
        <w:t xml:space="preserve">        return {</w:t>
        <w:br/>
        <w:t xml:space="preserve">            'block_threshold': float(block_threshold),</w:t>
        <w:br/>
        <w:t xml:space="preserve">            'hold_threshold': float(block_threshold * 0.7),</w:t>
        <w:br/>
        <w:t xml:space="preserve">            'review_threshold': float(block_threshold * 0.35),</w:t>
        <w:br/>
        <w:t xml:space="preserve">            'projected_daily_alerts': int(projected_alerts),</w:t>
        <w:br/>
        <w:t xml:space="preserve">            'estimated_fpr': float(fpr[np.searchsorted(thresholds_roc, block_threshold)]),</w:t>
        <w:br/>
        <w:t xml:space="preserve">            'estimated_fnr': float(fnr[np.searchsorted(thresholds_roc, block_threshold)]),</w:t>
        <w:br/>
        <w:t xml:space="preserve">        }</w:t>
        <w:br/>
      </w:r>
      <w:r/>
    </w:p>
    <w:p>
      <w:pPr>
        <w:pBdr>
          <w:bottom w:val="single" w:sz="6" w:space="1" w:color="auto"/>
        </w:pBdr>
      </w:pPr>
      <w:r/>
    </w:p>
    <w:p>
      <w:pPr>
        <w:pStyle w:val="Heading2"/>
      </w:pPr>
      <w:r>
        <w:t>7. Transfer Learning Extensibility</w:t>
      </w:r>
      <w:r/>
    </w:p>
    <w:p>
      <w:pPr>
        <w:pStyle w:val="Heading3"/>
      </w:pPr>
      <w:r>
        <w:t>Design Decisions for Cross-Institution Transfer</w:t>
      </w:r>
      <w:r/>
    </w:p>
    <w:p>
      <w:r/>
      <w:r>
        <w:t>The architecture is designed from day one to support transfer learning across institutions. Key decisions:</w:t>
      </w:r>
      <w:r/>
    </w:p>
    <w:p>
      <w:r/>
      <w:r>
        <w:rPr>
          <w:rFonts w:ascii="Courier" w:hAnsi="Courier"/>
        </w:rPr>
        <w:t>WHAT TRANSFERS                         WHAT DOESN'T TRANSFER</w:t>
        <w:br/>
        <w:t>──────────────                         ──────────────────────</w:t>
        <w:br/>
        <w:t>• GNN attention weights                • Node ID mappings</w:t>
        <w:br/>
        <w:t xml:space="preserve">  (relational pattern recognition)     • Absolute amount thresholds</w:t>
        <w:br/>
        <w:t>• Time encoder parameters              • Institution-specific node features</w:t>
        <w:br/>
        <w:t xml:space="preserve">  (cyclical temporal patterns)         • Account-level memory states</w:t>
        <w:br/>
        <w:t>• Message function weights             • Calibration parameters</w:t>
        <w:br/>
        <w:t xml:space="preserve">  (interaction representation)         </w:t>
        <w:br/>
        <w:t xml:space="preserve">• Fraud scoring head (partial)         </w:t>
        <w:br/>
        <w:t xml:space="preserve">  (universal fraud indicators)         </w:t>
        <w:br/>
      </w:r>
      <w:r/>
    </w:p>
    <w:p>
      <w:pPr>
        <w:pStyle w:val="Heading3"/>
      </w:pPr>
      <w:r>
        <w:t>Feature Engineering for Transfer</w:t>
      </w:r>
      <w:r/>
    </w:p>
    <w:p>
      <w:r/>
      <w:r>
        <w:rPr>
          <w:rFonts w:ascii="Courier" w:hAnsi="Courier"/>
        </w:rPr>
        <w:t>class TransferReadyFeatureConfig:</w:t>
        <w:br/>
        <w:t xml:space="preserve">    """</w:t>
        <w:br/>
        <w:t xml:space="preserve">    Feature design principles that enable cross-institution transfer:</w:t>
        <w:br/>
        <w:br/>
        <w:t xml:space="preserve">    1. RELATIVE over ABSOLUTE: Use percentiles, z-scores, ratios</w:t>
        <w:br/>
        <w:t xml:space="preserve">    2. CYCLICAL over CATEGORICAL: sin/cos encoding for time</w:t>
        <w:br/>
        <w:t xml:space="preserve">    3. BEHAVIOURAL over NOMINAL: "deviation from norm" over "specific value"</w:t>
        <w:br/>
        <w:t xml:space="preserve">    4. UNIVERSAL over LOCAL: MCC codes over merchant names</w:t>
        <w:br/>
        <w:t xml:space="preserve">    """</w:t>
        <w:br/>
        <w:br/>
        <w:t xml:space="preserve">    # These features transfer well across institutions</w:t>
        <w:br/>
        <w:t xml:space="preserve">    TRANSFERABLE_FEATURES = [</w:t>
        <w:br/>
        <w:t xml:space="preserve">        'normalised_amount_percentile',   # Within-institution relative</w:t>
        <w:br/>
        <w:t xml:space="preserve">        'time_of_day_sin', 'time_of_day_cos',  # Universal cyclical</w:t>
        <w:br/>
        <w:t xml:space="preserve">        'day_of_week_sin', 'day_of_week_cos',  # Universal cyclical</w:t>
        <w:br/>
        <w:t xml:space="preserve">        'amount_deviation_zscore',         # Relative to account behaviour</w:t>
        <w:br/>
        <w:t xml:space="preserve">        'txn_velocity_percentile',         # Relative to account norm</w:t>
        <w:br/>
        <w:t xml:space="preserve">        'cross_border_flag',               # Universal binary</w:t>
        <w:br/>
        <w:t xml:space="preserve">        'channel_encoding',                # Universal categorical</w:t>
        <w:br/>
        <w:t xml:space="preserve">        'time_since_last_txn_normalised',  # Relative to account rhythm</w:t>
        <w:br/>
        <w:t xml:space="preserve">    ]</w:t>
        <w:br/>
        <w:br/>
        <w:t xml:space="preserve">    # These features are institution-specific (don't transfer)</w:t>
        <w:br/>
        <w:t xml:space="preserve">    LOCAL_FEATURES = [</w:t>
        <w:br/>
        <w:t xml:space="preserve">        'raw_amount',                      # Currency/scale dependent</w:t>
        <w:br/>
        <w:t xml:space="preserve">        'account_balance',                 # Institution specific</w:t>
        <w:br/>
        <w:t xml:space="preserve">        'branch_code',                     # Local geography</w:t>
        <w:br/>
        <w:t xml:space="preserve">        'product_type_encoding',           # Product catalogue specific</w:t>
        <w:br/>
        <w:t xml:space="preserve">    ]</w:t>
        <w:br/>
        <w:br/>
        <w:br/>
        <w:t>class DomainAdapter(nn.Module):</w:t>
        <w:br/>
        <w:t xml:space="preserve">    """</w:t>
        <w:br/>
        <w:t xml:space="preserve">    Lightweight domain adaptation layer for transfer learning.</w:t>
        <w:br/>
        <w:br/>
        <w:t xml:space="preserve">    When deploying a pre-trained TGN to a new institution:</w:t>
        <w:br/>
        <w:t xml:space="preserve">    1. Freeze GNN and time encoder weights</w:t>
        <w:br/>
        <w:t xml:space="preserve">    2. Train only this adapter + new calibration layer</w:t>
        <w:br/>
        <w:t xml:space="preserve">    3. Fine-tune end-to-end with small learning rate</w:t>
        <w:br/>
        <w:br/>
        <w:t xml:space="preserve">    This typically requires 10-20% of the data needed for</w:t>
        <w:br/>
        <w:t xml:space="preserve">    training from scratch.</w:t>
        <w:br/>
        <w:t xml:space="preserve">    """</w:t>
        <w:br/>
        <w:br/>
        <w:t xml:space="preserve">    def __init__(self, source_feat_dim: int, target_feat_dim: int, hidden_dim: int = 64):</w:t>
        <w:br/>
        <w:t xml:space="preserve">        super().__init__()</w:t>
        <w:br/>
        <w:t xml:space="preserve">        self.adapter = nn.Sequential(</w:t>
        <w:br/>
        <w:t xml:space="preserve">            nn.Linear(target_feat_dim, hidden_dim),</w:t>
        <w:br/>
        <w:t xml:space="preserve">            nn.ReLU(),</w:t>
        <w:br/>
        <w:t xml:space="preserve">            nn.Linear(hidden_dim, source_feat_dim),</w:t>
        <w:br/>
        <w:t xml:space="preserve">        )</w:t>
        <w:br/>
        <w:br/>
        <w:t xml:space="preserve">    def forward(self, target_features: torch.Tensor) -&gt; torch.Tensor:</w:t>
        <w:br/>
        <w:t xml:space="preserve">        """Map target institution features to source feature space."""</w:t>
        <w:br/>
        <w:t xml:space="preserve">        return self.adapter(target_features)</w:t>
        <w:br/>
      </w:r>
      <w:r/>
    </w:p>
    <w:p>
      <w:pPr>
        <w:pBdr>
          <w:bottom w:val="single" w:sz="6" w:space="1" w:color="auto"/>
        </w:pBdr>
      </w:pPr>
      <w:r/>
    </w:p>
    <w:p>
      <w:pPr>
        <w:pStyle w:val="Heading2"/>
      </w:pPr>
      <w:r>
        <w:t>8. Implementation Roadmap</w:t>
      </w:r>
      <w:r/>
    </w:p>
    <w:p>
      <w:pPr>
        <w:pStyle w:val="Heading3"/>
      </w:pPr>
      <w:r>
        <w:t>Phase 1: Foundation (Weeks 1-4)</w:t>
      </w:r>
      <w:r/>
      <w:r/>
    </w:p>
    <w:p>
      <w:pPr>
        <w:pStyle w:val="ListBullet"/>
        <w:spacing w:line="240" w:lineRule="auto"/>
        <w:ind w:left="720"/>
      </w:pPr>
      <w:r/>
      <w:r>
        <w:t>[ ] Set up PyG environment with TGN dependencies</w:t>
      </w:r>
      <w:r/>
    </w:p>
    <w:p>
      <w:pPr>
        <w:pStyle w:val="ListBullet"/>
        <w:spacing w:line="240" w:lineRule="auto"/>
        <w:ind w:left="720"/>
      </w:pPr>
      <w:r/>
      <w:r>
        <w:t xml:space="preserve">[ ] Implement graph schema and </w:t>
      </w:r>
      <w:r>
        <w:rPr>
          <w:rFonts w:ascii="Courier" w:hAnsi="Courier"/>
        </w:rPr>
        <w:t>UnifiedGraphEvent</w:t>
      </w:r>
      <w:r>
        <w:t xml:space="preserve"> data model</w:t>
      </w:r>
      <w:r/>
    </w:p>
    <w:p>
      <w:pPr>
        <w:pStyle w:val="ListBullet"/>
        <w:spacing w:line="240" w:lineRule="auto"/>
        <w:ind w:left="720"/>
      </w:pPr>
      <w:r/>
      <w:r>
        <w:t xml:space="preserve">[ ] Build </w:t>
      </w:r>
      <w:r>
        <w:rPr>
          <w:rFonts w:ascii="Courier" w:hAnsi="Courier"/>
        </w:rPr>
        <w:t>FeatureEncoder</w:t>
      </w:r>
      <w:r>
        <w:t xml:space="preserve"> with transfer-ready features</w:t>
      </w:r>
      <w:r/>
    </w:p>
    <w:p>
      <w:pPr>
        <w:pStyle w:val="ListBullet"/>
        <w:spacing w:line="240" w:lineRule="auto"/>
        <w:ind w:left="720"/>
      </w:pPr>
      <w:r/>
      <w:r>
        <w:t xml:space="preserve">[ ] Implement </w:t>
      </w:r>
      <w:r>
        <w:rPr>
          <w:rFonts w:ascii="Courier" w:hAnsi="Courier"/>
        </w:rPr>
        <w:t>TGNFraudDetector</w:t>
      </w:r>
      <w:r>
        <w:t xml:space="preserve"> model class</w:t>
      </w:r>
      <w:r/>
    </w:p>
    <w:p>
      <w:pPr>
        <w:pStyle w:val="ListBullet"/>
        <w:spacing w:line="240" w:lineRule="auto"/>
        <w:ind w:left="720"/>
      </w:pPr>
      <w:r/>
      <w:r>
        <w:t>[ ] Train on synthetic or public dataset (DGraph or IEEE-CIS)</w:t>
      </w:r>
      <w:r/>
    </w:p>
    <w:p>
      <w:pPr>
        <w:pStyle w:val="ListBullet"/>
        <w:spacing w:line="240" w:lineRule="auto"/>
        <w:ind w:left="720"/>
      </w:pPr>
      <w:r/>
      <w:r>
        <w:t>[ ] Implement temporal train/val/test split with leak verification</w:t>
      </w:r>
      <w:r/>
      <w:r/>
    </w:p>
    <w:p>
      <w:pPr>
        <w:pStyle w:val="Heading3"/>
      </w:pPr>
      <w:r>
        <w:t>Phase 2: Multi-Source Fusion (Weeks 5-8)</w:t>
      </w:r>
      <w:r/>
      <w:r/>
    </w:p>
    <w:p>
      <w:pPr>
        <w:pStyle w:val="ListBullet"/>
        <w:spacing w:line="240" w:lineRule="auto"/>
        <w:ind w:left="720"/>
      </w:pPr>
      <w:r/>
      <w:r>
        <w:t xml:space="preserve">[ ] Build </w:t>
      </w:r>
      <w:r>
        <w:rPr>
          <w:rFonts w:ascii="Courier" w:hAnsi="Courier"/>
        </w:rPr>
        <w:t>MultiSourceFusionPipeline</w:t>
      </w:r>
      <w:r>
        <w:t xml:space="preserve"> for bank transaction feeds</w:t>
      </w:r>
      <w:r/>
    </w:p>
    <w:p>
      <w:pPr>
        <w:pStyle w:val="ListBullet"/>
        <w:spacing w:line="240" w:lineRule="auto"/>
        <w:ind w:left="720"/>
      </w:pPr>
      <w:r/>
      <w:r>
        <w:t>[ ] Add device login event processing</w:t>
      </w:r>
      <w:r/>
    </w:p>
    <w:p>
      <w:pPr>
        <w:pStyle w:val="ListBullet"/>
        <w:spacing w:line="240" w:lineRule="auto"/>
        <w:ind w:left="720"/>
      </w:pPr>
      <w:r/>
      <w:r>
        <w:t>[ ] Integrate external threat intelligence feed</w:t>
      </w:r>
      <w:r/>
    </w:p>
    <w:p>
      <w:pPr>
        <w:pStyle w:val="ListBullet"/>
        <w:spacing w:line="240" w:lineRule="auto"/>
        <w:ind w:left="720"/>
      </w:pPr>
      <w:r/>
      <w:r>
        <w:t xml:space="preserve">[ ] Implement </w:t>
      </w:r>
      <w:r>
        <w:rPr>
          <w:rFonts w:ascii="Courier" w:hAnsi="Courier"/>
        </w:rPr>
        <w:t>StreamingGraphBuilder</w:t>
      </w:r>
      <w:r>
        <w:t xml:space="preserve"> with Kafka</w:t>
      </w:r>
      <w:r/>
    </w:p>
    <w:p>
      <w:pPr>
        <w:pStyle w:val="ListBullet"/>
        <w:spacing w:line="240" w:lineRule="auto"/>
        <w:ind w:left="720"/>
      </w:pPr>
      <w:r/>
      <w:r>
        <w:t>[ ] Build node registry with cross-source entity resolution</w:t>
      </w:r>
      <w:r/>
    </w:p>
    <w:p>
      <w:pPr>
        <w:pStyle w:val="ListBullet"/>
        <w:spacing w:line="240" w:lineRule="auto"/>
        <w:ind w:left="720"/>
      </w:pPr>
      <w:r/>
      <w:r>
        <w:t>[ ] End-to-end test with multi-source synthetic data</w:t>
      </w:r>
      <w:r/>
      <w:r/>
    </w:p>
    <w:p>
      <w:pPr>
        <w:pStyle w:val="Heading3"/>
      </w:pPr>
      <w:r>
        <w:t>Phase 3: Risk Quantification (Weeks 9-12)</w:t>
      </w:r>
      <w:r/>
      <w:r/>
    </w:p>
    <w:p>
      <w:pPr>
        <w:pStyle w:val="ListBullet"/>
        <w:spacing w:line="240" w:lineRule="auto"/>
        <w:ind w:left="720"/>
      </w:pPr>
      <w:r/>
      <w:r>
        <w:t xml:space="preserve">[ ] Implement </w:t>
      </w:r>
      <w:r>
        <w:rPr>
          <w:rFonts w:ascii="Courier" w:hAnsi="Courier"/>
        </w:rPr>
        <w:t>TGNScoreCalibrator</w:t>
      </w:r>
      <w:r>
        <w:t xml:space="preserve"> (isotonic regression)</w:t>
      </w:r>
      <w:r/>
    </w:p>
    <w:p>
      <w:pPr>
        <w:pStyle w:val="ListBullet"/>
        <w:spacing w:line="240" w:lineRule="auto"/>
        <w:ind w:left="720"/>
      </w:pPr>
      <w:r/>
      <w:r>
        <w:t xml:space="preserve">[ ] Build </w:t>
      </w:r>
      <w:r>
        <w:rPr>
          <w:rFonts w:ascii="Courier" w:hAnsi="Courier"/>
        </w:rPr>
        <w:t>TemporalPatternProfiler</w:t>
      </w:r>
      <w:r>
        <w:t xml:space="preserve"> with multi-window features</w:t>
      </w:r>
      <w:r/>
    </w:p>
    <w:p>
      <w:pPr>
        <w:pStyle w:val="ListBullet"/>
        <w:spacing w:line="240" w:lineRule="auto"/>
        <w:ind w:left="720"/>
      </w:pPr>
      <w:r/>
      <w:r>
        <w:t xml:space="preserve">[ ] Train </w:t>
      </w:r>
      <w:r>
        <w:rPr>
          <w:rFonts w:ascii="Courier" w:hAnsi="Courier"/>
        </w:rPr>
        <w:t>CompositeRiskIndex</w:t>
      </w:r>
      <w:r>
        <w:t xml:space="preserve"> (XGBoost on TGN embeddings)</w:t>
      </w:r>
      <w:r/>
    </w:p>
    <w:p>
      <w:pPr>
        <w:pStyle w:val="ListBullet"/>
        <w:spacing w:line="240" w:lineRule="auto"/>
        <w:ind w:left="720"/>
      </w:pPr>
      <w:r/>
      <w:r>
        <w:t>[ ] Implement conformal prediction for uncertainty bounds</w:t>
      </w:r>
      <w:r/>
    </w:p>
    <w:p>
      <w:pPr>
        <w:pStyle w:val="ListBullet"/>
        <w:spacing w:line="240" w:lineRule="auto"/>
        <w:ind w:left="720"/>
      </w:pPr>
      <w:r/>
      <w:r>
        <w:t>[ ] Add SHAP-based explainability for contributing factors</w:t>
      </w:r>
      <w:r/>
    </w:p>
    <w:p>
      <w:pPr>
        <w:pStyle w:val="ListBullet"/>
        <w:spacing w:line="240" w:lineRule="auto"/>
        <w:ind w:left="720"/>
      </w:pPr>
      <w:r/>
      <w:r>
        <w:t>[ ] Validate risk tiers against historical fraud data</w:t>
      </w:r>
      <w:r/>
      <w:r/>
    </w:p>
    <w:p>
      <w:pPr>
        <w:pStyle w:val="Heading3"/>
      </w:pPr>
      <w:r>
        <w:t>Phase 4: Rules Engine Integration (Weeks 13-16)</w:t>
      </w:r>
      <w:r/>
      <w:r/>
    </w:p>
    <w:p>
      <w:pPr>
        <w:pStyle w:val="ListBullet"/>
        <w:spacing w:line="240" w:lineRule="auto"/>
        <w:ind w:left="720"/>
      </w:pPr>
      <w:r/>
      <w:r>
        <w:t xml:space="preserve">[ ] Deploy </w:t>
      </w:r>
      <w:r>
        <w:rPr>
          <w:rFonts w:ascii="Courier" w:hAnsi="Courier"/>
        </w:rPr>
        <w:t>FraudFeatureStore</w:t>
      </w:r>
      <w:r>
        <w:t xml:space="preserve"> (Redis)</w:t>
      </w:r>
      <w:r/>
    </w:p>
    <w:p>
      <w:pPr>
        <w:pStyle w:val="ListBullet"/>
        <w:spacing w:line="240" w:lineRule="auto"/>
        <w:ind w:left="720"/>
      </w:pPr>
      <w:r/>
      <w:r>
        <w:t xml:space="preserve">[ ] Build </w:t>
      </w:r>
      <w:r>
        <w:rPr>
          <w:rFonts w:ascii="Courier" w:hAnsi="Courier"/>
        </w:rPr>
        <w:t>TGNRulesEngineAdapter</w:t>
      </w:r>
      <w:r>
        <w:t xml:space="preserve"> with configurable rules</w:t>
      </w:r>
      <w:r/>
    </w:p>
    <w:p>
      <w:pPr>
        <w:pStyle w:val="ListBullet"/>
        <w:spacing w:line="240" w:lineRule="auto"/>
        <w:ind w:left="720"/>
      </w:pPr>
      <w:r/>
      <w:r>
        <w:t xml:space="preserve">[ ] Implement </w:t>
      </w:r>
      <w:r>
        <w:rPr>
          <w:rFonts w:ascii="Courier" w:hAnsi="Courier"/>
        </w:rPr>
        <w:t>DynamicThresholdTuner</w:t>
      </w:r>
      <w:r/>
    </w:p>
    <w:p>
      <w:pPr>
        <w:pStyle w:val="ListBullet"/>
        <w:spacing w:line="240" w:lineRule="auto"/>
        <w:ind w:left="720"/>
      </w:pPr>
      <w:r/>
      <w:r>
        <w:t>[ ] Integration testing with rules engine</w:t>
      </w:r>
      <w:r/>
    </w:p>
    <w:p>
      <w:pPr>
        <w:pStyle w:val="ListBullet"/>
        <w:spacing w:line="240" w:lineRule="auto"/>
        <w:ind w:left="720"/>
      </w:pPr>
      <w:r/>
      <w:r>
        <w:t>[ ] A/B test TGN-enhanced rules vs. existing rules</w:t>
      </w:r>
      <w:r/>
    </w:p>
    <w:p>
      <w:pPr>
        <w:pStyle w:val="ListBullet"/>
        <w:spacing w:line="240" w:lineRule="auto"/>
        <w:ind w:left="720"/>
      </w:pPr>
      <w:r/>
      <w:r>
        <w:t>[ ] Documentation and operational runbooks</w:t>
      </w:r>
      <w:r/>
      <w:r/>
    </w:p>
    <w:p>
      <w:pPr>
        <w:pStyle w:val="Heading3"/>
      </w:pPr>
      <w:r>
        <w:t>Phase 5: Transfer Learning Prep (Weeks 17-20)</w:t>
      </w:r>
      <w:r/>
      <w:r/>
    </w:p>
    <w:p>
      <w:pPr>
        <w:pStyle w:val="ListBullet"/>
        <w:spacing w:line="240" w:lineRule="auto"/>
        <w:ind w:left="720"/>
      </w:pPr>
      <w:r/>
      <w:r>
        <w:t xml:space="preserve">[ ] Refactor features to ensure </w:t>
      </w:r>
      <w:r>
        <w:rPr>
          <w:rFonts w:ascii="Courier" w:hAnsi="Courier"/>
        </w:rPr>
        <w:t>TransferReadyFeatureConfig</w:t>
      </w:r>
      <w:r>
        <w:t xml:space="preserve"> compliance</w:t>
      </w:r>
      <w:r/>
    </w:p>
    <w:p>
      <w:pPr>
        <w:pStyle w:val="ListBullet"/>
        <w:spacing w:line="240" w:lineRule="auto"/>
        <w:ind w:left="720"/>
      </w:pPr>
      <w:r/>
      <w:r>
        <w:t xml:space="preserve">[ ] Implement </w:t>
      </w:r>
      <w:r>
        <w:rPr>
          <w:rFonts w:ascii="Courier" w:hAnsi="Courier"/>
        </w:rPr>
        <w:t>DomainAdapter</w:t>
      </w:r>
      <w:r>
        <w:t xml:space="preserve"> module</w:t>
      </w:r>
      <w:r/>
    </w:p>
    <w:p>
      <w:pPr>
        <w:pStyle w:val="ListBullet"/>
        <w:spacing w:line="240" w:lineRule="auto"/>
        <w:ind w:left="720"/>
      </w:pPr>
      <w:r/>
      <w:r>
        <w:t>[ ] Test transfer to synthetic second institution</w:t>
      </w:r>
      <w:r/>
    </w:p>
    <w:p>
      <w:pPr>
        <w:pStyle w:val="ListBullet"/>
        <w:spacing w:line="240" w:lineRule="auto"/>
        <w:ind w:left="720"/>
      </w:pPr>
      <w:r/>
      <w:r>
        <w:t>[ ] Benchmark: transfer learning vs. training from scratch</w:t>
      </w:r>
      <w:r/>
    </w:p>
    <w:p>
      <w:pPr>
        <w:pStyle w:val="ListBullet"/>
        <w:spacing w:line="240" w:lineRule="auto"/>
        <w:ind w:left="720"/>
      </w:pPr>
      <w:r/>
      <w:r>
        <w:t>[ ] Document transfer learning playbook</w:t>
      </w:r>
      <w:r/>
      <w:r/>
    </w:p>
    <w:p>
      <w:pPr>
        <w:pBdr>
          <w:bottom w:val="single" w:sz="6" w:space="1" w:color="auto"/>
        </w:pBdr>
      </w:pPr>
      <w:r/>
    </w:p>
    <w:p>
      <w:pPr>
        <w:pStyle w:val="Heading2"/>
      </w:pPr>
      <w:r>
        <w:t>Key References</w:t>
      </w:r>
      <w:r/>
      <w:r/>
    </w:p>
    <w:p>
      <w:pPr>
        <w:pStyle w:val="ListNumber"/>
        <w:spacing w:line="240" w:lineRule="auto"/>
        <w:ind w:left="720"/>
      </w:pPr>
      <w:r/>
      <w:r>
        <w:rPr>
          <w:b/>
        </w:rPr>
        <w:t>Rossi et al. (2020)</w:t>
      </w:r>
      <w:r>
        <w:t xml:space="preserve"> — </w:t>
      </w:r>
      <w:r>
        <w:rPr>
          <w:i/>
        </w:rPr>
        <w:t>Temporal Graph Networks for Deep Learning on Dynamic Graphs</w:t>
      </w:r>
      <w:r>
        <w:t xml:space="preserve"> (the foundational TGN paper)</w:t>
      </w:r>
      <w:r/>
    </w:p>
    <w:p>
      <w:pPr>
        <w:pStyle w:val="ListNumber"/>
        <w:spacing w:line="240" w:lineRule="auto"/>
        <w:ind w:left="720"/>
      </w:pPr>
      <w:r/>
      <w:r>
        <w:rPr>
          <w:b/>
        </w:rPr>
        <w:t>Kim et al. (2024)</w:t>
      </w:r>
      <w:r>
        <w:t xml:space="preserve"> — </w:t>
      </w:r>
      <w:r>
        <w:rPr>
          <w:i/>
        </w:rPr>
        <w:t>Temporal Graph Networks for Graph Anomaly Detection in Financial Networks</w:t>
      </w:r>
      <w:r>
        <w:t xml:space="preserve"> (TGN applied to DGraph financial dataset)</w:t>
      </w:r>
      <w:r/>
    </w:p>
    <w:p>
      <w:pPr>
        <w:pStyle w:val="ListNumber"/>
        <w:spacing w:line="240" w:lineRule="auto"/>
        <w:ind w:left="720"/>
      </w:pPr>
      <w:r/>
      <w:r>
        <w:rPr>
          <w:b/>
        </w:rPr>
        <w:t>Kapoor &amp; Narayanan (2023)</w:t>
      </w:r>
      <w:r>
        <w:t xml:space="preserve"> — </w:t>
      </w:r>
      <w:r>
        <w:rPr>
          <w:i/>
        </w:rPr>
        <w:t>Leakage and the Reproducibility Crisis in ML-Based Science</w:t>
      </w:r>
      <w:r>
        <w:t xml:space="preserve"> (critical reading on temporal data leakage)</w:t>
      </w:r>
      <w:r/>
    </w:p>
    <w:p>
      <w:pPr>
        <w:pStyle w:val="ListNumber"/>
        <w:spacing w:line="240" w:lineRule="auto"/>
        <w:ind w:left="720"/>
      </w:pPr>
      <w:r/>
      <w:r>
        <w:rPr>
          <w:b/>
        </w:rPr>
        <w:t>NVIDIA Financial Fraud Blueprint</w:t>
      </w:r>
      <w:r>
        <w:t xml:space="preserve"> — GNN embeddings + XGBoost ensemble pattern</w:t>
      </w:r>
      <w:r/>
    </w:p>
    <w:p>
      <w:pPr>
        <w:pStyle w:val="ListNumber"/>
        <w:spacing w:line="240" w:lineRule="auto"/>
        <w:ind w:left="720"/>
      </w:pPr>
      <w:r/>
      <w:r>
        <w:rPr>
          <w:b/>
        </w:rPr>
        <w:t>PyG TGN Documentation</w:t>
      </w:r>
      <w:r>
        <w:t xml:space="preserve"> — </w:t>
      </w:r>
      <w:r>
        <w:rPr>
          <w:rFonts w:ascii="Courier" w:hAnsi="Courier"/>
        </w:rPr>
        <w:t>torch_geometric.nn.models.tgn.TGNMemory</w:t>
      </w:r>
      <w:r/>
    </w:p>
    <w:p>
      <w:pPr>
        <w:pStyle w:val="ListNumber"/>
        <w:spacing w:line="240" w:lineRule="auto"/>
        <w:ind w:left="720"/>
      </w:pPr>
      <w:r/>
      <w:r>
        <w:rPr>
          <w:b/>
        </w:rPr>
        <w:t>TGB Benchmark</w:t>
      </w:r>
      <w:r>
        <w:t xml:space="preserve"> — Temporal Graph Benchmark for standardised evaluation</w:t>
      </w:r>
      <w:r/>
    </w:p>
    <w:p>
      <w:pPr>
        <w:pStyle w:val="ListNumber"/>
        <w:spacing w:line="240" w:lineRule="auto"/>
        <w:ind w:left="720"/>
      </w:pPr>
      <w:r/>
      <w:r>
        <w:rPr>
          <w:b/>
        </w:rPr>
        <w:t>T-GNNExplainer (Xia et al.)</w:t>
      </w:r>
      <w:r>
        <w:t xml:space="preserve"> — Model-agnostic explainability for temporal GNNs</w:t>
      </w:r>
      <w:r/>
      <w:r/>
    </w:p>
    <w:p>
      <w:pPr>
        <w:pBdr>
          <w:bottom w:val="single" w:sz="6" w:space="1" w:color="auto"/>
        </w:pBdr>
      </w:pPr>
      <w:r/>
    </w:p>
    <w:p>
      <w:r/>
      <w:r>
        <w:rPr>
          <w:i/>
        </w:rPr>
        <w:t>Generated: February 2026 | Framework: PyTorch Geometric | Python 3.10+</w:t>
      </w:r>
      <w:r/>
    </w:p>
    <w:p>
      <w:pPr>
        <w:pBdr>
          <w:bottom w:val="single" w:sz="6" w:space="1" w:color="auto"/>
        </w:pBdr>
      </w:pPr>
      <w:r/>
    </w:p>
    <w:p>
      <w:pPr>
        <w:pStyle w:val="Heading2"/>
      </w:pPr>
      <w:r>
        <w:t>Appendix A: Inference Latency Analysis</w:t>
      </w:r>
      <w:r/>
    </w:p>
    <w:p>
      <w:pPr>
        <w:pStyle w:val="Heading3"/>
      </w:pPr>
      <w:r>
        <w:t>Assumptions</w:t>
      </w:r>
      <w:r/>
    </w:p>
    <w:p>
      <w:r/>
      <w:r>
        <w:t>The following latency estimates are derived from first-principles analysis of the architectural components defined in this guide, benchmarked against published results from comparable GNN inference systems (NVIDIA Morpheus, PyG temporal examples, DGL-KE inference benchmarks).</w:t>
      </w:r>
      <w:r/>
    </w:p>
    <w:p>
      <w:r/>
      <w:r>
        <w:rPr>
          <w:b/>
        </w:rPr>
        <w:t>Hardware assumptions:</w:t>
      </w:r>
      <w:r>
        <w:t>- GPU path: NVIDIA A10G (24GB VRAM), CUDA 12.x, PyTorch 2.x - CPU path: 8-core x86_64 (e.g. c5.2xlarge), AVX-512 enabled - Memory: All node memory tensors fit in GPU VRAM / system RAM (no disk paging) - Neighbour index: Pre-computed in-memory sorted adjacency lists (not a graph DB query)</w:t>
      </w:r>
      <w:r/>
    </w:p>
    <w:p>
      <w:r/>
      <w:r>
        <w:rPr>
          <w:b/>
        </w:rPr>
        <w:t>Model configuration assumptions (from Section 3):</w:t>
      </w:r>
      <w:r>
        <w:t>- Max memory dim: 128 (accounts) - Embedding dim: 128 - Message MLP: 2 layers, hidden dim 256 - Relational attention: 4 heads, 6 edge types - Neighbourhood size: 10 temporal neighbours per query node - Scoring head: 3-layer MLP (256→128→1)</w:t>
      </w:r>
      <w:r/>
    </w:p>
    <w:p>
      <w:pPr>
        <w:pStyle w:val="Heading3"/>
      </w:pPr>
      <w:r>
        <w:t>Per-Operation Latency Breakdown</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Step</w:t>
            </w:r>
          </w:p>
        </w:tc>
        <w:tc>
          <w:tcPr>
            <w:tcW w:type="dxa" w:w="1440"/>
          </w:tcPr>
          <w:p>
            <w:r>
              <w:rPr>
                <w:b/>
              </w:rPr>
              <w:t>Operation</w:t>
            </w:r>
          </w:p>
        </w:tc>
        <w:tc>
          <w:tcPr>
            <w:tcW w:type="dxa" w:w="1440"/>
          </w:tcPr>
          <w:p>
            <w:r>
              <w:rPr>
                <w:b/>
              </w:rPr>
              <w:t>Complexity</w:t>
            </w:r>
          </w:p>
        </w:tc>
        <w:tc>
          <w:tcPr>
            <w:tcW w:type="dxa" w:w="1440"/>
          </w:tcPr>
          <w:p>
            <w:r>
              <w:rPr>
                <w:b/>
              </w:rPr>
              <w:t>GPU (A10G)</w:t>
            </w:r>
          </w:p>
        </w:tc>
        <w:tc>
          <w:tcPr>
            <w:tcW w:type="dxa" w:w="1440"/>
          </w:tcPr>
          <w:p>
            <w:r>
              <w:rPr>
                <w:b/>
              </w:rPr>
              <w:t>CPU (8-core)</w:t>
            </w:r>
          </w:p>
        </w:tc>
        <w:tc>
          <w:tcPr>
            <w:tcW w:type="dxa" w:w="1440"/>
          </w:tcPr>
          <w:p>
            <w:r>
              <w:rPr>
                <w:b/>
              </w:rPr>
              <w:t>Notes</w:t>
            </w:r>
          </w:p>
        </w:tc>
      </w:tr>
      <w:tr>
        <w:tc>
          <w:tcPr>
            <w:tcW w:type="dxa" w:w="1440"/>
          </w:tcPr>
          <w:p>
            <w:r>
              <w:t>1</w:t>
            </w:r>
          </w:p>
        </w:tc>
        <w:tc>
          <w:tcPr>
            <w:tcW w:type="dxa" w:w="1440"/>
          </w:tcPr>
          <w:p>
            <w:r>
              <w:t>Node ID lookup (hash map)</w:t>
            </w:r>
          </w:p>
        </w:tc>
        <w:tc>
          <w:tcPr>
            <w:tcW w:type="dxa" w:w="1440"/>
          </w:tcPr>
          <w:p>
            <w:r>
              <w:t>O(1)</w:t>
            </w:r>
          </w:p>
        </w:tc>
        <w:tc>
          <w:tcPr>
            <w:tcW w:type="dxa" w:w="1440"/>
          </w:tcPr>
          <w:p>
            <w:r>
              <w:t>~0.01ms</w:t>
            </w:r>
          </w:p>
        </w:tc>
        <w:tc>
          <w:tcPr>
            <w:tcW w:type="dxa" w:w="1440"/>
          </w:tcPr>
          <w:p>
            <w:r>
              <w:t>~0.01ms</w:t>
            </w:r>
          </w:p>
        </w:tc>
        <w:tc>
          <w:tcPr>
            <w:tcW w:type="dxa" w:w="1440"/>
          </w:tcPr>
          <w:p>
            <w:r>
              <w:t>Python dict / C++ unordered_map</w:t>
            </w:r>
          </w:p>
        </w:tc>
      </w:tr>
      <w:tr>
        <w:tc>
          <w:tcPr>
            <w:tcW w:type="dxa" w:w="1440"/>
          </w:tcPr>
          <w:p>
            <w:r>
              <w:t>2</w:t>
            </w:r>
          </w:p>
        </w:tc>
        <w:tc>
          <w:tcPr>
            <w:tcW w:type="dxa" w:w="1440"/>
          </w:tcPr>
          <w:p>
            <w:r>
              <w:t>Memory retrieval (tensor index)</w:t>
            </w:r>
          </w:p>
        </w:tc>
        <w:tc>
          <w:tcPr>
            <w:tcW w:type="dxa" w:w="1440"/>
          </w:tcPr>
          <w:p>
            <w:r>
              <w:t>O(1)</w:t>
            </w:r>
          </w:p>
        </w:tc>
        <w:tc>
          <w:tcPr>
            <w:tcW w:type="dxa" w:w="1440"/>
          </w:tcPr>
          <w:p>
            <w:r>
              <w:t>~0.05ms</w:t>
            </w:r>
          </w:p>
        </w:tc>
        <w:tc>
          <w:tcPr>
            <w:tcW w:type="dxa" w:w="1440"/>
          </w:tcPr>
          <w:p>
            <w:r>
              <w:t>~0.1ms</w:t>
            </w:r>
          </w:p>
        </w:tc>
        <w:tc>
          <w:tcPr>
            <w:tcW w:type="dxa" w:w="1440"/>
          </w:tcPr>
          <w:p>
            <w:r>
              <w:t>Single tensor slice per type</w:t>
            </w:r>
          </w:p>
        </w:tc>
      </w:tr>
      <w:tr>
        <w:tc>
          <w:tcPr>
            <w:tcW w:type="dxa" w:w="1440"/>
          </w:tcPr>
          <w:p>
            <w:r>
              <w:t>3</w:t>
            </w:r>
          </w:p>
        </w:tc>
        <w:tc>
          <w:tcPr>
            <w:tcW w:type="dxa" w:w="1440"/>
          </w:tcPr>
          <w:p>
            <w:r>
              <w:t>Time encoding (Linear + cos)</w:t>
            </w:r>
          </w:p>
        </w:tc>
        <w:tc>
          <w:tcPr>
            <w:tcW w:type="dxa" w:w="1440"/>
          </w:tcPr>
          <w:p>
            <w:r>
              <w:t>O(d_time)</w:t>
            </w:r>
          </w:p>
        </w:tc>
        <w:tc>
          <w:tcPr>
            <w:tcW w:type="dxa" w:w="1440"/>
          </w:tcPr>
          <w:p>
            <w:r>
              <w:t>~0.02ms</w:t>
            </w:r>
          </w:p>
        </w:tc>
        <w:tc>
          <w:tcPr>
            <w:tcW w:type="dxa" w:w="1440"/>
          </w:tcPr>
          <w:p>
            <w:r>
              <w:t>~0.05ms</w:t>
            </w:r>
          </w:p>
        </w:tc>
        <w:tc>
          <w:tcPr>
            <w:tcW w:type="dxa" w:w="1440"/>
          </w:tcPr>
          <w:p>
            <w:r>
              <w:t>d_time=100, single vector</w:t>
            </w:r>
          </w:p>
        </w:tc>
      </w:tr>
      <w:tr>
        <w:tc>
          <w:tcPr>
            <w:tcW w:type="dxa" w:w="1440"/>
          </w:tcPr>
          <w:p>
            <w:r>
              <w:t>4</w:t>
            </w:r>
          </w:p>
        </w:tc>
        <w:tc>
          <w:tcPr>
            <w:tcW w:type="dxa" w:w="1440"/>
          </w:tcPr>
          <w:p>
            <w:r>
              <w:t>Typed message MLP</w:t>
            </w:r>
          </w:p>
        </w:tc>
        <w:tc>
          <w:tcPr>
            <w:tcW w:type="dxa" w:w="1440"/>
          </w:tcPr>
          <w:p>
            <w:r>
              <w:t>O(d_in × d_hidden)</w:t>
            </w:r>
          </w:p>
        </w:tc>
        <w:tc>
          <w:tcPr>
            <w:tcW w:type="dxa" w:w="1440"/>
          </w:tcPr>
          <w:p>
            <w:r>
              <w:t>~0.1ms</w:t>
            </w:r>
          </w:p>
        </w:tc>
        <w:tc>
          <w:tcPr>
            <w:tcW w:type="dxa" w:w="1440"/>
          </w:tcPr>
          <w:p>
            <w:r>
              <w:t>~0.3ms</w:t>
            </w:r>
          </w:p>
        </w:tc>
        <w:tc>
          <w:tcPr>
            <w:tcW w:type="dxa" w:w="1440"/>
          </w:tcPr>
          <w:p>
            <w:r>
              <w:t>Input: 2×128+20+100=376 → 256 → 128</w:t>
            </w:r>
          </w:p>
        </w:tc>
      </w:tr>
      <w:tr>
        <w:tc>
          <w:tcPr>
            <w:tcW w:type="dxa" w:w="1440"/>
          </w:tcPr>
          <w:p>
            <w:r>
              <w:t>5</w:t>
            </w:r>
          </w:p>
        </w:tc>
        <w:tc>
          <w:tcPr>
            <w:tcW w:type="dxa" w:w="1440"/>
          </w:tcPr>
          <w:p>
            <w:r>
              <w:rPr>
                <w:b/>
              </w:rPr>
              <w:t>Neighbour sampling</w:t>
            </w:r>
          </w:p>
        </w:tc>
        <w:tc>
          <w:tcPr>
            <w:tcW w:type="dxa" w:w="1440"/>
          </w:tcPr>
          <w:p>
            <w:r>
              <w:t>O(k × log N)</w:t>
            </w:r>
          </w:p>
        </w:tc>
        <w:tc>
          <w:tcPr>
            <w:tcW w:type="dxa" w:w="1440"/>
          </w:tcPr>
          <w:p>
            <w:r>
              <w:t>~1–3ms</w:t>
            </w:r>
          </w:p>
        </w:tc>
        <w:tc>
          <w:tcPr>
            <w:tcW w:type="dxa" w:w="1440"/>
          </w:tcPr>
          <w:p>
            <w:r>
              <w:t>~2–5ms</w:t>
            </w:r>
          </w:p>
        </w:tc>
        <w:tc>
          <w:tcPr>
            <w:tcW w:type="dxa" w:w="1440"/>
          </w:tcPr>
          <w:p>
            <w:r>
              <w:t>k=10, binary search on sorted edge list</w:t>
            </w:r>
          </w:p>
        </w:tc>
      </w:tr>
      <w:tr>
        <w:tc>
          <w:tcPr>
            <w:tcW w:type="dxa" w:w="1440"/>
          </w:tcPr>
          <w:p>
            <w:r>
              <w:t>6</w:t>
            </w:r>
          </w:p>
        </w:tc>
        <w:tc>
          <w:tcPr>
            <w:tcW w:type="dxa" w:w="1440"/>
          </w:tcPr>
          <w:p>
            <w:r>
              <w:t>Neighbour memory retrieval</w:t>
            </w:r>
          </w:p>
        </w:tc>
        <w:tc>
          <w:tcPr>
            <w:tcW w:type="dxa" w:w="1440"/>
          </w:tcPr>
          <w:p>
            <w:r>
              <w:t>O(k)</w:t>
            </w:r>
          </w:p>
        </w:tc>
        <w:tc>
          <w:tcPr>
            <w:tcW w:type="dxa" w:w="1440"/>
          </w:tcPr>
          <w:p>
            <w:r>
              <w:t>~0.2ms</w:t>
            </w:r>
          </w:p>
        </w:tc>
        <w:tc>
          <w:tcPr>
            <w:tcW w:type="dxa" w:w="1440"/>
          </w:tcPr>
          <w:p>
            <w:r>
              <w:t>~0.5ms</w:t>
            </w:r>
          </w:p>
        </w:tc>
        <w:tc>
          <w:tcPr>
            <w:tcW w:type="dxa" w:w="1440"/>
          </w:tcPr>
          <w:p>
            <w:r>
              <w:t>10 tensor lookups (may span types)</w:t>
            </w:r>
          </w:p>
        </w:tc>
      </w:tr>
      <w:tr>
        <w:tc>
          <w:tcPr>
            <w:tcW w:type="dxa" w:w="1440"/>
          </w:tcPr>
          <w:p>
            <w:r>
              <w:t>7</w:t>
            </w:r>
          </w:p>
        </w:tc>
        <w:tc>
          <w:tcPr>
            <w:tcW w:type="dxa" w:w="1440"/>
          </w:tcPr>
          <w:p>
            <w:r>
              <w:rPr>
                <w:b/>
              </w:rPr>
              <w:t>Relational attention</w:t>
            </w:r>
          </w:p>
        </w:tc>
        <w:tc>
          <w:tcPr>
            <w:tcW w:type="dxa" w:w="1440"/>
          </w:tcPr>
          <w:p>
            <w:r>
              <w:t>O(k × d × H × T)</w:t>
            </w:r>
          </w:p>
        </w:tc>
        <w:tc>
          <w:tcPr>
            <w:tcW w:type="dxa" w:w="1440"/>
          </w:tcPr>
          <w:p>
            <w:r>
              <w:t>~2–6ms</w:t>
            </w:r>
          </w:p>
        </w:tc>
        <w:tc>
          <w:tcPr>
            <w:tcW w:type="dxa" w:w="1440"/>
          </w:tcPr>
          <w:p>
            <w:r>
              <w:t>~8–20ms</w:t>
            </w:r>
          </w:p>
        </w:tc>
        <w:tc>
          <w:tcPr>
            <w:tcW w:type="dxa" w:w="1440"/>
          </w:tcPr>
          <w:p>
            <w:r>
              <w:t>k=10, d=128, H=4 heads, T=6 types; per-type K/V projections + scatter softmax</w:t>
            </w:r>
          </w:p>
        </w:tc>
      </w:tr>
      <w:tr>
        <w:tc>
          <w:tcPr>
            <w:tcW w:type="dxa" w:w="1440"/>
          </w:tcPr>
          <w:p>
            <w:r>
              <w:t>8</w:t>
            </w:r>
          </w:p>
        </w:tc>
        <w:tc>
          <w:tcPr>
            <w:tcW w:type="dxa" w:w="1440"/>
          </w:tcPr>
          <w:p>
            <w:r>
              <w:t>Scoring head (link + node)</w:t>
            </w:r>
          </w:p>
        </w:tc>
        <w:tc>
          <w:tcPr>
            <w:tcW w:type="dxa" w:w="1440"/>
          </w:tcPr>
          <w:p>
            <w:r>
              <w:t>O(d × d_hidden)</w:t>
            </w:r>
          </w:p>
        </w:tc>
        <w:tc>
          <w:tcPr>
            <w:tcW w:type="dxa" w:w="1440"/>
          </w:tcPr>
          <w:p>
            <w:r>
              <w:t>~0.1ms</w:t>
            </w:r>
          </w:p>
        </w:tc>
        <w:tc>
          <w:tcPr>
            <w:tcW w:type="dxa" w:w="1440"/>
          </w:tcPr>
          <w:p>
            <w:r>
              <w:t>~0.3ms</w:t>
            </w:r>
          </w:p>
        </w:tc>
        <w:tc>
          <w:tcPr>
            <w:tcW w:type="dxa" w:w="1440"/>
          </w:tcPr>
          <w:p>
            <w:r>
              <w:t>Two small MLPs</w:t>
            </w:r>
          </w:p>
        </w:tc>
      </w:tr>
      <w:tr>
        <w:tc>
          <w:tcPr>
            <w:tcW w:type="dxa" w:w="1440"/>
          </w:tcPr>
          <w:p>
            <w:r>
              <w:t>9</w:t>
            </w:r>
          </w:p>
        </w:tc>
        <w:tc>
          <w:tcPr>
            <w:tcW w:type="dxa" w:w="1440"/>
          </w:tcPr>
          <w:p>
            <w:r>
              <w:t>Memory GRU update</w:t>
            </w:r>
          </w:p>
        </w:tc>
        <w:tc>
          <w:tcPr>
            <w:tcW w:type="dxa" w:w="1440"/>
          </w:tcPr>
          <w:p>
            <w:r>
              <w:t>O(d_msg × d_mem)</w:t>
            </w:r>
          </w:p>
        </w:tc>
        <w:tc>
          <w:tcPr>
            <w:tcW w:type="dxa" w:w="1440"/>
          </w:tcPr>
          <w:p>
            <w:r>
              <w:t>~0.1ms</w:t>
            </w:r>
          </w:p>
        </w:tc>
        <w:tc>
          <w:tcPr>
            <w:tcW w:type="dxa" w:w="1440"/>
          </w:tcPr>
          <w:p>
            <w:r>
              <w:t>~0.2ms</w:t>
            </w:r>
          </w:p>
        </w:tc>
        <w:tc>
          <w:tcPr>
            <w:tcW w:type="dxa" w:w="1440"/>
          </w:tcPr>
          <w:p>
            <w:r>
              <w:t>Single GRU cell step</w:t>
            </w:r>
          </w:p>
        </w:tc>
      </w:tr>
      <w:tr>
        <w:tc>
          <w:tcPr>
            <w:tcW w:type="dxa" w:w="1440"/>
          </w:tcPr>
          <w:p>
            <w:r>
              <w:t>10</w:t>
            </w:r>
          </w:p>
        </w:tc>
        <w:tc>
          <w:tcPr>
            <w:tcW w:type="dxa" w:w="1440"/>
          </w:tcPr>
          <w:p>
            <w:r>
              <w:t>Mean aggregation (scatter_add)</w:t>
            </w:r>
          </w:p>
        </w:tc>
        <w:tc>
          <w:tcPr>
            <w:tcW w:type="dxa" w:w="1440"/>
          </w:tcPr>
          <w:p>
            <w:r>
              <w:t>O(batch)</w:t>
            </w:r>
          </w:p>
        </w:tc>
        <w:tc>
          <w:tcPr>
            <w:tcW w:type="dxa" w:w="1440"/>
          </w:tcPr>
          <w:p>
            <w:r>
              <w:t>~0.05ms</w:t>
            </w:r>
          </w:p>
        </w:tc>
        <w:tc>
          <w:tcPr>
            <w:tcW w:type="dxa" w:w="1440"/>
          </w:tcPr>
          <w:p>
            <w:r>
              <w:t>~0.1ms</w:t>
            </w:r>
          </w:p>
        </w:tc>
        <w:tc>
          <w:tcPr>
            <w:tcW w:type="dxa" w:w="1440"/>
          </w:tcPr>
          <w:p>
            <w:r>
              <w:t>Only for batched inference</w:t>
            </w:r>
          </w:p>
        </w:tc>
      </w:tr>
      <w:tr>
        <w:tc>
          <w:tcPr>
            <w:tcW w:type="dxa" w:w="1440"/>
          </w:tcPr>
          <w:p/>
        </w:tc>
        <w:tc>
          <w:tcPr>
            <w:tcW w:type="dxa" w:w="1440"/>
          </w:tcPr>
          <w:p>
            <w:r>
              <w:rPr>
                <w:b/>
              </w:rPr>
              <w:t>TOTAL (single txn)</w:t>
            </w:r>
          </w:p>
        </w:tc>
        <w:tc>
          <w:tcPr>
            <w:tcW w:type="dxa" w:w="1440"/>
          </w:tcPr>
          <w:p/>
        </w:tc>
        <w:tc>
          <w:tcPr>
            <w:tcW w:type="dxa" w:w="1440"/>
          </w:tcPr>
          <w:p>
            <w:r>
              <w:rPr>
                <w:b/>
              </w:rPr>
              <w:t>4–10ms</w:t>
            </w:r>
          </w:p>
        </w:tc>
        <w:tc>
          <w:tcPr>
            <w:tcW w:type="dxa" w:w="1440"/>
          </w:tcPr>
          <w:p>
            <w:r>
              <w:rPr>
                <w:b/>
              </w:rPr>
              <w:t>12–27ms</w:t>
            </w:r>
          </w:p>
        </w:tc>
        <w:tc>
          <w:tcPr>
            <w:tcW w:type="dxa" w:w="1440"/>
          </w:tcPr>
          <w:p>
            <w:r>
              <w:t>Warm node, pre-computed neighbours</w:t>
            </w:r>
          </w:p>
        </w:tc>
      </w:tr>
      <w:tr>
        <w:tc>
          <w:tcPr>
            <w:tcW w:type="dxa" w:w="1440"/>
          </w:tcPr>
          <w:p/>
        </w:tc>
        <w:tc>
          <w:tcPr>
            <w:tcW w:type="dxa" w:w="1440"/>
          </w:tcPr>
          <w:p>
            <w:r>
              <w:rPr>
                <w:b/>
              </w:rPr>
              <w:t>+ Neighbour cold miss</w:t>
            </w:r>
          </w:p>
        </w:tc>
        <w:tc>
          <w:tcPr>
            <w:tcW w:type="dxa" w:w="1440"/>
          </w:tcPr>
          <w:p/>
        </w:tc>
        <w:tc>
          <w:tcPr>
            <w:tcW w:type="dxa" w:w="1440"/>
          </w:tcPr>
          <w:p>
            <w:r>
              <w:t>+2–5ms</w:t>
            </w:r>
          </w:p>
        </w:tc>
        <w:tc>
          <w:tcPr>
            <w:tcW w:type="dxa" w:w="1440"/>
          </w:tcPr>
          <w:p>
            <w:r>
              <w:t>+5–15ms</w:t>
            </w:r>
          </w:p>
        </w:tc>
        <w:tc>
          <w:tcPr>
            <w:tcW w:type="dxa" w:w="1440"/>
          </w:tcPr>
          <w:p>
            <w:r>
              <w:t>First inference for a new node</w:t>
            </w:r>
          </w:p>
        </w:tc>
      </w:tr>
    </w:tbl>
    <w:p>
      <w:r/>
    </w:p>
    <w:p>
      <w:pPr>
        <w:pStyle w:val="Heading3"/>
      </w:pPr>
      <w:r>
        <w:t>Batching Effects</w:t>
      </w:r>
      <w:r/>
    </w:p>
    <w:p>
      <w:r/>
      <w:r>
        <w:t>Mini-batching amortises GPU kernel launch overhead (~0.5ms per kernel) and enables parallel memory lookups: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Batch Size</w:t>
            </w:r>
          </w:p>
        </w:tc>
        <w:tc>
          <w:tcPr>
            <w:tcW w:type="dxa" w:w="2160"/>
          </w:tcPr>
          <w:p>
            <w:r>
              <w:rPr>
                <w:b/>
              </w:rPr>
              <w:t>GPU p50 (per txn)</w:t>
            </w:r>
          </w:p>
        </w:tc>
        <w:tc>
          <w:tcPr>
            <w:tcW w:type="dxa" w:w="2160"/>
          </w:tcPr>
          <w:p>
            <w:r>
              <w:rPr>
                <w:b/>
              </w:rPr>
              <w:t>GPU p95 (per txn)</w:t>
            </w:r>
          </w:p>
        </w:tc>
        <w:tc>
          <w:tcPr>
            <w:tcW w:type="dxa" w:w="2160"/>
          </w:tcPr>
          <w:p>
            <w:r>
              <w:rPr>
                <w:b/>
              </w:rPr>
              <w:t>Throughput (txn/sec)</w:t>
            </w:r>
          </w:p>
        </w:tc>
      </w:tr>
      <w:tr>
        <w:tc>
          <w:tcPr>
            <w:tcW w:type="dxa" w:w="2160"/>
          </w:tcPr>
          <w:p>
            <w:r>
              <w:t>1</w:t>
            </w:r>
          </w:p>
        </w:tc>
        <w:tc>
          <w:tcPr>
            <w:tcW w:type="dxa" w:w="2160"/>
          </w:tcPr>
          <w:p>
            <w:r>
              <w:t>~8ms</w:t>
            </w:r>
          </w:p>
        </w:tc>
        <w:tc>
          <w:tcPr>
            <w:tcW w:type="dxa" w:w="2160"/>
          </w:tcPr>
          <w:p>
            <w:r>
              <w:t>~15ms</w:t>
            </w:r>
          </w:p>
        </w:tc>
        <w:tc>
          <w:tcPr>
            <w:tcW w:type="dxa" w:w="2160"/>
          </w:tcPr>
          <w:p>
            <w:r>
              <w:t>~125</w:t>
            </w:r>
          </w:p>
        </w:tc>
      </w:tr>
      <w:tr>
        <w:tc>
          <w:tcPr>
            <w:tcW w:type="dxa" w:w="2160"/>
          </w:tcPr>
          <w:p>
            <w:r>
              <w:t>10</w:t>
            </w:r>
          </w:p>
        </w:tc>
        <w:tc>
          <w:tcPr>
            <w:tcW w:type="dxa" w:w="2160"/>
          </w:tcPr>
          <w:p>
            <w:r>
              <w:t>~3ms</w:t>
            </w:r>
          </w:p>
        </w:tc>
        <w:tc>
          <w:tcPr>
            <w:tcW w:type="dxa" w:w="2160"/>
          </w:tcPr>
          <w:p>
            <w:r>
              <w:t>~8ms</w:t>
            </w:r>
          </w:p>
        </w:tc>
        <w:tc>
          <w:tcPr>
            <w:tcW w:type="dxa" w:w="2160"/>
          </w:tcPr>
          <w:p>
            <w:r>
              <w:t>~330</w:t>
            </w:r>
          </w:p>
        </w:tc>
      </w:tr>
      <w:tr>
        <w:tc>
          <w:tcPr>
            <w:tcW w:type="dxa" w:w="2160"/>
          </w:tcPr>
          <w:p>
            <w:r>
              <w:t>50</w:t>
            </w:r>
          </w:p>
        </w:tc>
        <w:tc>
          <w:tcPr>
            <w:tcW w:type="dxa" w:w="2160"/>
          </w:tcPr>
          <w:p>
            <w:r>
              <w:t>~2ms</w:t>
            </w:r>
          </w:p>
        </w:tc>
        <w:tc>
          <w:tcPr>
            <w:tcW w:type="dxa" w:w="2160"/>
          </w:tcPr>
          <w:p>
            <w:r>
              <w:t>~5ms</w:t>
            </w:r>
          </w:p>
        </w:tc>
        <w:tc>
          <w:tcPr>
            <w:tcW w:type="dxa" w:w="2160"/>
          </w:tcPr>
          <w:p>
            <w:r>
              <w:t>~1,000</w:t>
            </w:r>
          </w:p>
        </w:tc>
      </w:tr>
      <w:tr>
        <w:tc>
          <w:tcPr>
            <w:tcW w:type="dxa" w:w="2160"/>
          </w:tcPr>
          <w:p>
            <w:r>
              <w:t>200</w:t>
            </w:r>
          </w:p>
        </w:tc>
        <w:tc>
          <w:tcPr>
            <w:tcW w:type="dxa" w:w="2160"/>
          </w:tcPr>
          <w:p>
            <w:r>
              <w:t>~1.5ms</w:t>
            </w:r>
          </w:p>
        </w:tc>
        <w:tc>
          <w:tcPr>
            <w:tcW w:type="dxa" w:w="2160"/>
          </w:tcPr>
          <w:p>
            <w:r>
              <w:t>~4ms</w:t>
            </w:r>
          </w:p>
        </w:tc>
        <w:tc>
          <w:tcPr>
            <w:tcW w:type="dxa" w:w="2160"/>
          </w:tcPr>
          <w:p>
            <w:r>
              <w:t>~2,500</w:t>
            </w:r>
          </w:p>
        </w:tc>
      </w:tr>
      <w:tr>
        <w:tc>
          <w:tcPr>
            <w:tcW w:type="dxa" w:w="2160"/>
          </w:tcPr>
          <w:p>
            <w:r>
              <w:t>1000</w:t>
            </w:r>
          </w:p>
        </w:tc>
        <w:tc>
          <w:tcPr>
            <w:tcW w:type="dxa" w:w="2160"/>
          </w:tcPr>
          <w:p>
            <w:r>
              <w:t>~1.2ms</w:t>
            </w:r>
          </w:p>
        </w:tc>
        <w:tc>
          <w:tcPr>
            <w:tcW w:type="dxa" w:w="2160"/>
          </w:tcPr>
          <w:p>
            <w:r>
              <w:t>~3.5ms</w:t>
            </w:r>
          </w:p>
        </w:tc>
        <w:tc>
          <w:tcPr>
            <w:tcW w:type="dxa" w:w="2160"/>
          </w:tcPr>
          <w:p>
            <w:r>
              <w:t>~5,000</w:t>
            </w:r>
          </w:p>
        </w:tc>
      </w:tr>
    </w:tbl>
    <w:p>
      <w:r/>
    </w:p>
    <w:p>
      <w:r/>
      <w:r>
        <w:rPr>
          <w:i/>
        </w:rPr>
        <w:t>Diminishing returns beyond batch=200 due to memory bandwidth saturation.</w:t>
      </w:r>
      <w:r/>
    </w:p>
    <w:p>
      <w:pPr>
        <w:pStyle w:val="Heading3"/>
      </w:pPr>
      <w:r>
        <w:t>End-to-End SLA Budget</w:t>
      </w:r>
      <w:r/>
    </w:p>
    <w:p>
      <w:r/>
      <w:r>
        <w:t>In a production streaming pipeline, inference latency is only part of the total path:</w:t>
      </w:r>
      <w:r/>
    </w:p>
    <w:p>
      <w:r/>
      <w:r>
        <w:rPr>
          <w:rFonts w:ascii="Courier" w:hAnsi="Courier"/>
        </w:rPr>
        <w:t>┌─────────────────────────────────────────────────────────────────────┐</w:t>
        <w:br/>
        <w:t>│  END-TO-END LATENCY BUDGET (Kafka event → rules engine decision)    │</w:t>
        <w:br/>
        <w:t>│                                                                      │</w:t>
        <w:br/>
        <w:t>│  Kafka consume + deserialise          │    1–3ms                     │</w:t>
        <w:br/>
        <w:t>│  Feature encoding (FeatureEncoder)    │    0.5–1ms                   │</w:t>
        <w:br/>
        <w:t>│  Node ID resolution (registry)       │    0.01ms                    │</w:t>
        <w:br/>
        <w:t>│  ─── TGN Inference (GPU, batch=50) ──│    5–15ms (p50–p99)         │</w:t>
        <w:br/>
        <w:t>│  Risk quantification (XGBoost)       │    0.5–2ms                   │</w:t>
        <w:br/>
        <w:t>│  Feature store write (Redis)         │    1–2ms                     │</w:t>
        <w:br/>
        <w:t>│  Rules engine evaluation             │    1–3ms                     │</w:t>
        <w:br/>
        <w:t>│  Kafka produce (result topic)        │    1–2ms                     │</w:t>
        <w:br/>
        <w:t>│  ─────────────────────────────────────┼──────────────────────────── │</w:t>
        <w:br/>
        <w:t>│  TOTAL                               │    p50: ~15ms                │</w:t>
        <w:br/>
        <w:t>│                                       │    p95: ~30ms                │</w:t>
        <w:br/>
        <w:t>│                                       │    p99: ~50ms                │</w:t>
        <w:br/>
        <w:t>│                                       │    Max (cold + CPU fallback):│</w:t>
        <w:br/>
        <w:t>│                                       │         ~150ms               │</w:t>
        <w:br/>
        <w:t>└─────────────────────────────────────────────────────────────────────┘</w:t>
        <w:br/>
      </w:r>
      <w:r/>
    </w:p>
    <w:p>
      <w:pPr>
        <w:pStyle w:val="Heading3"/>
      </w:pPr>
      <w:r>
        <w:t>Key Bottleneck: Relational Attention (Step 7)</w:t>
      </w:r>
      <w:r/>
    </w:p>
    <w:p>
      <w:r/>
      <w:r>
        <w:t>The relational attention layer dominates inference cost because:</w:t>
      </w:r>
      <w:r/>
      <w:r/>
    </w:p>
    <w:p>
      <w:pPr>
        <w:pStyle w:val="ListNumber"/>
        <w:spacing w:line="240" w:lineRule="auto"/>
        <w:ind w:left="720"/>
      </w:pPr>
      <w:r/>
      <w:r/>
    </w:p>
    <w:p>
      <w:r/>
      <w:r>
        <w:rPr>
          <w:b/>
        </w:rPr>
        <w:t>Per-type K/V projections</w:t>
      </w:r>
      <w:r>
        <w:t xml:space="preserve"> — 6 edge types × 2 projections = 12 matrix multiplications per neighbourhood, vs. 2 in vanilla TransformerConv. Mitigation: fuse types present in this neighbourhood only (skip empty types).</w:t>
      </w:r>
      <w:r/>
      <w:r/>
    </w:p>
    <w:p>
      <w:pPr>
        <w:pStyle w:val="ListNumber"/>
        <w:spacing w:line="240" w:lineRule="auto"/>
        <w:ind w:left="720"/>
      </w:pPr>
      <w:r/>
      <w:r/>
    </w:p>
    <w:p>
      <w:r/>
      <w:r>
        <w:rPr>
          <w:b/>
        </w:rPr>
        <w:t>Scatter softmax</w:t>
      </w:r>
      <w:r>
        <w:t xml:space="preserve"> — Variable-size neighbourhoods prevent standard batched softmax. Requires </w:t>
      </w:r>
      <w:r>
        <w:rPr>
          <w:rFonts w:ascii="Courier" w:hAnsi="Courier"/>
        </w:rPr>
        <w:t>scatter_reduce</w:t>
      </w:r>
      <w:r>
        <w:t xml:space="preserve"> operations which have lower GPU utilisation than dense ops. Mitigation: pad neighbourhoods to fixed size (k=10) and use masked attention.</w:t>
      </w:r>
      <w:r/>
      <w:r/>
    </w:p>
    <w:p>
      <w:pPr>
        <w:pStyle w:val="ListNumber"/>
        <w:spacing w:line="240" w:lineRule="auto"/>
        <w:ind w:left="720"/>
      </w:pPr>
      <w:r/>
      <w:r/>
    </w:p>
    <w:p>
      <w:r/>
      <w:r>
        <w:rPr>
          <w:b/>
        </w:rPr>
        <w:t>Multi-head reshape</w:t>
      </w:r>
      <w:r>
        <w:t xml:space="preserve"> — 4 heads × 32 dim/head with scatter indexing causes memory access patterns unfriendly to GPU caches. Mitigation: pre-sort edges by destination node for coalesced access.</w:t>
      </w:r>
      <w:r/>
      <w:r/>
      <w:r/>
    </w:p>
    <w:p>
      <w:pPr>
        <w:pStyle w:val="Heading3"/>
      </w:pPr>
      <w:r>
        <w:t>Optimisations for Production Latency</w:t>
      </w:r>
      <w:r/>
    </w:p>
    <w:tbl>
      <w:tblPr>
        <w:tblW w:type="auto" w:w="0"/>
        <w:tblLook w:firstColumn="1" w:firstRow="1" w:lastColumn="0" w:lastRow="0" w:noHBand="0" w:noVBand="1" w:val="04A0"/>
      </w:tblPr>
      <w:tblGrid>
        <w:gridCol w:w="2880"/>
        <w:gridCol w:w="2880"/>
        <w:gridCol w:w="2880"/>
      </w:tblGrid>
      <w:tr>
        <w:tc>
          <w:tcPr>
            <w:tcW w:type="dxa" w:w="2880"/>
          </w:tcPr>
          <w:p>
            <w:r>
              <w:rPr>
                <w:b/>
              </w:rPr>
              <w:t>Optimisation</w:t>
            </w:r>
          </w:p>
        </w:tc>
        <w:tc>
          <w:tcPr>
            <w:tcW w:type="dxa" w:w="2880"/>
          </w:tcPr>
          <w:p>
            <w:r>
              <w:rPr>
                <w:b/>
              </w:rPr>
              <w:t>Expected Improvement</w:t>
            </w:r>
          </w:p>
        </w:tc>
        <w:tc>
          <w:tcPr>
            <w:tcW w:type="dxa" w:w="2880"/>
          </w:tcPr>
          <w:p>
            <w:r>
              <w:rPr>
                <w:b/>
              </w:rPr>
              <w:t>Complexity</w:t>
            </w:r>
          </w:p>
        </w:tc>
      </w:tr>
      <w:tr>
        <w:tc>
          <w:tcPr>
            <w:tcW w:type="dxa" w:w="2880"/>
          </w:tcPr>
          <w:p>
            <w:r>
              <w:t>TorchScript/torch.compile the GNN forward pass</w:t>
            </w:r>
          </w:p>
        </w:tc>
        <w:tc>
          <w:tcPr>
            <w:tcW w:type="dxa" w:w="2880"/>
          </w:tcPr>
          <w:p>
            <w:r>
              <w:t>20–30%</w:t>
            </w:r>
          </w:p>
        </w:tc>
        <w:tc>
          <w:tcPr>
            <w:tcW w:type="dxa" w:w="2880"/>
          </w:tcPr>
          <w:p>
            <w:r>
              <w:t>Low</w:t>
            </w:r>
          </w:p>
        </w:tc>
      </w:tr>
      <w:tr>
        <w:tc>
          <w:tcPr>
            <w:tcW w:type="dxa" w:w="2880"/>
          </w:tcPr>
          <w:p>
            <w:r>
              <w:t>Fixed-size padded neighbourhoods (avoid scatter)</w:t>
            </w:r>
          </w:p>
        </w:tc>
        <w:tc>
          <w:tcPr>
            <w:tcW w:type="dxa" w:w="2880"/>
          </w:tcPr>
          <w:p>
            <w:r>
              <w:t>15–25%</w:t>
            </w:r>
          </w:p>
        </w:tc>
        <w:tc>
          <w:tcPr>
            <w:tcW w:type="dxa" w:w="2880"/>
          </w:tcPr>
          <w:p>
            <w:r>
              <w:t>Medium</w:t>
            </w:r>
          </w:p>
        </w:tc>
      </w:tr>
      <w:tr>
        <w:tc>
          <w:tcPr>
            <w:tcW w:type="dxa" w:w="2880"/>
          </w:tcPr>
          <w:p>
            <w:r>
              <w:t>Edge-type pruning (skip empty types per batch)</w:t>
            </w:r>
          </w:p>
        </w:tc>
        <w:tc>
          <w:tcPr>
            <w:tcW w:type="dxa" w:w="2880"/>
          </w:tcPr>
          <w:p>
            <w:r>
              <w:t>10–20%</w:t>
            </w:r>
          </w:p>
        </w:tc>
        <w:tc>
          <w:tcPr>
            <w:tcW w:type="dxa" w:w="2880"/>
          </w:tcPr>
          <w:p>
            <w:r>
              <w:t>Low</w:t>
            </w:r>
          </w:p>
        </w:tc>
      </w:tr>
      <w:tr>
        <w:tc>
          <w:tcPr>
            <w:tcW w:type="dxa" w:w="2880"/>
          </w:tcPr>
          <w:p>
            <w:r>
              <w:t>ONNX export + TensorRT for scoring heads</w:t>
            </w:r>
          </w:p>
        </w:tc>
        <w:tc>
          <w:tcPr>
            <w:tcW w:type="dxa" w:w="2880"/>
          </w:tcPr>
          <w:p>
            <w:r>
              <w:t>30–40% on scoring only</w:t>
            </w:r>
          </w:p>
        </w:tc>
        <w:tc>
          <w:tcPr>
            <w:tcW w:type="dxa" w:w="2880"/>
          </w:tcPr>
          <w:p>
            <w:r>
              <w:t>Medium</w:t>
            </w:r>
          </w:p>
        </w:tc>
      </w:tr>
      <w:tr>
        <w:tc>
          <w:tcPr>
            <w:tcW w:type="dxa" w:w="2880"/>
          </w:tcPr>
          <w:p>
            <w:r>
              <w:t>Quantisation (FP16 inference)</w:t>
            </w:r>
          </w:p>
        </w:tc>
        <w:tc>
          <w:tcPr>
            <w:tcW w:type="dxa" w:w="2880"/>
          </w:tcPr>
          <w:p>
            <w:r>
              <w:t>30–50% on attention</w:t>
            </w:r>
          </w:p>
        </w:tc>
        <w:tc>
          <w:tcPr>
            <w:tcW w:type="dxa" w:w="2880"/>
          </w:tcPr>
          <w:p>
            <w:r>
              <w:t>Low</w:t>
            </w:r>
          </w:p>
        </w:tc>
      </w:tr>
      <w:tr>
        <w:tc>
          <w:tcPr>
            <w:tcW w:type="dxa" w:w="2880"/>
          </w:tcPr>
          <w:p>
            <w:r>
              <w:t>Pre-computed embeddings for static nodes (merchants, threat indicators)</w:t>
            </w:r>
          </w:p>
        </w:tc>
        <w:tc>
          <w:tcPr>
            <w:tcW w:type="dxa" w:w="2880"/>
          </w:tcPr>
          <w:p>
            <w:r>
              <w:t>Skip Steps 5–7 for these types</w:t>
            </w:r>
          </w:p>
        </w:tc>
        <w:tc>
          <w:tcPr>
            <w:tcW w:type="dxa" w:w="2880"/>
          </w:tcPr>
          <w:p>
            <w:r>
              <w:t>Medium</w:t>
            </w:r>
          </w:p>
        </w:tc>
      </w:tr>
      <w:tr>
        <w:tc>
          <w:tcPr>
            <w:tcW w:type="dxa" w:w="2880"/>
          </w:tcPr>
          <w:p>
            <w:r>
              <w:t>Two-tier inference: fast path (skip attention) for LOW-signal txns</w:t>
            </w:r>
          </w:p>
        </w:tc>
        <w:tc>
          <w:tcPr>
            <w:tcW w:type="dxa" w:w="2880"/>
          </w:tcPr>
          <w:p>
            <w:r>
              <w:t>50–70% for low-risk traffic</w:t>
            </w:r>
          </w:p>
        </w:tc>
        <w:tc>
          <w:tcPr>
            <w:tcW w:type="dxa" w:w="2880"/>
          </w:tcPr>
          <w:p>
            <w:r>
              <w:t>High</w:t>
            </w:r>
          </w:p>
        </w:tc>
      </w:tr>
    </w:tbl>
    <w:p>
      <w:r/>
    </w:p>
    <w:p>
      <w:pPr>
        <w:pStyle w:val="Heading3"/>
      </w:pPr>
      <w:r>
        <w:t>Comparison with Original "Sub-100ms" Claim</w:t>
      </w:r>
      <w:r/>
    </w:p>
    <w:p>
      <w:r/>
      <w:r>
        <w:t xml:space="preserve">The original claim of "sub-100ms per transaction" was: - </w:t>
      </w:r>
      <w:r>
        <w:rPr>
          <w:b/>
        </w:rPr>
        <w:t>Achievable</w:t>
      </w:r>
      <w:r>
        <w:t xml:space="preserve"> on GPU with batching (comfortably — p99 is ~50ms) - </w:t>
      </w:r>
      <w:r>
        <w:rPr>
          <w:b/>
        </w:rPr>
        <w:t>Achievable</w:t>
      </w:r>
      <w:r>
        <w:t xml:space="preserve"> on CPU for warm nodes with pre-computed neighbours (~30–80ms) - </w:t>
      </w:r>
      <w:r>
        <w:rPr>
          <w:b/>
        </w:rPr>
        <w:t>Not achievable</w:t>
      </w:r>
      <w:r>
        <w:t xml:space="preserve"> on CPU for cold-start nodes or without pre-computed neighbour indices (~120–200ms) - </w:t>
      </w:r>
      <w:r>
        <w:rPr>
          <w:b/>
        </w:rPr>
        <w:t>Not achievable</w:t>
      </w:r>
      <w:r>
        <w:t xml:space="preserve"> if neighbour lookup hits a graph database instead of in-memory index (~100–300ms added)</w:t>
      </w:r>
      <w:r/>
    </w:p>
    <w:p>
      <w:r/>
      <w:r>
        <w:t>suming standard production optimisations (mini-batching, pre-computed indices, GPU inference).</w:t>
      </w:r>
      <w:r/>
    </w:p>
    <w:p>
      <w:pPr>
        <w:pBdr>
          <w:bottom w:val="single" w:sz="6" w:space="1" w:color="auto"/>
        </w:pBdr>
      </w:pPr>
      <w:r/>
    </w:p>
    <w:p>
      <w:pPr>
        <w:pStyle w:val="Heading2"/>
      </w:pPr>
      <w:r>
        <w:t>Appendix B: Mean vs Last Aggregator — Design Rationale</w:t>
      </w:r>
      <w:r/>
    </w:p>
    <w:p>
      <w:pPr>
        <w:pStyle w:val="Heading3"/>
      </w:pPr>
      <w:r>
        <w:t>What the Aggregator Does</w:t>
      </w:r>
      <w:r/>
    </w:p>
    <w:p>
      <w:r/>
      <w:r>
        <w:t xml:space="preserve">In a TGN, the </w:t>
      </w:r>
      <w:r>
        <w:rPr>
          <w:b/>
        </w:rPr>
        <w:t>message aggregator</w:t>
      </w:r>
      <w:r>
        <w:t xml:space="preserve"> handles the case where a node receives multiple messages within a single batch. When account A receives 5 transfers in the same batch window, the aggregator decides how those 5 messages are combined before being fed into the GRU memory updater.</w:t>
      </w:r>
      <w:r/>
    </w:p>
    <w:p>
      <w:r/>
      <w:r>
        <w:rPr>
          <w:rFonts w:ascii="Courier" w:hAnsi="Courier"/>
        </w:rPr>
        <w:t>Batch contains 5 messages to account A:</w:t>
        <w:br/>
        <w:br/>
        <w:t xml:space="preserve">  msg_1 (t=100.1): £200 transfer from B</w:t>
        <w:br/>
        <w:t xml:space="preserve">  msg_2 (t=100.3): £50 transfer from C</w:t>
        <w:br/>
        <w:t xml:space="preserve">  msg_3 (t=100.5): £180 transfer from D</w:t>
        <w:br/>
        <w:t xml:space="preserve">  msg_4 (t=100.7): £190 transfer from E</w:t>
        <w:br/>
        <w:t xml:space="preserve">  msg_5 (t=100.9): £210 transfer from F</w:t>
        <w:br/>
        <w:br/>
        <w:t>LAST aggregator → keeps only msg_5 → GRU sees one £210 transfer</w:t>
        <w:br/>
        <w:t>MEAN aggregator → averages all 5  → GRU sees the full burst pattern</w:t>
        <w:br/>
      </w:r>
      <w:r/>
    </w:p>
    <w:p>
      <w:pPr>
        <w:pStyle w:val="Heading3"/>
      </w:pPr>
      <w:r>
        <w:t>Why Mean is Better for Fraud Detection</w:t>
      </w:r>
      <w:r/>
    </w:p>
    <w:p>
      <w:pPr>
        <w:pStyle w:val="Heading4"/>
      </w:pPr>
      <w:r>
        <w:t>1. Structuring Detection (Smurfing)</w:t>
      </w:r>
      <w:r/>
    </w:p>
    <w:p>
      <w:r/>
      <w:r>
        <w:rPr>
          <w:b/>
        </w:rPr>
        <w:t>Structuring</w:t>
      </w:r>
      <w:r>
        <w:t xml:space="preserve"> is the practice of splitting a large transaction into many small ones to stay below reporting thresholds (e.g., multiple £9,000 transfers to avoid the £10,000 SAR trigger).</w:t>
      </w:r>
      <w:r/>
    </w:p>
    <w:p>
      <w:r/>
      <w:r>
        <w:rPr>
          <w:rFonts w:ascii="Courier" w:hAnsi="Courier"/>
        </w:rPr>
        <w:t>Scenario: Account sends 8 transfers of £9,500 in 1 hour</w:t>
        <w:br/>
        <w:br/>
        <w:t>LAST aggregator sees: "one £9,500 transfer" (unremarkable)</w:t>
        <w:br/>
        <w:t xml:space="preserve">MEAN aggregator sees: "average of 8 transfers averaging £9,500" </w:t>
        <w:br/>
        <w:t xml:space="preserve">                       → the message encodes velocity AND amount patterns</w:t>
        <w:br/>
        <w:t xml:space="preserve">                       → GRU receives a signal that represents the burst</w:t>
        <w:br/>
      </w:r>
      <w:r/>
    </w:p>
    <w:p>
      <w:r/>
      <w:r>
        <w:t xml:space="preserve">With the last aggregator, 7 of the 8 structuring transactions are </w:t>
      </w:r>
      <w:r>
        <w:rPr>
          <w:b/>
        </w:rPr>
        <w:t>silently discarded</w:t>
      </w:r>
      <w:r>
        <w:t xml:space="preserve"> before they ever reach memory. The model literally cannot learn this pattern.</w:t>
      </w:r>
      <w:r/>
    </w:p>
    <w:p>
      <w:pPr>
        <w:pStyle w:val="Heading4"/>
      </w:pPr>
      <w:r>
        <w:t>2. Velocity Ramps</w:t>
      </w:r>
      <w:r/>
    </w:p>
    <w:p>
      <w:r/>
      <w:r>
        <w:t>Fraudsters often test with small amounts before escalating:</w:t>
      </w:r>
      <w:r/>
    </w:p>
    <w:p>
      <w:r/>
      <w:r>
        <w:rPr>
          <w:rFonts w:ascii="Courier" w:hAnsi="Courier"/>
        </w:rPr>
        <w:t>Batch: [£5, £10, £50, £200, £2000]</w:t>
        <w:br/>
        <w:br/>
        <w:t>LAST: GRU sees "£2000 transfer" — could be a legitimate large payment</w:t>
        <w:br/>
        <w:t xml:space="preserve">MEAN: GRU sees "average of 5 txns, mean ~£453" — the average itself </w:t>
        <w:br/>
        <w:t xml:space="preserve">      encodes that this is a burst of mixed amounts, not a single large txn</w:t>
        <w:br/>
      </w:r>
      <w:r/>
    </w:p>
    <w:p>
      <w:pPr>
        <w:pStyle w:val="Heading4"/>
      </w:pPr>
      <w:r>
        <w:t>3. Multi-Source Burst Detection</w:t>
      </w:r>
      <w:r/>
    </w:p>
    <w:p>
      <w:r/>
      <w:r>
        <w:t>When an account receives a login event, a threat indicator link, and a transfer in the same batch:</w:t>
      </w:r>
      <w:r/>
    </w:p>
    <w:p>
      <w:r/>
      <w:r>
        <w:rPr>
          <w:rFonts w:ascii="Courier" w:hAnsi="Courier"/>
        </w:rPr>
        <w:t>Batch messages to account A:</w:t>
        <w:br/>
        <w:t xml:space="preserve">  msg_1: login from new device (edge_type=login)</w:t>
        <w:br/>
        <w:t xml:space="preserve">  msg_2: threat indicator match (edge_type=threat_link)  </w:t>
        <w:br/>
        <w:t xml:space="preserve">  msg_3: outbound transfer (edge_type=transfer)</w:t>
        <w:br/>
        <w:br/>
        <w:t>LAST: GRU only sees the transfer message — misses the context</w:t>
        <w:br/>
        <w:t>MEAN: GRU sees a blend of all three signals — the convergence</w:t>
        <w:br/>
        <w:t xml:space="preserve">      of device anomaly + threat intel + money movement in one</w:t>
        <w:br/>
        <w:t xml:space="preserve">      memory update is exactly the pattern we want to capture</w:t>
        <w:br/>
      </w:r>
      <w:r/>
    </w:p>
    <w:p>
      <w:pPr>
        <w:pStyle w:val="Heading3"/>
      </w:pPr>
      <w:r>
        <w:t>Why "Last" Was the Original TGN Default</w:t>
      </w:r>
      <w:r/>
    </w:p>
    <w:p>
      <w:r/>
      <w:r>
        <w:t>The original TGN paper (Rossi et al., 2020) evaluated on: - Wikipedia edit networks (user edits a page) - Reddit post networks (user posts on a subreddit) - Temporal link prediction benchmarks</w:t>
      </w:r>
      <w:r/>
    </w:p>
    <w:p>
      <w:r/>
      <w:r>
        <w:t xml:space="preserve">In these settings: - Events are sparse (users don't edit 5 pages in the same second) - The task is link prediction (predicting the </w:t>
      </w:r>
      <w:r>
        <w:rPr>
          <w:i/>
        </w:rPr>
        <w:t>next</w:t>
      </w:r>
      <w:r>
        <w:t xml:space="preserve"> interaction), where recency dominates - Batches typically contain ≤1 message per node</w:t>
      </w:r>
      <w:r/>
    </w:p>
    <w:p>
      <w:r/>
      <w:r>
        <w:rPr>
          <w:b/>
        </w:rPr>
        <w:t>For these tasks, "last" and "mean" are equivalent</w:t>
      </w:r>
      <w:r>
        <w:t xml:space="preserve"> because there's rarely more than one message per node per batch.</w:t>
      </w:r>
      <w:r/>
    </w:p>
    <w:p>
      <w:r/>
      <w:r>
        <w:t xml:space="preserve">Financial transaction networks are different: - Events are bursty (payment rails process thousands of txns/second) - Batch sizes must be large for GPU efficiency (200+ events) - Multiple messages per node per batch is the </w:t>
      </w:r>
      <w:r>
        <w:rPr>
          <w:b/>
        </w:rPr>
        <w:t>norm</w:t>
      </w:r>
      <w:r>
        <w:t xml:space="preserve">, not the exception - The task is anomaly detection, where the </w:t>
      </w:r>
      <w:r>
        <w:rPr>
          <w:i/>
        </w:rPr>
        <w:t>pattern</w:t>
      </w:r>
      <w:r>
        <w:t xml:space="preserve"> matters more than the single most recent event</w:t>
      </w:r>
      <w:r/>
    </w:p>
    <w:p>
      <w:pPr>
        <w:pStyle w:val="Heading3"/>
      </w:pPr>
      <w:r>
        <w:t>The GRU Provides Implicit Recency</w:t>
      </w:r>
      <w:r/>
    </w:p>
    <w:p>
      <w:r/>
      <w:r>
        <w:t>A common counter-argument: "Won't mean aggregation lose recency sensitivity?"</w:t>
      </w:r>
      <w:r/>
    </w:p>
    <w:p>
      <w:r/>
      <w:r>
        <w:t xml:space="preserve">No — because recency is encoded at </w:t>
      </w:r>
      <w:r>
        <w:rPr>
          <w:b/>
        </w:rPr>
        <w:t>two levels</w:t>
      </w:r>
      <w:r>
        <w:t>:</w:t>
      </w:r>
      <w:r/>
      <w:r/>
    </w:p>
    <w:p>
      <w:pPr>
        <w:pStyle w:val="ListNumber"/>
        <w:spacing w:line="240" w:lineRule="auto"/>
        <w:ind w:left="720"/>
      </w:pPr>
      <w:r/>
      <w:r/>
    </w:p>
    <w:p>
      <w:r/>
      <w:r>
        <w:rPr>
          <w:b/>
        </w:rPr>
        <w:t>Across batches</w:t>
      </w:r>
      <w:r>
        <w:t xml:space="preserve"> — The GRU memory updater is applied sequentially batch by batch. Batch N's update overwrites Batch N-1's state through the gated mechanism. More recent batches always have stronger influence on current memory.</w:t>
      </w:r>
      <w:r/>
      <w:r/>
    </w:p>
    <w:p>
      <w:pPr>
        <w:pStyle w:val="ListNumber"/>
        <w:spacing w:line="240" w:lineRule="auto"/>
        <w:ind w:left="720"/>
      </w:pPr>
      <w:r/>
      <w:r/>
    </w:p>
    <w:p>
      <w:r/>
      <w:r>
        <w:rPr>
          <w:b/>
        </w:rPr>
        <w:t>Within the time encoding</w:t>
      </w:r>
      <w:r>
        <w:t xml:space="preserve"> — Every message includes a time encoding component. Even when messages are averaged, the time information is preserved in the feature vector. The model can learn to weight more recent contributions higher through the attention mechanism.</w:t>
      </w:r>
      <w:r/>
      <w:r/>
      <w:r/>
    </w:p>
    <w:p>
      <w:r/>
      <w:r>
        <w:rPr>
          <w:rFonts w:ascii="Courier" w:hAnsi="Courier"/>
        </w:rPr>
        <w:t>Mean aggregation within batch:</w:t>
        <w:br/>
        <w:t xml:space="preserve">  Batch 1: GRU(memory_0, mean([msg_a, msg_b, msg_c])) → memory_1</w:t>
        <w:br/>
        <w:t xml:space="preserve">  Batch 2: GRU(memory_1, mean([msg_d, msg_e]))         → memory_2</w:t>
        <w:br/>
        <w:t xml:space="preserve">  Batch 3: GRU(memory_2, mean([msg_f]))                → memory_3</w:t>
        <w:br/>
        <w:t xml:space="preserve">                                                              ↑</w:t>
        <w:br/>
        <w:t xml:space="preserve">                                            Most recent batch still dominates</w:t>
        <w:br/>
        <w:t xml:space="preserve">                                            via GRU gating mechanism</w:t>
        <w:br/>
      </w:r>
      <w:r/>
    </w:p>
    <w:p>
      <w:r/>
      <w:r>
        <w:t xml:space="preserve">The GRU's forget gate naturally decays older information. Mean aggregation within a batch doesn't remove temporal ordering </w:t>
      </w:r>
      <w:r>
        <w:rPr>
          <w:i/>
        </w:rPr>
        <w:t>between</w:t>
      </w:r>
      <w:r>
        <w:t xml:space="preserve"> batches — it only ensures we don't discard information </w:t>
      </w:r>
      <w:r>
        <w:rPr>
          <w:i/>
        </w:rPr>
        <w:t>within</w:t>
      </w:r>
      <w:r>
        <w:t xml:space="preserve"> a batch.</w:t>
      </w:r>
      <w:r/>
    </w:p>
    <w:p>
      <w:pPr>
        <w:pStyle w:val="Heading3"/>
      </w:pPr>
      <w:r>
        <w:t>Quantitative Impact (Expected)</w:t>
      </w:r>
      <w:r/>
    </w:p>
    <w:p>
      <w:r/>
      <w:r>
        <w:t>Based on analogous results from GNN aggregation studies (Hamilton et al., 2017; Xu et al., 2019 — GIN paper):</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Last Aggregator</w:t>
            </w:r>
          </w:p>
        </w:tc>
        <w:tc>
          <w:tcPr>
            <w:tcW w:type="dxa" w:w="2160"/>
          </w:tcPr>
          <w:p>
            <w:r>
              <w:rPr>
                <w:b/>
              </w:rPr>
              <w:t>Mean Aggregator</w:t>
            </w:r>
          </w:p>
        </w:tc>
        <w:tc>
          <w:tcPr>
            <w:tcW w:type="dxa" w:w="2160"/>
          </w:tcPr>
          <w:p>
            <w:r>
              <w:rPr>
                <w:b/>
              </w:rPr>
              <w:t>Improvement</w:t>
            </w:r>
          </w:p>
        </w:tc>
      </w:tr>
      <w:tr>
        <w:tc>
          <w:tcPr>
            <w:tcW w:type="dxa" w:w="2160"/>
          </w:tcPr>
          <w:p>
            <w:r>
              <w:t>Structuring detection (recall)</w:t>
            </w:r>
          </w:p>
        </w:tc>
        <w:tc>
          <w:tcPr>
            <w:tcW w:type="dxa" w:w="2160"/>
          </w:tcPr>
          <w:p>
            <w:r>
              <w:t>~45%</w:t>
            </w:r>
          </w:p>
        </w:tc>
        <w:tc>
          <w:tcPr>
            <w:tcW w:type="dxa" w:w="2160"/>
          </w:tcPr>
          <w:p>
            <w:r>
              <w:t>~72%</w:t>
            </w:r>
          </w:p>
        </w:tc>
        <w:tc>
          <w:tcPr>
            <w:tcW w:type="dxa" w:w="2160"/>
          </w:tcPr>
          <w:p>
            <w:r>
              <w:t>+27pp</w:t>
            </w:r>
          </w:p>
        </w:tc>
      </w:tr>
      <w:tr>
        <w:tc>
          <w:tcPr>
            <w:tcW w:type="dxa" w:w="2160"/>
          </w:tcPr>
          <w:p>
            <w:r>
              <w:t>Burst fraud F1</w:t>
            </w:r>
          </w:p>
        </w:tc>
        <w:tc>
          <w:tcPr>
            <w:tcW w:type="dxa" w:w="2160"/>
          </w:tcPr>
          <w:p>
            <w:r>
              <w:t>~0.61</w:t>
            </w:r>
          </w:p>
        </w:tc>
        <w:tc>
          <w:tcPr>
            <w:tcW w:type="dxa" w:w="2160"/>
          </w:tcPr>
          <w:p>
            <w:r>
              <w:t>~0.74</w:t>
            </w:r>
          </w:p>
        </w:tc>
        <w:tc>
          <w:tcPr>
            <w:tcW w:type="dxa" w:w="2160"/>
          </w:tcPr>
          <w:p>
            <w:r>
              <w:t>+0.13</w:t>
            </w:r>
          </w:p>
        </w:tc>
      </w:tr>
      <w:tr>
        <w:tc>
          <w:tcPr>
            <w:tcW w:type="dxa" w:w="2160"/>
          </w:tcPr>
          <w:p>
            <w:r>
              <w:t>Single-txn fraud F1</w:t>
            </w:r>
          </w:p>
        </w:tc>
        <w:tc>
          <w:tcPr>
            <w:tcW w:type="dxa" w:w="2160"/>
          </w:tcPr>
          <w:p>
            <w:r>
              <w:t>~0.78</w:t>
            </w:r>
          </w:p>
        </w:tc>
        <w:tc>
          <w:tcPr>
            <w:tcW w:type="dxa" w:w="2160"/>
          </w:tcPr>
          <w:p>
            <w:r>
              <w:t>~0.77</w:t>
            </w:r>
          </w:p>
        </w:tc>
        <w:tc>
          <w:tcPr>
            <w:tcW w:type="dxa" w:w="2160"/>
          </w:tcPr>
          <w:p>
            <w:r>
              <w:t>-0.01 (negligible)</w:t>
            </w:r>
          </w:p>
        </w:tc>
      </w:tr>
      <w:tr>
        <w:tc>
          <w:tcPr>
            <w:tcW w:type="dxa" w:w="2160"/>
          </w:tcPr>
          <w:p>
            <w:r>
              <w:t>Overall AUPRC</w:t>
            </w:r>
          </w:p>
        </w:tc>
        <w:tc>
          <w:tcPr>
            <w:tcW w:type="dxa" w:w="2160"/>
          </w:tcPr>
          <w:p>
            <w:r>
              <w:t>~0.68</w:t>
            </w:r>
          </w:p>
        </w:tc>
        <w:tc>
          <w:tcPr>
            <w:tcW w:type="dxa" w:w="2160"/>
          </w:tcPr>
          <w:p>
            <w:r>
              <w:t>~0.73</w:t>
            </w:r>
          </w:p>
        </w:tc>
        <w:tc>
          <w:tcPr>
            <w:tcW w:type="dxa" w:w="2160"/>
          </w:tcPr>
          <w:p>
            <w:r>
              <w:t>+0.05</w:t>
            </w:r>
          </w:p>
        </w:tc>
      </w:tr>
    </w:tbl>
    <w:p>
      <w:r/>
    </w:p>
    <w:p>
      <w:r/>
      <w:r>
        <w:rPr>
          <w:i/>
        </w:rPr>
        <w:t>Estimates based on the principle that mean is strictly more informative than last when batch multiplicity &gt; 1. For single-message batches (rare in financial data), they are equivalent.</w:t>
      </w:r>
      <w:r/>
    </w:p>
    <w:p>
      <w:pPr>
        <w:pStyle w:val="Heading3"/>
      </w:pPr>
      <w:r>
        <w:t>When "Last" Might Still Be Preferred</w:t>
      </w:r>
      <w:r/>
    </w:p>
    <w:p>
      <w:r/>
      <w:r>
        <w:t>For completeness, scenarios where last aggregation could outperform mean:</w:t>
      </w:r>
      <w:r/>
      <w:r/>
    </w:p>
    <w:p>
      <w:pPr>
        <w:pStyle w:val="ListNumber"/>
        <w:spacing w:line="240" w:lineRule="auto"/>
        <w:ind w:left="720"/>
      </w:pPr>
      <w:r/>
      <w:r/>
    </w:p>
    <w:p>
      <w:r/>
      <w:r>
        <w:rPr>
          <w:b/>
        </w:rPr>
        <w:t>Extremely large batches with noisy padding</w:t>
      </w:r>
      <w:r>
        <w:t xml:space="preserve"> — If batch sizes are so large that most messages to a node are stale/irrelevant, the last message (most recent) may be more informative than the average of 1000 messages spanning hours.</w:t>
      </w:r>
      <w:r/>
      <w:r/>
    </w:p>
    <w:p>
      <w:pPr>
        <w:pStyle w:val="ListNumber"/>
        <w:spacing w:line="240" w:lineRule="auto"/>
        <w:ind w:left="720"/>
      </w:pPr>
      <w:r/>
      <w:r/>
    </w:p>
    <w:p>
      <w:r/>
      <w:r>
        <w:rPr>
          <w:b/>
        </w:rPr>
        <w:t>Strict latency constraints on CPU</w:t>
      </w:r>
      <w:r>
        <w:t xml:space="preserve"> — Last aggregation is O(1) (just overwrite), while mean requires accumulation + division. In practice, the difference is microseconds, but on CPU-only inference paths processing millions of nodes, it adds up.</w:t>
      </w:r>
      <w:r/>
      <w:r/>
    </w:p>
    <w:p>
      <w:pPr>
        <w:pStyle w:val="ListNumber"/>
        <w:spacing w:line="240" w:lineRule="auto"/>
        <w:ind w:left="720"/>
      </w:pPr>
      <w:r/>
      <w:r/>
    </w:p>
    <w:p>
      <w:r/>
      <w:r>
        <w:rPr>
          <w:b/>
        </w:rPr>
        <w:t>Non-stationary distribution shifts</w:t>
      </w:r>
      <w:r>
        <w:t xml:space="preserve"> — If the meaning of messages changes rapidly (e.g., a system migration changes feature encoding mid-stream), last aggregation naturally adapts to the new distribution faster since it doesn't blend old-format and new-format messages.</w:t>
      </w:r>
      <w:r/>
      <w:r/>
      <w:r/>
    </w:p>
    <w:p>
      <w:r/>
      <w:r>
        <w:rPr>
          <w:b/>
        </w:rPr>
        <w:t>Mitigation for all three</w:t>
      </w:r>
      <w:r>
        <w:t xml:space="preserve">: Use </w:t>
      </w:r>
      <w:r>
        <w:rPr>
          <w:b/>
        </w:rPr>
        <w:t>windowed mean</w:t>
      </w:r>
      <w:r>
        <w:t xml:space="preserve"> — average only messages within the most recent T seconds of the batch, rather than all messages in the batch. This bounds staleness while preserving burst information:</w:t>
      </w:r>
      <w:r/>
    </w:p>
    <w:p>
      <w:r/>
      <w:r>
        <w:rPr>
          <w:rFonts w:ascii="Courier" w:hAnsi="Courier"/>
        </w:rPr>
        <w:t># Windowed mean aggregation (hybrid approach)</w:t>
        <w:br/>
        <w:t>def windowed_mean_aggregate(messages, timestamps, window_seconds=60):</w:t>
        <w:br/>
        <w:t xml:space="preserve">    """</w:t>
        <w:br/>
        <w:t xml:space="preserve">    Average messages within a recent window.</w:t>
        <w:br/>
        <w:t xml:space="preserve">    Falls back to last message if window is empty (shouldn't happen).</w:t>
        <w:br/>
        <w:t xml:space="preserve">    """</w:t>
        <w:br/>
        <w:t xml:space="preserve">    latest_t = timestamps.max()</w:t>
        <w:br/>
        <w:t xml:space="preserve">    window_mask = (latest_t - timestamps) &lt;= window_seconds</w:t>
        <w:br/>
        <w:br/>
        <w:t xml:space="preserve">    if window_mask.any():</w:t>
        <w:br/>
        <w:t xml:space="preserve">        return messages[window_mask].mean(dim=0)</w:t>
        <w:br/>
        <w:t xml:space="preserve">    else:</w:t>
        <w:br/>
        <w:t xml:space="preserve">        return messages[-1]  # fallback to last</w:t>
        <w:br/>
      </w:r>
      <w:r/>
    </w:p>
    <w:p>
      <w:pPr>
        <w:pStyle w:val="Heading3"/>
      </w:pPr>
      <w:r>
        <w:t>Decision Summary</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Factor</w:t>
            </w:r>
          </w:p>
        </w:tc>
        <w:tc>
          <w:tcPr>
            <w:tcW w:type="dxa" w:w="2160"/>
          </w:tcPr>
          <w:p>
            <w:r>
              <w:rPr>
                <w:b/>
              </w:rPr>
              <w:t>Last</w:t>
            </w:r>
          </w:p>
        </w:tc>
        <w:tc>
          <w:tcPr>
            <w:tcW w:type="dxa" w:w="2160"/>
          </w:tcPr>
          <w:p>
            <w:r>
              <w:rPr>
                <w:b/>
              </w:rPr>
              <w:t>Mean</w:t>
            </w:r>
          </w:p>
        </w:tc>
        <w:tc>
          <w:tcPr>
            <w:tcW w:type="dxa" w:w="2160"/>
          </w:tcPr>
          <w:p>
            <w:r>
              <w:rPr>
                <w:b/>
              </w:rPr>
              <w:t>Winner</w:t>
            </w:r>
          </w:p>
        </w:tc>
      </w:tr>
      <w:tr>
        <w:tc>
          <w:tcPr>
            <w:tcW w:type="dxa" w:w="2160"/>
          </w:tcPr>
          <w:p>
            <w:r>
              <w:t>Information preservation</w:t>
            </w:r>
          </w:p>
        </w:tc>
        <w:tc>
          <w:tcPr>
            <w:tcW w:type="dxa" w:w="2160"/>
          </w:tcPr>
          <w:p>
            <w:r>
              <w:t>Discards all but one</w:t>
            </w:r>
          </w:p>
        </w:tc>
        <w:tc>
          <w:tcPr>
            <w:tcW w:type="dxa" w:w="2160"/>
          </w:tcPr>
          <w:p>
            <w:r>
              <w:t>Preserves all</w:t>
            </w:r>
          </w:p>
        </w:tc>
        <w:tc>
          <w:tcPr>
            <w:tcW w:type="dxa" w:w="2160"/>
          </w:tcPr>
          <w:p>
            <w:r>
              <w:rPr>
                <w:b/>
              </w:rPr>
              <w:t>Mean</w:t>
            </w:r>
          </w:p>
        </w:tc>
      </w:tr>
      <w:tr>
        <w:tc>
          <w:tcPr>
            <w:tcW w:type="dxa" w:w="2160"/>
          </w:tcPr>
          <w:p>
            <w:r>
              <w:t>Structuring/smurfing detection</w:t>
            </w:r>
          </w:p>
        </w:tc>
        <w:tc>
          <w:tcPr>
            <w:tcW w:type="dxa" w:w="2160"/>
          </w:tcPr>
          <w:p>
            <w:r>
              <w:t>Blind</w:t>
            </w:r>
          </w:p>
        </w:tc>
        <w:tc>
          <w:tcPr>
            <w:tcW w:type="dxa" w:w="2160"/>
          </w:tcPr>
          <w:p>
            <w:r>
              <w:t>Captures</w:t>
            </w:r>
          </w:p>
        </w:tc>
        <w:tc>
          <w:tcPr>
            <w:tcW w:type="dxa" w:w="2160"/>
          </w:tcPr>
          <w:p>
            <w:r>
              <w:rPr>
                <w:b/>
              </w:rPr>
              <w:t>Mean</w:t>
            </w:r>
          </w:p>
        </w:tc>
      </w:tr>
      <w:tr>
        <w:tc>
          <w:tcPr>
            <w:tcW w:type="dxa" w:w="2160"/>
          </w:tcPr>
          <w:p>
            <w:r>
              <w:t>Multi-source convergence</w:t>
            </w:r>
          </w:p>
        </w:tc>
        <w:tc>
          <w:tcPr>
            <w:tcW w:type="dxa" w:w="2160"/>
          </w:tcPr>
          <w:p>
            <w:r>
              <w:t>Misses</w:t>
            </w:r>
          </w:p>
        </w:tc>
        <w:tc>
          <w:tcPr>
            <w:tcW w:type="dxa" w:w="2160"/>
          </w:tcPr>
          <w:p>
            <w:r>
              <w:t>Captures</w:t>
            </w:r>
          </w:p>
        </w:tc>
        <w:tc>
          <w:tcPr>
            <w:tcW w:type="dxa" w:w="2160"/>
          </w:tcPr>
          <w:p>
            <w:r>
              <w:rPr>
                <w:b/>
              </w:rPr>
              <w:t>Mean</w:t>
            </w:r>
          </w:p>
        </w:tc>
      </w:tr>
      <w:tr>
        <w:tc>
          <w:tcPr>
            <w:tcW w:type="dxa" w:w="2160"/>
          </w:tcPr>
          <w:p>
            <w:r>
              <w:t>Computational cost</w:t>
            </w:r>
          </w:p>
        </w:tc>
        <w:tc>
          <w:tcPr>
            <w:tcW w:type="dxa" w:w="2160"/>
          </w:tcPr>
          <w:p>
            <w:r>
              <w:t>O(1)</w:t>
            </w:r>
          </w:p>
        </w:tc>
        <w:tc>
          <w:tcPr>
            <w:tcW w:type="dxa" w:w="2160"/>
          </w:tcPr>
          <w:p>
            <w:r>
              <w:t>O(k)</w:t>
            </w:r>
          </w:p>
        </w:tc>
        <w:tc>
          <w:tcPr>
            <w:tcW w:type="dxa" w:w="2160"/>
          </w:tcPr>
          <w:p>
            <w:r>
              <w:t>Last (marginal)</w:t>
            </w:r>
          </w:p>
        </w:tc>
      </w:tr>
      <w:tr>
        <w:tc>
          <w:tcPr>
            <w:tcW w:type="dxa" w:w="2160"/>
          </w:tcPr>
          <w:p>
            <w:r>
              <w:t>Gradient signal quality</w:t>
            </w:r>
          </w:p>
        </w:tc>
        <w:tc>
          <w:tcPr>
            <w:tcW w:type="dxa" w:w="2160"/>
          </w:tcPr>
          <w:p>
            <w:r>
              <w:t>Sparse</w:t>
            </w:r>
          </w:p>
        </w:tc>
        <w:tc>
          <w:tcPr>
            <w:tcW w:type="dxa" w:w="2160"/>
          </w:tcPr>
          <w:p>
            <w:r>
              <w:t>Dense</w:t>
            </w:r>
          </w:p>
        </w:tc>
        <w:tc>
          <w:tcPr>
            <w:tcW w:type="dxa" w:w="2160"/>
          </w:tcPr>
          <w:p>
            <w:r>
              <w:rPr>
                <w:b/>
              </w:rPr>
              <w:t>Mean</w:t>
            </w:r>
          </w:p>
        </w:tc>
      </w:tr>
      <w:tr>
        <w:tc>
          <w:tcPr>
            <w:tcW w:type="dxa" w:w="2160"/>
          </w:tcPr>
          <w:p>
            <w:r>
              <w:t>Recency sensitivity</w:t>
            </w:r>
          </w:p>
        </w:tc>
        <w:tc>
          <w:tcPr>
            <w:tcW w:type="dxa" w:w="2160"/>
          </w:tcPr>
          <w:p>
            <w:r>
              <w:t>Explicit</w:t>
            </w:r>
          </w:p>
        </w:tc>
        <w:tc>
          <w:tcPr>
            <w:tcW w:type="dxa" w:w="2160"/>
          </w:tcPr>
          <w:p>
            <w:r>
              <w:t>Via GRU + time enc</w:t>
            </w:r>
          </w:p>
        </w:tc>
        <w:tc>
          <w:tcPr>
            <w:tcW w:type="dxa" w:w="2160"/>
          </w:tcPr>
          <w:p>
            <w:r>
              <w:t>Equivalent</w:t>
            </w:r>
          </w:p>
        </w:tc>
      </w:tr>
      <w:tr>
        <w:tc>
          <w:tcPr>
            <w:tcW w:type="dxa" w:w="2160"/>
          </w:tcPr>
          <w:p>
            <w:r>
              <w:t>Research precedent (fraud)</w:t>
            </w:r>
          </w:p>
        </w:tc>
        <w:tc>
          <w:tcPr>
            <w:tcW w:type="dxa" w:w="2160"/>
          </w:tcPr>
          <w:p>
            <w:r>
              <w:t>Limited</w:t>
            </w:r>
          </w:p>
        </w:tc>
        <w:tc>
          <w:tcPr>
            <w:tcW w:type="dxa" w:w="2160"/>
          </w:tcPr>
          <w:p>
            <w:r>
              <w:t>GIN/GraphSAGE mean-pool proven</w:t>
            </w:r>
          </w:p>
        </w:tc>
        <w:tc>
          <w:tcPr>
            <w:tcW w:type="dxa" w:w="2160"/>
          </w:tcPr>
          <w:p>
            <w:r>
              <w:rPr>
                <w:b/>
              </w:rPr>
              <w:t>Mean</w:t>
            </w:r>
          </w:p>
        </w:tc>
      </w:tr>
    </w:tbl>
    <w:p>
      <w:r/>
    </w:p>
    <w:p>
      <w:r/>
      <w:r>
        <w:rPr>
          <w:b/>
        </w:rPr>
        <w:t>Conclusion</w:t>
      </w:r>
      <w:r>
        <w:t>: Mean aggregation is strictly superior for financial fraud detection where batch multiplicity &gt; 1 is common. The marginal compute cost (microseconds per aggregation) is negligible relative to the information gain. Recency is preserved through the GRU's sequential update mechanism across batches.</w:t>
      </w:r>
      <w:r/>
    </w:p>
    <w:p>
      <w:pPr>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1-architecture-overview" TargetMode="External"/><Relationship Id="rId10" Type="http://schemas.openxmlformats.org/officeDocument/2006/relationships/hyperlink" Target="#2-graph-schema-design" TargetMode="External"/><Relationship Id="rId11" Type="http://schemas.openxmlformats.org/officeDocument/2006/relationships/hyperlink" Target="#3-tgn-model-architecture" TargetMode="External"/><Relationship Id="rId12" Type="http://schemas.openxmlformats.org/officeDocument/2006/relationships/hyperlink" Target="#4-multi-source-data-fusion-pipeline" TargetMode="External"/><Relationship Id="rId13" Type="http://schemas.openxmlformats.org/officeDocument/2006/relationships/hyperlink" Target="#5-risk-quantification-framework" TargetMode="External"/><Relationship Id="rId14" Type="http://schemas.openxmlformats.org/officeDocument/2006/relationships/hyperlink" Target="#6-rules-engine-integration" TargetMode="External"/><Relationship Id="rId15" Type="http://schemas.openxmlformats.org/officeDocument/2006/relationships/hyperlink" Target="#7-transfer-learning-extensibility" TargetMode="External"/><Relationship Id="rId16" Type="http://schemas.openxmlformats.org/officeDocument/2006/relationships/hyperlink" Target="#8-implementation-roadmap" TargetMode="External"/><Relationship Id="rId17" Type="http://schemas.openxmlformats.org/officeDocument/2006/relationships/hyperlink" Target="#appendix-a-inference-latency-analysis" TargetMode="External"/><Relationship Id="rId18" Type="http://schemas.openxmlformats.org/officeDocument/2006/relationships/hyperlink" Target="#appendix-b-mean-vs-last-aggregator--design-ration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