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21"/>
        </w:rPr>
      </w:pPr>
    </w:p>
    <w:p>
      <w:pPr>
        <w:pStyle w:val="Title"/>
      </w:pPr>
      <w:r>
        <w:rPr/>
        <w:pict>
          <v:group style="position:absolute;margin-left:8pt;margin-top:-44.992271pt;width:789pt;height:368.6pt;mso-position-horizontal-relative:page;mso-position-vertical-relative:paragraph;z-index:-15802368" coordorigin="160,-900" coordsize="15780,7372">
            <v:shape style="position:absolute;left:420;top:-168;width:15520;height:6640" type="#_x0000_t75" stroked="false">
              <v:imagedata r:id="rId5" o:title=""/>
            </v:shape>
            <v:shape style="position:absolute;left:160;top:-856;width:1142;height:888" type="#_x0000_t75" stroked="false">
              <v:imagedata r:id="rId6" o:title=""/>
            </v:shape>
            <v:shape style="position:absolute;left:14700;top:-900;width:1128;height:1032" type="#_x0000_t75" stroked="false">
              <v:imagedata r:id="rId7" o:title=""/>
            </v:shape>
            <w10:wrap type="none"/>
          </v:group>
        </w:pict>
      </w:r>
      <w:r>
        <w:rPr/>
        <w:t>KERAJAAN MALAYSIA</w:t>
      </w:r>
    </w:p>
    <w:p>
      <w:pPr>
        <w:pStyle w:val="BodyText"/>
        <w:tabs>
          <w:tab w:pos="14696" w:val="left" w:leader="none"/>
        </w:tabs>
        <w:spacing w:before="11"/>
        <w:ind w:left="2086"/>
      </w:pPr>
      <w:r>
        <w:rPr/>
        <w:t>1103 KEMENTERIAN PENGANGKUTAN</w:t>
        <w:tab/>
        <w:t>Bulan 12/2023</w:t>
      </w:r>
    </w:p>
    <w:p>
      <w:pPr>
        <w:pStyle w:val="BodyText"/>
        <w:tabs>
          <w:tab w:pos="1870" w:val="left" w:leader="none"/>
        </w:tabs>
        <w:spacing w:line="187" w:lineRule="exact" w:before="23"/>
        <w:ind w:left="170"/>
      </w:pPr>
      <w:r>
        <w:rPr/>
        <w:t>Nama</w:t>
        <w:tab/>
        <w:t>: YA'ACOB BIN ABDUL HAMID</w:t>
      </w:r>
    </w:p>
    <w:p>
      <w:pPr>
        <w:pStyle w:val="BodyText"/>
        <w:tabs>
          <w:tab w:pos="1870" w:val="left" w:leader="none"/>
          <w:tab w:pos="7029" w:val="left" w:leader="none"/>
          <w:tab w:pos="9025" w:val="left" w:leader="none"/>
        </w:tabs>
        <w:spacing w:line="170" w:lineRule="exact"/>
        <w:ind w:left="170"/>
      </w:pPr>
      <w:r>
        <w:rPr/>
        <w:t>No. Gaji</w:t>
        <w:tab/>
        <w:t>: 04174900</w:t>
        <w:tab/>
        <w:t>Kump PTJ/PTJ</w:t>
        <w:tab/>
        <w:t>: 36 / 36020211</w:t>
      </w:r>
    </w:p>
    <w:p>
      <w:pPr>
        <w:pStyle w:val="BodyText"/>
        <w:tabs>
          <w:tab w:pos="1870" w:val="left" w:leader="none"/>
          <w:tab w:pos="7029" w:val="left" w:leader="none"/>
          <w:tab w:pos="9025" w:val="left" w:leader="none"/>
        </w:tabs>
        <w:spacing w:line="170" w:lineRule="exact"/>
        <w:ind w:left="170"/>
      </w:pPr>
      <w:r>
        <w:rPr/>
        <w:t>No. K/P</w:t>
        <w:tab/>
        <w:t>: 710407-08-5381</w:t>
        <w:tab/>
        <w:t>Pusat Pembayar</w:t>
        <w:tab/>
        <w:t>: 6704 Jabatan Pengangkutan</w:t>
      </w:r>
      <w:r>
        <w:rPr>
          <w:spacing w:val="-1"/>
        </w:rPr>
        <w:t> </w:t>
      </w:r>
      <w:r>
        <w:rPr/>
        <w:t>Jalan W.Persekutuan</w:t>
      </w:r>
    </w:p>
    <w:p>
      <w:pPr>
        <w:pStyle w:val="BodyText"/>
        <w:tabs>
          <w:tab w:pos="7029" w:val="left" w:leader="none"/>
          <w:tab w:pos="9025" w:val="left" w:leader="none"/>
          <w:tab w:pos="9349" w:val="left" w:leader="none"/>
        </w:tabs>
        <w:spacing w:line="187" w:lineRule="exact"/>
        <w:ind w:left="170"/>
      </w:pPr>
      <w:r>
        <w:rPr/>
        <w:t>K.Pkja/Sub Pkja</w:t>
      </w:r>
      <w:r>
        <w:rPr>
          <w:spacing w:val="-28"/>
        </w:rPr>
        <w:t> </w:t>
      </w:r>
      <w:r>
        <w:rPr/>
        <w:t>: A / 01 Pegawai Awam</w:t>
        <w:tab/>
        <w:t>No Cukai/KWSP</w:t>
        <w:tab/>
        <w:t>:</w:t>
        <w:tab/>
        <w:t>/</w:t>
      </w:r>
    </w:p>
    <w:p>
      <w:pPr>
        <w:pStyle w:val="BodyText"/>
        <w:spacing w:before="8"/>
        <w:rPr>
          <w:sz w:val="5"/>
        </w:rPr>
      </w:pPr>
    </w:p>
    <w:tbl>
      <w:tblPr>
        <w:tblW w:w="0" w:type="auto"/>
        <w:jc w:val="left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44"/>
        <w:gridCol w:w="2052"/>
        <w:gridCol w:w="1129"/>
        <w:gridCol w:w="5318"/>
        <w:gridCol w:w="1884"/>
        <w:gridCol w:w="1009"/>
        <w:gridCol w:w="1713"/>
      </w:tblGrid>
      <w:tr>
        <w:trPr>
          <w:trHeight w:val="3895" w:hRule="atLeast"/>
        </w:trPr>
        <w:tc>
          <w:tcPr>
            <w:tcW w:w="3044" w:type="dxa"/>
            <w:tcBorders>
              <w:bottom w:val="single" w:sz="12" w:space="0" w:color="000000"/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"/>
              <w:rPr>
                <w:sz w:val="18"/>
              </w:rPr>
            </w:pPr>
          </w:p>
          <w:p>
            <w:pPr>
              <w:pStyle w:val="TableParagraph"/>
              <w:spacing w:line="184" w:lineRule="exact"/>
              <w:ind w:left="215"/>
              <w:rPr>
                <w:sz w:val="18"/>
              </w:rPr>
            </w:pPr>
            <w:r>
              <w:rPr>
                <w:sz w:val="18"/>
              </w:rPr>
              <w:t>0001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Gaji Pokok</w:t>
            </w:r>
          </w:p>
          <w:p>
            <w:pPr>
              <w:pStyle w:val="TableParagraph"/>
              <w:spacing w:line="194" w:lineRule="auto" w:before="9"/>
              <w:ind w:left="215" w:right="190"/>
              <w:rPr>
                <w:sz w:val="18"/>
              </w:rPr>
            </w:pPr>
            <w:r>
              <w:rPr>
                <w:sz w:val="18"/>
              </w:rPr>
              <w:t>1052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Im Ttp Perumahan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1055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Im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Ttp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Khidmat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Awam</w:t>
            </w:r>
            <w:r>
              <w:rPr>
                <w:spacing w:val="-105"/>
                <w:sz w:val="18"/>
              </w:rPr>
              <w:t> </w:t>
            </w:r>
            <w:r>
              <w:rPr>
                <w:sz w:val="18"/>
              </w:rPr>
              <w:t>1362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B.Imb Sara Hidup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1523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BI Penguatkuasa</w:t>
            </w:r>
          </w:p>
        </w:tc>
        <w:tc>
          <w:tcPr>
            <w:tcW w:w="2052" w:type="dxa"/>
            <w:tcBorders>
              <w:left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before="102"/>
              <w:ind w:left="213"/>
              <w:rPr>
                <w:b/>
                <w:sz w:val="18"/>
              </w:rPr>
            </w:pPr>
            <w:r>
              <w:rPr>
                <w:b/>
                <w:sz w:val="18"/>
              </w:rPr>
              <w:t>Pendapatan</w:t>
            </w:r>
          </w:p>
        </w:tc>
        <w:tc>
          <w:tcPr>
            <w:tcW w:w="1129" w:type="dxa"/>
            <w:tcBorders>
              <w:left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18" w:type="dxa"/>
            <w:tcBorders>
              <w:left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before="6"/>
              <w:rPr>
                <w:sz w:val="23"/>
              </w:rPr>
            </w:pPr>
          </w:p>
          <w:p>
            <w:pPr>
              <w:pStyle w:val="TableParagraph"/>
              <w:spacing w:line="184" w:lineRule="exact"/>
              <w:ind w:left="262"/>
              <w:rPr>
                <w:sz w:val="18"/>
              </w:rPr>
            </w:pPr>
            <w:r>
              <w:rPr>
                <w:sz w:val="18"/>
              </w:rPr>
              <w:t>AMAUN (RM)</w:t>
            </w:r>
          </w:p>
          <w:p>
            <w:pPr>
              <w:pStyle w:val="TableParagraph"/>
              <w:tabs>
                <w:tab w:pos="1858" w:val="left" w:leader="none"/>
              </w:tabs>
              <w:spacing w:line="165" w:lineRule="exact"/>
              <w:ind w:left="297"/>
              <w:rPr>
                <w:sz w:val="18"/>
              </w:rPr>
            </w:pPr>
            <w:r>
              <w:rPr>
                <w:sz w:val="18"/>
              </w:rPr>
              <w:t>4,575.04</w:t>
              <w:tab/>
              <w:t>4362</w:t>
            </w:r>
            <w:r>
              <w:rPr>
                <w:spacing w:val="54"/>
                <w:sz w:val="18"/>
              </w:rPr>
              <w:t> </w:t>
            </w:r>
            <w:r>
              <w:rPr>
                <w:sz w:val="18"/>
              </w:rPr>
              <w:t>Zakat-PPZ Wilayah Persktn</w:t>
            </w:r>
          </w:p>
          <w:p>
            <w:pPr>
              <w:pStyle w:val="TableParagraph"/>
              <w:tabs>
                <w:tab w:pos="1858" w:val="left" w:leader="none"/>
              </w:tabs>
              <w:spacing w:line="165" w:lineRule="exact"/>
              <w:ind w:left="513"/>
              <w:rPr>
                <w:sz w:val="18"/>
              </w:rPr>
            </w:pPr>
            <w:r>
              <w:rPr>
                <w:sz w:val="18"/>
              </w:rPr>
              <w:t>300.00</w:t>
              <w:tab/>
              <w:t>6026</w:t>
            </w:r>
            <w:r>
              <w:rPr>
                <w:spacing w:val="54"/>
                <w:sz w:val="18"/>
              </w:rPr>
              <w:t> </w:t>
            </w:r>
            <w:r>
              <w:rPr>
                <w:sz w:val="18"/>
              </w:rPr>
              <w:t>Angkasa (Bukan PINJAMAN)</w:t>
            </w:r>
          </w:p>
          <w:p>
            <w:pPr>
              <w:pStyle w:val="TableParagraph"/>
              <w:tabs>
                <w:tab w:pos="1858" w:val="left" w:leader="none"/>
              </w:tabs>
              <w:spacing w:line="194" w:lineRule="auto" w:before="9"/>
              <w:ind w:left="513" w:right="809"/>
              <w:rPr>
                <w:sz w:val="18"/>
              </w:rPr>
            </w:pPr>
            <w:r>
              <w:rPr>
                <w:sz w:val="18"/>
              </w:rPr>
              <w:t>160.00</w:t>
              <w:tab/>
              <w:t>6031</w:t>
            </w:r>
            <w:r>
              <w:rPr>
                <w:spacing w:val="47"/>
                <w:sz w:val="18"/>
              </w:rPr>
              <w:t> </w:t>
            </w:r>
            <w:r>
              <w:rPr>
                <w:sz w:val="18"/>
              </w:rPr>
              <w:t>Lembaga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Tabung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Haji</w:t>
            </w:r>
            <w:r>
              <w:rPr>
                <w:spacing w:val="-105"/>
                <w:sz w:val="18"/>
              </w:rPr>
              <w:t> </w:t>
            </w:r>
            <w:r>
              <w:rPr>
                <w:sz w:val="18"/>
              </w:rPr>
              <w:t>350.00</w:t>
            </w:r>
          </w:p>
          <w:p>
            <w:pPr>
              <w:pStyle w:val="TableParagraph"/>
              <w:spacing w:line="175" w:lineRule="exact"/>
              <w:ind w:left="513"/>
              <w:rPr>
                <w:sz w:val="18"/>
              </w:rPr>
            </w:pPr>
            <w:r>
              <w:rPr>
                <w:sz w:val="18"/>
              </w:rPr>
              <w:t>200.00</w:t>
            </w:r>
          </w:p>
        </w:tc>
        <w:tc>
          <w:tcPr>
            <w:tcW w:w="1884" w:type="dxa"/>
            <w:tcBorders>
              <w:left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before="102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Potongan</w:t>
            </w:r>
          </w:p>
        </w:tc>
        <w:tc>
          <w:tcPr>
            <w:tcW w:w="1009" w:type="dxa"/>
            <w:tcBorders>
              <w:left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3" w:type="dxa"/>
            <w:tcBorders>
              <w:left w:val="nil"/>
              <w:bottom w:val="single" w:sz="12" w:space="0" w:color="000000"/>
            </w:tcBorders>
          </w:tcPr>
          <w:p>
            <w:pPr>
              <w:pStyle w:val="TableParagraph"/>
              <w:spacing w:before="1"/>
              <w:rPr>
                <w:sz w:val="26"/>
              </w:rPr>
            </w:pPr>
          </w:p>
          <w:p>
            <w:pPr>
              <w:pStyle w:val="TableParagraph"/>
              <w:spacing w:line="194" w:lineRule="auto"/>
              <w:ind w:left="475" w:right="145"/>
              <w:jc w:val="center"/>
              <w:rPr>
                <w:sz w:val="18"/>
              </w:rPr>
            </w:pPr>
            <w:r>
              <w:rPr>
                <w:sz w:val="18"/>
              </w:rPr>
              <w:t>AMAUN (RM)</w:t>
            </w:r>
            <w:r>
              <w:rPr>
                <w:spacing w:val="-107"/>
                <w:sz w:val="18"/>
              </w:rPr>
              <w:t> </w:t>
            </w:r>
            <w:r>
              <w:rPr>
                <w:sz w:val="18"/>
              </w:rPr>
              <w:t>100.00</w:t>
            </w:r>
          </w:p>
          <w:p>
            <w:pPr>
              <w:pStyle w:val="TableParagraph"/>
              <w:spacing w:line="156" w:lineRule="exact"/>
              <w:ind w:left="475" w:right="66"/>
              <w:jc w:val="center"/>
              <w:rPr>
                <w:sz w:val="18"/>
              </w:rPr>
            </w:pPr>
            <w:r>
              <w:rPr>
                <w:sz w:val="18"/>
              </w:rPr>
              <w:t>234.93</w:t>
            </w:r>
          </w:p>
          <w:p>
            <w:pPr>
              <w:pStyle w:val="TableParagraph"/>
              <w:spacing w:line="184" w:lineRule="exact"/>
              <w:ind w:left="475" w:right="66"/>
              <w:jc w:val="center"/>
              <w:rPr>
                <w:sz w:val="18"/>
              </w:rPr>
            </w:pPr>
            <w:r>
              <w:rPr>
                <w:sz w:val="18"/>
              </w:rPr>
              <w:t>200.00</w:t>
            </w:r>
          </w:p>
        </w:tc>
      </w:tr>
      <w:tr>
        <w:trPr>
          <w:trHeight w:val="856" w:hRule="atLeast"/>
        </w:trPr>
        <w:tc>
          <w:tcPr>
            <w:tcW w:w="3044" w:type="dxa"/>
            <w:tcBorders>
              <w:top w:val="single" w:sz="12" w:space="0" w:color="000000"/>
              <w:right w:val="nil"/>
            </w:tcBorders>
          </w:tcPr>
          <w:p>
            <w:pPr>
              <w:pStyle w:val="TableParagraph"/>
              <w:spacing w:line="468" w:lineRule="auto" w:before="9"/>
              <w:ind w:left="193" w:right="783"/>
              <w:rPr>
                <w:sz w:val="18"/>
              </w:rPr>
            </w:pPr>
            <w:r>
              <w:rPr>
                <w:sz w:val="18"/>
              </w:rPr>
              <w:t>Jumlah Pendapatan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Pendapatan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Bercukai</w:t>
            </w:r>
          </w:p>
        </w:tc>
        <w:tc>
          <w:tcPr>
            <w:tcW w:w="2052" w:type="dxa"/>
            <w:tcBorders>
              <w:top w:val="single" w:sz="12" w:space="0" w:color="000000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9" w:type="dxa"/>
            <w:tcBorders>
              <w:top w:val="single" w:sz="12" w:space="0" w:color="000000"/>
              <w:left w:val="nil"/>
              <w:right w:val="nil"/>
            </w:tcBorders>
          </w:tcPr>
          <w:p>
            <w:pPr>
              <w:pStyle w:val="TableParagraph"/>
              <w:spacing w:before="9"/>
              <w:ind w:right="240"/>
              <w:jc w:val="right"/>
              <w:rPr>
                <w:sz w:val="18"/>
              </w:rPr>
            </w:pPr>
            <w:r>
              <w:rPr>
                <w:sz w:val="18"/>
              </w:rPr>
              <w:t>:</w:t>
            </w:r>
          </w:p>
          <w:p>
            <w:pPr>
              <w:pStyle w:val="TableParagraph"/>
              <w:spacing w:before="1"/>
              <w:rPr>
                <w:sz w:val="17"/>
              </w:rPr>
            </w:pPr>
          </w:p>
          <w:p>
            <w:pPr>
              <w:pStyle w:val="TableParagraph"/>
              <w:ind w:right="240"/>
              <w:jc w:val="right"/>
              <w:rPr>
                <w:sz w:val="18"/>
              </w:rPr>
            </w:pPr>
            <w:r>
              <w:rPr>
                <w:sz w:val="18"/>
              </w:rPr>
              <w:t>:</w:t>
            </w:r>
          </w:p>
        </w:tc>
        <w:tc>
          <w:tcPr>
            <w:tcW w:w="5318" w:type="dxa"/>
            <w:tcBorders>
              <w:top w:val="single" w:sz="12" w:space="0" w:color="000000"/>
              <w:left w:val="nil"/>
              <w:right w:val="nil"/>
            </w:tcBorders>
          </w:tcPr>
          <w:p>
            <w:pPr>
              <w:pStyle w:val="TableParagraph"/>
              <w:tabs>
                <w:tab w:pos="2050" w:val="left" w:leader="none"/>
              </w:tabs>
              <w:spacing w:line="199" w:lineRule="auto" w:before="35"/>
              <w:ind w:left="2040" w:right="1644" w:hanging="1743"/>
              <w:rPr>
                <w:sz w:val="18"/>
              </w:rPr>
            </w:pPr>
            <w:r>
              <w:rPr>
                <w:sz w:val="18"/>
              </w:rPr>
              <w:t>5,585.04</w:t>
              <w:tab/>
              <w:tab/>
              <w:t>Jumlah Potongan</w:t>
            </w:r>
            <w:r>
              <w:rPr>
                <w:spacing w:val="-106"/>
                <w:sz w:val="18"/>
              </w:rPr>
              <w:t> </w:t>
            </w:r>
            <w:r>
              <w:rPr>
                <w:sz w:val="18"/>
              </w:rPr>
              <w:t>Gaji Bersih</w:t>
            </w:r>
          </w:p>
          <w:p>
            <w:pPr>
              <w:pStyle w:val="TableParagraph"/>
              <w:tabs>
                <w:tab w:pos="2045" w:val="left" w:leader="none"/>
              </w:tabs>
              <w:spacing w:before="33"/>
              <w:ind w:left="297"/>
              <w:rPr>
                <w:sz w:val="18"/>
              </w:rPr>
            </w:pPr>
            <w:r>
              <w:rPr>
                <w:sz w:val="18"/>
              </w:rPr>
              <w:t>4,575.04</w:t>
              <w:tab/>
              <w:t>% Peratus Gaji Bersih</w:t>
            </w:r>
          </w:p>
        </w:tc>
        <w:tc>
          <w:tcPr>
            <w:tcW w:w="1884" w:type="dxa"/>
            <w:tcBorders>
              <w:top w:val="single" w:sz="12" w:space="0" w:color="000000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9" w:type="dxa"/>
            <w:tcBorders>
              <w:top w:val="single" w:sz="12" w:space="0" w:color="000000"/>
              <w:left w:val="nil"/>
              <w:right w:val="nil"/>
            </w:tcBorders>
          </w:tcPr>
          <w:p>
            <w:pPr>
              <w:pStyle w:val="TableParagraph"/>
              <w:spacing w:line="187" w:lineRule="exact" w:before="9"/>
              <w:ind w:right="37"/>
              <w:jc w:val="right"/>
              <w:rPr>
                <w:sz w:val="18"/>
              </w:rPr>
            </w:pPr>
            <w:r>
              <w:rPr>
                <w:sz w:val="18"/>
              </w:rPr>
              <w:t>:</w:t>
            </w:r>
          </w:p>
          <w:p>
            <w:pPr>
              <w:pStyle w:val="TableParagraph"/>
              <w:spacing w:line="187" w:lineRule="exact"/>
              <w:ind w:right="43"/>
              <w:jc w:val="right"/>
              <w:rPr>
                <w:sz w:val="18"/>
              </w:rPr>
            </w:pPr>
            <w:r>
              <w:rPr>
                <w:sz w:val="18"/>
              </w:rPr>
              <w:t>:</w:t>
            </w:r>
          </w:p>
          <w:p>
            <w:pPr>
              <w:pStyle w:val="TableParagraph"/>
              <w:spacing w:before="23"/>
              <w:ind w:right="37"/>
              <w:jc w:val="right"/>
              <w:rPr>
                <w:sz w:val="18"/>
              </w:rPr>
            </w:pPr>
            <w:r>
              <w:rPr>
                <w:sz w:val="18"/>
              </w:rPr>
              <w:t>:</w:t>
            </w:r>
          </w:p>
        </w:tc>
        <w:tc>
          <w:tcPr>
            <w:tcW w:w="1713" w:type="dxa"/>
            <w:tcBorders>
              <w:top w:val="single" w:sz="12" w:space="0" w:color="000000"/>
              <w:left w:val="nil"/>
            </w:tcBorders>
          </w:tcPr>
          <w:p>
            <w:pPr>
              <w:pStyle w:val="TableParagraph"/>
              <w:spacing w:line="187" w:lineRule="exact" w:before="9"/>
              <w:ind w:right="336"/>
              <w:jc w:val="right"/>
              <w:rPr>
                <w:sz w:val="18"/>
              </w:rPr>
            </w:pPr>
            <w:r>
              <w:rPr>
                <w:sz w:val="18"/>
              </w:rPr>
              <w:t>534.93</w:t>
            </w:r>
          </w:p>
          <w:p>
            <w:pPr>
              <w:pStyle w:val="TableParagraph"/>
              <w:spacing w:line="187" w:lineRule="exact"/>
              <w:ind w:right="342"/>
              <w:jc w:val="right"/>
              <w:rPr>
                <w:sz w:val="18"/>
              </w:rPr>
            </w:pPr>
            <w:r>
              <w:rPr>
                <w:sz w:val="18"/>
              </w:rPr>
              <w:t>5,050.11</w:t>
            </w:r>
          </w:p>
          <w:p>
            <w:pPr>
              <w:pStyle w:val="TableParagraph"/>
              <w:spacing w:before="23"/>
              <w:ind w:right="336"/>
              <w:jc w:val="right"/>
              <w:rPr>
                <w:sz w:val="18"/>
              </w:rPr>
            </w:pPr>
            <w:r>
              <w:rPr>
                <w:sz w:val="18"/>
              </w:rPr>
              <w:t>90.42</w:t>
            </w:r>
          </w:p>
        </w:tc>
      </w:tr>
      <w:tr>
        <w:trPr>
          <w:trHeight w:val="302" w:hRule="atLeast"/>
        </w:trPr>
        <w:tc>
          <w:tcPr>
            <w:tcW w:w="3044" w:type="dxa"/>
            <w:tcBorders>
              <w:right w:val="nil"/>
            </w:tcBorders>
          </w:tcPr>
          <w:p>
            <w:pPr>
              <w:pStyle w:val="TableParagraph"/>
              <w:spacing w:before="17"/>
              <w:ind w:left="193"/>
              <w:rPr>
                <w:sz w:val="18"/>
              </w:rPr>
            </w:pPr>
            <w:r>
              <w:rPr>
                <w:sz w:val="18"/>
              </w:rPr>
              <w:t>Bank: BKRMMYKL</w:t>
            </w:r>
          </w:p>
        </w:tc>
        <w:tc>
          <w:tcPr>
            <w:tcW w:w="205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1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7"/>
              <w:ind w:left="316"/>
              <w:rPr>
                <w:sz w:val="18"/>
              </w:rPr>
            </w:pPr>
            <w:r>
              <w:rPr>
                <w:sz w:val="18"/>
              </w:rPr>
              <w:t>No Akaun Bank: 22445XXXXX</w:t>
            </w:r>
          </w:p>
        </w:tc>
        <w:tc>
          <w:tcPr>
            <w:tcW w:w="1884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3" w:type="dxa"/>
            <w:tcBorders>
              <w:left w:val="nil"/>
            </w:tcBorders>
          </w:tcPr>
          <w:p>
            <w:pPr>
              <w:pStyle w:val="TableParagraph"/>
              <w:tabs>
                <w:tab w:pos="1352" w:val="left" w:leader="none"/>
              </w:tabs>
              <w:spacing w:before="17"/>
              <w:ind w:left="56"/>
              <w:rPr>
                <w:sz w:val="18"/>
              </w:rPr>
            </w:pPr>
            <w:r>
              <w:rPr>
                <w:sz w:val="18"/>
              </w:rPr>
              <w:t>( M/S: 1/1</w:t>
              <w:tab/>
              <w:t>)</w:t>
            </w:r>
          </w:p>
        </w:tc>
      </w:tr>
      <w:tr>
        <w:trPr>
          <w:trHeight w:val="405" w:hRule="atLeast"/>
        </w:trPr>
        <w:tc>
          <w:tcPr>
            <w:tcW w:w="16149" w:type="dxa"/>
            <w:gridSpan w:val="7"/>
          </w:tcPr>
          <w:p>
            <w:pPr>
              <w:pStyle w:val="TableParagraph"/>
              <w:tabs>
                <w:tab w:pos="11338" w:val="left" w:leader="none"/>
              </w:tabs>
              <w:spacing w:line="199" w:lineRule="auto" w:before="42"/>
              <w:ind w:left="6843" w:right="251" w:hanging="6650"/>
              <w:rPr>
                <w:sz w:val="18"/>
              </w:rPr>
            </w:pPr>
            <w:r>
              <w:rPr>
                <w:sz w:val="18"/>
              </w:rPr>
              <w:t>SILA SIMPAN UNTUK KEGUNAAN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CUKAI PENDAPATAN</w:t>
              <w:tab/>
              <w:tab/>
              <w:t>SILA MAKLUMKAN MAJIKAN JIKA MAKLUMAT SILAP</w:t>
            </w:r>
            <w:r>
              <w:rPr>
                <w:spacing w:val="-106"/>
                <w:sz w:val="18"/>
              </w:rPr>
              <w:t> </w:t>
            </w:r>
            <w:r>
              <w:rPr>
                <w:sz w:val="18"/>
              </w:rPr>
              <w:t>SULIT DAN PERSENDIRIAN</w:t>
            </w:r>
          </w:p>
        </w:tc>
      </w:tr>
    </w:tbl>
    <w:p>
      <w:pPr>
        <w:pStyle w:val="BodyText"/>
        <w:spacing w:before="81"/>
        <w:ind w:left="233"/>
      </w:pPr>
      <w:hyperlink r:id="rId8">
        <w:r>
          <w:rPr/>
          <w:t>http://www.anm.gov.my</w:t>
        </w:r>
      </w:hyperlink>
    </w:p>
    <w:sectPr>
      <w:type w:val="continuous"/>
      <w:pgSz w:w="16840" w:h="11900" w:orient="landscape"/>
      <w:pgMar w:top="1100" w:bottom="280" w:left="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m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18"/>
      <w:szCs w:val="18"/>
      <w:lang w:val="ms" w:eastAsia="en-US" w:bidi="ar-SA"/>
    </w:rPr>
  </w:style>
  <w:style w:styleId="Title" w:type="paragraph">
    <w:name w:val="Title"/>
    <w:basedOn w:val="Normal"/>
    <w:uiPriority w:val="1"/>
    <w:qFormat/>
    <w:pPr>
      <w:spacing w:before="100"/>
      <w:ind w:left="6995" w:right="7120"/>
      <w:jc w:val="center"/>
    </w:pPr>
    <w:rPr>
      <w:rFonts w:ascii="Courier New" w:hAnsi="Courier New" w:eastAsia="Courier New" w:cs="Courier New"/>
      <w:b/>
      <w:bCs/>
      <w:sz w:val="22"/>
      <w:szCs w:val="22"/>
      <w:lang w:val="m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m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ourier New" w:hAnsi="Courier New" w:eastAsia="Courier New" w:cs="Courier New"/>
      <w:lang w:val="m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://www.anm.gov.my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2023-12-22T15:49:55Z</dcterms:created>
  <dcterms:modified xsi:type="dcterms:W3CDTF">2023-12-22T15:49:55Z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2023-12-22T00:00:00Z</vt:filetime>
  </property>
</Properties>
</file>