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/api/users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eyJhbGciOiJIUzI1NiIsInR5cCI6IkpXVCJ9...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- Success (HTTP 200) //マスターダッシュボードのユーザー一覧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"OK",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"users": [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"1",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"firstName": "山田",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"firstNameKana": "ヤマダ",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"lastName": "太郎",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"lastNameKana": "タロウ",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"email": "taroyamada@test.com",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"role": "regular",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"siteName": "ABC工場"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"2",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"firstName": "山口",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"firstNameKana": "ヤマグチ",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"lastName": "太郎",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"lastNameKana": "タロウ",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"email": "taroyamaguchi@test.com",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"role": "regular"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RESPONSES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"UNAUTHORIZED",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"この操作を行うにはログインが必要です。"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"FORBIDDEN",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"このリソースにアクセスする権限がありません。"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"NOT_FOUND",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"該当する拠点が見つかりませんでした。"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"errorCode": "SERVER_ERROR",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"サーバー内部でエラーが発生しました。"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