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7E5A" w14:textId="513BDD28" w:rsidR="05CC6C1A" w:rsidRDefault="05CC6C1A">
      <w:r>
        <w:t>RENEWABLE ENERGY</w:t>
      </w:r>
    </w:p>
    <w:p w14:paraId="4C72531C" w14:textId="1289BFD9" w:rsidR="05CC6C1A" w:rsidRDefault="05CC6C1A" w:rsidP="2634F3C9">
      <w:r>
        <w:t>TRANSPORTATION – EV</w:t>
      </w:r>
    </w:p>
    <w:p w14:paraId="49C3E18E" w14:textId="1EA7D568" w:rsidR="05CC6C1A" w:rsidRDefault="05CC6C1A" w:rsidP="2634F3C9">
      <w:r>
        <w:t>BATTERY PACK – BMS</w:t>
      </w:r>
    </w:p>
    <w:p w14:paraId="2C6A3AF7" w14:textId="699E8529" w:rsidR="24D91CFD" w:rsidRDefault="24D91CFD" w:rsidP="2634F3C9">
      <w:r>
        <w:t>Terjadinya imbalance pada sel baterai merupakan hal yang umum terjadi dan dapat diakibatkan oleh sebab internal dan e</w:t>
      </w:r>
      <w:r w:rsidR="042B8F96">
        <w:t>ksternal. Faktor internal meliputi variasi saat manufaktur, sepert</w:t>
      </w:r>
      <w:r w:rsidR="1FE9B387">
        <w:t>i</w:t>
      </w:r>
      <w:r w:rsidR="042B8F96">
        <w:t xml:space="preserve"> volume bahan kimia baterai, </w:t>
      </w:r>
      <w:r w:rsidR="344E4648">
        <w:t xml:space="preserve">internal impedance, dan laju self-discharge. </w:t>
      </w:r>
      <w:r w:rsidR="382D1291">
        <w:t>Faktor eksternal dapat disebabkan oleh perbedaan suhu di dalam battery pa</w:t>
      </w:r>
      <w:r w:rsidR="45FCA36C">
        <w:t xml:space="preserve">ck dan perbedaan </w:t>
      </w:r>
      <w:r w:rsidR="25CAB245">
        <w:t xml:space="preserve">laju </w:t>
      </w:r>
    </w:p>
    <w:p w14:paraId="14426A87" w14:textId="1204B8BF" w:rsidR="2634F3C9" w:rsidRDefault="2634F3C9" w:rsidP="2634F3C9"/>
    <w:p w14:paraId="39188568" w14:textId="36303D33" w:rsidR="05CC6C1A" w:rsidRDefault="05CC6C1A" w:rsidP="2634F3C9">
      <w:r>
        <w:t>BMS</w:t>
      </w:r>
    </w:p>
    <w:p w14:paraId="50DE4662" w14:textId="6BBEEFFA" w:rsidR="05CC6C1A" w:rsidRDefault="05CC6C1A" w:rsidP="2634F3C9">
      <w:r>
        <w:t>BATTERY PACK</w:t>
      </w:r>
    </w:p>
    <w:p w14:paraId="4D327BA6" w14:textId="63172C00" w:rsidR="05CC6C1A" w:rsidRDefault="05CC6C1A" w:rsidP="2634F3C9">
      <w:r>
        <w:t>METHOD BALANCING</w:t>
      </w:r>
    </w:p>
    <w:p w14:paraId="581D9BD2" w14:textId="37F40164" w:rsidR="05CC6C1A" w:rsidRDefault="05CC6C1A" w:rsidP="2634F3C9">
      <w:r>
        <w:t>CONSTRUCTION</w:t>
      </w:r>
    </w:p>
    <w:p w14:paraId="26E634F8" w14:textId="688AC730" w:rsidR="00CA77AC" w:rsidRDefault="00CA77AC" w:rsidP="2634F3C9"/>
    <w:p w14:paraId="2F086603" w14:textId="77777777" w:rsidR="00CA77AC" w:rsidRDefault="00CA77AC" w:rsidP="2634F3C9"/>
    <w:p w14:paraId="7E3C5339" w14:textId="23499357" w:rsidR="2634F3C9" w:rsidRDefault="2634F3C9" w:rsidP="2634F3C9"/>
    <w:sectPr w:rsidR="2634F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DDC7B8"/>
    <w:rsid w:val="00BA5D6C"/>
    <w:rsid w:val="00CA77AC"/>
    <w:rsid w:val="00DC652C"/>
    <w:rsid w:val="042B8F96"/>
    <w:rsid w:val="05CC6C1A"/>
    <w:rsid w:val="0934972E"/>
    <w:rsid w:val="0AD0678F"/>
    <w:rsid w:val="16E59570"/>
    <w:rsid w:val="19464A9F"/>
    <w:rsid w:val="1DDDC7B8"/>
    <w:rsid w:val="1EF8C6B1"/>
    <w:rsid w:val="1FE9B387"/>
    <w:rsid w:val="24D91CFD"/>
    <w:rsid w:val="25CAB245"/>
    <w:rsid w:val="2634F3C9"/>
    <w:rsid w:val="344E4648"/>
    <w:rsid w:val="382D1291"/>
    <w:rsid w:val="39906757"/>
    <w:rsid w:val="3A40624B"/>
    <w:rsid w:val="3BDC32AC"/>
    <w:rsid w:val="45FCA36C"/>
    <w:rsid w:val="4FED2FD9"/>
    <w:rsid w:val="5C23A573"/>
    <w:rsid w:val="7622AD1A"/>
    <w:rsid w:val="7A778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C7B8"/>
  <w15:chartTrackingRefBased/>
  <w15:docId w15:val="{FA6FD639-EEBA-4EB9-B7E7-80A98732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4</cp:revision>
  <dcterms:created xsi:type="dcterms:W3CDTF">2021-12-27T07:04:00Z</dcterms:created>
  <dcterms:modified xsi:type="dcterms:W3CDTF">2021-12-28T11:38:00Z</dcterms:modified>
</cp:coreProperties>
</file>