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4FAA" w14:textId="0BB80C2F" w:rsidR="00502313" w:rsidRDefault="00502313" w:rsidP="0050231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REVIEW LITERATUR TENTANG PENGOLAHAN DATA DENGAN MODEL NEURAL NETWORK (1)</w:t>
      </w:r>
    </w:p>
    <w:p w14:paraId="332E606F" w14:textId="77777777" w:rsidR="008D4ECC" w:rsidRDefault="008D4ECC" w:rsidP="0050231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F03E8E" w14:textId="529BF72D" w:rsidR="00F86937" w:rsidRPr="004D6C11" w:rsidRDefault="004D6C11" w:rsidP="00731E6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6C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Proses </w:t>
      </w:r>
      <w:proofErr w:type="spellStart"/>
      <w:r w:rsidRPr="004D6C11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Pengimplementasian</w:t>
      </w:r>
      <w:proofErr w:type="spellEnd"/>
      <w:r w:rsidRPr="004D6C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NN dalam </w:t>
      </w:r>
      <w:proofErr w:type="spellStart"/>
      <w:r w:rsidR="005309CF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Pr="004D6C11">
        <w:rPr>
          <w:rFonts w:ascii="Times New Roman" w:hAnsi="Times New Roman" w:cs="Times New Roman"/>
          <w:b/>
          <w:bCs/>
          <w:sz w:val="24"/>
          <w:szCs w:val="24"/>
          <w:lang w:val="en-US"/>
        </w:rPr>
        <w:t>enelitian</w:t>
      </w:r>
      <w:proofErr w:type="spellEnd"/>
    </w:p>
    <w:p w14:paraId="5DD60240" w14:textId="71EAC1CF" w:rsidR="00C659B1" w:rsidRPr="001506E6" w:rsidRDefault="00D510C8" w:rsidP="00731E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10C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1A1FEE" wp14:editId="43BEB304">
            <wp:extent cx="5731510" cy="2715260"/>
            <wp:effectExtent l="0" t="0" r="2540" b="889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503B" w14:textId="14C50083" w:rsidR="003C3619" w:rsidRPr="003C3619" w:rsidRDefault="00731E61" w:rsidP="00731E6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C3619">
        <w:rPr>
          <w:rFonts w:ascii="Times New Roman" w:hAnsi="Times New Roman" w:cs="Times New Roman"/>
          <w:sz w:val="24"/>
          <w:szCs w:val="24"/>
          <w:lang w:val="en-US"/>
        </w:rPr>
        <w:t xml:space="preserve">Lucke D., </w:t>
      </w:r>
      <w:r>
        <w:rPr>
          <w:rFonts w:ascii="Times New Roman" w:hAnsi="Times New Roman" w:cs="Times New Roman"/>
          <w:sz w:val="24"/>
          <w:szCs w:val="24"/>
          <w:lang w:val="en-US"/>
        </w:rPr>
        <w:t>2020)</w:t>
      </w:r>
    </w:p>
    <w:p w14:paraId="1CF8FB0C" w14:textId="16A56423" w:rsidR="00A6516A" w:rsidRDefault="00A6516A" w:rsidP="005309C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Konsep Dasar Artificial Neural Network</w:t>
      </w:r>
      <w:r w:rsidR="000D3F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(ANN)</w:t>
      </w:r>
    </w:p>
    <w:p w14:paraId="64A88ACE" w14:textId="0EDECC27" w:rsidR="00B8779F" w:rsidRDefault="00B8779F" w:rsidP="005309C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Merangkai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serangkaian perhitungan </w:t>
      </w:r>
      <w:r w:rsidR="00496ABD">
        <w:rPr>
          <w:rFonts w:ascii="Times New Roman" w:hAnsi="Times New Roman" w:cs="Times New Roman"/>
          <w:sz w:val="24"/>
          <w:szCs w:val="24"/>
          <w:lang w:val="en-US"/>
        </w:rPr>
        <w:t xml:space="preserve">data input dengan hasil output berupa </w:t>
      </w:r>
      <w:proofErr w:type="spellStart"/>
      <w:r w:rsidR="00496ABD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="00496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2F09">
        <w:rPr>
          <w:rFonts w:ascii="Times New Roman" w:hAnsi="Times New Roman" w:cs="Times New Roman"/>
          <w:sz w:val="24"/>
          <w:szCs w:val="24"/>
          <w:lang w:val="en-US"/>
        </w:rPr>
        <w:t xml:space="preserve">atau </w:t>
      </w:r>
      <w:proofErr w:type="spellStart"/>
      <w:r w:rsidR="002A2F0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A2F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2F09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="002A2F09">
        <w:rPr>
          <w:rFonts w:ascii="Times New Roman" w:hAnsi="Times New Roman" w:cs="Times New Roman"/>
          <w:sz w:val="24"/>
          <w:szCs w:val="24"/>
          <w:lang w:val="en-US"/>
        </w:rPr>
        <w:t xml:space="preserve"> terhadap </w:t>
      </w:r>
      <w:proofErr w:type="spellStart"/>
      <w:r w:rsidR="009C5C81">
        <w:rPr>
          <w:rFonts w:ascii="Times New Roman" w:hAnsi="Times New Roman" w:cs="Times New Roman"/>
          <w:sz w:val="24"/>
          <w:szCs w:val="24"/>
          <w:lang w:val="en-US"/>
        </w:rPr>
        <w:t>tolak</w:t>
      </w:r>
      <w:proofErr w:type="spellEnd"/>
      <w:r w:rsidR="009C5C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5C81">
        <w:rPr>
          <w:rFonts w:ascii="Times New Roman" w:hAnsi="Times New Roman" w:cs="Times New Roman"/>
          <w:sz w:val="24"/>
          <w:szCs w:val="24"/>
          <w:lang w:val="en-US"/>
        </w:rPr>
        <w:t>ukur</w:t>
      </w:r>
      <w:proofErr w:type="spellEnd"/>
      <w:r w:rsidR="009C5C81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r w:rsidR="00CB0984">
        <w:rPr>
          <w:rFonts w:ascii="Times New Roman" w:hAnsi="Times New Roman" w:cs="Times New Roman"/>
          <w:sz w:val="24"/>
          <w:szCs w:val="24"/>
          <w:lang w:val="en-US"/>
        </w:rPr>
        <w:t>tujuan</w:t>
      </w:r>
      <w:r w:rsidR="002A2F09">
        <w:rPr>
          <w:rFonts w:ascii="Times New Roman" w:hAnsi="Times New Roman" w:cs="Times New Roman"/>
          <w:sz w:val="24"/>
          <w:szCs w:val="24"/>
          <w:lang w:val="en-US"/>
        </w:rPr>
        <w:t xml:space="preserve"> yang ingin </w:t>
      </w:r>
      <w:proofErr w:type="spellStart"/>
      <w:r w:rsidR="002A2F09">
        <w:rPr>
          <w:rFonts w:ascii="Times New Roman" w:hAnsi="Times New Roman" w:cs="Times New Roman"/>
          <w:sz w:val="24"/>
          <w:szCs w:val="24"/>
          <w:lang w:val="en-US"/>
        </w:rPr>
        <w:t>dicapai</w:t>
      </w:r>
      <w:proofErr w:type="spellEnd"/>
      <w:r w:rsidR="002A2F09">
        <w:rPr>
          <w:rFonts w:ascii="Times New Roman" w:hAnsi="Times New Roman" w:cs="Times New Roman"/>
          <w:sz w:val="24"/>
          <w:szCs w:val="24"/>
          <w:lang w:val="en-US"/>
        </w:rPr>
        <w:t xml:space="preserve">. Misalnya </w:t>
      </w:r>
      <w:proofErr w:type="spellStart"/>
      <w:r w:rsidR="00CB098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CB09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0984">
        <w:rPr>
          <w:rFonts w:ascii="Times New Roman" w:hAnsi="Times New Roman" w:cs="Times New Roman"/>
          <w:sz w:val="24"/>
          <w:szCs w:val="24"/>
          <w:lang w:val="en-US"/>
        </w:rPr>
        <w:t>deteksi</w:t>
      </w:r>
      <w:proofErr w:type="spellEnd"/>
      <w:r w:rsidR="00CB09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0984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="00CB0984">
        <w:rPr>
          <w:rFonts w:ascii="Times New Roman" w:hAnsi="Times New Roman" w:cs="Times New Roman"/>
          <w:sz w:val="24"/>
          <w:szCs w:val="24"/>
          <w:lang w:val="en-US"/>
        </w:rPr>
        <w:t xml:space="preserve"> “a” menggunakan </w:t>
      </w:r>
      <w:r w:rsidR="00CB098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font </w:t>
      </w:r>
      <w:r w:rsidR="00CB0984" w:rsidRPr="00CB0984">
        <w:rPr>
          <w:rFonts w:ascii="Times New Roman" w:hAnsi="Times New Roman" w:cs="Times New Roman"/>
          <w:sz w:val="24"/>
          <w:szCs w:val="24"/>
          <w:lang w:val="en-US"/>
        </w:rPr>
        <w:t>“a”</w:t>
      </w:r>
      <w:r w:rsidR="00CB09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0984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CB09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0984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times new roman</w:t>
      </w:r>
      <w:r w:rsidR="00CB0984">
        <w:rPr>
          <w:rFonts w:ascii="Times New Roman" w:hAnsi="Times New Roman" w:cs="Times New Roman"/>
          <w:sz w:val="24"/>
          <w:szCs w:val="24"/>
          <w:lang w:val="en-US"/>
        </w:rPr>
        <w:t xml:space="preserve"> sebagai </w:t>
      </w:r>
      <w:proofErr w:type="spellStart"/>
      <w:r w:rsidR="009C5C81">
        <w:rPr>
          <w:rFonts w:ascii="Times New Roman" w:hAnsi="Times New Roman" w:cs="Times New Roman"/>
          <w:sz w:val="24"/>
          <w:szCs w:val="24"/>
          <w:lang w:val="en-US"/>
        </w:rPr>
        <w:t>tolak</w:t>
      </w:r>
      <w:proofErr w:type="spellEnd"/>
      <w:r w:rsidR="009C5C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5C81">
        <w:rPr>
          <w:rFonts w:ascii="Times New Roman" w:hAnsi="Times New Roman" w:cs="Times New Roman"/>
          <w:sz w:val="24"/>
          <w:szCs w:val="24"/>
          <w:lang w:val="en-US"/>
        </w:rPr>
        <w:t>ukur</w:t>
      </w:r>
      <w:proofErr w:type="spellEnd"/>
      <w:r w:rsidR="009C5C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6AC1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="00A66AC1"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="00A66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AC1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="00A66AC1">
        <w:rPr>
          <w:rFonts w:ascii="Times New Roman" w:hAnsi="Times New Roman" w:cs="Times New Roman"/>
          <w:sz w:val="24"/>
          <w:szCs w:val="24"/>
          <w:lang w:val="en-US"/>
        </w:rPr>
        <w:t xml:space="preserve"> apapun yang </w:t>
      </w:r>
      <w:proofErr w:type="spellStart"/>
      <w:r w:rsidR="00A66AC1">
        <w:rPr>
          <w:rFonts w:ascii="Times New Roman" w:hAnsi="Times New Roman" w:cs="Times New Roman"/>
          <w:sz w:val="24"/>
          <w:szCs w:val="24"/>
          <w:lang w:val="en-US"/>
        </w:rPr>
        <w:t>menyerupai</w:t>
      </w:r>
      <w:proofErr w:type="spellEnd"/>
      <w:r w:rsidR="00A66AC1">
        <w:rPr>
          <w:rFonts w:ascii="Times New Roman" w:hAnsi="Times New Roman" w:cs="Times New Roman"/>
          <w:sz w:val="24"/>
          <w:szCs w:val="24"/>
          <w:lang w:val="en-US"/>
        </w:rPr>
        <w:t xml:space="preserve"> bentuk </w:t>
      </w:r>
      <w:proofErr w:type="spellStart"/>
      <w:r w:rsidR="00A66AC1">
        <w:rPr>
          <w:rFonts w:ascii="Times New Roman" w:hAnsi="Times New Roman" w:cs="Times New Roman"/>
          <w:sz w:val="24"/>
          <w:szCs w:val="24"/>
          <w:lang w:val="en-US"/>
        </w:rPr>
        <w:t>tolok</w:t>
      </w:r>
      <w:proofErr w:type="spellEnd"/>
      <w:r w:rsidR="00A66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AC1">
        <w:rPr>
          <w:rFonts w:ascii="Times New Roman" w:hAnsi="Times New Roman" w:cs="Times New Roman"/>
          <w:sz w:val="24"/>
          <w:szCs w:val="24"/>
          <w:lang w:val="en-US"/>
        </w:rPr>
        <w:t>ukur</w:t>
      </w:r>
      <w:proofErr w:type="spellEnd"/>
      <w:r w:rsidR="00A66AC1">
        <w:rPr>
          <w:rFonts w:ascii="Times New Roman" w:hAnsi="Times New Roman" w:cs="Times New Roman"/>
          <w:sz w:val="24"/>
          <w:szCs w:val="24"/>
          <w:lang w:val="en-US"/>
        </w:rPr>
        <w:t xml:space="preserve"> tersebut</w:t>
      </w:r>
      <w:r w:rsidR="000D3F4E">
        <w:rPr>
          <w:rFonts w:ascii="Times New Roman" w:hAnsi="Times New Roman" w:cs="Times New Roman"/>
          <w:sz w:val="24"/>
          <w:szCs w:val="24"/>
          <w:lang w:val="en-US"/>
        </w:rPr>
        <w:t xml:space="preserve"> (contoh:</w:t>
      </w:r>
      <w:r w:rsidR="00A66AC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A66AC1" w:rsidRPr="00A66AC1">
        <w:rPr>
          <w:rFonts w:ascii="Curlz MT" w:hAnsi="Curlz MT" w:cs="Times New Roman"/>
          <w:sz w:val="24"/>
          <w:szCs w:val="24"/>
          <w:lang w:val="en-US"/>
        </w:rPr>
        <w:t>a</w:t>
      </w:r>
      <w:r w:rsidR="00A66AC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0D3F4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66AC1">
        <w:rPr>
          <w:rFonts w:ascii="Times New Roman" w:hAnsi="Times New Roman" w:cs="Times New Roman"/>
          <w:sz w:val="24"/>
          <w:szCs w:val="24"/>
          <w:lang w:val="en-US"/>
        </w:rPr>
        <w:t xml:space="preserve"> sebagai </w:t>
      </w:r>
      <w:proofErr w:type="spellStart"/>
      <w:r w:rsidR="00A66AC1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="00A66AC1">
        <w:rPr>
          <w:rFonts w:ascii="Times New Roman" w:hAnsi="Times New Roman" w:cs="Times New Roman"/>
          <w:sz w:val="24"/>
          <w:szCs w:val="24"/>
          <w:lang w:val="en-US"/>
        </w:rPr>
        <w:t xml:space="preserve"> a.</w:t>
      </w:r>
    </w:p>
    <w:p w14:paraId="0E05D0E2" w14:textId="12546658" w:rsidR="000D3F4E" w:rsidRPr="000D3F4E" w:rsidRDefault="000D3F4E" w:rsidP="005309C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Dasar ANN</w:t>
      </w:r>
    </w:p>
    <w:p w14:paraId="49A1BB50" w14:textId="6B7C2CAE" w:rsidR="00A6516A" w:rsidRDefault="00A6516A" w:rsidP="005309C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37E54B" wp14:editId="124D326E">
            <wp:extent cx="5731510" cy="3278505"/>
            <wp:effectExtent l="0" t="0" r="0" b="0"/>
            <wp:docPr id="2" name="Picture 2" descr="Introduction to Neural Networks, Advantages and Applications | by Jahnavi  Mahanta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Neural Networks, Advantages and Applications | by Jahnavi  Mahanta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6633" w14:textId="1CB03828" w:rsidR="00A6516A" w:rsidRPr="00755F0C" w:rsidRDefault="00A6516A" w:rsidP="005309C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F0C">
        <w:rPr>
          <w:rFonts w:ascii="Times New Roman" w:hAnsi="Times New Roman" w:cs="Times New Roman"/>
          <w:sz w:val="24"/>
          <w:szCs w:val="24"/>
          <w:lang w:val="en-US"/>
        </w:rPr>
        <w:t xml:space="preserve">Input adalah data yang ingin </w:t>
      </w:r>
      <w:proofErr w:type="spellStart"/>
      <w:r w:rsidRPr="00755F0C"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 w:rsidRPr="00755F0C">
        <w:rPr>
          <w:rFonts w:ascii="Times New Roman" w:hAnsi="Times New Roman" w:cs="Times New Roman"/>
          <w:sz w:val="24"/>
          <w:szCs w:val="24"/>
          <w:lang w:val="en-US"/>
        </w:rPr>
        <w:t xml:space="preserve">, yang juga menjadi </w:t>
      </w:r>
      <w:proofErr w:type="spellStart"/>
      <w:r w:rsidRPr="00755F0C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755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F0C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755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F0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</w:p>
    <w:p w14:paraId="11A4261D" w14:textId="3C31B079" w:rsidR="00A6516A" w:rsidRDefault="00A6516A" w:rsidP="005309C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F0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Output adalah hasil </w:t>
      </w:r>
      <w:proofErr w:type="spellStart"/>
      <w:r w:rsidRPr="00755F0C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755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5F0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</w:p>
    <w:p w14:paraId="15897527" w14:textId="77777777" w:rsidR="00C45D0A" w:rsidRDefault="00C45D0A" w:rsidP="005309C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Neuron adalah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unit data yang dapat berupa input, hasil perhitungan sementara (pada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hidden layer)</w:t>
      </w:r>
      <w:r>
        <w:rPr>
          <w:rFonts w:ascii="Times New Roman" w:hAnsi="Times New Roman" w:cs="Times New Roman"/>
          <w:sz w:val="24"/>
          <w:szCs w:val="24"/>
          <w:lang w:val="en-US"/>
        </w:rPr>
        <w:t>, atau output</w:t>
      </w:r>
    </w:p>
    <w:p w14:paraId="55600A05" w14:textId="77777777" w:rsidR="00C45D0A" w:rsidRDefault="00C45D0A" w:rsidP="005309C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Layer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beberapa neuron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yang sama</w:t>
      </w:r>
    </w:p>
    <w:p w14:paraId="08C6EC6C" w14:textId="66D4B72D" w:rsidR="00C45D0A" w:rsidRPr="00C45D0A" w:rsidRDefault="00C45D0A" w:rsidP="005309C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5D0A">
        <w:rPr>
          <w:rFonts w:ascii="Times New Roman" w:hAnsi="Times New Roman" w:cs="Times New Roman"/>
          <w:i/>
          <w:iCs/>
          <w:sz w:val="24"/>
          <w:szCs w:val="24"/>
          <w:lang w:val="en-US"/>
        </w:rPr>
        <w:t>Hidden layer</w:t>
      </w:r>
      <w:r w:rsidRPr="00C45D0A">
        <w:rPr>
          <w:rFonts w:ascii="Times New Roman" w:hAnsi="Times New Roman" w:cs="Times New Roman"/>
          <w:sz w:val="24"/>
          <w:szCs w:val="24"/>
          <w:lang w:val="en-US"/>
        </w:rPr>
        <w:t xml:space="preserve"> adalah </w:t>
      </w:r>
      <w:proofErr w:type="spellStart"/>
      <w:r w:rsidRPr="00C45D0A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C45D0A">
        <w:rPr>
          <w:rFonts w:ascii="Times New Roman" w:hAnsi="Times New Roman" w:cs="Times New Roman"/>
          <w:sz w:val="24"/>
          <w:szCs w:val="24"/>
          <w:lang w:val="en-US"/>
        </w:rPr>
        <w:t xml:space="preserve"> beberapa neuron yang bukan input atau output</w:t>
      </w:r>
    </w:p>
    <w:p w14:paraId="43C5F762" w14:textId="114C5806" w:rsidR="000308FF" w:rsidRPr="00C45D0A" w:rsidRDefault="00A6516A" w:rsidP="005309C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F0C">
        <w:rPr>
          <w:rFonts w:ascii="Times New Roman" w:hAnsi="Times New Roman" w:cs="Times New Roman"/>
          <w:sz w:val="24"/>
          <w:szCs w:val="24"/>
          <w:lang w:val="en-US"/>
        </w:rPr>
        <w:t xml:space="preserve">Weight adalah </w:t>
      </w:r>
      <w:proofErr w:type="spellStart"/>
      <w:r w:rsidRPr="00755F0C">
        <w:rPr>
          <w:rFonts w:ascii="Times New Roman" w:hAnsi="Times New Roman" w:cs="Times New Roman"/>
          <w:sz w:val="24"/>
          <w:szCs w:val="24"/>
          <w:lang w:val="en-US"/>
        </w:rPr>
        <w:t>kon</w:t>
      </w:r>
      <w:r w:rsidR="00EC0A56" w:rsidRPr="00755F0C">
        <w:rPr>
          <w:rFonts w:ascii="Times New Roman" w:hAnsi="Times New Roman" w:cs="Times New Roman"/>
          <w:sz w:val="24"/>
          <w:szCs w:val="24"/>
          <w:lang w:val="en-US"/>
        </w:rPr>
        <w:t>stanta</w:t>
      </w:r>
      <w:proofErr w:type="spellEnd"/>
      <w:r w:rsidR="00EC0A56" w:rsidRPr="00755F0C">
        <w:rPr>
          <w:rFonts w:ascii="Times New Roman" w:hAnsi="Times New Roman" w:cs="Times New Roman"/>
          <w:sz w:val="24"/>
          <w:szCs w:val="24"/>
          <w:lang w:val="en-US"/>
        </w:rPr>
        <w:t xml:space="preserve"> perhitungan</w:t>
      </w:r>
      <w:r w:rsidR="00911659" w:rsidRPr="00755F0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911659" w:rsidRPr="00755F0C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="00911659" w:rsidRPr="00755F0C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="00911659" w:rsidRPr="00755F0C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911659" w:rsidRPr="00755F0C">
        <w:rPr>
          <w:rFonts w:ascii="Times New Roman" w:hAnsi="Times New Roman" w:cs="Times New Roman"/>
          <w:sz w:val="24"/>
          <w:szCs w:val="24"/>
          <w:lang w:val="en-US"/>
        </w:rPr>
        <w:t xml:space="preserve"> hasil </w:t>
      </w:r>
      <w:proofErr w:type="spellStart"/>
      <w:r w:rsidR="00911659" w:rsidRPr="00755F0C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="00755F0C" w:rsidRPr="00755F0C">
        <w:rPr>
          <w:rFonts w:ascii="Times New Roman" w:hAnsi="Times New Roman" w:cs="Times New Roman"/>
          <w:sz w:val="24"/>
          <w:szCs w:val="24"/>
          <w:lang w:val="en-US"/>
        </w:rPr>
        <w:t xml:space="preserve">, yang nilainya </w:t>
      </w:r>
      <w:proofErr w:type="spellStart"/>
      <w:r w:rsidR="00755F0C" w:rsidRPr="00755F0C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="00755F0C" w:rsidRPr="00755F0C">
        <w:rPr>
          <w:rFonts w:ascii="Times New Roman" w:hAnsi="Times New Roman" w:cs="Times New Roman"/>
          <w:sz w:val="24"/>
          <w:szCs w:val="24"/>
          <w:lang w:val="en-US"/>
        </w:rPr>
        <w:t xml:space="preserve"> melalui proses </w:t>
      </w:r>
      <w:r w:rsidR="00755F0C" w:rsidRPr="00755F0C">
        <w:rPr>
          <w:rFonts w:ascii="Times New Roman" w:hAnsi="Times New Roman" w:cs="Times New Roman"/>
          <w:i/>
          <w:iCs/>
          <w:sz w:val="24"/>
          <w:szCs w:val="24"/>
          <w:lang w:val="en-US"/>
        </w:rPr>
        <w:t>training</w:t>
      </w:r>
    </w:p>
    <w:p w14:paraId="74772C83" w14:textId="77777777" w:rsidR="00A6516A" w:rsidRDefault="00A6516A" w:rsidP="005309C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B1E9C8" w14:textId="16C3CC82" w:rsidR="00D27A00" w:rsidRPr="001506E6" w:rsidRDefault="00D27A00" w:rsidP="005309C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06E6">
        <w:rPr>
          <w:rFonts w:ascii="Times New Roman" w:hAnsi="Times New Roman" w:cs="Times New Roman"/>
          <w:b/>
          <w:bCs/>
          <w:sz w:val="24"/>
          <w:szCs w:val="24"/>
          <w:lang w:val="en-US"/>
        </w:rPr>
        <w:t>Jenis-Jenis ANN</w:t>
      </w:r>
      <w:r w:rsidR="006E5C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6E5C26">
        <w:rPr>
          <w:rFonts w:ascii="Times New Roman" w:hAnsi="Times New Roman" w:cs="Times New Roman"/>
          <w:b/>
          <w:bCs/>
          <w:sz w:val="24"/>
          <w:szCs w:val="24"/>
          <w:lang w:val="en-US"/>
        </w:rPr>
        <w:t>berdasarkan</w:t>
      </w:r>
      <w:proofErr w:type="spellEnd"/>
      <w:r w:rsidR="006E5C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6E5C26">
        <w:rPr>
          <w:rFonts w:ascii="Times New Roman" w:hAnsi="Times New Roman" w:cs="Times New Roman"/>
          <w:b/>
          <w:bCs/>
          <w:sz w:val="24"/>
          <w:szCs w:val="24"/>
          <w:lang w:val="en-US"/>
        </w:rPr>
        <w:t>Arsitektur</w:t>
      </w:r>
      <w:proofErr w:type="spellEnd"/>
    </w:p>
    <w:p w14:paraId="618EF82A" w14:textId="15D6995A" w:rsidR="00652E27" w:rsidRPr="001506E6" w:rsidRDefault="00CC78D5" w:rsidP="005309C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506E6">
        <w:rPr>
          <w:rFonts w:ascii="Times New Roman" w:hAnsi="Times New Roman" w:cs="Times New Roman"/>
          <w:i/>
          <w:iCs/>
          <w:sz w:val="24"/>
          <w:szCs w:val="24"/>
          <w:lang w:val="en-US"/>
        </w:rPr>
        <w:t>Feedforward</w:t>
      </w:r>
    </w:p>
    <w:p w14:paraId="7196052B" w14:textId="1DAFB744" w:rsidR="001D1BAA" w:rsidRPr="001506E6" w:rsidRDefault="00FD2A61" w:rsidP="005309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1506E6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06E6">
        <w:rPr>
          <w:rFonts w:ascii="Times New Roman" w:hAnsi="Times New Roman" w:cs="Times New Roman"/>
          <w:i/>
          <w:iCs/>
          <w:sz w:val="24"/>
          <w:szCs w:val="24"/>
          <w:lang w:val="en-US"/>
        </w:rPr>
        <w:t>feedforward</w:t>
      </w:r>
      <w:r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610E5" w:rsidRPr="001506E6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="00B610E5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neuron hanya </w:t>
      </w:r>
      <w:proofErr w:type="spellStart"/>
      <w:r w:rsidR="00B610E5" w:rsidRPr="001506E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B610E5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7610" w:rsidRPr="001506E6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007610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neuron pada </w:t>
      </w:r>
      <w:r w:rsidR="00174326" w:rsidRPr="001506E6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 layer</w:t>
      </w:r>
      <w:r w:rsidR="00174326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174326" w:rsidRPr="001506E6">
        <w:rPr>
          <w:rFonts w:ascii="Times New Roman" w:hAnsi="Times New Roman" w:cs="Times New Roman"/>
          <w:i/>
          <w:iCs/>
          <w:sz w:val="24"/>
          <w:szCs w:val="24"/>
          <w:lang w:val="en-US"/>
        </w:rPr>
        <w:t>hidden layer</w:t>
      </w:r>
      <w:r w:rsidR="00174326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A27D9" w:rsidRPr="001506E6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BA27D9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27D9" w:rsidRPr="001506E6">
        <w:rPr>
          <w:rFonts w:ascii="Times New Roman" w:hAnsi="Times New Roman" w:cs="Times New Roman"/>
          <w:i/>
          <w:iCs/>
          <w:sz w:val="24"/>
          <w:szCs w:val="24"/>
          <w:lang w:val="en-US"/>
        </w:rPr>
        <w:t>hidden layer</w:t>
      </w:r>
      <w:r w:rsidR="00BA27D9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dengan output layer. Neuron-neuron dalam </w:t>
      </w:r>
      <w:proofErr w:type="spellStart"/>
      <w:r w:rsidR="00BA27D9" w:rsidRPr="001506E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BA27D9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27D9" w:rsidRPr="001506E6">
        <w:rPr>
          <w:rFonts w:ascii="Times New Roman" w:hAnsi="Times New Roman" w:cs="Times New Roman"/>
          <w:i/>
          <w:iCs/>
          <w:sz w:val="24"/>
          <w:szCs w:val="24"/>
          <w:lang w:val="en-US"/>
        </w:rPr>
        <w:t>layer</w:t>
      </w:r>
      <w:r w:rsidR="00BA27D9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tidak </w:t>
      </w:r>
      <w:proofErr w:type="spellStart"/>
      <w:r w:rsidR="00BA27D9" w:rsidRPr="001506E6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="00BA27D9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27D9" w:rsidRPr="001506E6">
        <w:rPr>
          <w:rFonts w:ascii="Times New Roman" w:hAnsi="Times New Roman" w:cs="Times New Roman"/>
          <w:sz w:val="24"/>
          <w:szCs w:val="24"/>
          <w:lang w:val="en-US"/>
        </w:rPr>
        <w:t>terkoneksi</w:t>
      </w:r>
      <w:proofErr w:type="spellEnd"/>
      <w:r w:rsidR="000D140F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(Chen et al., 2020, p.4)</w:t>
      </w:r>
      <w:r w:rsidR="000C3E41" w:rsidRPr="001506E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1C5F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931C5F" w:rsidRPr="001506E6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="00931C5F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1C5F" w:rsidRPr="001506E6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931C5F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="007E02AB" w:rsidRPr="001506E6">
        <w:rPr>
          <w:rFonts w:ascii="Times New Roman" w:hAnsi="Times New Roman" w:cs="Times New Roman"/>
          <w:sz w:val="24"/>
          <w:szCs w:val="24"/>
          <w:lang w:val="en-US"/>
        </w:rPr>
        <w:t>sinyal</w:t>
      </w:r>
      <w:proofErr w:type="spellEnd"/>
      <w:r w:rsidR="007E02AB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hanya dapat </w:t>
      </w:r>
      <w:proofErr w:type="spellStart"/>
      <w:r w:rsidR="007E02AB" w:rsidRPr="001506E6">
        <w:rPr>
          <w:rFonts w:ascii="Times New Roman" w:hAnsi="Times New Roman" w:cs="Times New Roman"/>
          <w:sz w:val="24"/>
          <w:szCs w:val="24"/>
          <w:lang w:val="en-US"/>
        </w:rPr>
        <w:t>lewat</w:t>
      </w:r>
      <w:proofErr w:type="spellEnd"/>
      <w:r w:rsidR="007E02AB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secara </w:t>
      </w:r>
      <w:proofErr w:type="spellStart"/>
      <w:r w:rsidR="007E02AB" w:rsidRPr="001506E6">
        <w:rPr>
          <w:rFonts w:ascii="Times New Roman" w:hAnsi="Times New Roman" w:cs="Times New Roman"/>
          <w:sz w:val="24"/>
          <w:szCs w:val="24"/>
          <w:lang w:val="en-US"/>
        </w:rPr>
        <w:t>searah</w:t>
      </w:r>
      <w:proofErr w:type="spellEnd"/>
      <w:r w:rsidR="007E02AB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02AB" w:rsidRPr="001506E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E02AB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input ke output tanpa </w:t>
      </w:r>
      <w:proofErr w:type="spellStart"/>
      <w:r w:rsidR="007E02AB" w:rsidRPr="001506E6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7E02AB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02AB" w:rsidRPr="001506E6">
        <w:rPr>
          <w:rFonts w:ascii="Times New Roman" w:hAnsi="Times New Roman" w:cs="Times New Roman"/>
          <w:i/>
          <w:iCs/>
          <w:sz w:val="24"/>
          <w:szCs w:val="24"/>
          <w:lang w:val="en-US"/>
        </w:rPr>
        <w:t>feedback (loop).</w:t>
      </w:r>
      <w:r w:rsidR="001D1BAA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2857E5" w14:textId="1F27708A" w:rsidR="00652E27" w:rsidRPr="001506E6" w:rsidRDefault="009E2F64" w:rsidP="005309C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506E6">
        <w:rPr>
          <w:rFonts w:ascii="Times New Roman" w:hAnsi="Times New Roman" w:cs="Times New Roman"/>
          <w:i/>
          <w:iCs/>
          <w:sz w:val="24"/>
          <w:szCs w:val="24"/>
          <w:lang w:val="en-US"/>
        </w:rPr>
        <w:t>Recurrent</w:t>
      </w:r>
    </w:p>
    <w:p w14:paraId="4715180D" w14:textId="767781D7" w:rsidR="001571F8" w:rsidRPr="001506E6" w:rsidRDefault="001571F8" w:rsidP="005309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Berbeda dengan </w:t>
      </w:r>
      <w:r w:rsidRPr="001506E6">
        <w:rPr>
          <w:rFonts w:ascii="Times New Roman" w:hAnsi="Times New Roman" w:cs="Times New Roman"/>
          <w:i/>
          <w:iCs/>
          <w:sz w:val="24"/>
          <w:szCs w:val="24"/>
          <w:lang w:val="en-US"/>
        </w:rPr>
        <w:t>feedforward ANN,</w:t>
      </w:r>
      <w:r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4774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="00D447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4774" w:rsidRPr="00D44774">
        <w:rPr>
          <w:rFonts w:ascii="Times New Roman" w:hAnsi="Times New Roman" w:cs="Times New Roman"/>
          <w:i/>
          <w:iCs/>
          <w:sz w:val="24"/>
          <w:szCs w:val="24"/>
          <w:lang w:val="en-US"/>
        </w:rPr>
        <w:t>recurrent</w:t>
      </w:r>
      <w:r w:rsidR="00D447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4774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06E6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antar</w:t>
      </w:r>
      <w:r w:rsidR="00C01465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neuron </w:t>
      </w:r>
      <w:proofErr w:type="spellStart"/>
      <w:r w:rsidR="00C01465" w:rsidRPr="001506E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C01465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465" w:rsidRPr="001506E6">
        <w:rPr>
          <w:rFonts w:ascii="Times New Roman" w:hAnsi="Times New Roman" w:cs="Times New Roman"/>
          <w:i/>
          <w:iCs/>
          <w:sz w:val="24"/>
          <w:szCs w:val="24"/>
          <w:lang w:val="en-US"/>
        </w:rPr>
        <w:t>layer</w:t>
      </w:r>
      <w:r w:rsidR="00C01465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01465" w:rsidRPr="001506E6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C01465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465" w:rsidRPr="001506E6">
        <w:rPr>
          <w:rFonts w:ascii="Times New Roman" w:hAnsi="Times New Roman" w:cs="Times New Roman"/>
          <w:i/>
          <w:iCs/>
          <w:sz w:val="24"/>
          <w:szCs w:val="24"/>
          <w:lang w:val="en-US"/>
        </w:rPr>
        <w:t>feedback</w:t>
      </w:r>
      <w:r w:rsidR="009B3DC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 w:rsidR="009B3DCD">
        <w:rPr>
          <w:rFonts w:ascii="Times New Roman" w:hAnsi="Times New Roman" w:cs="Times New Roman"/>
          <w:sz w:val="24"/>
          <w:szCs w:val="24"/>
          <w:lang w:val="en-US"/>
        </w:rPr>
        <w:t xml:space="preserve">Beberapa contoh </w:t>
      </w:r>
      <w:r w:rsidR="00556D2F">
        <w:rPr>
          <w:rFonts w:ascii="Times New Roman" w:hAnsi="Times New Roman" w:cs="Times New Roman"/>
          <w:i/>
          <w:iCs/>
          <w:sz w:val="24"/>
          <w:szCs w:val="24"/>
          <w:lang w:val="en-US"/>
        </w:rPr>
        <w:t>neural network</w:t>
      </w:r>
      <w:r w:rsidR="00556D2F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="00556D2F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="00556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7A8E">
        <w:rPr>
          <w:rFonts w:ascii="Times New Roman" w:hAnsi="Times New Roman" w:cs="Times New Roman"/>
          <w:i/>
          <w:iCs/>
          <w:sz w:val="24"/>
          <w:szCs w:val="24"/>
          <w:lang w:val="en-US"/>
        </w:rPr>
        <w:t>recurrent</w:t>
      </w:r>
      <w:r w:rsidR="00367A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67A8E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367A8E">
        <w:rPr>
          <w:rFonts w:ascii="Times New Roman" w:hAnsi="Times New Roman" w:cs="Times New Roman"/>
          <w:sz w:val="24"/>
          <w:szCs w:val="24"/>
          <w:lang w:val="en-US"/>
        </w:rPr>
        <w:t xml:space="preserve"> lain, RNN, LTSM, NARX</w:t>
      </w:r>
      <w:r w:rsidR="00FC4D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C4D76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="00FC4D7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C0C38" w:rsidRPr="001506E6">
        <w:rPr>
          <w:rFonts w:ascii="Times New Roman" w:hAnsi="Times New Roman" w:cs="Times New Roman"/>
          <w:sz w:val="24"/>
          <w:szCs w:val="24"/>
          <w:lang w:val="en-US"/>
        </w:rPr>
        <w:t xml:space="preserve"> (Chen et al., 2020, p.</w:t>
      </w:r>
      <w:r w:rsidR="00B139C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5C0C38" w:rsidRPr="001506E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C4395C3" w14:textId="2B933781" w:rsidR="00C01465" w:rsidRPr="001506E6" w:rsidRDefault="00365391" w:rsidP="005309C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06E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C5207C" wp14:editId="5FBF5FD5">
            <wp:extent cx="5689177" cy="1985645"/>
            <wp:effectExtent l="0" t="0" r="698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7"/>
                    <a:srcRect l="739"/>
                    <a:stretch/>
                  </pic:blipFill>
                  <pic:spPr bwMode="auto">
                    <a:xfrm>
                      <a:off x="0" y="0"/>
                      <a:ext cx="5689177" cy="198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7807C" w14:textId="7CA440F6" w:rsidR="009E2F64" w:rsidRPr="001506E6" w:rsidRDefault="008A2A31" w:rsidP="005309C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6E6">
        <w:rPr>
          <w:rFonts w:ascii="Times New Roman" w:hAnsi="Times New Roman" w:cs="Times New Roman"/>
          <w:sz w:val="24"/>
          <w:szCs w:val="24"/>
        </w:rPr>
        <w:t>(Pekel, et al., 2017)</w:t>
      </w:r>
    </w:p>
    <w:p w14:paraId="445D207E" w14:textId="2F835B80" w:rsidR="00205FB5" w:rsidRPr="001506E6" w:rsidRDefault="002928E1" w:rsidP="005309C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06E6">
        <w:rPr>
          <w:rFonts w:ascii="Times New Roman" w:hAnsi="Times New Roman" w:cs="Times New Roman"/>
          <w:i/>
          <w:iCs/>
          <w:sz w:val="24"/>
          <w:szCs w:val="24"/>
        </w:rPr>
        <w:t>Hybrid</w:t>
      </w:r>
    </w:p>
    <w:p w14:paraId="5D5A1397" w14:textId="5401AC38" w:rsidR="002928E1" w:rsidRPr="001506E6" w:rsidRDefault="002928E1" w:rsidP="005309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06E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5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6E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506E6">
        <w:rPr>
          <w:rFonts w:ascii="Times New Roman" w:hAnsi="Times New Roman" w:cs="Times New Roman"/>
          <w:sz w:val="24"/>
          <w:szCs w:val="24"/>
        </w:rPr>
        <w:t xml:space="preserve"> </w:t>
      </w:r>
      <w:r w:rsidRPr="001506E6">
        <w:rPr>
          <w:rFonts w:ascii="Times New Roman" w:hAnsi="Times New Roman" w:cs="Times New Roman"/>
          <w:i/>
          <w:iCs/>
          <w:sz w:val="24"/>
          <w:szCs w:val="24"/>
        </w:rPr>
        <w:t>hybrid</w:t>
      </w:r>
      <w:r w:rsidRPr="0015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6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5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6E6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15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6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6E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5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6E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506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06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5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6E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B480B">
        <w:rPr>
          <w:rFonts w:ascii="Times New Roman" w:hAnsi="Times New Roman" w:cs="Times New Roman"/>
          <w:sz w:val="24"/>
          <w:szCs w:val="24"/>
        </w:rPr>
        <w:t xml:space="preserve"> </w:t>
      </w:r>
      <w:r w:rsidR="009B480B" w:rsidRPr="001506E6">
        <w:rPr>
          <w:rFonts w:ascii="Times New Roman" w:hAnsi="Times New Roman" w:cs="Times New Roman"/>
          <w:sz w:val="24"/>
          <w:szCs w:val="24"/>
          <w:lang w:val="en-US"/>
        </w:rPr>
        <w:t>(Chen et al., 2020, p.</w:t>
      </w:r>
      <w:r w:rsidR="009B480B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9B480B" w:rsidRPr="001506E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D1617FC" w14:textId="1AF8DBC2" w:rsidR="00C759F1" w:rsidRPr="001506E6" w:rsidRDefault="001506E6" w:rsidP="005309C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506E6">
        <w:rPr>
          <w:rFonts w:ascii="Times New Roman" w:hAnsi="Times New Roman" w:cs="Times New Roman"/>
          <w:i/>
          <w:iCs/>
          <w:sz w:val="24"/>
          <w:szCs w:val="24"/>
          <w:lang w:val="en-US"/>
        </w:rPr>
        <w:t>Jenis Baru</w:t>
      </w:r>
    </w:p>
    <w:p w14:paraId="12091A6D" w14:textId="6C040681" w:rsidR="001506E6" w:rsidRDefault="001506E6" w:rsidP="005309C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06E6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D039F4">
        <w:rPr>
          <w:rFonts w:ascii="Times New Roman" w:hAnsi="Times New Roman" w:cs="Times New Roman"/>
          <w:sz w:val="24"/>
          <w:szCs w:val="24"/>
          <w:lang w:val="en-US"/>
        </w:rPr>
        <w:t xml:space="preserve">Contoh-contoh </w:t>
      </w:r>
      <w:proofErr w:type="spellStart"/>
      <w:r w:rsidR="00D039F4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="00D03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39F4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2F7A93">
        <w:rPr>
          <w:rFonts w:ascii="Times New Roman" w:hAnsi="Times New Roman" w:cs="Times New Roman"/>
          <w:sz w:val="24"/>
          <w:szCs w:val="24"/>
          <w:lang w:val="en-US"/>
        </w:rPr>
        <w:t xml:space="preserve"> baru </w:t>
      </w:r>
      <w:proofErr w:type="spellStart"/>
      <w:r w:rsidR="002F7A93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2F7A93">
        <w:rPr>
          <w:rFonts w:ascii="Times New Roman" w:hAnsi="Times New Roman" w:cs="Times New Roman"/>
          <w:sz w:val="24"/>
          <w:szCs w:val="24"/>
          <w:lang w:val="en-US"/>
        </w:rPr>
        <w:t xml:space="preserve"> lain, </w:t>
      </w:r>
      <w:r w:rsidR="002F7A93">
        <w:rPr>
          <w:rFonts w:ascii="Times New Roman" w:hAnsi="Times New Roman" w:cs="Times New Roman"/>
          <w:i/>
          <w:iCs/>
          <w:sz w:val="24"/>
          <w:szCs w:val="24"/>
          <w:lang w:val="en-US"/>
        </w:rPr>
        <w:t>convolution neural network (CNN), deep belief network (DBN),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41C5">
        <w:rPr>
          <w:rFonts w:ascii="Times New Roman" w:hAnsi="Times New Roman" w:cs="Times New Roman"/>
          <w:sz w:val="24"/>
          <w:szCs w:val="24"/>
          <w:lang w:val="en-US"/>
        </w:rPr>
        <w:t>dan lain sebagainya</w:t>
      </w:r>
      <w:r w:rsidR="009B48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480B" w:rsidRPr="001506E6">
        <w:rPr>
          <w:rFonts w:ascii="Times New Roman" w:hAnsi="Times New Roman" w:cs="Times New Roman"/>
          <w:sz w:val="24"/>
          <w:szCs w:val="24"/>
          <w:lang w:val="en-US"/>
        </w:rPr>
        <w:t>(Chen et al., 2020, p.</w:t>
      </w:r>
      <w:r w:rsidR="009B480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9B480B" w:rsidRPr="001506E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B39C799" w14:textId="77777777" w:rsidR="0033165B" w:rsidRDefault="0033165B" w:rsidP="0033165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Perbedaan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Arsitektur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F748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Feedforward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NN dengan </w:t>
      </w:r>
      <w:r w:rsidRPr="000F748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Recurrent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NN</w:t>
      </w:r>
    </w:p>
    <w:p w14:paraId="22AB3796" w14:textId="77777777" w:rsidR="0033165B" w:rsidRDefault="0033165B" w:rsidP="0033165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loop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 setiap neuron, perhitungan pada RNN dapat dilakukan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memperhitungkan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present memory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recent past memory.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time stamp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t+1, RNN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memperhitungkan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pada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time stamp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t+1 dan t. Hal ini membuat RNN dapat digunakan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memodelkan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temporal atau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sekuensial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seperti data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time series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atau video. </w:t>
      </w:r>
    </w:p>
    <w:p w14:paraId="73315215" w14:textId="4AF97518" w:rsidR="0033165B" w:rsidRDefault="0033165B" w:rsidP="0033165B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Feedforward NN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tidak memiliki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sehingga tidak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pada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time series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yang lain. Hal ini membuat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feedforward NN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memprediksi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Sebagai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jika input</w:t>
      </w:r>
      <w:r w:rsidRPr="00480BF7">
        <w:rPr>
          <w:rFonts w:ascii="Times New Roman" w:hAnsi="Times New Roman" w:cs="Times New Roman"/>
          <w:sz w:val="24"/>
          <w:szCs w:val="24"/>
          <w:lang w:val="en-US"/>
        </w:rPr>
        <w:t xml:space="preserve"> "neuron"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saat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sudah sampai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“r”,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tersebut sudah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“n”, “e”, dan “u”.</w:t>
      </w:r>
    </w:p>
    <w:p w14:paraId="30E8ECC0" w14:textId="6CD9E290" w:rsidR="00F95D46" w:rsidRPr="00F95D46" w:rsidRDefault="00F95D46" w:rsidP="005309C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95D46" w:rsidRPr="00F9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E2529"/>
    <w:multiLevelType w:val="hybridMultilevel"/>
    <w:tmpl w:val="5546EB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C45E9"/>
    <w:multiLevelType w:val="hybridMultilevel"/>
    <w:tmpl w:val="7C0075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2315A"/>
    <w:multiLevelType w:val="hybridMultilevel"/>
    <w:tmpl w:val="0BDEA7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C4560"/>
    <w:multiLevelType w:val="hybridMultilevel"/>
    <w:tmpl w:val="8766B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90590"/>
    <w:multiLevelType w:val="hybridMultilevel"/>
    <w:tmpl w:val="13309B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1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90CAD"/>
    <w:multiLevelType w:val="hybridMultilevel"/>
    <w:tmpl w:val="F754F4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1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43050">
    <w:abstractNumId w:val="1"/>
  </w:num>
  <w:num w:numId="2" w16cid:durableId="426538128">
    <w:abstractNumId w:val="0"/>
  </w:num>
  <w:num w:numId="3" w16cid:durableId="1020476750">
    <w:abstractNumId w:val="2"/>
  </w:num>
  <w:num w:numId="4" w16cid:durableId="328094079">
    <w:abstractNumId w:val="3"/>
  </w:num>
  <w:num w:numId="5" w16cid:durableId="1265724355">
    <w:abstractNumId w:val="4"/>
  </w:num>
  <w:num w:numId="6" w16cid:durableId="861216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EB"/>
    <w:rsid w:val="00002482"/>
    <w:rsid w:val="00007610"/>
    <w:rsid w:val="00011045"/>
    <w:rsid w:val="00020F0A"/>
    <w:rsid w:val="000308FF"/>
    <w:rsid w:val="00040825"/>
    <w:rsid w:val="000479E6"/>
    <w:rsid w:val="0007531E"/>
    <w:rsid w:val="0009621F"/>
    <w:rsid w:val="000B5ECE"/>
    <w:rsid w:val="000C1A28"/>
    <w:rsid w:val="000C3E41"/>
    <w:rsid w:val="000C558B"/>
    <w:rsid w:val="000D140F"/>
    <w:rsid w:val="000D3F4E"/>
    <w:rsid w:val="000F09E2"/>
    <w:rsid w:val="000F748F"/>
    <w:rsid w:val="0011147E"/>
    <w:rsid w:val="001306ED"/>
    <w:rsid w:val="00131C7D"/>
    <w:rsid w:val="00135271"/>
    <w:rsid w:val="001506E6"/>
    <w:rsid w:val="001571F8"/>
    <w:rsid w:val="00174326"/>
    <w:rsid w:val="00183DC5"/>
    <w:rsid w:val="00184293"/>
    <w:rsid w:val="0018542C"/>
    <w:rsid w:val="001B7C2D"/>
    <w:rsid w:val="001C6E2A"/>
    <w:rsid w:val="001D1BAA"/>
    <w:rsid w:val="001D5A52"/>
    <w:rsid w:val="00205FB5"/>
    <w:rsid w:val="0021757C"/>
    <w:rsid w:val="00222583"/>
    <w:rsid w:val="00251366"/>
    <w:rsid w:val="002603E6"/>
    <w:rsid w:val="0028269C"/>
    <w:rsid w:val="00290048"/>
    <w:rsid w:val="002928E1"/>
    <w:rsid w:val="002A2F09"/>
    <w:rsid w:val="002B5D4D"/>
    <w:rsid w:val="002C142D"/>
    <w:rsid w:val="002C4440"/>
    <w:rsid w:val="002F1B42"/>
    <w:rsid w:val="002F458B"/>
    <w:rsid w:val="002F7A93"/>
    <w:rsid w:val="00303E27"/>
    <w:rsid w:val="00317605"/>
    <w:rsid w:val="00320925"/>
    <w:rsid w:val="003310CA"/>
    <w:rsid w:val="0033165B"/>
    <w:rsid w:val="00343D36"/>
    <w:rsid w:val="00362995"/>
    <w:rsid w:val="00364293"/>
    <w:rsid w:val="00365391"/>
    <w:rsid w:val="00367A8E"/>
    <w:rsid w:val="00391955"/>
    <w:rsid w:val="003970A9"/>
    <w:rsid w:val="003A2FE3"/>
    <w:rsid w:val="003A48C5"/>
    <w:rsid w:val="003B1826"/>
    <w:rsid w:val="003B2559"/>
    <w:rsid w:val="003B6DC6"/>
    <w:rsid w:val="003C3619"/>
    <w:rsid w:val="003D1EEA"/>
    <w:rsid w:val="003D64AE"/>
    <w:rsid w:val="003E597A"/>
    <w:rsid w:val="0041119E"/>
    <w:rsid w:val="0042148F"/>
    <w:rsid w:val="00451B69"/>
    <w:rsid w:val="004540D9"/>
    <w:rsid w:val="00464699"/>
    <w:rsid w:val="00472547"/>
    <w:rsid w:val="00480BF7"/>
    <w:rsid w:val="00482602"/>
    <w:rsid w:val="00496ABD"/>
    <w:rsid w:val="004A09CE"/>
    <w:rsid w:val="004B591F"/>
    <w:rsid w:val="004C1EAE"/>
    <w:rsid w:val="004C707D"/>
    <w:rsid w:val="004D1E70"/>
    <w:rsid w:val="004D6B30"/>
    <w:rsid w:val="004D6C11"/>
    <w:rsid w:val="004E0C40"/>
    <w:rsid w:val="004E0CC6"/>
    <w:rsid w:val="004E29E5"/>
    <w:rsid w:val="00502313"/>
    <w:rsid w:val="00513FB7"/>
    <w:rsid w:val="005255FB"/>
    <w:rsid w:val="00526B0A"/>
    <w:rsid w:val="005309CF"/>
    <w:rsid w:val="00536D11"/>
    <w:rsid w:val="00547E70"/>
    <w:rsid w:val="00554F66"/>
    <w:rsid w:val="00556D2F"/>
    <w:rsid w:val="00561F79"/>
    <w:rsid w:val="0057001F"/>
    <w:rsid w:val="00576D97"/>
    <w:rsid w:val="00582376"/>
    <w:rsid w:val="005831DE"/>
    <w:rsid w:val="00595D0C"/>
    <w:rsid w:val="005A48D4"/>
    <w:rsid w:val="005A65FD"/>
    <w:rsid w:val="005C0C38"/>
    <w:rsid w:val="005E07C6"/>
    <w:rsid w:val="005E694F"/>
    <w:rsid w:val="005F574A"/>
    <w:rsid w:val="00611A8C"/>
    <w:rsid w:val="0065245B"/>
    <w:rsid w:val="00652E27"/>
    <w:rsid w:val="00661890"/>
    <w:rsid w:val="00667DF6"/>
    <w:rsid w:val="006840B6"/>
    <w:rsid w:val="00684669"/>
    <w:rsid w:val="006A0CE2"/>
    <w:rsid w:val="006B2BD7"/>
    <w:rsid w:val="006C2FDC"/>
    <w:rsid w:val="006C7BE0"/>
    <w:rsid w:val="006E5C26"/>
    <w:rsid w:val="006F1E71"/>
    <w:rsid w:val="0071091E"/>
    <w:rsid w:val="007131FC"/>
    <w:rsid w:val="00731E61"/>
    <w:rsid w:val="00731F85"/>
    <w:rsid w:val="00743F8A"/>
    <w:rsid w:val="00755F0C"/>
    <w:rsid w:val="00785236"/>
    <w:rsid w:val="007B0964"/>
    <w:rsid w:val="007B2147"/>
    <w:rsid w:val="007B7D66"/>
    <w:rsid w:val="007C15FC"/>
    <w:rsid w:val="007C4956"/>
    <w:rsid w:val="007C59B7"/>
    <w:rsid w:val="007E02AB"/>
    <w:rsid w:val="007F3492"/>
    <w:rsid w:val="007F5E21"/>
    <w:rsid w:val="00862DC7"/>
    <w:rsid w:val="00885172"/>
    <w:rsid w:val="008866FD"/>
    <w:rsid w:val="008908BE"/>
    <w:rsid w:val="0089497A"/>
    <w:rsid w:val="008A0E9A"/>
    <w:rsid w:val="008A2A31"/>
    <w:rsid w:val="008D4ECC"/>
    <w:rsid w:val="008E6999"/>
    <w:rsid w:val="008F77DC"/>
    <w:rsid w:val="00911659"/>
    <w:rsid w:val="0091530F"/>
    <w:rsid w:val="00931C5F"/>
    <w:rsid w:val="00964BA3"/>
    <w:rsid w:val="009765A6"/>
    <w:rsid w:val="00990567"/>
    <w:rsid w:val="00994D7E"/>
    <w:rsid w:val="009B24E0"/>
    <w:rsid w:val="009B3DCD"/>
    <w:rsid w:val="009B480B"/>
    <w:rsid w:val="009C1890"/>
    <w:rsid w:val="009C5C81"/>
    <w:rsid w:val="009E2F64"/>
    <w:rsid w:val="009E5C65"/>
    <w:rsid w:val="009F0F54"/>
    <w:rsid w:val="009F25D5"/>
    <w:rsid w:val="00A23713"/>
    <w:rsid w:val="00A27817"/>
    <w:rsid w:val="00A45DB4"/>
    <w:rsid w:val="00A53BD1"/>
    <w:rsid w:val="00A6516A"/>
    <w:rsid w:val="00A65A99"/>
    <w:rsid w:val="00A66AC1"/>
    <w:rsid w:val="00A7583B"/>
    <w:rsid w:val="00A804EA"/>
    <w:rsid w:val="00AC061F"/>
    <w:rsid w:val="00AC4630"/>
    <w:rsid w:val="00AF5AB5"/>
    <w:rsid w:val="00AF6B91"/>
    <w:rsid w:val="00AF73F4"/>
    <w:rsid w:val="00B139C6"/>
    <w:rsid w:val="00B23A61"/>
    <w:rsid w:val="00B40E40"/>
    <w:rsid w:val="00B52AEB"/>
    <w:rsid w:val="00B56C6D"/>
    <w:rsid w:val="00B56FAD"/>
    <w:rsid w:val="00B610E5"/>
    <w:rsid w:val="00B81E6E"/>
    <w:rsid w:val="00B8779F"/>
    <w:rsid w:val="00BA27D9"/>
    <w:rsid w:val="00BB14CE"/>
    <w:rsid w:val="00BB41C5"/>
    <w:rsid w:val="00BC0CFE"/>
    <w:rsid w:val="00BE2A56"/>
    <w:rsid w:val="00BE5187"/>
    <w:rsid w:val="00C01465"/>
    <w:rsid w:val="00C241E4"/>
    <w:rsid w:val="00C41C36"/>
    <w:rsid w:val="00C4536D"/>
    <w:rsid w:val="00C45D0A"/>
    <w:rsid w:val="00C468C2"/>
    <w:rsid w:val="00C60451"/>
    <w:rsid w:val="00C659B1"/>
    <w:rsid w:val="00C759F1"/>
    <w:rsid w:val="00C86024"/>
    <w:rsid w:val="00CA3707"/>
    <w:rsid w:val="00CB0984"/>
    <w:rsid w:val="00CB3449"/>
    <w:rsid w:val="00CB5294"/>
    <w:rsid w:val="00CC75B8"/>
    <w:rsid w:val="00CC78D5"/>
    <w:rsid w:val="00CD291E"/>
    <w:rsid w:val="00CD46D4"/>
    <w:rsid w:val="00D039F4"/>
    <w:rsid w:val="00D27A00"/>
    <w:rsid w:val="00D40598"/>
    <w:rsid w:val="00D411FE"/>
    <w:rsid w:val="00D44774"/>
    <w:rsid w:val="00D510C8"/>
    <w:rsid w:val="00D94DF2"/>
    <w:rsid w:val="00D953E6"/>
    <w:rsid w:val="00DB1841"/>
    <w:rsid w:val="00DB27D0"/>
    <w:rsid w:val="00DD1DAD"/>
    <w:rsid w:val="00DE2F95"/>
    <w:rsid w:val="00DF2D0B"/>
    <w:rsid w:val="00E531F2"/>
    <w:rsid w:val="00E62334"/>
    <w:rsid w:val="00E7433B"/>
    <w:rsid w:val="00E82405"/>
    <w:rsid w:val="00EA3CA1"/>
    <w:rsid w:val="00EA5800"/>
    <w:rsid w:val="00EA7A67"/>
    <w:rsid w:val="00EB0B61"/>
    <w:rsid w:val="00EC0A56"/>
    <w:rsid w:val="00EE06AA"/>
    <w:rsid w:val="00EE5103"/>
    <w:rsid w:val="00F06E92"/>
    <w:rsid w:val="00F2284C"/>
    <w:rsid w:val="00F3199D"/>
    <w:rsid w:val="00F322AF"/>
    <w:rsid w:val="00F52153"/>
    <w:rsid w:val="00F71256"/>
    <w:rsid w:val="00F72BD9"/>
    <w:rsid w:val="00F86937"/>
    <w:rsid w:val="00F91AC5"/>
    <w:rsid w:val="00F94514"/>
    <w:rsid w:val="00F95D46"/>
    <w:rsid w:val="00F9621C"/>
    <w:rsid w:val="00FB1FF0"/>
    <w:rsid w:val="00FC4D76"/>
    <w:rsid w:val="00FD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57D5"/>
  <w15:chartTrackingRefBased/>
  <w15:docId w15:val="{1F176C12-E479-4F69-892D-2F71501D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2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9845">
          <w:marLeft w:val="0"/>
          <w:marRight w:val="0"/>
          <w:marTop w:val="0"/>
          <w:marBottom w:val="360"/>
          <w:divBdr>
            <w:top w:val="single" w:sz="36" w:space="19" w:color="B7BAC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4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Links>
    <vt:vector size="66" baseType="variant">
      <vt:variant>
        <vt:i4>3473521</vt:i4>
      </vt:variant>
      <vt:variant>
        <vt:i4>30</vt:i4>
      </vt:variant>
      <vt:variant>
        <vt:i4>0</vt:i4>
      </vt:variant>
      <vt:variant>
        <vt:i4>5</vt:i4>
      </vt:variant>
      <vt:variant>
        <vt:lpwstr>https://builtin.com/data-science/recurrent-neural-networks-and-lstm</vt:lpwstr>
      </vt:variant>
      <vt:variant>
        <vt:lpwstr/>
      </vt:variant>
      <vt:variant>
        <vt:i4>6946915</vt:i4>
      </vt:variant>
      <vt:variant>
        <vt:i4>27</vt:i4>
      </vt:variant>
      <vt:variant>
        <vt:i4>0</vt:i4>
      </vt:variant>
      <vt:variant>
        <vt:i4>5</vt:i4>
      </vt:variant>
      <vt:variant>
        <vt:lpwstr>https://arxiv.org/ftp/arxiv/papers/2010/2010.01968.pdf</vt:lpwstr>
      </vt:variant>
      <vt:variant>
        <vt:lpwstr/>
      </vt:variant>
      <vt:variant>
        <vt:i4>4063284</vt:i4>
      </vt:variant>
      <vt:variant>
        <vt:i4>24</vt:i4>
      </vt:variant>
      <vt:variant>
        <vt:i4>0</vt:i4>
      </vt:variant>
      <vt:variant>
        <vt:i4>5</vt:i4>
      </vt:variant>
      <vt:variant>
        <vt:lpwstr>https://www.engineering.org.cn/en/10.1016/j.eng.2020.06.016</vt:lpwstr>
      </vt:variant>
      <vt:variant>
        <vt:lpwstr/>
      </vt:variant>
      <vt:variant>
        <vt:i4>8126566</vt:i4>
      </vt:variant>
      <vt:variant>
        <vt:i4>21</vt:i4>
      </vt:variant>
      <vt:variant>
        <vt:i4>0</vt:i4>
      </vt:variant>
      <vt:variant>
        <vt:i4>5</vt:i4>
      </vt:variant>
      <vt:variant>
        <vt:lpwstr>https://sci-hub.se/10.1109/TIE.2020.2984980</vt:lpwstr>
      </vt:variant>
      <vt:variant>
        <vt:lpwstr/>
      </vt:variant>
      <vt:variant>
        <vt:i4>7929919</vt:i4>
      </vt:variant>
      <vt:variant>
        <vt:i4>18</vt:i4>
      </vt:variant>
      <vt:variant>
        <vt:i4>0</vt:i4>
      </vt:variant>
      <vt:variant>
        <vt:i4>5</vt:i4>
      </vt:variant>
      <vt:variant>
        <vt:lpwstr>https://iopscience.iop.org/article/10.1149/MA2020-012429mtgabs/meta</vt:lpwstr>
      </vt:variant>
      <vt:variant>
        <vt:lpwstr/>
      </vt:variant>
      <vt:variant>
        <vt:i4>4718606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https://doi.org/10.1016/j.tej.2020.106887</vt:lpwstr>
      </vt:variant>
      <vt:variant>
        <vt:lpwstr/>
      </vt:variant>
      <vt:variant>
        <vt:i4>3407911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https://doi.org/10.1016/j.apenergy.2019.114253</vt:lpwstr>
      </vt:variant>
      <vt:variant>
        <vt:lpwstr/>
      </vt:variant>
      <vt:variant>
        <vt:i4>3473521</vt:i4>
      </vt:variant>
      <vt:variant>
        <vt:i4>9</vt:i4>
      </vt:variant>
      <vt:variant>
        <vt:i4>0</vt:i4>
      </vt:variant>
      <vt:variant>
        <vt:i4>5</vt:i4>
      </vt:variant>
      <vt:variant>
        <vt:lpwstr>https://builtin.com/data-science/recurrent-neural-networks-and-lstm</vt:lpwstr>
      </vt:variant>
      <vt:variant>
        <vt:lpwstr/>
      </vt:variant>
      <vt:variant>
        <vt:i4>6094859</vt:i4>
      </vt:variant>
      <vt:variant>
        <vt:i4>6</vt:i4>
      </vt:variant>
      <vt:variant>
        <vt:i4>0</vt:i4>
      </vt:variant>
      <vt:variant>
        <vt:i4>5</vt:i4>
      </vt:variant>
      <vt:variant>
        <vt:lpwstr>https://www.numpyninja.com/post/vanishing-and-exploding-gradients-in-neural-networks</vt:lpwstr>
      </vt:variant>
      <vt:variant>
        <vt:lpwstr/>
      </vt:variant>
      <vt:variant>
        <vt:i4>6684787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https://www.youtube.com/watch?v=8d6jf7s6_Qs&amp;ab_channel=MikaelLaine</vt:lpwstr>
      </vt:variant>
      <vt:variant>
        <vt:lpwstr/>
      </vt:variant>
      <vt:variant>
        <vt:i4>3342414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https://www.youtube.com/watch?v=GltT9b31fRY&amp;ab_channel=Simplilearn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JONATHAN</dc:creator>
  <cp:keywords/>
  <dc:description/>
  <cp:lastModifiedBy>ARIEL JONATHAN</cp:lastModifiedBy>
  <cp:revision>239</cp:revision>
  <dcterms:created xsi:type="dcterms:W3CDTF">2022-06-30T05:33:00Z</dcterms:created>
  <dcterms:modified xsi:type="dcterms:W3CDTF">2022-07-24T11:49:00Z</dcterms:modified>
</cp:coreProperties>
</file>