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11342" w14:textId="25831DDE" w:rsidR="004A05FF" w:rsidRDefault="004A05FF" w:rsidP="004A05FF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REVIEW LITERATUR TENTANG PENGOLAHAN DATA DENGAN MODEL NEURAL NETWORK (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A0FF543" w14:textId="77777777" w:rsidR="004A05FF" w:rsidRDefault="004A05FF" w:rsidP="004A05F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C627E3" w14:textId="2D2EDE39" w:rsidR="004A05FF" w:rsidRDefault="004A05FF" w:rsidP="004A05FF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Jenis-Jenis ANN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output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(basis function)</w:t>
      </w:r>
    </w:p>
    <w:p w14:paraId="3BF51046" w14:textId="77777777" w:rsidR="004A05FF" w:rsidRPr="00526B0A" w:rsidRDefault="004A05FF" w:rsidP="004A05F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26B0A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Backpropagation Neural Network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</w:t>
      </w:r>
      <w:r w:rsidRPr="00526B0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(BPNN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</w:t>
      </w:r>
      <w:r w:rsidRPr="00526B0A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</w:p>
    <w:p w14:paraId="437E1AFB" w14:textId="77777777" w:rsidR="004A05FF" w:rsidRPr="009E5C65" w:rsidRDefault="004A05FF" w:rsidP="004A05F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Radial Basis Function Networks (RFBNs)</w:t>
      </w:r>
    </w:p>
    <w:p w14:paraId="57DDE8F2" w14:textId="77777777" w:rsidR="004A05FF" w:rsidRDefault="004A05FF" w:rsidP="004A05F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robabilistic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eural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>etworks (PNNs)</w:t>
      </w:r>
    </w:p>
    <w:p w14:paraId="773E7CFA" w14:textId="77777777" w:rsidR="004A05FF" w:rsidRPr="00131C7D" w:rsidRDefault="004A05FF" w:rsidP="004A05F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lustered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robabilistic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eural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F06E92">
        <w:rPr>
          <w:rFonts w:ascii="Times New Roman" w:hAnsi="Times New Roman" w:cs="Times New Roman"/>
          <w:i/>
          <w:iCs/>
          <w:sz w:val="24"/>
          <w:szCs w:val="24"/>
          <w:lang w:val="en-US"/>
        </w:rPr>
        <w:t>etworks (CPNNs)</w:t>
      </w:r>
    </w:p>
    <w:p w14:paraId="334D86B2" w14:textId="77777777" w:rsidR="004A05FF" w:rsidRPr="00303E27" w:rsidRDefault="004A05FF" w:rsidP="004A05F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03E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753597" wp14:editId="5C95D219">
            <wp:extent cx="4838277" cy="3140109"/>
            <wp:effectExtent l="0" t="0" r="635" b="3175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677" cy="31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2884" w14:textId="77777777" w:rsidR="004A05FF" w:rsidRDefault="004A05FF" w:rsidP="004A05F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(Lee et all., 2018, p.4)</w:t>
      </w:r>
    </w:p>
    <w:p w14:paraId="52601F3A" w14:textId="77777777" w:rsidR="004A05FF" w:rsidRDefault="004A05FF" w:rsidP="004A05FF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Backpropagation Neural Network (BPNNs)</w:t>
      </w:r>
    </w:p>
    <w:p w14:paraId="4C9AD4A7" w14:textId="77777777" w:rsidR="004A05FF" w:rsidRDefault="004A05FF" w:rsidP="004A05F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BPNN menggunakan konsep fungsi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weights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menggunakan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gradient descent method (GDM)</w:t>
      </w:r>
      <w:r w:rsidRPr="00A23713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dalam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training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machine learning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BPNN merupakan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ANN yang paling sederhana dan sering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DCE9AD" w14:textId="77777777" w:rsidR="004A05FF" w:rsidRDefault="004A05FF" w:rsidP="004A05FF">
      <w:pPr>
        <w:spacing w:after="0"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Algoritma-algoritma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untuk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training neural network</w:t>
      </w:r>
    </w:p>
    <w:p w14:paraId="37FD77FA" w14:textId="77777777" w:rsidR="004A05FF" w:rsidRDefault="004A05FF" w:rsidP="004A05FF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04EA">
        <w:rPr>
          <w:rFonts w:ascii="Times New Roman" w:hAnsi="Times New Roman" w:cs="Times New Roman"/>
          <w:sz w:val="24"/>
          <w:szCs w:val="24"/>
          <w:lang w:val="en-US"/>
        </w:rPr>
        <w:t>CÖMERT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Z. (2017)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beberapa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training algorithm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dalam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FHR yang terdapat dalam </w:t>
      </w:r>
      <w:r w:rsidRPr="00862DC7">
        <w:rPr>
          <w:rFonts w:ascii="Times New Roman" w:hAnsi="Times New Roman" w:cs="Times New Roman"/>
          <w:i/>
          <w:iCs/>
          <w:sz w:val="24"/>
          <w:szCs w:val="24"/>
          <w:lang w:val="en-US"/>
        </w:rPr>
        <w:t>Cardiotocography (CTG)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parameter-parameter seperti, </w:t>
      </w:r>
      <w:r w:rsidRPr="0028269C">
        <w:rPr>
          <w:rFonts w:ascii="Times New Roman" w:hAnsi="Times New Roman" w:cs="Times New Roman"/>
          <w:i/>
          <w:iCs/>
          <w:sz w:val="24"/>
          <w:szCs w:val="24"/>
          <w:lang w:val="en-US"/>
        </w:rPr>
        <w:t>accuracy (ACC), sensitivity (Se), specificity (</w:t>
      </w:r>
      <w:proofErr w:type="spellStart"/>
      <w:r w:rsidRPr="0028269C">
        <w:rPr>
          <w:rFonts w:ascii="Times New Roman" w:hAnsi="Times New Roman" w:cs="Times New Roman"/>
          <w:i/>
          <w:iCs/>
          <w:sz w:val="24"/>
          <w:szCs w:val="24"/>
          <w:lang w:val="en-US"/>
        </w:rPr>
        <w:t>Sp</w:t>
      </w:r>
      <w:proofErr w:type="spellEnd"/>
      <w:r w:rsidRPr="0028269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), </w:t>
      </w:r>
      <w:r w:rsidRPr="0028269C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28269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geometric mean (GM)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</w:p>
    <w:p w14:paraId="11F07B7A" w14:textId="77777777" w:rsidR="004A05FF" w:rsidRPr="0028269C" w:rsidRDefault="004A05FF" w:rsidP="004A05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bahwa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terbaik didapatkan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 Levenberg-Marquardt backpropagation (LM) </w:t>
      </w:r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 Resilient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Backpropagation (RP)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GM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r w:rsidRPr="002C142D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proofErr w:type="gramEnd"/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 RP and LM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berturut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-turut adalah</w:t>
      </w:r>
      <w:r w:rsidRPr="002C142D">
        <w:rPr>
          <w:rFonts w:ascii="Times New Roman" w:hAnsi="Times New Roman" w:cs="Times New Roman"/>
          <w:sz w:val="24"/>
          <w:szCs w:val="24"/>
          <w:lang w:val="en-US"/>
        </w:rPr>
        <w:t xml:space="preserve"> 89.69%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Pr="002C142D">
        <w:rPr>
          <w:rFonts w:ascii="Times New Roman" w:hAnsi="Times New Roman" w:cs="Times New Roman"/>
          <w:sz w:val="24"/>
          <w:szCs w:val="24"/>
          <w:lang w:val="en-US"/>
        </w:rPr>
        <w:t>86.14%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BDC000" w14:textId="77777777" w:rsidR="004A05FF" w:rsidRDefault="004A05FF" w:rsidP="004A05F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54F6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AA9E6AA" wp14:editId="630302F0">
            <wp:extent cx="2823125" cy="26448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3125" cy="26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A12E" w14:textId="77777777" w:rsidR="004A05FF" w:rsidRDefault="004A05FF" w:rsidP="004A05F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A48D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94A2B5" wp14:editId="3232B459">
            <wp:extent cx="5628823" cy="369746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434" cy="36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521A" w14:textId="77777777" w:rsidR="004A05FF" w:rsidRDefault="004A05FF" w:rsidP="004A05FF">
      <w:pPr>
        <w:spacing w:line="276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Konsep Dasar Backpropagation 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Gradient Descent</w:t>
      </w:r>
    </w:p>
    <w:p w14:paraId="17D19AF8" w14:textId="77777777" w:rsidR="004A05FF" w:rsidRDefault="004A05FF" w:rsidP="004A05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intuitif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neural network sederhana: </w:t>
      </w:r>
      <w:hyperlink r:id="rId8" w:history="1">
        <w:r w:rsidRPr="009148D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https://www.youtube.com/watch?v=GltT9b31fRY&amp;ab_channel=Simplilearn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F32E8AB" w14:textId="77777777" w:rsidR="004A05FF" w:rsidRPr="00513FB7" w:rsidRDefault="004A05FF" w:rsidP="004A05FF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FB7">
        <w:rPr>
          <w:rFonts w:ascii="Times New Roman" w:hAnsi="Times New Roman" w:cs="Times New Roman"/>
          <w:i/>
          <w:iCs/>
          <w:sz w:val="24"/>
          <w:szCs w:val="24"/>
          <w:lang w:val="en-US"/>
        </w:rPr>
        <w:t>Ringkasan</w:t>
      </w:r>
    </w:p>
    <w:p w14:paraId="3F14DA63" w14:textId="77777777" w:rsidR="004A05FF" w:rsidRDefault="004A05FF" w:rsidP="004A05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backpropagation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weight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cocok sesuai dengan 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ini dilakukan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sehingga ditemukan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A48C5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Nilai </w:t>
      </w:r>
      <w:r w:rsidRPr="003A48C5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ini menjadi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adjustment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weight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dilakukan beberapa kali hingga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nol.</w:t>
      </w:r>
    </w:p>
    <w:p w14:paraId="1E0AE1E2" w14:textId="77777777" w:rsidR="004A05FF" w:rsidRPr="00D411FE" w:rsidRDefault="004A05FF" w:rsidP="004A05F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3D95D1" wp14:editId="7BA96ACF">
            <wp:extent cx="5731510" cy="3223895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4D61" w14:textId="77777777" w:rsidR="004A05FF" w:rsidRDefault="004A05FF" w:rsidP="004A05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konsep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gradient descent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148D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https://www.youtube.com/watch?v=8d6jf7s6_Qs&amp;ab_channel=MikaelLaine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20D5781" w14:textId="77777777" w:rsidR="004A05FF" w:rsidRPr="00513FB7" w:rsidRDefault="004A05FF" w:rsidP="004A05FF">
      <w:pPr>
        <w:spacing w:after="0"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FB7">
        <w:rPr>
          <w:rFonts w:ascii="Times New Roman" w:hAnsi="Times New Roman" w:cs="Times New Roman"/>
          <w:i/>
          <w:iCs/>
          <w:sz w:val="24"/>
          <w:szCs w:val="24"/>
          <w:lang w:val="en-US"/>
        </w:rPr>
        <w:t>Ringkasan</w:t>
      </w:r>
    </w:p>
    <w:p w14:paraId="34E2E4D4" w14:textId="77777777" w:rsidR="004A05FF" w:rsidRDefault="004A05FF" w:rsidP="004A05F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matematis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backpropagation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weight lama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learning rate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dikalikan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fungsi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Nilai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learning rate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melambangkan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adjustment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dilakukan setiap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nilainya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awal,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melambangkan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sekaligus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perubahan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dilakukan untuk mencapai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nol. Banyaknya layer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sebanding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banyaknya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rantai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derivatif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fungsi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71613E" w14:textId="77777777" w:rsidR="004A05FF" w:rsidRPr="00DB27D0" w:rsidRDefault="004A05FF" w:rsidP="004A05F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737904" wp14:editId="41F664FF">
            <wp:extent cx="5731510" cy="3134388"/>
            <wp:effectExtent l="0" t="0" r="2540" b="8890"/>
            <wp:docPr id="6" name="Picture 6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receipt, screenshot&#10;&#10;Description automatically generated"/>
                    <pic:cNvPicPr/>
                  </pic:nvPicPr>
                  <pic:blipFill rotWithShape="1">
                    <a:blip r:embed="rId11"/>
                    <a:srcRect b="2777"/>
                    <a:stretch/>
                  </pic:blipFill>
                  <pic:spPr bwMode="auto">
                    <a:xfrm>
                      <a:off x="0" y="0"/>
                      <a:ext cx="5731510" cy="313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E0FA" w14:textId="77777777" w:rsidR="00785236" w:rsidRDefault="00785236"/>
    <w:sectPr w:rsidR="00785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4560"/>
    <w:multiLevelType w:val="hybridMultilevel"/>
    <w:tmpl w:val="8766BD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244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5FF"/>
    <w:rsid w:val="004A05FF"/>
    <w:rsid w:val="0078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F27B1"/>
  <w15:chartTrackingRefBased/>
  <w15:docId w15:val="{96F0D8A2-6526-4982-81A3-9B36B51A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5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5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05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ltT9b31fRY&amp;ab_channel=Simplilear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8d6jf7s6_Qs&amp;ab_channel=MikaelLai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JONATHAN</dc:creator>
  <cp:keywords/>
  <dc:description/>
  <cp:lastModifiedBy>ARIEL JONATHAN</cp:lastModifiedBy>
  <cp:revision>1</cp:revision>
  <dcterms:created xsi:type="dcterms:W3CDTF">2022-07-24T11:47:00Z</dcterms:created>
  <dcterms:modified xsi:type="dcterms:W3CDTF">2022-07-24T11:50:00Z</dcterms:modified>
</cp:coreProperties>
</file>