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99D5" w14:textId="0BDBACE1" w:rsidR="005744FE" w:rsidRDefault="00CF2A1B" w:rsidP="006F00FE">
      <w:pPr>
        <w:jc w:val="both"/>
      </w:pPr>
      <w:r>
        <w:tab/>
      </w:r>
      <w:r w:rsidR="000F774F">
        <w:t>P</w:t>
      </w:r>
      <w:r w:rsidR="00576DE8">
        <w:t>erilaku</w:t>
      </w:r>
      <w:r w:rsidR="00236595">
        <w:t xml:space="preserve"> </w:t>
      </w:r>
      <w:r w:rsidR="00743E07">
        <w:t>struktur</w:t>
      </w:r>
      <w:r w:rsidR="007B7CEF">
        <w:t xml:space="preserve"> beton</w:t>
      </w:r>
      <w:r w:rsidR="00743E07">
        <w:t xml:space="preserve"> pada gedung</w:t>
      </w:r>
      <w:r w:rsidR="000F774F">
        <w:t xml:space="preserve"> sangat dipengaruhi oleh mut</w:t>
      </w:r>
      <w:r w:rsidR="007B7CEF">
        <w:t>unya</w:t>
      </w:r>
      <w:r w:rsidR="00743E07">
        <w:t>.</w:t>
      </w:r>
      <w:r w:rsidR="0075088D">
        <w:t xml:space="preserve"> </w:t>
      </w:r>
      <w:r w:rsidR="00C16DF1">
        <w:t>S</w:t>
      </w:r>
      <w:r w:rsidR="006F00FE">
        <w:t>alah satu faktor internal beton yang dapat menurunkan kualitas mutu beton</w:t>
      </w:r>
      <w:r w:rsidR="007B7CEF">
        <w:t xml:space="preserve"> adalah panas hidrasi</w:t>
      </w:r>
      <w:r w:rsidR="006F00FE">
        <w:t xml:space="preserve">. </w:t>
      </w:r>
      <w:r w:rsidR="00E94BA3">
        <w:t>Panas</w:t>
      </w:r>
      <w:r w:rsidR="00383D66">
        <w:t xml:space="preserve"> akibat proses hidrasi sulit dilepaskan oleh beton</w:t>
      </w:r>
      <w:r w:rsidR="0083540C">
        <w:t xml:space="preserve"> karena sifat konduktivitas beton yang rendah</w:t>
      </w:r>
      <w:r w:rsidR="008E22D5">
        <w:t xml:space="preserve"> sehingga</w:t>
      </w:r>
      <w:r w:rsidR="0083540C">
        <w:t xml:space="preserve"> </w:t>
      </w:r>
      <w:r w:rsidR="008E22D5">
        <w:t>terjadi</w:t>
      </w:r>
      <w:r w:rsidR="00E94BA3">
        <w:t xml:space="preserve"> perbedaan suhu antara beton dan lingkungan</w:t>
      </w:r>
      <w:r w:rsidR="007825A0">
        <w:t xml:space="preserve"> yang besar seiring </w:t>
      </w:r>
      <w:r w:rsidR="00980FFE">
        <w:t>peningkatan suhu hidrasi.</w:t>
      </w:r>
      <w:r w:rsidR="00486B0A">
        <w:t xml:space="preserve"> Perbedaan suhu ini</w:t>
      </w:r>
      <w:r w:rsidR="001F77B7">
        <w:t xml:space="preserve"> mengakibatkan peristiwa konveksi yang menimbulkan tegangan </w:t>
      </w:r>
      <w:r w:rsidR="00A26A90">
        <w:t xml:space="preserve">tarik pada sisi luar dan tegangan tekan di bagian tengah beton. </w:t>
      </w:r>
      <w:r w:rsidR="000C6386">
        <w:t xml:space="preserve">Tegangan ini disebut dengan tegangan </w:t>
      </w:r>
      <w:r w:rsidR="000C6386">
        <w:rPr>
          <w:i/>
          <w:iCs/>
        </w:rPr>
        <w:t>thermal</w:t>
      </w:r>
      <w:r w:rsidR="000C6386">
        <w:t xml:space="preserve">. </w:t>
      </w:r>
      <w:r w:rsidR="00B32EA5">
        <w:t xml:space="preserve">Tegangan </w:t>
      </w:r>
      <w:r w:rsidR="00B32EA5">
        <w:rPr>
          <w:i/>
          <w:iCs/>
        </w:rPr>
        <w:t xml:space="preserve">thermal </w:t>
      </w:r>
      <w:r w:rsidR="00B32EA5">
        <w:t xml:space="preserve">yang tidak mampu diterima </w:t>
      </w:r>
      <w:r w:rsidR="001A61E4">
        <w:t>pada umur awal beton</w:t>
      </w:r>
      <w:r w:rsidR="00B32EA5">
        <w:t xml:space="preserve"> </w:t>
      </w:r>
      <w:r w:rsidR="00E83FC2">
        <w:t>menyebabkan retak yang terjadi bersamaan dengan susut</w:t>
      </w:r>
      <w:r w:rsidR="004623AE">
        <w:t xml:space="preserve">. Retakan dan </w:t>
      </w:r>
      <w:r w:rsidR="00206ACA">
        <w:t xml:space="preserve">susut mengubah </w:t>
      </w:r>
      <w:r w:rsidR="00EF03BF">
        <w:t>sifat mekanik beton sehingga terjadi penurunan</w:t>
      </w:r>
      <w:r w:rsidR="00291A34">
        <w:t xml:space="preserve"> mutu beton. </w:t>
      </w:r>
      <w:r w:rsidR="00A42520">
        <w:t>Mutu beton yang berubah penting untuk diketahui dengan cara evaluasi</w:t>
      </w:r>
      <w:r w:rsidR="000843F0">
        <w:t xml:space="preserve"> </w:t>
      </w:r>
      <w:r w:rsidR="0054628A">
        <w:t>yang ditinjau dengan</w:t>
      </w:r>
      <w:r w:rsidR="00A272AA">
        <w:t xml:space="preserve"> Indeks kematangan beton</w:t>
      </w:r>
      <w:r w:rsidR="00D10C30">
        <w:t xml:space="preserve">. </w:t>
      </w:r>
      <w:r w:rsidR="00F82E85">
        <w:t>Evaluasi ini didasari oleh hasil</w:t>
      </w:r>
      <w:r w:rsidR="00C34941">
        <w:t xml:space="preserve"> </w:t>
      </w:r>
      <w:r w:rsidR="00C34941" w:rsidRPr="00C34941">
        <w:rPr>
          <w:i/>
          <w:iCs/>
        </w:rPr>
        <w:t>monitoring</w:t>
      </w:r>
      <w:r w:rsidR="00C34941">
        <w:t xml:space="preserve"> </w:t>
      </w:r>
      <w:r w:rsidR="001D7B22">
        <w:t>kenaikan suhu dan perubahan susut beton sebagai efek dari panas hidrasi sejak umur awal.</w:t>
      </w:r>
    </w:p>
    <w:p w14:paraId="4C280D31" w14:textId="1475EC2F" w:rsidR="006162FE" w:rsidRPr="00662382" w:rsidRDefault="00D26F63" w:rsidP="00EB6A1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B6A19" w:rsidRPr="00A81D1F">
        <w:rPr>
          <w:rFonts w:cs="Times New Roman"/>
          <w:i/>
          <w:iCs/>
          <w:szCs w:val="24"/>
        </w:rPr>
        <w:t>Monitoring</w:t>
      </w:r>
      <w:r w:rsidR="00EB6A19">
        <w:rPr>
          <w:rFonts w:cs="Times New Roman"/>
          <w:szCs w:val="24"/>
        </w:rPr>
        <w:t xml:space="preserve"> kenaikan suhu dan perubahan susut merupakan hal </w:t>
      </w:r>
      <w:r w:rsidR="00C76204">
        <w:rPr>
          <w:rFonts w:cs="Times New Roman"/>
          <w:szCs w:val="24"/>
        </w:rPr>
        <w:t xml:space="preserve">yang </w:t>
      </w:r>
      <w:r w:rsidR="00EB6A19">
        <w:rPr>
          <w:rFonts w:cs="Times New Roman"/>
          <w:szCs w:val="24"/>
        </w:rPr>
        <w:t>penting diperhatikan dalam mengevaluasi mutu beton</w:t>
      </w:r>
      <w:r w:rsidR="00C76204">
        <w:rPr>
          <w:rFonts w:cs="Times New Roman"/>
          <w:szCs w:val="24"/>
        </w:rPr>
        <w:t>.</w:t>
      </w:r>
      <w:r w:rsidR="00EB6A19">
        <w:rPr>
          <w:rFonts w:cs="Times New Roman"/>
          <w:szCs w:val="24"/>
        </w:rPr>
        <w:t xml:space="preserve"> </w:t>
      </w:r>
      <w:r w:rsidR="00C76204">
        <w:rPr>
          <w:rFonts w:cs="Times New Roman"/>
          <w:szCs w:val="24"/>
        </w:rPr>
        <w:t>N</w:t>
      </w:r>
      <w:r w:rsidR="00EB6A19">
        <w:rPr>
          <w:rFonts w:cs="Times New Roman"/>
          <w:szCs w:val="24"/>
        </w:rPr>
        <w:t>amun</w:t>
      </w:r>
      <w:r w:rsidR="00C76204">
        <w:rPr>
          <w:rFonts w:cs="Times New Roman"/>
          <w:szCs w:val="24"/>
        </w:rPr>
        <w:t>,</w:t>
      </w:r>
      <w:r w:rsidR="00EB6A19">
        <w:rPr>
          <w:rFonts w:cs="Times New Roman"/>
          <w:szCs w:val="24"/>
        </w:rPr>
        <w:t xml:space="preserve"> </w:t>
      </w:r>
      <w:r w:rsidR="0024214B">
        <w:rPr>
          <w:rFonts w:cs="Times New Roman"/>
          <w:szCs w:val="24"/>
        </w:rPr>
        <w:t xml:space="preserve">sistem akusisi </w:t>
      </w:r>
      <w:r w:rsidR="0085553F">
        <w:rPr>
          <w:rFonts w:cs="Times New Roman"/>
          <w:szCs w:val="24"/>
        </w:rPr>
        <w:t xml:space="preserve">yang digunakan untuk </w:t>
      </w:r>
      <w:r w:rsidR="00EB6A19" w:rsidRPr="00AD2378">
        <w:rPr>
          <w:rFonts w:cs="Times New Roman"/>
          <w:i/>
          <w:iCs/>
          <w:szCs w:val="24"/>
        </w:rPr>
        <w:t>monitoring</w:t>
      </w:r>
      <w:r w:rsidR="00EB6A19">
        <w:rPr>
          <w:rFonts w:cs="Times New Roman"/>
          <w:szCs w:val="24"/>
        </w:rPr>
        <w:t xml:space="preserve"> </w:t>
      </w:r>
      <w:r w:rsidR="0085553F">
        <w:rPr>
          <w:rFonts w:cs="Times New Roman"/>
          <w:szCs w:val="24"/>
        </w:rPr>
        <w:t>masih menggunakan</w:t>
      </w:r>
      <w:r w:rsidR="00EB6A19">
        <w:rPr>
          <w:rFonts w:cs="Times New Roman"/>
          <w:szCs w:val="24"/>
        </w:rPr>
        <w:t xml:space="preserve"> </w:t>
      </w:r>
      <w:r w:rsidR="0085553F">
        <w:rPr>
          <w:rFonts w:cs="Times New Roman"/>
          <w:szCs w:val="24"/>
        </w:rPr>
        <w:t>transfer</w:t>
      </w:r>
      <w:r w:rsidR="000151F4">
        <w:rPr>
          <w:rFonts w:cs="Times New Roman"/>
          <w:szCs w:val="24"/>
        </w:rPr>
        <w:t xml:space="preserve"> data dari</w:t>
      </w:r>
      <w:r w:rsidR="000D4286">
        <w:t xml:space="preserve"> </w:t>
      </w:r>
      <w:r w:rsidR="00287289" w:rsidRPr="00D10DD5">
        <w:rPr>
          <w:i/>
          <w:iCs/>
        </w:rPr>
        <w:t>data logger</w:t>
      </w:r>
      <w:r w:rsidR="00287289">
        <w:t xml:space="preserve"> </w:t>
      </w:r>
      <w:r w:rsidR="000151F4">
        <w:t xml:space="preserve">menuju komputer </w:t>
      </w:r>
      <w:r w:rsidR="00287289">
        <w:t>atau bahkan dicatat secara manual</w:t>
      </w:r>
      <w:r w:rsidR="00EB6A19">
        <w:rPr>
          <w:rFonts w:cs="Times New Roman"/>
          <w:szCs w:val="24"/>
        </w:rPr>
        <w:t>.</w:t>
      </w:r>
      <w:r w:rsidR="00C268C6">
        <w:rPr>
          <w:rFonts w:cs="Times New Roman"/>
          <w:szCs w:val="24"/>
        </w:rPr>
        <w:t xml:space="preserve"> </w:t>
      </w:r>
      <w:r w:rsidR="00C268C6">
        <w:t>Akusisi data dengan sistem ini ber</w:t>
      </w:r>
      <w:r w:rsidR="00A31FCB">
        <w:t>i</w:t>
      </w:r>
      <w:r w:rsidR="00C268C6">
        <w:t xml:space="preserve">siko mudah mengalami kehilangan data </w:t>
      </w:r>
      <w:r w:rsidR="00C268C6" w:rsidRPr="00035C65">
        <w:rPr>
          <w:i/>
          <w:iCs/>
        </w:rPr>
        <w:t>record</w:t>
      </w:r>
      <w:r w:rsidR="00C268C6">
        <w:t xml:space="preserve"> karena pada kondisi </w:t>
      </w:r>
      <w:r w:rsidR="00C268C6" w:rsidRPr="00035C65">
        <w:rPr>
          <w:i/>
          <w:iCs/>
        </w:rPr>
        <w:t>monitoring realtime</w:t>
      </w:r>
      <w:r w:rsidR="00C268C6">
        <w:t xml:space="preserve"> terdapat banyak gangguan dan kurang praktis karena data tidak dapat dipantau</w:t>
      </w:r>
      <w:r w:rsidR="00AF665E">
        <w:t xml:space="preserve"> </w:t>
      </w:r>
      <w:r w:rsidR="00F76A56">
        <w:t xml:space="preserve">secara </w:t>
      </w:r>
      <w:r w:rsidR="00AF665E">
        <w:t>jarak jauh</w:t>
      </w:r>
      <w:r w:rsidR="00F76A56">
        <w:t xml:space="preserve"> serta </w:t>
      </w:r>
      <w:r w:rsidR="00AF665E">
        <w:t>memerlukan</w:t>
      </w:r>
      <w:r w:rsidR="00F76A56">
        <w:t xml:space="preserve"> komputer yang harus menyala ketika </w:t>
      </w:r>
      <w:r w:rsidR="00F76A56" w:rsidRPr="00A81D1F">
        <w:rPr>
          <w:i/>
          <w:iCs/>
        </w:rPr>
        <w:t>monitoring</w:t>
      </w:r>
      <w:r w:rsidR="00F76A56">
        <w:t xml:space="preserve">, </w:t>
      </w:r>
      <w:r w:rsidR="00A81D1F">
        <w:t xml:space="preserve">yang </w:t>
      </w:r>
      <w:r w:rsidR="00F76A56">
        <w:t xml:space="preserve">mana </w:t>
      </w:r>
      <w:r w:rsidR="00F76A56" w:rsidRPr="00A81D1F">
        <w:rPr>
          <w:i/>
          <w:iCs/>
        </w:rPr>
        <w:t>monitoring</w:t>
      </w:r>
      <w:r w:rsidR="00F76A56">
        <w:t xml:space="preserve"> dilakukan selama 24 jam</w:t>
      </w:r>
      <w:r w:rsidR="00F76A56">
        <w:t>.</w:t>
      </w:r>
    </w:p>
    <w:p w14:paraId="0F9033CC" w14:textId="287D3F9F" w:rsidR="00EB6A19" w:rsidRPr="00300BF0" w:rsidRDefault="00EB6A19" w:rsidP="00EB6A19">
      <w:pPr>
        <w:jc w:val="both"/>
      </w:pPr>
      <w:r>
        <w:rPr>
          <w:rFonts w:cs="Times New Roman"/>
          <w:szCs w:val="24"/>
          <w:lang w:val="en-US"/>
        </w:rPr>
        <w:tab/>
      </w:r>
      <w:r w:rsidR="00BC1AC5">
        <w:t>Inovasi yang diberikan</w:t>
      </w:r>
      <w:r w:rsidR="00CE53E3">
        <w:t xml:space="preserve"> untuk </w:t>
      </w:r>
      <w:r w:rsidR="00CE53E3">
        <w:t>permasalahan tersebut</w:t>
      </w:r>
      <w:r w:rsidR="00BC1AC5">
        <w:t xml:space="preserve"> adalah perancangan sistem </w:t>
      </w:r>
      <w:r w:rsidR="00BC1AC5" w:rsidRPr="004A63C1">
        <w:rPr>
          <w:i/>
          <w:iCs/>
        </w:rPr>
        <w:t>monitoring</w:t>
      </w:r>
      <w:r w:rsidR="00BC1AC5">
        <w:t xml:space="preserve"> dengan automasi transfer data ke </w:t>
      </w:r>
      <w:r w:rsidR="00BC1AC5" w:rsidRPr="008077F8">
        <w:rPr>
          <w:i/>
          <w:iCs/>
        </w:rPr>
        <w:t>cloud database</w:t>
      </w:r>
      <w:r w:rsidR="00BC1AC5">
        <w:t xml:space="preserve"> sebagai wadah penyimpanan dan pengolahan data. Transfer data dari penyimpanan internal dapat dilakukan secara otomatis atau dikendalikan oleh pengguna saat terdapat jaringan internet. Data </w:t>
      </w:r>
      <w:r w:rsidR="00BC1AC5" w:rsidRPr="00D10DD5">
        <w:rPr>
          <w:i/>
          <w:iCs/>
        </w:rPr>
        <w:t>input</w:t>
      </w:r>
      <w:r w:rsidR="00BC1AC5">
        <w:t xml:space="preserve"> yang telah ditransfer, diolah dalam pemrograman untuk mendapatkan </w:t>
      </w:r>
      <w:r w:rsidR="00FB5177">
        <w:rPr>
          <w:i/>
          <w:iCs/>
        </w:rPr>
        <w:t>m</w:t>
      </w:r>
      <w:r w:rsidR="00BC1AC5" w:rsidRPr="00D10DD5">
        <w:rPr>
          <w:i/>
          <w:iCs/>
        </w:rPr>
        <w:t xml:space="preserve">aturity </w:t>
      </w:r>
      <w:r w:rsidR="00FB5177">
        <w:rPr>
          <w:i/>
          <w:iCs/>
        </w:rPr>
        <w:t>i</w:t>
      </w:r>
      <w:r w:rsidR="008D7CFF">
        <w:rPr>
          <w:i/>
          <w:iCs/>
        </w:rPr>
        <w:t>nde</w:t>
      </w:r>
      <w:r w:rsidR="00FB5177">
        <w:rPr>
          <w:i/>
          <w:iCs/>
        </w:rPr>
        <w:t>x</w:t>
      </w:r>
      <w:r w:rsidR="00BC1AC5">
        <w:t xml:space="preserve"> </w:t>
      </w:r>
      <w:r w:rsidR="00F973FF">
        <w:t xml:space="preserve">berupa </w:t>
      </w:r>
      <w:r w:rsidR="00843CB8">
        <w:t>grafik yang akan di</w:t>
      </w:r>
      <w:r w:rsidR="00B2581B">
        <w:t xml:space="preserve">bandingkan </w:t>
      </w:r>
      <w:r w:rsidR="009848A4">
        <w:t xml:space="preserve">antara data lab dan </w:t>
      </w:r>
      <w:r w:rsidR="00C1096E">
        <w:t>lapangan</w:t>
      </w:r>
      <w:r w:rsidR="004C5BFF">
        <w:t xml:space="preserve"> </w:t>
      </w:r>
      <w:r w:rsidR="004C5BFF">
        <w:t>sebagai tinjauan evaluasi kematangan beton akibat efek panas hidrasi</w:t>
      </w:r>
      <w:r w:rsidR="00C1096E">
        <w:t>.</w:t>
      </w:r>
      <w:r w:rsidR="00843CB8">
        <w:t xml:space="preserve"> </w:t>
      </w:r>
      <w:r w:rsidR="00C1096E">
        <w:t xml:space="preserve">Selain itu, </w:t>
      </w:r>
      <w:r w:rsidR="0032114C">
        <w:t>perubahan s</w:t>
      </w:r>
      <w:r w:rsidR="00BC1AC5">
        <w:t xml:space="preserve">usut </w:t>
      </w:r>
      <w:r w:rsidR="0032114C">
        <w:t xml:space="preserve">dapat </w:t>
      </w:r>
      <w:r w:rsidR="009E36D3">
        <w:t xml:space="preserve">diklasifikasikan </w:t>
      </w:r>
      <w:r w:rsidR="004E5A92">
        <w:t>berdasar</w:t>
      </w:r>
      <w:r w:rsidR="00FB5177">
        <w:t>kan waktu yang berjalan</w:t>
      </w:r>
      <w:r w:rsidR="006A075B">
        <w:t xml:space="preserve"> dan kondisi kenaikan suhu</w:t>
      </w:r>
      <w:r w:rsidR="00BC1AC5">
        <w:t>.</w:t>
      </w:r>
      <w:r w:rsidR="00F31567">
        <w:t xml:space="preserve"> </w:t>
      </w:r>
      <w:r w:rsidR="0068670C">
        <w:t xml:space="preserve">Adapun, </w:t>
      </w:r>
      <w:r w:rsidR="00B37C96">
        <w:t xml:space="preserve">Modifikasi </w:t>
      </w:r>
      <w:r w:rsidR="00300BF0">
        <w:t>pada</w:t>
      </w:r>
      <w:r w:rsidR="00BC1AC5">
        <w:t xml:space="preserve"> </w:t>
      </w:r>
      <w:r w:rsidR="0068670C">
        <w:t>instrumen</w:t>
      </w:r>
      <w:r w:rsidR="00BC1AC5">
        <w:t xml:space="preserve"> </w:t>
      </w:r>
      <w:r w:rsidR="00300BF0">
        <w:t xml:space="preserve">susut </w:t>
      </w:r>
      <w:r w:rsidR="00BC1AC5">
        <w:t>ya</w:t>
      </w:r>
      <w:r w:rsidR="0068670C">
        <w:t>ng menggunakan</w:t>
      </w:r>
      <w:r w:rsidR="00BC1AC5">
        <w:t xml:space="preserve"> </w:t>
      </w:r>
      <w:r w:rsidR="00707332">
        <w:t xml:space="preserve">prinsip sinyal impuls pada </w:t>
      </w:r>
      <w:r w:rsidR="00BC1AC5">
        <w:t xml:space="preserve">kaliper digital yang bekerja bersamaan dengan pengukuran suhu oleh sensor </w:t>
      </w:r>
      <w:r w:rsidR="00BC1AC5" w:rsidRPr="00331DF7">
        <w:rPr>
          <w:i/>
          <w:iCs/>
        </w:rPr>
        <w:t>thermocouple</w:t>
      </w:r>
      <w:r w:rsidR="00BC1AC5">
        <w:t xml:space="preserve">. </w:t>
      </w:r>
      <w:r w:rsidR="00E56939">
        <w:t>Implementasi ide</w:t>
      </w:r>
      <w:r w:rsidR="004163F4">
        <w:t xml:space="preserve"> ini</w:t>
      </w:r>
      <w:r w:rsidR="00E56939">
        <w:t xml:space="preserve"> diharapkan dapat menjawab masalah </w:t>
      </w:r>
      <w:r w:rsidR="00507309">
        <w:t xml:space="preserve">yang akan dilaporkan </w:t>
      </w:r>
      <w:r w:rsidR="0099389F">
        <w:t>dalam</w:t>
      </w:r>
      <w:r w:rsidR="00507309">
        <w:t xml:space="preserve"> laporan kemajuan </w:t>
      </w:r>
      <w:r w:rsidR="00743114">
        <w:t xml:space="preserve">yang berisi progres dan langkah untuk menyelesaikan </w:t>
      </w:r>
      <w:r w:rsidR="00743114" w:rsidRPr="00E553A9">
        <w:rPr>
          <w:i/>
          <w:iCs/>
        </w:rPr>
        <w:t>prot</w:t>
      </w:r>
      <w:r w:rsidR="00E553A9" w:rsidRPr="00E553A9">
        <w:rPr>
          <w:i/>
          <w:iCs/>
        </w:rPr>
        <w:t>ot</w:t>
      </w:r>
      <w:r w:rsidR="00743114" w:rsidRPr="00E553A9">
        <w:rPr>
          <w:i/>
          <w:iCs/>
        </w:rPr>
        <w:t>ype</w:t>
      </w:r>
      <w:r w:rsidR="00E553A9">
        <w:t xml:space="preserve"> yang </w:t>
      </w:r>
      <w:r w:rsidR="000C1172">
        <w:t>fungsional beserta hasil uji coba alat.</w:t>
      </w:r>
    </w:p>
    <w:p w14:paraId="530F0FDB" w14:textId="03E02BBD" w:rsidR="001261C4" w:rsidRDefault="001261C4" w:rsidP="006F00FE">
      <w:pPr>
        <w:jc w:val="both"/>
      </w:pPr>
    </w:p>
    <w:p w14:paraId="0ED64BF0" w14:textId="378EF80E" w:rsidR="001261C4" w:rsidRDefault="001261C4" w:rsidP="006F00FE">
      <w:pPr>
        <w:jc w:val="both"/>
      </w:pPr>
    </w:p>
    <w:p w14:paraId="59FCD87E" w14:textId="540A4B97" w:rsidR="002F1957" w:rsidRDefault="002F1957" w:rsidP="006F00FE">
      <w:pPr>
        <w:jc w:val="both"/>
      </w:pPr>
    </w:p>
    <w:p w14:paraId="5B12B53E" w14:textId="02B6868D" w:rsidR="00D305DA" w:rsidRPr="00410EE0" w:rsidRDefault="00D305DA" w:rsidP="006F00FE">
      <w:pPr>
        <w:jc w:val="both"/>
      </w:pPr>
    </w:p>
    <w:sectPr w:rsidR="00D305DA" w:rsidRPr="00410EE0" w:rsidSect="00793BB5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B"/>
    <w:rsid w:val="00004F49"/>
    <w:rsid w:val="000151F4"/>
    <w:rsid w:val="00035C65"/>
    <w:rsid w:val="00052754"/>
    <w:rsid w:val="000843F0"/>
    <w:rsid w:val="000A7475"/>
    <w:rsid w:val="000C1172"/>
    <w:rsid w:val="000C6386"/>
    <w:rsid w:val="000D4286"/>
    <w:rsid w:val="000E6F66"/>
    <w:rsid w:val="000F228E"/>
    <w:rsid w:val="000F774F"/>
    <w:rsid w:val="00101E36"/>
    <w:rsid w:val="001261C4"/>
    <w:rsid w:val="00147749"/>
    <w:rsid w:val="00150201"/>
    <w:rsid w:val="0016728F"/>
    <w:rsid w:val="001938B7"/>
    <w:rsid w:val="001A61E4"/>
    <w:rsid w:val="001B1713"/>
    <w:rsid w:val="001C3C1B"/>
    <w:rsid w:val="001D7B22"/>
    <w:rsid w:val="001F77B7"/>
    <w:rsid w:val="00206ACA"/>
    <w:rsid w:val="00234CA1"/>
    <w:rsid w:val="00236595"/>
    <w:rsid w:val="0024214B"/>
    <w:rsid w:val="00253065"/>
    <w:rsid w:val="00287289"/>
    <w:rsid w:val="00291A34"/>
    <w:rsid w:val="0029798E"/>
    <w:rsid w:val="002C3980"/>
    <w:rsid w:val="002D3A4B"/>
    <w:rsid w:val="002F1957"/>
    <w:rsid w:val="00300BF0"/>
    <w:rsid w:val="00315294"/>
    <w:rsid w:val="00316736"/>
    <w:rsid w:val="0032114C"/>
    <w:rsid w:val="00326080"/>
    <w:rsid w:val="00331DF7"/>
    <w:rsid w:val="003665A7"/>
    <w:rsid w:val="00383D66"/>
    <w:rsid w:val="0039498D"/>
    <w:rsid w:val="003F49A3"/>
    <w:rsid w:val="00410EE0"/>
    <w:rsid w:val="004163F4"/>
    <w:rsid w:val="00424287"/>
    <w:rsid w:val="004315C2"/>
    <w:rsid w:val="00450B0A"/>
    <w:rsid w:val="004534A0"/>
    <w:rsid w:val="004623AE"/>
    <w:rsid w:val="0048677E"/>
    <w:rsid w:val="00486B0A"/>
    <w:rsid w:val="0049513D"/>
    <w:rsid w:val="00497BAA"/>
    <w:rsid w:val="004A63C1"/>
    <w:rsid w:val="004C5BFF"/>
    <w:rsid w:val="004E4B06"/>
    <w:rsid w:val="004E5A92"/>
    <w:rsid w:val="004F0967"/>
    <w:rsid w:val="00505F5B"/>
    <w:rsid w:val="00507309"/>
    <w:rsid w:val="00531361"/>
    <w:rsid w:val="0054628A"/>
    <w:rsid w:val="00556164"/>
    <w:rsid w:val="005744FE"/>
    <w:rsid w:val="00576DE8"/>
    <w:rsid w:val="00581C1F"/>
    <w:rsid w:val="00591243"/>
    <w:rsid w:val="006162FE"/>
    <w:rsid w:val="00626EFB"/>
    <w:rsid w:val="00662382"/>
    <w:rsid w:val="0068670C"/>
    <w:rsid w:val="006A075B"/>
    <w:rsid w:val="006C3488"/>
    <w:rsid w:val="006F00FE"/>
    <w:rsid w:val="006F79D1"/>
    <w:rsid w:val="00707332"/>
    <w:rsid w:val="00730E8D"/>
    <w:rsid w:val="00743114"/>
    <w:rsid w:val="00743E07"/>
    <w:rsid w:val="0075088D"/>
    <w:rsid w:val="0076173B"/>
    <w:rsid w:val="007825A0"/>
    <w:rsid w:val="00793BB5"/>
    <w:rsid w:val="007B7CEF"/>
    <w:rsid w:val="007E6F72"/>
    <w:rsid w:val="007F442A"/>
    <w:rsid w:val="008077F8"/>
    <w:rsid w:val="00822E24"/>
    <w:rsid w:val="0082343B"/>
    <w:rsid w:val="008258BB"/>
    <w:rsid w:val="00831268"/>
    <w:rsid w:val="0083284B"/>
    <w:rsid w:val="0083540C"/>
    <w:rsid w:val="00843CB8"/>
    <w:rsid w:val="0085553F"/>
    <w:rsid w:val="00896D88"/>
    <w:rsid w:val="008A2642"/>
    <w:rsid w:val="008D7CFF"/>
    <w:rsid w:val="008E22D5"/>
    <w:rsid w:val="009145C8"/>
    <w:rsid w:val="00975D52"/>
    <w:rsid w:val="00980FFE"/>
    <w:rsid w:val="009848A4"/>
    <w:rsid w:val="0099389F"/>
    <w:rsid w:val="00997FAB"/>
    <w:rsid w:val="009E36D3"/>
    <w:rsid w:val="00A10173"/>
    <w:rsid w:val="00A220F5"/>
    <w:rsid w:val="00A26A90"/>
    <w:rsid w:val="00A272AA"/>
    <w:rsid w:val="00A31FCB"/>
    <w:rsid w:val="00A42520"/>
    <w:rsid w:val="00A81D1F"/>
    <w:rsid w:val="00AD2378"/>
    <w:rsid w:val="00AF665E"/>
    <w:rsid w:val="00B04777"/>
    <w:rsid w:val="00B2581B"/>
    <w:rsid w:val="00B32EA5"/>
    <w:rsid w:val="00B37C96"/>
    <w:rsid w:val="00B50577"/>
    <w:rsid w:val="00B94CC8"/>
    <w:rsid w:val="00BC1AC5"/>
    <w:rsid w:val="00C1096E"/>
    <w:rsid w:val="00C16DF1"/>
    <w:rsid w:val="00C268C6"/>
    <w:rsid w:val="00C34941"/>
    <w:rsid w:val="00C37AAA"/>
    <w:rsid w:val="00C54453"/>
    <w:rsid w:val="00C76204"/>
    <w:rsid w:val="00C85D6C"/>
    <w:rsid w:val="00CB08A0"/>
    <w:rsid w:val="00CE1AD9"/>
    <w:rsid w:val="00CE53E3"/>
    <w:rsid w:val="00CF2560"/>
    <w:rsid w:val="00CF2A1B"/>
    <w:rsid w:val="00CF366A"/>
    <w:rsid w:val="00D03207"/>
    <w:rsid w:val="00D035AC"/>
    <w:rsid w:val="00D10C30"/>
    <w:rsid w:val="00D10DD5"/>
    <w:rsid w:val="00D26F63"/>
    <w:rsid w:val="00D305DA"/>
    <w:rsid w:val="00D35EC3"/>
    <w:rsid w:val="00D45CE6"/>
    <w:rsid w:val="00DA0B94"/>
    <w:rsid w:val="00DE1CCF"/>
    <w:rsid w:val="00E35B34"/>
    <w:rsid w:val="00E41607"/>
    <w:rsid w:val="00E458EB"/>
    <w:rsid w:val="00E553A9"/>
    <w:rsid w:val="00E56939"/>
    <w:rsid w:val="00E83FC2"/>
    <w:rsid w:val="00E94BA3"/>
    <w:rsid w:val="00EB6A19"/>
    <w:rsid w:val="00ED155B"/>
    <w:rsid w:val="00EF03BF"/>
    <w:rsid w:val="00F31567"/>
    <w:rsid w:val="00F50BE0"/>
    <w:rsid w:val="00F60436"/>
    <w:rsid w:val="00F734C2"/>
    <w:rsid w:val="00F76A56"/>
    <w:rsid w:val="00F82E85"/>
    <w:rsid w:val="00F973FF"/>
    <w:rsid w:val="00FA11DD"/>
    <w:rsid w:val="00FB2095"/>
    <w:rsid w:val="00FB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750C"/>
  <w15:chartTrackingRefBased/>
  <w15:docId w15:val="{94362B9B-B14B-47BF-9AC5-5DB0F43D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5B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13D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F79D1"/>
    <w:pPr>
      <w:spacing w:after="200" w:line="240" w:lineRule="auto"/>
      <w:jc w:val="center"/>
    </w:pPr>
    <w:rPr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9513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01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133</cp:revision>
  <dcterms:created xsi:type="dcterms:W3CDTF">2022-09-06T14:02:00Z</dcterms:created>
  <dcterms:modified xsi:type="dcterms:W3CDTF">2022-09-07T09:53:00Z</dcterms:modified>
</cp:coreProperties>
</file>