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Consolas" w:cs="Consolas" w:eastAsia="Consolas" w:hAnsi="Consolas"/>
          <w:color w:val="5555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rtl w:val="0"/>
        </w:rPr>
        <w:t xml:space="preserve">pip install djangorestframework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Consolas" w:cs="Consolas" w:eastAsia="Consolas" w:hAnsi="Consolas"/>
          <w:color w:val="5555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rtl w:val="0"/>
        </w:rPr>
        <w:t xml:space="preserve">django-admin startproject DjangoCDAC # create project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Consolas" w:cs="Consolas" w:eastAsia="Consolas" w:hAnsi="Consolas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rest_framework in</w:t>
      </w:r>
      <w:r w:rsidDel="00000000" w:rsidR="00000000" w:rsidRPr="00000000">
        <w:rPr>
          <w:b w:val="1"/>
          <w:rtl w:val="0"/>
        </w:rPr>
        <w:t xml:space="preserve"> settings.py</w:t>
      </w:r>
      <w:r w:rsidDel="00000000" w:rsidR="00000000" w:rsidRPr="00000000">
        <w:rPr>
          <w:rtl w:val="0"/>
        </w:rPr>
        <w:t xml:space="preserve"> INSTALLED_APPS list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INSTALLED_APPS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Django REST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'rest_framework'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add application to our project 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DjangoCDAC</w:t>
      </w:r>
    </w:p>
    <w:p w:rsidR="00000000" w:rsidDel="00000000" w:rsidP="00000000" w:rsidRDefault="00000000" w:rsidRPr="00000000" w14:paraId="00000018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python manage.py startapp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# this will create a app named hydcdac</w:t>
      </w:r>
    </w:p>
    <w:p w:rsidR="00000000" w:rsidDel="00000000" w:rsidP="00000000" w:rsidRDefault="00000000" w:rsidRPr="00000000" w14:paraId="0000001A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Ls</w:t>
      </w:r>
    </w:p>
    <w:p w:rsidR="00000000" w:rsidDel="00000000" w:rsidP="00000000" w:rsidRDefault="00000000" w:rsidRPr="00000000" w14:paraId="0000001B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admin.py  apps.py  __init__.py  migrations  models.py  tests.py  views.py</w:t>
      </w:r>
    </w:p>
    <w:p w:rsidR="00000000" w:rsidDel="00000000" w:rsidP="00000000" w:rsidRDefault="00000000" w:rsidRPr="00000000" w14:paraId="0000001C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These all files are created.</w:t>
      </w:r>
    </w:p>
    <w:p w:rsidR="00000000" w:rsidDel="00000000" w:rsidP="00000000" w:rsidRDefault="00000000" w:rsidRPr="00000000" w14:paraId="0000001D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 need additional file serializer.py and viewset.py</w:t>
      </w:r>
    </w:p>
    <w:p w:rsidR="00000000" w:rsidDel="00000000" w:rsidP="00000000" w:rsidRDefault="00000000" w:rsidRPr="00000000" w14:paraId="0000001E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 touch serializer.py and touch viewset.py</w:t>
      </w:r>
    </w:p>
    <w:p w:rsidR="00000000" w:rsidDel="00000000" w:rsidP="00000000" w:rsidRDefault="00000000" w:rsidRPr="00000000" w14:paraId="0000001F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943600" cy="787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we created our application named hydcdac we need to add this application name in settings.py present in our project DjangoCDAC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7432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lets check of our project is running or not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Python manage.py runserver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Our application is running on localhost as shown in the figure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 browser type 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http://127.0.0.1:8008/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1699594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69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means our project is setup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Now we need to add application Config file from our project settings.py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hydcdac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5143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Open app.py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By default some configurations are present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31337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need to add HydcdacConfig class to our settings.py installed_apps 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9545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-1678" r="1678" t="7523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5716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m6ap8v80h63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Configure CORS and middleware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Verdana" w:cs="Verdana" w:eastAsia="Verdana" w:hAnsi="Verdana"/>
          <w:color w:val="6b6b6b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We need to allow requests to our Django application from other origins.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Verdana" w:cs="Verdana" w:eastAsia="Verdana" w:hAnsi="Verdana"/>
          <w:color w:val="6b6b6b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In this example, we’re gonna configure CORS to accept requests from </w:t>
      </w: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rtl w:val="0"/>
        </w:rPr>
        <w:t xml:space="preserve">127.0.0.1:8080</w:t>
      </w: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Verdana" w:cs="Verdana" w:eastAsia="Verdana" w:hAnsi="Verdana"/>
          <w:color w:val="6b6b6b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First, install the </w:t>
      </w:r>
      <w:r w:rsidDel="00000000" w:rsidR="00000000" w:rsidRPr="00000000">
        <w:rPr>
          <w:rFonts w:ascii="Verdana" w:cs="Verdana" w:eastAsia="Verdana" w:hAnsi="Verdana"/>
          <w:i w:val="1"/>
          <w:color w:val="6b6b6b"/>
          <w:sz w:val="21"/>
          <w:szCs w:val="21"/>
          <w:rtl w:val="0"/>
        </w:rPr>
        <w:t xml:space="preserve">django-cors-headers</w:t>
      </w: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 library: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Consolas" w:cs="Consolas" w:eastAsia="Consolas" w:hAnsi="Consolas"/>
          <w:color w:val="5555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rtl w:val="0"/>
        </w:rPr>
        <w:t xml:space="preserve">pip install django-cors-headers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Verdana" w:cs="Verdana" w:eastAsia="Verdana" w:hAnsi="Verdana"/>
          <w:color w:val="6b6b6b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i w:val="1"/>
          <w:color w:val="6b6b6b"/>
          <w:sz w:val="21"/>
          <w:szCs w:val="21"/>
          <w:rtl w:val="0"/>
        </w:rPr>
        <w:t xml:space="preserve">settings.py</w:t>
      </w: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, add configuration for CORS: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INSTALLED_APPS 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08090"/>
          <w:sz w:val="21"/>
          <w:szCs w:val="21"/>
          <w:rtl w:val="0"/>
        </w:rPr>
        <w:t xml:space="preserve"># CORS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rtl w:val="0"/>
        </w:rPr>
        <w:t xml:space="preserve">'corsheaders'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before="100" w:line="36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Verdana" w:cs="Verdana" w:eastAsia="Verdana" w:hAnsi="Verdana"/>
          <w:color w:val="6b6b6b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b6b6b"/>
          <w:sz w:val="21"/>
          <w:szCs w:val="21"/>
          <w:rtl w:val="0"/>
        </w:rPr>
        <w:t xml:space="preserve">You also need to add a middleware class to listen in on responses: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MIDDLEWARE 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08090"/>
          <w:sz w:val="21"/>
          <w:szCs w:val="21"/>
          <w:rtl w:val="0"/>
        </w:rPr>
        <w:t xml:space="preserve"># CORS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rtl w:val="0"/>
        </w:rPr>
        <w:t xml:space="preserve">'corsheaders.middleware.CorsMiddleware'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rtl w:val="0"/>
        </w:rPr>
        <w:t xml:space="preserve">'django.middleware.common.CommonMiddleware'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0" w:before="100" w:line="360" w:lineRule="auto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9jvlou4a54r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 Setup Mongodb database configurations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555555"/>
          <w:sz w:val="21"/>
          <w:szCs w:val="21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1"/>
          <w:szCs w:val="21"/>
          <w:shd w:fill="f3f3f3" w:val="clear"/>
          <w:rtl w:val="0"/>
        </w:rPr>
        <w:t xml:space="preserve">pip install pymongo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555555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1"/>
          <w:szCs w:val="21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open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and change declaration of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3f3f3" w:val="clear"/>
          <w:rtl w:val="0"/>
        </w:rPr>
        <w:t xml:space="preserve">DATABASES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''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MongoClient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get_database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CONNECTION_STRING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"mongodb://127.0.0.1:27017/?directConnection=true&amp;serverSelectionTimeoutMS=2000&amp;appName=mongosh+1.6.0"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Create a connection using MongoClient. You can import MongoClient or use pymongo.MongoClient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CONNECTION_STRING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Create the database for our example (we will use the same database throughout the tutorial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'CDAC_db'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get_database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x0oxuyb8pxe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Define the Django Model for hydCDAC application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the following in DjangoCDAC/hydcdac/models.py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lexers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get_all_lexers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get_all_styles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your models here.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joining_date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‘joining_date’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oct6edi8jno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Migrate Data Model to MongoDB database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python manage.py makemigrations </w:t>
      </w:r>
      <w:r w:rsidDel="00000000" w:rsidR="00000000" w:rsidRPr="00000000">
        <w:rPr>
          <w:rtl w:val="0"/>
        </w:rPr>
        <w:t xml:space="preserve">hydcdac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shown in the pic createmodel HydCdac create a model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Still no database is not created to create database we need to add this command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python manage.py migrate </w:t>
      </w:r>
      <w:r w:rsidDel="00000000" w:rsidR="00000000" w:rsidRPr="00000000">
        <w:rPr>
          <w:rtl w:val="0"/>
        </w:rPr>
        <w:t xml:space="preserve">hydcdac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Now we need to API’s in our Django framework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Now lets add urls from our Project to application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Open urls.py present in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/DjangoCDAC/urls.py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7334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Add the path and import include as shown below in our project urls not application urls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"""DjangoCDAC URL Configuration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`urlpatterns` list routes URLs to views. For more information please see: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https://docs.djangoproject.com/en/4.0/topics/http/urls/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Examples: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Function views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1. Add an import:  from my_app import views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2. Add a URL to urlpatterns:  path('', views.home, name='home')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Class-based views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1. Add an import:  from other_app.views import Home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2. Add a URL to urlpatterns:  path('', Home.as_view(), name='home')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Including another URLconf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1. Import the include() function: from django.urls import include, path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2. Add a URL to urlpatterns:  path('blog/', include('blog.urls'))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hydcdac.urls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r0gk7le9tu8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Create Serializer class for Data Model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Serializer class will manage serialization and deserialization from JSON.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rest_framework.serializers.ModelSerializer</w:t>
      </w:r>
      <w:r w:rsidDel="00000000" w:rsidR="00000000" w:rsidRPr="00000000">
        <w:rPr>
          <w:sz w:val="21"/>
          <w:szCs w:val="21"/>
          <w:rtl w:val="0"/>
        </w:rPr>
        <w:t xml:space="preserve"> superclass which automatically populates a set of </w:t>
      </w:r>
      <w:r w:rsidDel="00000000" w:rsidR="00000000" w:rsidRPr="00000000">
        <w:rPr>
          <w:sz w:val="21"/>
          <w:szCs w:val="21"/>
          <w:rtl w:val="0"/>
        </w:rPr>
        <w:t xml:space="preserve">fields</w:t>
      </w:r>
      <w:r w:rsidDel="00000000" w:rsidR="00000000" w:rsidRPr="00000000">
        <w:rPr>
          <w:sz w:val="21"/>
          <w:szCs w:val="21"/>
          <w:rtl w:val="0"/>
        </w:rPr>
        <w:t xml:space="preserve"> and default </w:t>
      </w:r>
      <w:r w:rsidDel="00000000" w:rsidR="00000000" w:rsidRPr="00000000">
        <w:rPr>
          <w:sz w:val="21"/>
          <w:szCs w:val="21"/>
          <w:rtl w:val="0"/>
        </w:rPr>
        <w:t xml:space="preserve">validators</w:t>
      </w:r>
      <w:r w:rsidDel="00000000" w:rsidR="00000000" w:rsidRPr="00000000">
        <w:rPr>
          <w:sz w:val="21"/>
          <w:szCs w:val="21"/>
          <w:rtl w:val="0"/>
        </w:rPr>
        <w:t xml:space="preserve">. We need to specify the model class here.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Serializer class should be made in the location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DjangoCDAC/hydcdac/serializer.py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-77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In the inner class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, we declare 2 attributes: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: the model for Serializer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: a tuple of field names to be included in the serialization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ffffff" w:val="clear"/>
        <w:spacing w:after="160" w:before="300" w:lineRule="auto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bookmarkStart w:colFirst="0" w:colLast="0" w:name="_992w0pk9i5i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Swagger Setup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Add ‘rest_framework’,’drf_yasg’ in installed apps in settings.py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1336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Next,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Open Djangocdac/urls.py file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permissions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drf_yasg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get_schema_view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drf_yasg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openapi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get_schema_view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"CDAC API"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"Chase your Dreams at CDAC"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terms_of_service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"https://www.google.com/policies/terms/"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"contact@cdac.local"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openapi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"BSD License"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AllowAny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'swagger/schema/'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schema_view.with_ui(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'swagger'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"swagger-schema"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'^swagger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?P&lt;format&gt;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yaml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without_ui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'schema-json'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'^swagger/$'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with_ui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'swagger'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'schema-swagger-ui'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'swagger/schema/'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with_ui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'swagger'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"swagger-schema"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hydcdac.urls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Now lets create a simple GET request to fetch data from a script (without any database connection)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First we need the root of the project  to include application hydcdac urls so for that,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Add url pattern in Djangocdac/urls.py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'hydcdac/'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'hydcdac.urls'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"hydcdac"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Now open hydcdac/urls.py(note this file does not exit we need to create)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format_suffix_patterns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GetDatabase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'db_data_fetch/&lt;str:packagename&gt;'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"database_fetch"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format_suffix_patterns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hydcdc/views.py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Http404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APIView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dbrelateddata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package_name_extract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APIView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"packagename"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package_name_extract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HTTP_200_OK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Add dbreleateddata.py in .hydcdac folder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package_name_extract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packagename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"shell"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universal_newlines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communicate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"adb pull data/data/"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packagename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"/databases"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communicate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read_db_files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get_resp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Database file found in the application"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read_db_files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'.sqlite'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"/databases/"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#importdb(f)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list_tablenames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"""SELECT name FROM sqlite_master WHERE type='table';"""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list_tablenames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extract_table_info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list_tablenames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"exception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folder is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rmtree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ignore_errors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remove"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'''def importdb(db):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list_tablenames=[]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try: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conn = sqlite3.connect(db)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cursor = conn.cursor()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sql_query = """SELECT name FROM sqlite_master WHERE type='table';"""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cursor.execute(sql_query)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list_tablenames=cursor.fetchall()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extract_table_info(list_tablenames,cursor)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except: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print("exeption found")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extract_table_info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list_tablenames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list_tablenames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]]={}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&lt;&lt;]------"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"------&gt;&gt;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list_db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(store)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Now run server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5789946" cy="286713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946" cy="286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b w:val="1"/>
          <w:color w:val="ffffff"/>
          <w:sz w:val="18"/>
          <w:szCs w:val="18"/>
          <w:shd w:fill="333333" w:val="clear"/>
          <w:rtl w:val="0"/>
        </w:rPr>
        <w:t xml:space="preserve">http://127.0.0.1:8000/hydcdac/db_data_fetch/com.meesho.supply</w:t>
      </w:r>
    </w:p>
    <w:p w:rsidR="00000000" w:rsidDel="00000000" w:rsidP="00000000" w:rsidRDefault="00000000" w:rsidRPr="00000000" w14:paraId="00000180">
      <w:pPr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This url can be used to fetch data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Add this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hydcdac/viewset.py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ViewSet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HydCdacSerializer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HydCdacSerializer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ModelViewSet is used to define the parameters in the request form at swagger UI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lets include this to our urls.py file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format_suffix_patterns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GetDatabase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SimpleRouter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viewset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'cdachyd'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'db_data_fetch/&lt;str:packagename&gt;'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"database_fetch"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format_suffix_patterns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shown above router will create the default apis get,post,put,patch which are created automatically with the help of router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run the project python manage.py runserver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6 apis are created with the help of router .Router by default creates 6 API’s.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1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Creating API’s not by automation routers in our personalized way</w:t>
      </w:r>
    </w:p>
    <w:p w:rsidR="00000000" w:rsidDel="00000000" w:rsidP="00000000" w:rsidRDefault="00000000" w:rsidRPr="00000000" w14:paraId="000001B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define our required type of method we need to declare in urls.py of our application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Hydcdacup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'list'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path in urlpatterns</w:t>
      </w:r>
    </w:p>
    <w:p w:rsidR="00000000" w:rsidDel="00000000" w:rsidP="00000000" w:rsidRDefault="00000000" w:rsidRPr="00000000" w14:paraId="000001B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#path('/snippet_list',snippet_list)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we want to make changes in our database, by default collection is created by the name of our app name and fields of that collection are defined in hydcdac/models.py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5550" cy="2857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defining model go back to hydcdac/urls.py and now we need to define viewset.Hydcdacup viewset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8858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need to define viewset.Hydcdacup, navigate to hydcdac/viewset.py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9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shown in the fig we have created a class Hydcdacup with 3 methods update,create, list 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we have defined the functionality and also created required urls.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we have not defined the parameters required for the api to work.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define the parameter fields go to serializer.py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following fields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4375" cy="30765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hyperlink r:id="rId3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</w:rPr>
      </w:pPr>
      <w:hyperlink r:id="rId3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https://testdriven.io/blog/drf-views-part-1/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8"/>
          <w:szCs w:val="28"/>
        </w:rPr>
      </w:pPr>
      <w:hyperlink r:id="rId3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https://www.bezkoder.com/django-mongodb-crud-rest-framework/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6b6b6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25.png"/><Relationship Id="rId24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7.png"/><Relationship Id="rId25" Type="http://schemas.openxmlformats.org/officeDocument/2006/relationships/image" Target="media/image24.png"/><Relationship Id="rId28" Type="http://schemas.openxmlformats.org/officeDocument/2006/relationships/image" Target="media/image2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31" Type="http://schemas.openxmlformats.org/officeDocument/2006/relationships/image" Target="media/image9.png"/><Relationship Id="rId30" Type="http://schemas.openxmlformats.org/officeDocument/2006/relationships/image" Target="media/image7.png"/><Relationship Id="rId11" Type="http://schemas.openxmlformats.org/officeDocument/2006/relationships/hyperlink" Target="http://127.0.0.1:8008/" TargetMode="External"/><Relationship Id="rId33" Type="http://schemas.openxmlformats.org/officeDocument/2006/relationships/hyperlink" Target="https://www.django-rest-framework.org/" TargetMode="External"/><Relationship Id="rId10" Type="http://schemas.openxmlformats.org/officeDocument/2006/relationships/image" Target="media/image8.png"/><Relationship Id="rId32" Type="http://schemas.openxmlformats.org/officeDocument/2006/relationships/image" Target="media/image19.png"/><Relationship Id="rId13" Type="http://schemas.openxmlformats.org/officeDocument/2006/relationships/image" Target="media/image16.png"/><Relationship Id="rId35" Type="http://schemas.openxmlformats.org/officeDocument/2006/relationships/hyperlink" Target="https://www.bezkoder.com/django-mongodb-crud-rest-framework/" TargetMode="External"/><Relationship Id="rId12" Type="http://schemas.openxmlformats.org/officeDocument/2006/relationships/image" Target="media/image23.png"/><Relationship Id="rId34" Type="http://schemas.openxmlformats.org/officeDocument/2006/relationships/hyperlink" Target="https://testdriven.io/blog/drf-views-part-1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6.png"/><Relationship Id="rId17" Type="http://schemas.openxmlformats.org/officeDocument/2006/relationships/image" Target="media/image20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