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F6DA" w14:textId="77777777" w:rsidR="00051897" w:rsidRDefault="00000000">
      <w:pPr>
        <w:spacing w:before="600"/>
      </w:pPr>
      <w:r>
        <w:rPr>
          <w:b/>
          <w:color w:val="1F4E3D"/>
          <w:sz w:val="22"/>
        </w:rPr>
        <w:t>PT JULANG PLANTATIONS</w:t>
      </w:r>
    </w:p>
    <w:p w14:paraId="276CC810" w14:textId="77777777" w:rsidR="00051897" w:rsidRDefault="00000000">
      <w:pPr>
        <w:spacing w:before="720"/>
      </w:pPr>
      <w:r>
        <w:rPr>
          <w:b/>
          <w:color w:val="1F4E3D"/>
          <w:sz w:val="54"/>
        </w:rPr>
        <w:t>LAPORAN ANALISIS</w:t>
      </w:r>
      <w:r>
        <w:rPr>
          <w:b/>
          <w:color w:val="1F4E3D"/>
          <w:sz w:val="54"/>
        </w:rPr>
        <w:br/>
        <w:t>BERBASIS DATA</w:t>
      </w:r>
    </w:p>
    <w:p w14:paraId="1343D080" w14:textId="77777777" w:rsidR="00051897" w:rsidRDefault="00000000">
      <w:pPr>
        <w:spacing w:after="160"/>
      </w:pPr>
      <w:r>
        <w:rPr>
          <w:b/>
          <w:sz w:val="32"/>
        </w:rPr>
        <w:t>Perbandingan Timbangan Digital Per Lot dan Timbangan RAM</w:t>
      </w:r>
    </w:p>
    <w:p w14:paraId="2BA28B4E" w14:textId="77777777" w:rsidR="00051897" w:rsidRDefault="00000000">
      <w:pPr>
        <w:spacing w:after="440"/>
      </w:pPr>
      <w:r>
        <w:rPr>
          <w:color w:val="68716D"/>
          <w:sz w:val="23"/>
        </w:rPr>
        <w:t>Fokus pada empat pasangan timbang dan data susut Juli-Agustus 2026</w:t>
      </w:r>
    </w:p>
    <w:tbl>
      <w:tblPr>
        <w:tblW w:w="0" w:type="auto"/>
        <w:tblLook w:val="04A0" w:firstRow="1" w:lastRow="0" w:firstColumn="1" w:lastColumn="0" w:noHBand="0" w:noVBand="1"/>
      </w:tblPr>
      <w:tblGrid>
        <w:gridCol w:w="9638"/>
      </w:tblGrid>
      <w:tr w:rsidR="00051897" w14:paraId="0B036B36" w14:textId="77777777">
        <w:tc>
          <w:tcPr>
            <w:tcW w:w="9638" w:type="dxa"/>
            <w:tcBorders>
              <w:top w:val="single" w:sz="8" w:space="0" w:color="1F4E3D"/>
              <w:left w:val="single" w:sz="8" w:space="0" w:color="1F4E3D"/>
              <w:bottom w:val="single" w:sz="8" w:space="0" w:color="1F4E3D"/>
              <w:right w:val="single" w:sz="8" w:space="0" w:color="1F4E3D"/>
            </w:tcBorders>
            <w:shd w:val="clear" w:color="auto" w:fill="EEF4F0"/>
            <w:tcMar>
              <w:top w:w="80" w:type="dxa"/>
              <w:left w:w="90" w:type="dxa"/>
              <w:bottom w:w="80" w:type="dxa"/>
              <w:right w:w="90" w:type="dxa"/>
            </w:tcMar>
            <w:vAlign w:val="center"/>
          </w:tcPr>
          <w:p w14:paraId="15C6E9C8" w14:textId="77777777" w:rsidR="00051897" w:rsidRDefault="00000000">
            <w:pPr>
              <w:spacing w:after="0" w:line="240" w:lineRule="auto"/>
              <w:jc w:val="center"/>
            </w:pPr>
            <w:r>
              <w:rPr>
                <w:b/>
                <w:color w:val="1F4E3D"/>
                <w:sz w:val="18"/>
              </w:rPr>
              <w:t>STATUS: ANALISIS SEMENTARA - PENYEBAB BELUM DAPAT DITETAPKAN SECARA TUNGGAL</w:t>
            </w:r>
          </w:p>
        </w:tc>
      </w:tr>
    </w:tbl>
    <w:p w14:paraId="1D34AA05" w14:textId="222B8972" w:rsidR="00051897" w:rsidRDefault="00000000">
      <w:pPr>
        <w:spacing w:before="1800"/>
      </w:pPr>
      <w:r>
        <w:rPr>
          <w:b/>
          <w:color w:val="68716D"/>
          <w:sz w:val="17"/>
        </w:rPr>
        <w:t>Sumber analisis</w:t>
      </w:r>
      <w:r>
        <w:rPr>
          <w:b/>
          <w:sz w:val="22"/>
        </w:rPr>
        <w:br/>
        <w:t>Screenshot empat pasangan timbang dan workbook</w:t>
      </w:r>
      <w:r w:rsidR="007E7D7E">
        <w:rPr>
          <w:b/>
          <w:sz w:val="22"/>
        </w:rPr>
        <w:t xml:space="preserve"> data</w:t>
      </w:r>
      <w:r>
        <w:rPr>
          <w:b/>
          <w:sz w:val="22"/>
        </w:rPr>
        <w:t xml:space="preserve"> Susut</w:t>
      </w:r>
    </w:p>
    <w:p w14:paraId="086B4C86" w14:textId="77777777" w:rsidR="00051897" w:rsidRDefault="00000000">
      <w:r>
        <w:rPr>
          <w:b/>
          <w:color w:val="68716D"/>
          <w:sz w:val="17"/>
        </w:rPr>
        <w:t>Tanggal penyusunan</w:t>
      </w:r>
      <w:r>
        <w:rPr>
          <w:b/>
          <w:sz w:val="22"/>
        </w:rPr>
        <w:br/>
        <w:t>26 Agustus 2026</w:t>
      </w:r>
    </w:p>
    <w:p w14:paraId="176367D4" w14:textId="77777777" w:rsidR="00051897" w:rsidRDefault="00000000">
      <w:r>
        <w:rPr>
          <w:b/>
          <w:color w:val="68716D"/>
          <w:sz w:val="17"/>
        </w:rPr>
        <w:t>Penggunaan</w:t>
      </w:r>
      <w:r>
        <w:rPr>
          <w:b/>
          <w:sz w:val="22"/>
        </w:rPr>
        <w:br/>
        <w:t>Internal PT Julang Plantations</w:t>
      </w:r>
    </w:p>
    <w:p w14:paraId="49C63C49" w14:textId="3BEC47D2" w:rsidR="00051897" w:rsidRDefault="00000000" w:rsidP="007E7D7E">
      <w:r>
        <w:br w:type="page"/>
      </w:r>
    </w:p>
    <w:p w14:paraId="55039E3A" w14:textId="77777777" w:rsidR="00051897" w:rsidRDefault="00000000">
      <w:pPr>
        <w:pStyle w:val="Heading1"/>
        <w:spacing w:before="280"/>
      </w:pPr>
      <w:r>
        <w:rPr>
          <w:rFonts w:ascii="Aptos" w:hAnsi="Aptos"/>
          <w:color w:val="C79A3B"/>
          <w:sz w:val="22"/>
        </w:rPr>
        <w:lastRenderedPageBreak/>
        <w:t>01</w:t>
      </w:r>
      <w:r>
        <w:rPr>
          <w:rFonts w:ascii="Aptos" w:hAnsi="Aptos"/>
        </w:rPr>
        <w:t xml:space="preserve">  Ringkasan Eksekutif</w:t>
      </w:r>
    </w:p>
    <w:tbl>
      <w:tblPr>
        <w:tblW w:w="9716" w:type="dxa"/>
        <w:jc w:val="center"/>
        <w:tblLayout w:type="fixed"/>
        <w:tblLook w:val="04A0" w:firstRow="1" w:lastRow="0" w:firstColumn="1" w:lastColumn="0" w:noHBand="0" w:noVBand="1"/>
      </w:tblPr>
      <w:tblGrid>
        <w:gridCol w:w="2409"/>
        <w:gridCol w:w="2409"/>
        <w:gridCol w:w="2409"/>
        <w:gridCol w:w="2489"/>
      </w:tblGrid>
      <w:tr w:rsidR="00051897" w14:paraId="74ECEA4F" w14:textId="77777777" w:rsidTr="007E7D7E">
        <w:trPr>
          <w:jc w:val="center"/>
        </w:trPr>
        <w:tc>
          <w:tcPr>
            <w:tcW w:w="2409" w:type="dxa"/>
            <w:tcBorders>
              <w:top w:val="single" w:sz="4" w:space="0" w:color="FFFFFF"/>
              <w:left w:val="single" w:sz="4" w:space="0" w:color="FFFFFF"/>
              <w:bottom w:val="single" w:sz="4" w:space="0" w:color="FFFFFF"/>
              <w:right w:val="single" w:sz="4" w:space="0" w:color="FFFFFF"/>
            </w:tcBorders>
            <w:shd w:val="clear" w:color="auto" w:fill="F5F7F6"/>
            <w:tcMar>
              <w:top w:w="170" w:type="dxa"/>
              <w:left w:w="80" w:type="dxa"/>
              <w:bottom w:w="170" w:type="dxa"/>
              <w:right w:w="80" w:type="dxa"/>
            </w:tcMar>
          </w:tcPr>
          <w:p w14:paraId="06D9EB85" w14:textId="77777777" w:rsidR="00051897" w:rsidRDefault="00000000">
            <w:pPr>
              <w:spacing w:after="0"/>
              <w:jc w:val="center"/>
            </w:pPr>
            <w:r>
              <w:rPr>
                <w:b/>
                <w:color w:val="1F4E3D"/>
                <w:sz w:val="25"/>
              </w:rPr>
              <w:t>4 DO</w:t>
            </w:r>
          </w:p>
          <w:p w14:paraId="712CF5A0" w14:textId="77777777" w:rsidR="00051897" w:rsidRDefault="00000000">
            <w:pPr>
              <w:spacing w:after="0"/>
              <w:jc w:val="center"/>
            </w:pPr>
            <w:r>
              <w:rPr>
                <w:color w:val="68716D"/>
                <w:sz w:val="16"/>
              </w:rPr>
              <w:t>Pasangan data</w:t>
            </w:r>
          </w:p>
        </w:tc>
        <w:tc>
          <w:tcPr>
            <w:tcW w:w="2409" w:type="dxa"/>
            <w:tcBorders>
              <w:top w:val="single" w:sz="4" w:space="0" w:color="FFFFFF"/>
              <w:left w:val="single" w:sz="4" w:space="0" w:color="FFFFFF"/>
              <w:bottom w:val="single" w:sz="4" w:space="0" w:color="FFFFFF"/>
              <w:right w:val="single" w:sz="4" w:space="0" w:color="FFFFFF"/>
            </w:tcBorders>
            <w:shd w:val="clear" w:color="auto" w:fill="F5F7F6"/>
            <w:tcMar>
              <w:top w:w="170" w:type="dxa"/>
              <w:left w:w="80" w:type="dxa"/>
              <w:bottom w:w="170" w:type="dxa"/>
              <w:right w:w="80" w:type="dxa"/>
            </w:tcMar>
          </w:tcPr>
          <w:p w14:paraId="64D7F0B0" w14:textId="77777777" w:rsidR="00051897" w:rsidRDefault="00000000">
            <w:pPr>
              <w:spacing w:after="0"/>
              <w:jc w:val="center"/>
            </w:pPr>
            <w:r>
              <w:rPr>
                <w:b/>
                <w:color w:val="1F4E3D"/>
                <w:sz w:val="25"/>
              </w:rPr>
              <w:t>40.668 kg</w:t>
            </w:r>
          </w:p>
          <w:p w14:paraId="4B3969A0" w14:textId="77777777" w:rsidR="00051897" w:rsidRDefault="00000000">
            <w:pPr>
              <w:spacing w:after="0"/>
              <w:jc w:val="center"/>
            </w:pPr>
            <w:r>
              <w:rPr>
                <w:color w:val="68716D"/>
                <w:sz w:val="16"/>
              </w:rPr>
              <w:t>Total net digital</w:t>
            </w:r>
          </w:p>
        </w:tc>
        <w:tc>
          <w:tcPr>
            <w:tcW w:w="2409" w:type="dxa"/>
            <w:tcBorders>
              <w:top w:val="single" w:sz="4" w:space="0" w:color="FFFFFF"/>
              <w:left w:val="single" w:sz="4" w:space="0" w:color="FFFFFF"/>
              <w:bottom w:val="single" w:sz="4" w:space="0" w:color="FFFFFF"/>
              <w:right w:val="single" w:sz="4" w:space="0" w:color="FFFFFF"/>
            </w:tcBorders>
            <w:shd w:val="clear" w:color="auto" w:fill="F5F7F6"/>
            <w:tcMar>
              <w:top w:w="170" w:type="dxa"/>
              <w:left w:w="80" w:type="dxa"/>
              <w:bottom w:w="170" w:type="dxa"/>
              <w:right w:w="80" w:type="dxa"/>
            </w:tcMar>
          </w:tcPr>
          <w:p w14:paraId="74960938" w14:textId="77777777" w:rsidR="00051897" w:rsidRDefault="00000000">
            <w:pPr>
              <w:spacing w:after="0"/>
              <w:jc w:val="center"/>
            </w:pPr>
            <w:r>
              <w:rPr>
                <w:b/>
                <w:color w:val="1F4E3D"/>
                <w:sz w:val="25"/>
              </w:rPr>
              <w:t>35.060 kg</w:t>
            </w:r>
          </w:p>
          <w:p w14:paraId="3AECB157" w14:textId="77777777" w:rsidR="00051897" w:rsidRDefault="00000000">
            <w:pPr>
              <w:spacing w:after="0"/>
              <w:jc w:val="center"/>
            </w:pPr>
            <w:r>
              <w:rPr>
                <w:color w:val="68716D"/>
                <w:sz w:val="16"/>
              </w:rPr>
              <w:t>Total net RAM</w:t>
            </w:r>
          </w:p>
        </w:tc>
        <w:tc>
          <w:tcPr>
            <w:tcW w:w="2489" w:type="dxa"/>
            <w:tcBorders>
              <w:top w:val="single" w:sz="4" w:space="0" w:color="FFFFFF"/>
              <w:left w:val="single" w:sz="4" w:space="0" w:color="FFFFFF"/>
              <w:bottom w:val="single" w:sz="4" w:space="0" w:color="FFFFFF"/>
              <w:right w:val="single" w:sz="4" w:space="0" w:color="FFFFFF"/>
            </w:tcBorders>
            <w:shd w:val="clear" w:color="auto" w:fill="F7F0DE"/>
            <w:tcMar>
              <w:top w:w="170" w:type="dxa"/>
              <w:left w:w="80" w:type="dxa"/>
              <w:bottom w:w="170" w:type="dxa"/>
              <w:right w:w="80" w:type="dxa"/>
            </w:tcMar>
          </w:tcPr>
          <w:p w14:paraId="255C2429" w14:textId="77777777" w:rsidR="00051897" w:rsidRDefault="00000000">
            <w:pPr>
              <w:spacing w:after="0"/>
              <w:jc w:val="center"/>
            </w:pPr>
            <w:r>
              <w:rPr>
                <w:b/>
                <w:color w:val="C79A3B"/>
                <w:sz w:val="23"/>
              </w:rPr>
              <w:t>5.608 kg | 13,79%</w:t>
            </w:r>
          </w:p>
          <w:p w14:paraId="5AE3EC4B" w14:textId="77777777" w:rsidR="00051897" w:rsidRDefault="00000000">
            <w:pPr>
              <w:spacing w:after="0"/>
              <w:jc w:val="center"/>
            </w:pPr>
            <w:r>
              <w:rPr>
                <w:color w:val="68716D"/>
                <w:sz w:val="16"/>
              </w:rPr>
              <w:t>Gap kumulatif</w:t>
            </w:r>
          </w:p>
        </w:tc>
      </w:tr>
      <w:tr w:rsidR="00051897" w14:paraId="631F4A32" w14:textId="77777777" w:rsidTr="007E7D7E">
        <w:trPr>
          <w:jc w:val="center"/>
        </w:trPr>
        <w:tc>
          <w:tcPr>
            <w:tcW w:w="2409" w:type="dxa"/>
            <w:tcBorders>
              <w:top w:val="nil"/>
              <w:bottom w:val="nil"/>
            </w:tcBorders>
            <w:shd w:val="clear" w:color="auto" w:fill="1F4E3D"/>
          </w:tcPr>
          <w:p w14:paraId="3FE5DC93" w14:textId="77777777" w:rsidR="00051897" w:rsidRDefault="00051897" w:rsidP="007E7D7E">
            <w:pPr>
              <w:ind w:left="334" w:hanging="334"/>
            </w:pPr>
          </w:p>
        </w:tc>
        <w:tc>
          <w:tcPr>
            <w:tcW w:w="7307" w:type="dxa"/>
            <w:gridSpan w:val="3"/>
            <w:shd w:val="clear" w:color="auto" w:fill="EEF4F0"/>
            <w:tcMar>
              <w:top w:w="130" w:type="dxa"/>
              <w:left w:w="170" w:type="dxa"/>
              <w:bottom w:w="130" w:type="dxa"/>
              <w:right w:w="170" w:type="dxa"/>
            </w:tcMar>
          </w:tcPr>
          <w:p w14:paraId="704BC140" w14:textId="77777777" w:rsidR="00051897" w:rsidRDefault="00000000">
            <w:pPr>
              <w:spacing w:after="40"/>
            </w:pPr>
            <w:r>
              <w:rPr>
                <w:b/>
                <w:color w:val="1F4E3D"/>
                <w:sz w:val="19"/>
              </w:rPr>
              <w:t>Jawaban utama</w:t>
            </w:r>
          </w:p>
          <w:p w14:paraId="2541A9E4" w14:textId="77777777" w:rsidR="00051897" w:rsidRDefault="00000000">
            <w:pPr>
              <w:spacing w:after="0" w:line="259" w:lineRule="auto"/>
            </w:pPr>
            <w:r>
              <w:rPr>
                <w:sz w:val="18"/>
              </w:rPr>
              <w:t>Secara operasional, gap hampir pasti muncul karena digital dan RAM tidak menimbang objek pada waktu serta kondisi yang identik. Namun, data belum cukup untuk menyatakan bahwa gap sampai 21,17% merupakan susut yang wajar. Besarnya selisih harus diperlakukan sebagai hasil gabungan perubahan material, waktu, pemindahan/loading, kendaraan, rekonsiliasi lot, tare, serta ketidakpastian alat dan prosedur.</w:t>
            </w:r>
          </w:p>
        </w:tc>
      </w:tr>
    </w:tbl>
    <w:p w14:paraId="426E4D1C" w14:textId="77777777" w:rsidR="00051897" w:rsidRDefault="00051897">
      <w:pPr>
        <w:spacing w:after="20"/>
      </w:pPr>
    </w:p>
    <w:p w14:paraId="1C91090F" w14:textId="77777777" w:rsidR="00051897" w:rsidRDefault="00000000">
      <w:pPr>
        <w:pStyle w:val="ListBullet"/>
        <w:spacing w:after="60"/>
        <w:ind w:left="312" w:hanging="142"/>
      </w:pPr>
      <w:r>
        <w:rPr>
          <w:sz w:val="19"/>
        </w:rPr>
        <w:t>Tidak ada dasar untuk menetapkan satu penyebab sebagai satu-satunya sumber perbedaan.</w:t>
      </w:r>
    </w:p>
    <w:p w14:paraId="03154EC8" w14:textId="77777777" w:rsidR="00051897" w:rsidRDefault="00000000">
      <w:pPr>
        <w:pStyle w:val="ListBullet"/>
        <w:spacing w:after="60"/>
        <w:ind w:left="312" w:hanging="142"/>
      </w:pPr>
      <w:r>
        <w:rPr>
          <w:sz w:val="19"/>
        </w:rPr>
        <w:t>Total net digital tidak menunjukkan hubungan positif dengan besarnya gap; muatan terbesar justru mempunyai gap terendah.</w:t>
      </w:r>
    </w:p>
    <w:p w14:paraId="637C0953" w14:textId="77777777" w:rsidR="00051897" w:rsidRDefault="00000000">
      <w:pPr>
        <w:pStyle w:val="ListBullet"/>
        <w:spacing w:after="60"/>
        <w:ind w:left="312" w:hanging="142"/>
      </w:pPr>
      <w:r>
        <w:rPr>
          <w:sz w:val="19"/>
        </w:rPr>
        <w:t>Jeda ke hari berikutnya menunjukkan gap lebih besar, tetapi seluruh kasus tersebut memakai kendaraan yang sama sehingga efek waktu dan kendaraan tercampur.</w:t>
      </w:r>
    </w:p>
    <w:p w14:paraId="287E979D" w14:textId="77777777" w:rsidR="00051897" w:rsidRDefault="00000000">
      <w:pPr>
        <w:pStyle w:val="ListBullet"/>
        <w:spacing w:after="60"/>
        <w:ind w:left="312" w:hanging="142"/>
      </w:pPr>
      <w:r>
        <w:rPr>
          <w:sz w:val="19"/>
        </w:rPr>
        <w:t>Perbedaan Gembung dan Sebayur lebih besar daripada perbedaan kelompok waktu dan layak menjadi fokus pemeriksaan kondisi material.</w:t>
      </w:r>
    </w:p>
    <w:p w14:paraId="1B8B2014" w14:textId="77777777" w:rsidR="00051897" w:rsidRDefault="00000000">
      <w:pPr>
        <w:pStyle w:val="Heading1"/>
        <w:spacing w:before="280"/>
      </w:pPr>
      <w:r>
        <w:rPr>
          <w:rFonts w:ascii="Aptos" w:hAnsi="Aptos"/>
          <w:color w:val="C79A3B"/>
          <w:sz w:val="22"/>
        </w:rPr>
        <w:lastRenderedPageBreak/>
        <w:t>02</w:t>
      </w:r>
      <w:r>
        <w:rPr>
          <w:rFonts w:ascii="Aptos" w:hAnsi="Aptos"/>
        </w:rPr>
        <w:t xml:space="preserve">  Rekonstruksi Screenshot Empat Pasangan</w:t>
      </w:r>
    </w:p>
    <w:p w14:paraId="435A6207" w14:textId="77777777" w:rsidR="00051897" w:rsidRDefault="00000000">
      <w:pPr>
        <w:jc w:val="center"/>
      </w:pPr>
      <w:r>
        <w:rPr>
          <w:noProof/>
        </w:rPr>
        <w:drawing>
          <wp:inline distT="0" distB="0" distL="0" distR="0" wp14:anchorId="647E6C27" wp14:editId="6107F5CC">
            <wp:extent cx="5868000" cy="730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konstruksi_empat_pasangan_timbang.png"/>
                    <pic:cNvPicPr/>
                  </pic:nvPicPr>
                  <pic:blipFill>
                    <a:blip r:embed="rId8"/>
                    <a:stretch>
                      <a:fillRect/>
                    </a:stretch>
                  </pic:blipFill>
                  <pic:spPr>
                    <a:xfrm>
                      <a:off x="0" y="0"/>
                      <a:ext cx="5868000" cy="7302400"/>
                    </a:xfrm>
                    <a:prstGeom prst="rect">
                      <a:avLst/>
                    </a:prstGeom>
                  </pic:spPr>
                </pic:pic>
              </a:graphicData>
            </a:graphic>
          </wp:inline>
        </w:drawing>
      </w:r>
    </w:p>
    <w:p w14:paraId="7D6F7A4F" w14:textId="77777777" w:rsidR="00051897" w:rsidRDefault="00000000">
      <w:pPr>
        <w:jc w:val="center"/>
        <w:rPr>
          <w:i/>
          <w:color w:val="68716D"/>
          <w:sz w:val="16"/>
        </w:rPr>
      </w:pPr>
      <w:r>
        <w:rPr>
          <w:i/>
          <w:color w:val="68716D"/>
          <w:sz w:val="16"/>
        </w:rPr>
        <w:t>Gambar 1. Rekonstruksi visual data yang terdapat pada screenshot.</w:t>
      </w:r>
    </w:p>
    <w:p w14:paraId="31CE90D3" w14:textId="77777777" w:rsidR="008B4749" w:rsidRDefault="008B4749">
      <w:pPr>
        <w:jc w:val="center"/>
        <w:rPr>
          <w:i/>
          <w:color w:val="68716D"/>
          <w:sz w:val="16"/>
        </w:rPr>
      </w:pPr>
    </w:p>
    <w:p w14:paraId="1FF5372E" w14:textId="77777777" w:rsidR="008B4749" w:rsidRDefault="008B4749">
      <w:pPr>
        <w:jc w:val="center"/>
        <w:rPr>
          <w:i/>
          <w:color w:val="68716D"/>
          <w:sz w:val="16"/>
        </w:rPr>
      </w:pPr>
    </w:p>
    <w:p w14:paraId="0671ECC2" w14:textId="77777777" w:rsidR="008B4749" w:rsidRDefault="008B4749">
      <w:pPr>
        <w:jc w:val="center"/>
        <w:rPr>
          <w:i/>
          <w:color w:val="68716D"/>
          <w:sz w:val="16"/>
        </w:rPr>
      </w:pPr>
    </w:p>
    <w:p w14:paraId="6902B990" w14:textId="77777777" w:rsidR="008B4749" w:rsidRDefault="008B4749">
      <w:pPr>
        <w:jc w:val="center"/>
        <w:rPr>
          <w:i/>
          <w:color w:val="68716D"/>
          <w:sz w:val="16"/>
        </w:rPr>
      </w:pPr>
    </w:p>
    <w:p w14:paraId="1432CC35" w14:textId="77777777" w:rsidR="008B4749" w:rsidRDefault="008B4749">
      <w:pPr>
        <w:jc w:val="center"/>
        <w:rPr>
          <w:i/>
          <w:color w:val="68716D"/>
          <w:sz w:val="16"/>
        </w:rPr>
      </w:pPr>
    </w:p>
    <w:p w14:paraId="140865E4" w14:textId="77777777" w:rsidR="008B4749" w:rsidRDefault="008B4749">
      <w:pPr>
        <w:jc w:val="center"/>
      </w:pPr>
    </w:p>
    <w:tbl>
      <w:tblPr>
        <w:tblW w:w="0" w:type="auto"/>
        <w:jc w:val="center"/>
        <w:tblLayout w:type="fixed"/>
        <w:tblLook w:val="04A0" w:firstRow="1" w:lastRow="0" w:firstColumn="1" w:lastColumn="0" w:noHBand="0" w:noVBand="1"/>
      </w:tblPr>
      <w:tblGrid>
        <w:gridCol w:w="397"/>
        <w:gridCol w:w="1020"/>
        <w:gridCol w:w="1134"/>
        <w:gridCol w:w="2268"/>
        <w:gridCol w:w="1077"/>
        <w:gridCol w:w="1020"/>
        <w:gridCol w:w="850"/>
        <w:gridCol w:w="1872"/>
      </w:tblGrid>
      <w:tr w:rsidR="00051897" w14:paraId="34042F05" w14:textId="77777777" w:rsidTr="007E7D7E">
        <w:trPr>
          <w:tblHeader/>
          <w:jc w:val="center"/>
        </w:trPr>
        <w:tc>
          <w:tcPr>
            <w:tcW w:w="39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38B42BC0" w14:textId="77777777" w:rsidR="00051897" w:rsidRDefault="00000000">
            <w:pPr>
              <w:spacing w:after="0" w:line="240" w:lineRule="auto"/>
              <w:jc w:val="center"/>
            </w:pPr>
            <w:r>
              <w:rPr>
                <w:b/>
                <w:color w:val="FFFFFF"/>
                <w:sz w:val="15"/>
              </w:rPr>
              <w:lastRenderedPageBreak/>
              <w:t>DO</w:t>
            </w:r>
          </w:p>
        </w:tc>
        <w:tc>
          <w:tcPr>
            <w:tcW w:w="1020"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2FF32BF" w14:textId="77777777" w:rsidR="00051897" w:rsidRDefault="00000000">
            <w:pPr>
              <w:spacing w:after="0" w:line="240" w:lineRule="auto"/>
              <w:jc w:val="center"/>
            </w:pPr>
            <w:r>
              <w:rPr>
                <w:b/>
                <w:color w:val="FFFFFF"/>
                <w:sz w:val="15"/>
              </w:rPr>
              <w:t>Produksi</w:t>
            </w:r>
          </w:p>
        </w:tc>
        <w:tc>
          <w:tcPr>
            <w:tcW w:w="113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434ACCF6" w14:textId="77777777" w:rsidR="00051897" w:rsidRDefault="00000000">
            <w:pPr>
              <w:spacing w:after="0" w:line="240" w:lineRule="auto"/>
              <w:jc w:val="center"/>
            </w:pPr>
            <w:r>
              <w:rPr>
                <w:b/>
                <w:color w:val="FFFFFF"/>
                <w:sz w:val="15"/>
              </w:rPr>
              <w:t>Nopol</w:t>
            </w:r>
          </w:p>
        </w:tc>
        <w:tc>
          <w:tcPr>
            <w:tcW w:w="226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27A5D1B6" w14:textId="77777777" w:rsidR="00051897" w:rsidRDefault="00000000">
            <w:pPr>
              <w:spacing w:after="0" w:line="240" w:lineRule="auto"/>
              <w:jc w:val="center"/>
            </w:pPr>
            <w:r>
              <w:rPr>
                <w:b/>
                <w:color w:val="FFFFFF"/>
                <w:sz w:val="15"/>
              </w:rPr>
              <w:t>Net digital</w:t>
            </w:r>
          </w:p>
        </w:tc>
        <w:tc>
          <w:tcPr>
            <w:tcW w:w="107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F6AEC84" w14:textId="77777777" w:rsidR="00051897" w:rsidRDefault="00000000">
            <w:pPr>
              <w:spacing w:after="0" w:line="240" w:lineRule="auto"/>
              <w:jc w:val="center"/>
            </w:pPr>
            <w:r>
              <w:rPr>
                <w:b/>
                <w:color w:val="FFFFFF"/>
                <w:sz w:val="15"/>
              </w:rPr>
              <w:t>Net RAM</w:t>
            </w:r>
          </w:p>
        </w:tc>
        <w:tc>
          <w:tcPr>
            <w:tcW w:w="1020"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4003CAC" w14:textId="77777777" w:rsidR="00051897" w:rsidRDefault="00000000">
            <w:pPr>
              <w:spacing w:after="0" w:line="240" w:lineRule="auto"/>
              <w:jc w:val="center"/>
            </w:pPr>
            <w:r>
              <w:rPr>
                <w:b/>
                <w:color w:val="FFFFFF"/>
                <w:sz w:val="15"/>
              </w:rPr>
              <w:t>Gap</w:t>
            </w:r>
          </w:p>
        </w:tc>
        <w:tc>
          <w:tcPr>
            <w:tcW w:w="850"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8247F94" w14:textId="77777777" w:rsidR="00051897" w:rsidRDefault="00000000">
            <w:pPr>
              <w:spacing w:after="0" w:line="240" w:lineRule="auto"/>
              <w:jc w:val="center"/>
            </w:pPr>
            <w:r>
              <w:rPr>
                <w:b/>
                <w:color w:val="FFFFFF"/>
                <w:sz w:val="15"/>
              </w:rPr>
              <w:t>Gap %</w:t>
            </w:r>
          </w:p>
        </w:tc>
        <w:tc>
          <w:tcPr>
            <w:tcW w:w="1872"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2B3F3C97" w14:textId="77777777" w:rsidR="00051897" w:rsidRDefault="00000000">
            <w:pPr>
              <w:spacing w:after="0" w:line="240" w:lineRule="auto"/>
              <w:jc w:val="center"/>
            </w:pPr>
            <w:r>
              <w:rPr>
                <w:b/>
                <w:color w:val="FFFFFF"/>
                <w:sz w:val="15"/>
              </w:rPr>
              <w:t>Jeda tanggal</w:t>
            </w:r>
          </w:p>
        </w:tc>
      </w:tr>
      <w:tr w:rsidR="00051897" w14:paraId="2B3B31A5" w14:textId="77777777" w:rsidTr="007E7D7E">
        <w:trPr>
          <w:cantSplit/>
          <w:jc w:val="center"/>
        </w:trPr>
        <w:tc>
          <w:tcPr>
            <w:tcW w:w="39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F8C9535" w14:textId="77777777" w:rsidR="00051897" w:rsidRDefault="00000000">
            <w:pPr>
              <w:spacing w:after="0" w:line="240" w:lineRule="auto"/>
              <w:jc w:val="center"/>
            </w:pPr>
            <w:r>
              <w:rPr>
                <w:sz w:val="15"/>
              </w:rPr>
              <w:t>1</w:t>
            </w:r>
          </w:p>
        </w:tc>
        <w:tc>
          <w:tcPr>
            <w:tcW w:w="102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F44C32E" w14:textId="77777777" w:rsidR="00051897" w:rsidRDefault="00000000">
            <w:pPr>
              <w:spacing w:after="0" w:line="240" w:lineRule="auto"/>
              <w:jc w:val="center"/>
            </w:pPr>
            <w:r>
              <w:rPr>
                <w:sz w:val="15"/>
              </w:rPr>
              <w:t>Gembung</w:t>
            </w:r>
          </w:p>
        </w:tc>
        <w:tc>
          <w:tcPr>
            <w:tcW w:w="113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C00AD01" w14:textId="77777777" w:rsidR="00051897" w:rsidRDefault="00000000">
            <w:pPr>
              <w:spacing w:after="0" w:line="240" w:lineRule="auto"/>
              <w:jc w:val="center"/>
            </w:pPr>
            <w:r>
              <w:rPr>
                <w:sz w:val="15"/>
              </w:rPr>
              <w:t>BD 8450 K</w:t>
            </w:r>
          </w:p>
        </w:tc>
        <w:tc>
          <w:tcPr>
            <w:tcW w:w="226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0F9CB6B" w14:textId="77777777" w:rsidR="00051897" w:rsidRDefault="00000000">
            <w:pPr>
              <w:spacing w:after="0" w:line="240" w:lineRule="auto"/>
              <w:jc w:val="right"/>
            </w:pPr>
            <w:r>
              <w:rPr>
                <w:sz w:val="15"/>
              </w:rPr>
              <w:t>9.732 kg</w:t>
            </w:r>
          </w:p>
        </w:tc>
        <w:tc>
          <w:tcPr>
            <w:tcW w:w="107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9FD895D" w14:textId="77777777" w:rsidR="00051897" w:rsidRDefault="00000000">
            <w:pPr>
              <w:spacing w:after="0" w:line="240" w:lineRule="auto"/>
              <w:jc w:val="right"/>
            </w:pPr>
            <w:r>
              <w:rPr>
                <w:sz w:val="15"/>
              </w:rPr>
              <w:t>8.130 kg</w:t>
            </w:r>
          </w:p>
        </w:tc>
        <w:tc>
          <w:tcPr>
            <w:tcW w:w="102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E8B5ED2" w14:textId="77777777" w:rsidR="00051897" w:rsidRDefault="00000000">
            <w:pPr>
              <w:spacing w:after="0" w:line="240" w:lineRule="auto"/>
              <w:jc w:val="right"/>
            </w:pPr>
            <w:r>
              <w:rPr>
                <w:b/>
                <w:color w:val="A13A32"/>
                <w:sz w:val="15"/>
              </w:rPr>
              <w:t>1.602 kg</w:t>
            </w:r>
          </w:p>
        </w:tc>
        <w:tc>
          <w:tcPr>
            <w:tcW w:w="85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3C17FCF" w14:textId="77777777" w:rsidR="00051897" w:rsidRDefault="00000000">
            <w:pPr>
              <w:spacing w:after="0" w:line="240" w:lineRule="auto"/>
              <w:jc w:val="right"/>
            </w:pPr>
            <w:r>
              <w:rPr>
                <w:b/>
                <w:color w:val="A13A32"/>
                <w:sz w:val="15"/>
              </w:rPr>
              <w:t>16,46%</w:t>
            </w:r>
          </w:p>
        </w:tc>
        <w:tc>
          <w:tcPr>
            <w:tcW w:w="1872"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150FE5E" w14:textId="77777777" w:rsidR="00051897" w:rsidRDefault="00000000">
            <w:pPr>
              <w:spacing w:after="0" w:line="240" w:lineRule="auto"/>
              <w:jc w:val="center"/>
            </w:pPr>
            <w:r>
              <w:rPr>
                <w:sz w:val="15"/>
              </w:rPr>
              <w:t>Hari yang sama</w:t>
            </w:r>
          </w:p>
        </w:tc>
      </w:tr>
      <w:tr w:rsidR="00051897" w14:paraId="76E895A2" w14:textId="77777777" w:rsidTr="007E7D7E">
        <w:trPr>
          <w:cantSplit/>
          <w:jc w:val="center"/>
        </w:trPr>
        <w:tc>
          <w:tcPr>
            <w:tcW w:w="39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8EC4416" w14:textId="77777777" w:rsidR="00051897" w:rsidRDefault="00000000">
            <w:pPr>
              <w:spacing w:after="0" w:line="240" w:lineRule="auto"/>
              <w:jc w:val="center"/>
            </w:pPr>
            <w:r>
              <w:rPr>
                <w:sz w:val="15"/>
              </w:rPr>
              <w:t>2</w:t>
            </w:r>
          </w:p>
        </w:tc>
        <w:tc>
          <w:tcPr>
            <w:tcW w:w="102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AFCBBDC" w14:textId="77777777" w:rsidR="00051897" w:rsidRDefault="00000000">
            <w:pPr>
              <w:spacing w:after="0" w:line="240" w:lineRule="auto"/>
              <w:jc w:val="center"/>
            </w:pPr>
            <w:r>
              <w:rPr>
                <w:sz w:val="15"/>
              </w:rPr>
              <w:t>Sebayur</w:t>
            </w:r>
          </w:p>
        </w:tc>
        <w:tc>
          <w:tcPr>
            <w:tcW w:w="113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CBFC5C9" w14:textId="77777777" w:rsidR="00051897" w:rsidRDefault="00000000">
            <w:pPr>
              <w:spacing w:after="0" w:line="240" w:lineRule="auto"/>
              <w:jc w:val="center"/>
            </w:pPr>
            <w:r>
              <w:rPr>
                <w:sz w:val="15"/>
              </w:rPr>
              <w:t>BK 8035 WS</w:t>
            </w:r>
          </w:p>
        </w:tc>
        <w:tc>
          <w:tcPr>
            <w:tcW w:w="226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41361D9" w14:textId="77777777" w:rsidR="00051897" w:rsidRDefault="00000000">
            <w:pPr>
              <w:spacing w:after="0" w:line="240" w:lineRule="auto"/>
              <w:jc w:val="right"/>
            </w:pPr>
            <w:r>
              <w:rPr>
                <w:sz w:val="15"/>
              </w:rPr>
              <w:t>9.913 kg</w:t>
            </w:r>
          </w:p>
        </w:tc>
        <w:tc>
          <w:tcPr>
            <w:tcW w:w="107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69D93A7" w14:textId="77777777" w:rsidR="00051897" w:rsidRDefault="00000000">
            <w:pPr>
              <w:spacing w:after="0" w:line="240" w:lineRule="auto"/>
              <w:jc w:val="right"/>
            </w:pPr>
            <w:r>
              <w:rPr>
                <w:sz w:val="15"/>
              </w:rPr>
              <w:t>8.800 kg</w:t>
            </w:r>
          </w:p>
        </w:tc>
        <w:tc>
          <w:tcPr>
            <w:tcW w:w="102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63654FE" w14:textId="77777777" w:rsidR="00051897" w:rsidRDefault="00000000">
            <w:pPr>
              <w:spacing w:after="0" w:line="240" w:lineRule="auto"/>
              <w:jc w:val="right"/>
            </w:pPr>
            <w:r>
              <w:rPr>
                <w:b/>
                <w:color w:val="A13A32"/>
                <w:sz w:val="15"/>
              </w:rPr>
              <w:t>1.113 kg</w:t>
            </w:r>
          </w:p>
        </w:tc>
        <w:tc>
          <w:tcPr>
            <w:tcW w:w="85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D67809F" w14:textId="77777777" w:rsidR="00051897" w:rsidRDefault="00000000">
            <w:pPr>
              <w:spacing w:after="0" w:line="240" w:lineRule="auto"/>
              <w:jc w:val="right"/>
            </w:pPr>
            <w:r>
              <w:rPr>
                <w:b/>
                <w:color w:val="A13A32"/>
                <w:sz w:val="15"/>
              </w:rPr>
              <w:t>11,23%</w:t>
            </w:r>
          </w:p>
        </w:tc>
        <w:tc>
          <w:tcPr>
            <w:tcW w:w="1872"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6BE2043" w14:textId="77777777" w:rsidR="00051897" w:rsidRDefault="00000000">
            <w:pPr>
              <w:spacing w:after="0" w:line="240" w:lineRule="auto"/>
              <w:jc w:val="center"/>
            </w:pPr>
            <w:r>
              <w:rPr>
                <w:sz w:val="15"/>
              </w:rPr>
              <w:t>Hari berikutnya</w:t>
            </w:r>
          </w:p>
        </w:tc>
      </w:tr>
      <w:tr w:rsidR="00051897" w14:paraId="48B8F6D5" w14:textId="77777777" w:rsidTr="007E7D7E">
        <w:trPr>
          <w:cantSplit/>
          <w:jc w:val="center"/>
        </w:trPr>
        <w:tc>
          <w:tcPr>
            <w:tcW w:w="39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3C16C40" w14:textId="77777777" w:rsidR="00051897" w:rsidRDefault="00000000">
            <w:pPr>
              <w:spacing w:after="0" w:line="240" w:lineRule="auto"/>
              <w:jc w:val="center"/>
            </w:pPr>
            <w:r>
              <w:rPr>
                <w:sz w:val="15"/>
              </w:rPr>
              <w:t>3</w:t>
            </w:r>
          </w:p>
        </w:tc>
        <w:tc>
          <w:tcPr>
            <w:tcW w:w="102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E62AB97" w14:textId="77777777" w:rsidR="00051897" w:rsidRDefault="00000000">
            <w:pPr>
              <w:spacing w:after="0" w:line="240" w:lineRule="auto"/>
              <w:jc w:val="center"/>
            </w:pPr>
            <w:r>
              <w:rPr>
                <w:sz w:val="15"/>
              </w:rPr>
              <w:t>Sebayur</w:t>
            </w:r>
          </w:p>
        </w:tc>
        <w:tc>
          <w:tcPr>
            <w:tcW w:w="113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A5D9F9D" w14:textId="77777777" w:rsidR="00051897" w:rsidRDefault="00000000">
            <w:pPr>
              <w:spacing w:after="0" w:line="240" w:lineRule="auto"/>
              <w:jc w:val="center"/>
            </w:pPr>
            <w:r>
              <w:rPr>
                <w:sz w:val="15"/>
              </w:rPr>
              <w:t>BD 8450 K</w:t>
            </w:r>
          </w:p>
        </w:tc>
        <w:tc>
          <w:tcPr>
            <w:tcW w:w="226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4C1291F" w14:textId="77777777" w:rsidR="00051897" w:rsidRDefault="00000000">
            <w:pPr>
              <w:spacing w:after="0" w:line="240" w:lineRule="auto"/>
              <w:jc w:val="right"/>
            </w:pPr>
            <w:r>
              <w:rPr>
                <w:sz w:val="15"/>
              </w:rPr>
              <w:t>11.090 kg</w:t>
            </w:r>
          </w:p>
        </w:tc>
        <w:tc>
          <w:tcPr>
            <w:tcW w:w="107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15350FF" w14:textId="77777777" w:rsidR="00051897" w:rsidRDefault="00000000">
            <w:pPr>
              <w:spacing w:after="0" w:line="240" w:lineRule="auto"/>
              <w:jc w:val="right"/>
            </w:pPr>
            <w:r>
              <w:rPr>
                <w:sz w:val="15"/>
              </w:rPr>
              <w:t>10.300 kg</w:t>
            </w:r>
          </w:p>
        </w:tc>
        <w:tc>
          <w:tcPr>
            <w:tcW w:w="102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4570C19" w14:textId="77777777" w:rsidR="00051897" w:rsidRDefault="00000000">
            <w:pPr>
              <w:spacing w:after="0" w:line="240" w:lineRule="auto"/>
              <w:jc w:val="right"/>
            </w:pPr>
            <w:r>
              <w:rPr>
                <w:b/>
                <w:color w:val="A13A32"/>
                <w:sz w:val="15"/>
              </w:rPr>
              <w:t>790 kg</w:t>
            </w:r>
          </w:p>
        </w:tc>
        <w:tc>
          <w:tcPr>
            <w:tcW w:w="850"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A77DD2B" w14:textId="77777777" w:rsidR="00051897" w:rsidRDefault="00000000">
            <w:pPr>
              <w:spacing w:after="0" w:line="240" w:lineRule="auto"/>
              <w:jc w:val="right"/>
            </w:pPr>
            <w:r>
              <w:rPr>
                <w:b/>
                <w:color w:val="A13A32"/>
                <w:sz w:val="15"/>
              </w:rPr>
              <w:t>7,12%</w:t>
            </w:r>
          </w:p>
        </w:tc>
        <w:tc>
          <w:tcPr>
            <w:tcW w:w="1872"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36C9C68" w14:textId="77777777" w:rsidR="00051897" w:rsidRDefault="00000000">
            <w:pPr>
              <w:spacing w:after="0" w:line="240" w:lineRule="auto"/>
              <w:jc w:val="center"/>
            </w:pPr>
            <w:r>
              <w:rPr>
                <w:sz w:val="15"/>
              </w:rPr>
              <w:t>Hari yang sama</w:t>
            </w:r>
          </w:p>
        </w:tc>
      </w:tr>
      <w:tr w:rsidR="00051897" w14:paraId="19E0DC66" w14:textId="77777777" w:rsidTr="007E7D7E">
        <w:trPr>
          <w:cantSplit/>
          <w:jc w:val="center"/>
        </w:trPr>
        <w:tc>
          <w:tcPr>
            <w:tcW w:w="39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AE213EE" w14:textId="77777777" w:rsidR="00051897" w:rsidRDefault="00000000">
            <w:pPr>
              <w:spacing w:after="0" w:line="240" w:lineRule="auto"/>
              <w:jc w:val="center"/>
            </w:pPr>
            <w:r>
              <w:rPr>
                <w:sz w:val="15"/>
              </w:rPr>
              <w:t>4</w:t>
            </w:r>
          </w:p>
        </w:tc>
        <w:tc>
          <w:tcPr>
            <w:tcW w:w="102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E238766" w14:textId="77777777" w:rsidR="00051897" w:rsidRDefault="00000000">
            <w:pPr>
              <w:spacing w:after="0" w:line="240" w:lineRule="auto"/>
              <w:jc w:val="center"/>
            </w:pPr>
            <w:r>
              <w:rPr>
                <w:sz w:val="15"/>
              </w:rPr>
              <w:t>Gembung</w:t>
            </w:r>
          </w:p>
        </w:tc>
        <w:tc>
          <w:tcPr>
            <w:tcW w:w="113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40E2A4C" w14:textId="77777777" w:rsidR="00051897" w:rsidRDefault="00000000">
            <w:pPr>
              <w:spacing w:after="0" w:line="240" w:lineRule="auto"/>
              <w:jc w:val="center"/>
            </w:pPr>
            <w:r>
              <w:rPr>
                <w:sz w:val="15"/>
              </w:rPr>
              <w:t>BK 8035 WS</w:t>
            </w:r>
          </w:p>
        </w:tc>
        <w:tc>
          <w:tcPr>
            <w:tcW w:w="226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E798212" w14:textId="77777777" w:rsidR="00051897" w:rsidRDefault="00000000">
            <w:pPr>
              <w:spacing w:after="0" w:line="240" w:lineRule="auto"/>
              <w:jc w:val="right"/>
            </w:pPr>
            <w:r>
              <w:rPr>
                <w:sz w:val="15"/>
              </w:rPr>
              <w:t>9.933 kg</w:t>
            </w:r>
          </w:p>
        </w:tc>
        <w:tc>
          <w:tcPr>
            <w:tcW w:w="107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67FCBEC" w14:textId="77777777" w:rsidR="00051897" w:rsidRDefault="00000000">
            <w:pPr>
              <w:spacing w:after="0" w:line="240" w:lineRule="auto"/>
              <w:jc w:val="right"/>
            </w:pPr>
            <w:r>
              <w:rPr>
                <w:sz w:val="15"/>
              </w:rPr>
              <w:t>7.830 kg</w:t>
            </w:r>
          </w:p>
        </w:tc>
        <w:tc>
          <w:tcPr>
            <w:tcW w:w="102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FBEFF6B" w14:textId="77777777" w:rsidR="00051897" w:rsidRDefault="00000000">
            <w:pPr>
              <w:spacing w:after="0" w:line="240" w:lineRule="auto"/>
              <w:jc w:val="right"/>
            </w:pPr>
            <w:r>
              <w:rPr>
                <w:b/>
                <w:color w:val="A13A32"/>
                <w:sz w:val="15"/>
              </w:rPr>
              <w:t>2.103 kg</w:t>
            </w:r>
          </w:p>
        </w:tc>
        <w:tc>
          <w:tcPr>
            <w:tcW w:w="850"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D5967D0" w14:textId="77777777" w:rsidR="00051897" w:rsidRDefault="00000000">
            <w:pPr>
              <w:spacing w:after="0" w:line="240" w:lineRule="auto"/>
              <w:jc w:val="right"/>
            </w:pPr>
            <w:r>
              <w:rPr>
                <w:b/>
                <w:color w:val="A13A32"/>
                <w:sz w:val="15"/>
              </w:rPr>
              <w:t>21,17%</w:t>
            </w:r>
          </w:p>
        </w:tc>
        <w:tc>
          <w:tcPr>
            <w:tcW w:w="1872"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9F07C63" w14:textId="77777777" w:rsidR="00051897" w:rsidRDefault="00000000">
            <w:pPr>
              <w:spacing w:after="0" w:line="240" w:lineRule="auto"/>
              <w:jc w:val="center"/>
            </w:pPr>
            <w:r>
              <w:rPr>
                <w:sz w:val="15"/>
              </w:rPr>
              <w:t>Hari berikutnya</w:t>
            </w:r>
          </w:p>
        </w:tc>
      </w:tr>
      <w:tr w:rsidR="00051897" w14:paraId="544CF29B" w14:textId="77777777">
        <w:trPr>
          <w:jc w:val="center"/>
        </w:trPr>
        <w:tc>
          <w:tcPr>
            <w:tcW w:w="4819" w:type="dxa"/>
            <w:gridSpan w:val="4"/>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2740766" w14:textId="77777777" w:rsidR="00051897" w:rsidRDefault="00000000">
            <w:pPr>
              <w:spacing w:after="0" w:line="240" w:lineRule="auto"/>
              <w:jc w:val="center"/>
            </w:pPr>
            <w:r>
              <w:rPr>
                <w:b/>
                <w:color w:val="FFFFFF"/>
                <w:sz w:val="17"/>
              </w:rPr>
              <w:t>Observasi data</w:t>
            </w:r>
          </w:p>
        </w:tc>
        <w:tc>
          <w:tcPr>
            <w:tcW w:w="4819" w:type="dxa"/>
            <w:gridSpan w:val="4"/>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84CC5CC" w14:textId="77777777" w:rsidR="00051897" w:rsidRDefault="00000000">
            <w:pPr>
              <w:spacing w:after="0" w:line="240" w:lineRule="auto"/>
              <w:jc w:val="center"/>
            </w:pPr>
            <w:r>
              <w:rPr>
                <w:b/>
                <w:color w:val="FFFFFF"/>
                <w:sz w:val="17"/>
              </w:rPr>
              <w:t>Makna</w:t>
            </w:r>
          </w:p>
        </w:tc>
      </w:tr>
      <w:tr w:rsidR="00051897" w14:paraId="3A71C85D" w14:textId="77777777">
        <w:trPr>
          <w:cantSplit/>
          <w:jc w:val="center"/>
        </w:trPr>
        <w:tc>
          <w:tcPr>
            <w:tcW w:w="4819" w:type="dxa"/>
            <w:gridSpan w:val="4"/>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70419CC" w14:textId="77777777" w:rsidR="00051897" w:rsidRDefault="00000000">
            <w:pPr>
              <w:spacing w:after="0" w:line="240" w:lineRule="auto"/>
            </w:pPr>
            <w:r>
              <w:rPr>
                <w:b/>
                <w:color w:val="3E755E"/>
                <w:sz w:val="17"/>
              </w:rPr>
              <w:t>Tare sama dalam setiap pasangan</w:t>
            </w:r>
          </w:p>
        </w:tc>
        <w:tc>
          <w:tcPr>
            <w:tcW w:w="4819" w:type="dxa"/>
            <w:gridSpan w:val="4"/>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635E79C1" w14:textId="77777777" w:rsidR="00051897" w:rsidRDefault="00000000">
            <w:pPr>
              <w:spacing w:after="0" w:line="240" w:lineRule="auto"/>
            </w:pPr>
            <w:r>
              <w:rPr>
                <w:sz w:val="17"/>
              </w:rPr>
              <w:t>Gap net pada tabel sama persis dengan gap gross. Rumus net = gross - tare bukan sumber selisih matematis.</w:t>
            </w:r>
          </w:p>
        </w:tc>
      </w:tr>
      <w:tr w:rsidR="00051897" w14:paraId="29EC96AA" w14:textId="77777777">
        <w:trPr>
          <w:cantSplit/>
          <w:jc w:val="center"/>
        </w:trPr>
        <w:tc>
          <w:tcPr>
            <w:tcW w:w="4819" w:type="dxa"/>
            <w:gridSpan w:val="4"/>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3A207D2A" w14:textId="77777777" w:rsidR="00051897" w:rsidRDefault="00000000">
            <w:pPr>
              <w:spacing w:after="0" w:line="240" w:lineRule="auto"/>
            </w:pPr>
            <w:r>
              <w:rPr>
                <w:b/>
                <w:color w:val="3E755E"/>
                <w:sz w:val="17"/>
              </w:rPr>
              <w:t>Digital selalu lebih tinggi</w:t>
            </w:r>
          </w:p>
        </w:tc>
        <w:tc>
          <w:tcPr>
            <w:tcW w:w="4819" w:type="dxa"/>
            <w:gridSpan w:val="4"/>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0B6E84E2" w14:textId="77777777" w:rsidR="00051897" w:rsidRDefault="00000000">
            <w:pPr>
              <w:spacing w:after="0" w:line="240" w:lineRule="auto"/>
            </w:pPr>
            <w:r>
              <w:rPr>
                <w:sz w:val="17"/>
              </w:rPr>
              <w:t>Menunjukkan penyebab yang arahnya sistematis pada rantai proses, bukan variasi acak yang berganti tanda.</w:t>
            </w:r>
          </w:p>
        </w:tc>
      </w:tr>
      <w:tr w:rsidR="00051897" w14:paraId="691AE5CB" w14:textId="77777777">
        <w:trPr>
          <w:cantSplit/>
          <w:jc w:val="center"/>
        </w:trPr>
        <w:tc>
          <w:tcPr>
            <w:tcW w:w="4819" w:type="dxa"/>
            <w:gridSpan w:val="4"/>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745CB2F3" w14:textId="77777777" w:rsidR="00051897" w:rsidRDefault="00000000">
            <w:pPr>
              <w:spacing w:after="0" w:line="240" w:lineRule="auto"/>
            </w:pPr>
            <w:r>
              <w:rPr>
                <w:b/>
                <w:color w:val="3E755E"/>
                <w:sz w:val="17"/>
              </w:rPr>
              <w:t>Gross digital 14.633 kg muncul dua kali</w:t>
            </w:r>
          </w:p>
        </w:tc>
        <w:tc>
          <w:tcPr>
            <w:tcW w:w="4819" w:type="dxa"/>
            <w:gridSpan w:val="4"/>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34A0126" w14:textId="77777777" w:rsidR="00051897" w:rsidRDefault="00000000">
            <w:pPr>
              <w:spacing w:after="0" w:line="240" w:lineRule="auto"/>
            </w:pPr>
            <w:r>
              <w:rPr>
                <w:sz w:val="17"/>
              </w:rPr>
              <w:t>Perlu dikonfirmasi apakah pembacaan langsung, hasil penjumlahan net lot + tare, atau input manual.</w:t>
            </w:r>
          </w:p>
        </w:tc>
      </w:tr>
      <w:tr w:rsidR="00051897" w14:paraId="681FC71E" w14:textId="77777777">
        <w:trPr>
          <w:cantSplit/>
          <w:jc w:val="center"/>
        </w:trPr>
        <w:tc>
          <w:tcPr>
            <w:tcW w:w="4819" w:type="dxa"/>
            <w:gridSpan w:val="4"/>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47EE9887" w14:textId="77777777" w:rsidR="00051897" w:rsidRDefault="00000000">
            <w:pPr>
              <w:spacing w:after="0" w:line="240" w:lineRule="auto"/>
            </w:pPr>
            <w:r>
              <w:rPr>
                <w:b/>
                <w:color w:val="3E755E"/>
                <w:sz w:val="17"/>
              </w:rPr>
              <w:t>Resolusi berbeda</w:t>
            </w:r>
          </w:p>
        </w:tc>
        <w:tc>
          <w:tcPr>
            <w:tcW w:w="4819" w:type="dxa"/>
            <w:gridSpan w:val="4"/>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275E4F95" w14:textId="77777777" w:rsidR="00051897" w:rsidRDefault="00000000">
            <w:pPr>
              <w:spacing w:after="0" w:line="240" w:lineRule="auto"/>
            </w:pPr>
            <w:r>
              <w:rPr>
                <w:sz w:val="17"/>
              </w:rPr>
              <w:t>Gross RAM tampak dicatat per 10 kg, sedangkan digital per 1 kg. Pembulatan ini terlalu kecil untuk menjelaskan gap 790-2.103 kg.</w:t>
            </w:r>
          </w:p>
        </w:tc>
      </w:tr>
    </w:tbl>
    <w:p w14:paraId="2626A863" w14:textId="77777777" w:rsidR="00051897" w:rsidRDefault="00000000">
      <w:pPr>
        <w:jc w:val="center"/>
      </w:pPr>
      <w:r>
        <w:rPr>
          <w:noProof/>
        </w:rPr>
        <w:drawing>
          <wp:inline distT="0" distB="0" distL="0" distR="0" wp14:anchorId="096D86F4" wp14:editId="49DEEB13">
            <wp:extent cx="5868000" cy="300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bandingan_net_digital_ram.png"/>
                    <pic:cNvPicPr/>
                  </pic:nvPicPr>
                  <pic:blipFill>
                    <a:blip r:embed="rId9"/>
                    <a:stretch>
                      <a:fillRect/>
                    </a:stretch>
                  </pic:blipFill>
                  <pic:spPr>
                    <a:xfrm>
                      <a:off x="0" y="0"/>
                      <a:ext cx="5868000" cy="3007350"/>
                    </a:xfrm>
                    <a:prstGeom prst="rect">
                      <a:avLst/>
                    </a:prstGeom>
                  </pic:spPr>
                </pic:pic>
              </a:graphicData>
            </a:graphic>
          </wp:inline>
        </w:drawing>
      </w:r>
    </w:p>
    <w:p w14:paraId="34169351" w14:textId="77777777" w:rsidR="00051897" w:rsidRDefault="00000000">
      <w:pPr>
        <w:jc w:val="center"/>
      </w:pPr>
      <w:r>
        <w:rPr>
          <w:i/>
          <w:color w:val="68716D"/>
          <w:sz w:val="16"/>
        </w:rPr>
        <w:t>Gambar 2. Net digital lebih tinggi pada seluruh pasangan, tetapi besar gap tidak seragam.</w:t>
      </w:r>
    </w:p>
    <w:p w14:paraId="611E4A7D" w14:textId="77777777" w:rsidR="00051897" w:rsidRDefault="00000000">
      <w:pPr>
        <w:pStyle w:val="Heading1"/>
        <w:spacing w:before="280"/>
      </w:pPr>
      <w:r>
        <w:rPr>
          <w:rFonts w:ascii="Aptos" w:hAnsi="Aptos"/>
          <w:color w:val="C79A3B"/>
          <w:sz w:val="22"/>
        </w:rPr>
        <w:t>03</w:t>
      </w:r>
      <w:r>
        <w:rPr>
          <w:rFonts w:ascii="Aptos" w:hAnsi="Aptos"/>
        </w:rPr>
        <w:t xml:space="preserve">  Mengapa Gap Hampir Pasti Terjadi</w:t>
      </w:r>
    </w:p>
    <w:tbl>
      <w:tblPr>
        <w:tblW w:w="0" w:type="auto"/>
        <w:jc w:val="center"/>
        <w:tblLayout w:type="fixed"/>
        <w:tblLook w:val="04A0" w:firstRow="1" w:lastRow="0" w:firstColumn="1" w:lastColumn="0" w:noHBand="0" w:noVBand="1"/>
      </w:tblPr>
      <w:tblGrid>
        <w:gridCol w:w="3213"/>
        <w:gridCol w:w="3213"/>
        <w:gridCol w:w="3213"/>
      </w:tblGrid>
      <w:tr w:rsidR="00051897" w14:paraId="46DA1F47" w14:textId="77777777">
        <w:trPr>
          <w:jc w:val="center"/>
        </w:trPr>
        <w:tc>
          <w:tcPr>
            <w:tcW w:w="3213"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21C82DC" w14:textId="77777777" w:rsidR="00051897" w:rsidRDefault="00000000">
            <w:pPr>
              <w:spacing w:after="0" w:line="240" w:lineRule="auto"/>
              <w:jc w:val="center"/>
            </w:pPr>
            <w:r>
              <w:rPr>
                <w:b/>
                <w:color w:val="FFFFFF"/>
                <w:sz w:val="17"/>
              </w:rPr>
              <w:t>Aspek</w:t>
            </w:r>
          </w:p>
        </w:tc>
        <w:tc>
          <w:tcPr>
            <w:tcW w:w="3213"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AD52FE0" w14:textId="77777777" w:rsidR="00051897" w:rsidRDefault="00000000">
            <w:pPr>
              <w:spacing w:after="0" w:line="240" w:lineRule="auto"/>
              <w:jc w:val="center"/>
            </w:pPr>
            <w:r>
              <w:rPr>
                <w:b/>
                <w:color w:val="FFFFFF"/>
                <w:sz w:val="17"/>
              </w:rPr>
              <w:t>Digital per lot</w:t>
            </w:r>
          </w:p>
        </w:tc>
        <w:tc>
          <w:tcPr>
            <w:tcW w:w="3213"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5F9A8B2D" w14:textId="77777777" w:rsidR="00051897" w:rsidRDefault="00000000">
            <w:pPr>
              <w:spacing w:after="0" w:line="240" w:lineRule="auto"/>
              <w:jc w:val="center"/>
            </w:pPr>
            <w:r>
              <w:rPr>
                <w:b/>
                <w:color w:val="FFFFFF"/>
                <w:sz w:val="17"/>
              </w:rPr>
              <w:t>RAM</w:t>
            </w:r>
          </w:p>
        </w:tc>
      </w:tr>
      <w:tr w:rsidR="00051897" w14:paraId="019068BE" w14:textId="77777777">
        <w:trPr>
          <w:jc w:val="center"/>
        </w:trPr>
        <w:tc>
          <w:tcPr>
            <w:tcW w:w="3213"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8EED025" w14:textId="77777777" w:rsidR="00051897" w:rsidRDefault="00000000">
            <w:pPr>
              <w:spacing w:after="0" w:line="240" w:lineRule="auto"/>
            </w:pPr>
            <w:r>
              <w:rPr>
                <w:b/>
                <w:color w:val="3E755E"/>
                <w:sz w:val="17"/>
              </w:rPr>
              <w:t>Objek yang ditimbang</w:t>
            </w:r>
          </w:p>
        </w:tc>
        <w:tc>
          <w:tcPr>
            <w:tcW w:w="3213"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CB3DDC1" w14:textId="77777777" w:rsidR="00051897" w:rsidRDefault="00000000">
            <w:pPr>
              <w:spacing w:after="0" w:line="240" w:lineRule="auto"/>
            </w:pPr>
            <w:r>
              <w:rPr>
                <w:sz w:val="17"/>
              </w:rPr>
              <w:t>Cup lump ditumpuk langsung pada platform, tanpa wadah</w:t>
            </w:r>
          </w:p>
        </w:tc>
        <w:tc>
          <w:tcPr>
            <w:tcW w:w="3213"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5B4F056F" w14:textId="77777777" w:rsidR="00051897" w:rsidRDefault="00000000">
            <w:pPr>
              <w:spacing w:after="0" w:line="240" w:lineRule="auto"/>
            </w:pPr>
            <w:r>
              <w:rPr>
                <w:sz w:val="17"/>
              </w:rPr>
              <w:t>Truk beserta seluruh muatan yang tersisa di dalamnya</w:t>
            </w:r>
          </w:p>
        </w:tc>
      </w:tr>
      <w:tr w:rsidR="00051897" w14:paraId="295E07EE" w14:textId="77777777">
        <w:trPr>
          <w:jc w:val="center"/>
        </w:trPr>
        <w:tc>
          <w:tcPr>
            <w:tcW w:w="3213"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C0EE657" w14:textId="77777777" w:rsidR="00051897" w:rsidRDefault="00000000">
            <w:pPr>
              <w:spacing w:after="0" w:line="240" w:lineRule="auto"/>
            </w:pPr>
            <w:r>
              <w:rPr>
                <w:b/>
                <w:color w:val="3E755E"/>
                <w:sz w:val="17"/>
              </w:rPr>
              <w:t>Titik waktu</w:t>
            </w:r>
          </w:p>
        </w:tc>
        <w:tc>
          <w:tcPr>
            <w:tcW w:w="3213"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02A75C9F" w14:textId="77777777" w:rsidR="00051897" w:rsidRDefault="00000000">
            <w:pPr>
              <w:spacing w:after="0" w:line="240" w:lineRule="auto"/>
            </w:pPr>
            <w:r>
              <w:rPr>
                <w:sz w:val="17"/>
              </w:rPr>
              <w:t>Saat masing-masing lot selesai disusun dan dibaca</w:t>
            </w:r>
          </w:p>
        </w:tc>
        <w:tc>
          <w:tcPr>
            <w:tcW w:w="3213"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6998E38A" w14:textId="77777777" w:rsidR="00051897" w:rsidRDefault="00000000">
            <w:pPr>
              <w:spacing w:after="0" w:line="240" w:lineRule="auto"/>
            </w:pPr>
            <w:r>
              <w:rPr>
                <w:sz w:val="17"/>
              </w:rPr>
              <w:t>Setelah pemindahan, loading tambahan 0,5-1 jam, menunggu, dan perjalanan</w:t>
            </w:r>
          </w:p>
        </w:tc>
      </w:tr>
    </w:tbl>
    <w:p w14:paraId="1762FFA5" w14:textId="77777777" w:rsidR="00051897" w:rsidRDefault="00000000">
      <w:r>
        <w:t>Perbandingan ini bukan uji dua timbangan terhadap objek yang sama pada waktu yang sama. Digital menghasilkan penjumlahan berat cup lump per lot pada tahap awal. RAM mengukur satu sistem yang berbeda: kendaraan dan muatan yang masih berada di dalamnya setelah pemindahan, penyusunan, penambahan waktu loading, dan perjalanan.</w:t>
      </w:r>
    </w:p>
    <w:tbl>
      <w:tblPr>
        <w:tblW w:w="0" w:type="auto"/>
        <w:jc w:val="center"/>
        <w:tblLayout w:type="fixed"/>
        <w:tblLook w:val="04A0" w:firstRow="1" w:lastRow="0" w:firstColumn="1" w:lastColumn="0" w:noHBand="0" w:noVBand="1"/>
      </w:tblPr>
      <w:tblGrid>
        <w:gridCol w:w="236"/>
        <w:gridCol w:w="9354"/>
      </w:tblGrid>
      <w:tr w:rsidR="00051897" w14:paraId="722BF370" w14:textId="77777777">
        <w:trPr>
          <w:jc w:val="center"/>
        </w:trPr>
        <w:tc>
          <w:tcPr>
            <w:tcW w:w="125" w:type="dxa"/>
            <w:tcBorders>
              <w:top w:val="nil"/>
              <w:bottom w:val="nil"/>
            </w:tcBorders>
            <w:shd w:val="clear" w:color="auto" w:fill="C79A3B"/>
          </w:tcPr>
          <w:p w14:paraId="4BF609AC" w14:textId="77777777" w:rsidR="00051897" w:rsidRDefault="00051897"/>
        </w:tc>
        <w:tc>
          <w:tcPr>
            <w:tcW w:w="9354" w:type="dxa"/>
            <w:shd w:val="clear" w:color="auto" w:fill="F7F0DE"/>
            <w:tcMar>
              <w:top w:w="130" w:type="dxa"/>
              <w:left w:w="170" w:type="dxa"/>
              <w:bottom w:w="130" w:type="dxa"/>
              <w:right w:w="170" w:type="dxa"/>
            </w:tcMar>
          </w:tcPr>
          <w:p w14:paraId="38DDF62F" w14:textId="77777777" w:rsidR="00051897" w:rsidRDefault="00000000">
            <w:pPr>
              <w:spacing w:after="40"/>
            </w:pPr>
            <w:r>
              <w:rPr>
                <w:b/>
                <w:color w:val="C79A3B"/>
                <w:sz w:val="19"/>
              </w:rPr>
              <w:t>Konsekuensi metodologis</w:t>
            </w:r>
          </w:p>
          <w:p w14:paraId="363A35BA" w14:textId="77777777" w:rsidR="00051897" w:rsidRDefault="00000000">
            <w:pPr>
              <w:spacing w:after="0" w:line="259" w:lineRule="auto"/>
            </w:pPr>
            <w:r>
              <w:rPr>
                <w:sz w:val="18"/>
              </w:rPr>
              <w:t xml:space="preserve">Walaupun kedua alat bekerja sempurna, angka dapat berbeda karena perubahan fisik dan perubahan isi muatan terjadi di antara dua pengukuran. Karena itu, gap digital-RAM adalah selisih rantai proses atau neraca massa </w:t>
            </w:r>
            <w:r>
              <w:rPr>
                <w:sz w:val="18"/>
              </w:rPr>
              <w:lastRenderedPageBreak/>
              <w:t>dispatch-to-RAM, bukan bukti langsung bahwa salah satu timbangan salah.</w:t>
            </w:r>
          </w:p>
        </w:tc>
      </w:tr>
    </w:tbl>
    <w:p w14:paraId="1B270BD9" w14:textId="77777777" w:rsidR="00051897" w:rsidRDefault="00051897">
      <w:pPr>
        <w:spacing w:after="20"/>
      </w:pPr>
    </w:p>
    <w:p w14:paraId="43FE368F" w14:textId="77777777" w:rsidR="00051897" w:rsidRDefault="00000000">
      <w:r>
        <w:t>Arah digital yang selalu lebih tinggi sesuai dengan kemungkinan air/material keluar atau sebagian berat yang tercatat digital tidak lagi berada di truk saat RAM. Namun arah tersebut juga dapat muncul jika digital mempunyai bias ke atas atau net RAM mempunyai bias ke bawah. Data saat ini belum memisahkan komponen-komponen tersebut.</w:t>
      </w:r>
    </w:p>
    <w:p w14:paraId="0A7FE4AB" w14:textId="77777777" w:rsidR="00051897" w:rsidRDefault="00000000">
      <w:pPr>
        <w:pStyle w:val="Heading1"/>
        <w:spacing w:before="280"/>
      </w:pPr>
      <w:r>
        <w:rPr>
          <w:rFonts w:ascii="Aptos" w:hAnsi="Aptos"/>
          <w:color w:val="C79A3B"/>
          <w:sz w:val="22"/>
        </w:rPr>
        <w:t>04</w:t>
      </w:r>
      <w:r>
        <w:rPr>
          <w:rFonts w:ascii="Aptos" w:hAnsi="Aptos"/>
        </w:rPr>
        <w:t xml:space="preserve">  Apakah Selisihnya Harus Sebesar Itu?</w:t>
      </w:r>
    </w:p>
    <w:tbl>
      <w:tblPr>
        <w:tblW w:w="0" w:type="auto"/>
        <w:jc w:val="center"/>
        <w:tblLayout w:type="fixed"/>
        <w:tblLook w:val="04A0" w:firstRow="1" w:lastRow="0" w:firstColumn="1" w:lastColumn="0" w:noHBand="0" w:noVBand="1"/>
      </w:tblPr>
      <w:tblGrid>
        <w:gridCol w:w="1928"/>
        <w:gridCol w:w="1134"/>
        <w:gridCol w:w="5669"/>
      </w:tblGrid>
      <w:tr w:rsidR="00051897" w14:paraId="53069027" w14:textId="77777777">
        <w:trPr>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77429FE" w14:textId="77777777" w:rsidR="00051897" w:rsidRDefault="00000000">
            <w:pPr>
              <w:spacing w:after="0" w:line="240" w:lineRule="auto"/>
              <w:jc w:val="center"/>
            </w:pPr>
            <w:r>
              <w:rPr>
                <w:b/>
                <w:color w:val="FFFFFF"/>
                <w:sz w:val="17"/>
              </w:rPr>
              <w:t>Pasangan</w:t>
            </w:r>
          </w:p>
        </w:tc>
        <w:tc>
          <w:tcPr>
            <w:tcW w:w="113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E7BE61D" w14:textId="77777777" w:rsidR="00051897" w:rsidRDefault="00000000">
            <w:pPr>
              <w:spacing w:after="0" w:line="240" w:lineRule="auto"/>
              <w:jc w:val="center"/>
            </w:pPr>
            <w:r>
              <w:rPr>
                <w:b/>
                <w:color w:val="FFFFFF"/>
                <w:sz w:val="17"/>
              </w:rPr>
              <w:t>Gap</w:t>
            </w:r>
          </w:p>
        </w:tc>
        <w:tc>
          <w:tcPr>
            <w:tcW w:w="5669"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2237D582" w14:textId="77777777" w:rsidR="00051897" w:rsidRDefault="00000000">
            <w:pPr>
              <w:spacing w:after="0" w:line="240" w:lineRule="auto"/>
              <w:jc w:val="center"/>
            </w:pPr>
            <w:r>
              <w:rPr>
                <w:b/>
                <w:color w:val="FFFFFF"/>
                <w:sz w:val="17"/>
              </w:rPr>
              <w:t>Pembacaan sementara</w:t>
            </w:r>
          </w:p>
        </w:tc>
      </w:tr>
      <w:tr w:rsidR="00051897" w14:paraId="64C618DD"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DD4FD49" w14:textId="77777777" w:rsidR="00051897" w:rsidRDefault="00000000">
            <w:pPr>
              <w:spacing w:after="0" w:line="240" w:lineRule="auto"/>
            </w:pPr>
            <w:r>
              <w:rPr>
                <w:b/>
                <w:color w:val="3E755E"/>
                <w:sz w:val="17"/>
              </w:rPr>
              <w:t>DO 3 - Sebayur</w:t>
            </w:r>
          </w:p>
        </w:tc>
        <w:tc>
          <w:tcPr>
            <w:tcW w:w="113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F05C08C" w14:textId="77777777" w:rsidR="00051897" w:rsidRDefault="00000000">
            <w:pPr>
              <w:spacing w:after="0" w:line="240" w:lineRule="auto"/>
              <w:jc w:val="center"/>
            </w:pPr>
            <w:r>
              <w:rPr>
                <w:b/>
                <w:color w:val="A13A32"/>
                <w:sz w:val="17"/>
              </w:rPr>
              <w:t>7,12%</w:t>
            </w:r>
          </w:p>
        </w:tc>
        <w:tc>
          <w:tcPr>
            <w:tcW w:w="56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0AB88B56" w14:textId="77777777" w:rsidR="00051897" w:rsidRDefault="00000000">
            <w:pPr>
              <w:spacing w:after="0" w:line="240" w:lineRule="auto"/>
            </w:pPr>
            <w:r>
              <w:rPr>
                <w:sz w:val="17"/>
              </w:rPr>
              <w:t>Terendah dalam sampel, tetapi tetap 790 kg.</w:t>
            </w:r>
          </w:p>
        </w:tc>
      </w:tr>
      <w:tr w:rsidR="00051897" w14:paraId="022C676B"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EB4C016" w14:textId="77777777" w:rsidR="00051897" w:rsidRDefault="00000000">
            <w:pPr>
              <w:spacing w:after="0" w:line="240" w:lineRule="auto"/>
            </w:pPr>
            <w:r>
              <w:rPr>
                <w:b/>
                <w:color w:val="3E755E"/>
                <w:sz w:val="17"/>
              </w:rPr>
              <w:t>DO 2 - Sebayur</w:t>
            </w:r>
          </w:p>
        </w:tc>
        <w:tc>
          <w:tcPr>
            <w:tcW w:w="113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739D1C1" w14:textId="77777777" w:rsidR="00051897" w:rsidRDefault="00000000">
            <w:pPr>
              <w:spacing w:after="0" w:line="240" w:lineRule="auto"/>
              <w:jc w:val="center"/>
            </w:pPr>
            <w:r>
              <w:rPr>
                <w:b/>
                <w:color w:val="A13A32"/>
                <w:sz w:val="17"/>
              </w:rPr>
              <w:t>11,23%</w:t>
            </w:r>
          </w:p>
        </w:tc>
        <w:tc>
          <w:tcPr>
            <w:tcW w:w="56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203090B6" w14:textId="77777777" w:rsidR="00051897" w:rsidRDefault="00000000">
            <w:pPr>
              <w:spacing w:after="0" w:line="240" w:lineRule="auto"/>
            </w:pPr>
            <w:r>
              <w:rPr>
                <w:sz w:val="17"/>
              </w:rPr>
              <w:t>Lebih tinggi dan ditimbang RAM pada hari berikutnya.</w:t>
            </w:r>
          </w:p>
        </w:tc>
      </w:tr>
      <w:tr w:rsidR="00051897" w14:paraId="4899D8F3"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7C882A6A" w14:textId="77777777" w:rsidR="00051897" w:rsidRDefault="00000000">
            <w:pPr>
              <w:spacing w:after="0" w:line="240" w:lineRule="auto"/>
            </w:pPr>
            <w:r>
              <w:rPr>
                <w:b/>
                <w:color w:val="3E755E"/>
                <w:sz w:val="17"/>
              </w:rPr>
              <w:t>DO 1 - Gembung</w:t>
            </w:r>
          </w:p>
        </w:tc>
        <w:tc>
          <w:tcPr>
            <w:tcW w:w="113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0ED02DB5" w14:textId="77777777" w:rsidR="00051897" w:rsidRDefault="00000000">
            <w:pPr>
              <w:spacing w:after="0" w:line="240" w:lineRule="auto"/>
              <w:jc w:val="center"/>
            </w:pPr>
            <w:r>
              <w:rPr>
                <w:b/>
                <w:color w:val="A13A32"/>
                <w:sz w:val="17"/>
              </w:rPr>
              <w:t>16,46%</w:t>
            </w:r>
          </w:p>
        </w:tc>
        <w:tc>
          <w:tcPr>
            <w:tcW w:w="56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63763345" w14:textId="77777777" w:rsidR="00051897" w:rsidRDefault="00000000">
            <w:pPr>
              <w:spacing w:after="0" w:line="240" w:lineRule="auto"/>
            </w:pPr>
            <w:r>
              <w:rPr>
                <w:sz w:val="17"/>
              </w:rPr>
              <w:t>Terjadi pada tanggal yang sama; waktu menginap tidak dapat menjadi penjelasan tunggal.</w:t>
            </w:r>
          </w:p>
        </w:tc>
      </w:tr>
      <w:tr w:rsidR="00051897" w14:paraId="5AE4CCD4"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5124B7EB" w14:textId="77777777" w:rsidR="00051897" w:rsidRDefault="00000000">
            <w:pPr>
              <w:spacing w:after="0" w:line="240" w:lineRule="auto"/>
            </w:pPr>
            <w:r>
              <w:rPr>
                <w:b/>
                <w:color w:val="3E755E"/>
                <w:sz w:val="17"/>
              </w:rPr>
              <w:t>DO 4 - Gembung</w:t>
            </w:r>
          </w:p>
        </w:tc>
        <w:tc>
          <w:tcPr>
            <w:tcW w:w="113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08B0A3D1" w14:textId="77777777" w:rsidR="00051897" w:rsidRDefault="00000000">
            <w:pPr>
              <w:spacing w:after="0" w:line="240" w:lineRule="auto"/>
              <w:jc w:val="center"/>
            </w:pPr>
            <w:r>
              <w:rPr>
                <w:b/>
                <w:color w:val="A13A32"/>
                <w:sz w:val="17"/>
              </w:rPr>
              <w:t>21,17%</w:t>
            </w:r>
          </w:p>
        </w:tc>
        <w:tc>
          <w:tcPr>
            <w:tcW w:w="56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7B893C8C" w14:textId="77777777" w:rsidR="00051897" w:rsidRDefault="00000000">
            <w:pPr>
              <w:spacing w:after="0" w:line="240" w:lineRule="auto"/>
            </w:pPr>
            <w:r>
              <w:rPr>
                <w:sz w:val="17"/>
              </w:rPr>
              <w:t>Tertinggi; kombinasi asal material, waktu, kendaraan, dan proses perlu diperiksa.</w:t>
            </w:r>
          </w:p>
        </w:tc>
      </w:tr>
    </w:tbl>
    <w:p w14:paraId="1692D887" w14:textId="77777777" w:rsidR="00051897" w:rsidRDefault="00000000">
      <w:r>
        <w:t>Penelitian Pusat Penelitian Karet terhadap slab dan lump melaporkan susut harian tertinggi 6,31% pada bahan berkadar karet kering rendah dan 2,41% pada lump mangkok berkadar karet kering lebih tinggi. Susut paling tinggi terjadi pada 1-2 hari pertama. Angka tersebut mendukung bahwa waktu dan kadar air dapat menghasilkan penurunan nyata, tetapi tidak boleh dipakai sebagai toleransi langsung untuk PT JP karena jenis, umur, kondisi, dan metode pengujiannya berbeda.</w:t>
      </w:r>
    </w:p>
    <w:p w14:paraId="1A898205" w14:textId="77777777" w:rsidR="00051897" w:rsidRDefault="00000000">
      <w:r>
        <w:t>Gap 7,12%-21,17% secara fisik mungkin terjadi pada material yang mengandung banyak air, tetapi belum dapat langsung dianggap normal. Kasus 16,46% pada tanggal yang sama menunjukkan bahwa penjelasan 'menunggu sampai besok' tidak cukup. Kasus 21,17% memerlukan air/material sekitar 2.103 kg keluar atau kombinasi bias proses dan pengukuran dengan besaran setara.</w:t>
      </w:r>
    </w:p>
    <w:tbl>
      <w:tblPr>
        <w:tblW w:w="0" w:type="auto"/>
        <w:jc w:val="center"/>
        <w:tblLayout w:type="fixed"/>
        <w:tblLook w:val="04A0" w:firstRow="1" w:lastRow="0" w:firstColumn="1" w:lastColumn="0" w:noHBand="0" w:noVBand="1"/>
      </w:tblPr>
      <w:tblGrid>
        <w:gridCol w:w="236"/>
        <w:gridCol w:w="9354"/>
      </w:tblGrid>
      <w:tr w:rsidR="00051897" w14:paraId="1E7544B4" w14:textId="77777777">
        <w:trPr>
          <w:jc w:val="center"/>
        </w:trPr>
        <w:tc>
          <w:tcPr>
            <w:tcW w:w="125" w:type="dxa"/>
            <w:tcBorders>
              <w:top w:val="nil"/>
              <w:bottom w:val="nil"/>
            </w:tcBorders>
            <w:shd w:val="clear" w:color="auto" w:fill="A13A32"/>
          </w:tcPr>
          <w:p w14:paraId="284DBE87" w14:textId="77777777" w:rsidR="00051897" w:rsidRDefault="00051897"/>
        </w:tc>
        <w:tc>
          <w:tcPr>
            <w:tcW w:w="9354" w:type="dxa"/>
            <w:shd w:val="clear" w:color="auto" w:fill="F7E8E6"/>
            <w:tcMar>
              <w:top w:w="130" w:type="dxa"/>
              <w:left w:w="170" w:type="dxa"/>
              <w:bottom w:w="130" w:type="dxa"/>
              <w:right w:w="170" w:type="dxa"/>
            </w:tcMar>
          </w:tcPr>
          <w:p w14:paraId="49930A2C" w14:textId="77777777" w:rsidR="00051897" w:rsidRDefault="00000000">
            <w:pPr>
              <w:spacing w:after="40"/>
            </w:pPr>
            <w:r>
              <w:rPr>
                <w:b/>
                <w:color w:val="A13A32"/>
                <w:sz w:val="19"/>
              </w:rPr>
              <w:t>Kesimpulan atas besaran gap</w:t>
            </w:r>
          </w:p>
          <w:p w14:paraId="28FA1E9D" w14:textId="77777777" w:rsidR="00051897" w:rsidRDefault="00000000">
            <w:pPr>
              <w:spacing w:after="0" w:line="259" w:lineRule="auto"/>
            </w:pPr>
            <w:r>
              <w:rPr>
                <w:sz w:val="18"/>
              </w:rPr>
              <w:t>Gapnya dapat diperkirakan akan ada, tetapi kewajaran besarannya belum terbukti. Nilai sampai 21,17% harus direkonsiliasi, bukan langsung diterima sebagai susut waktu dan bukan pula langsung dianggap kesalahan alat.</w:t>
            </w:r>
          </w:p>
        </w:tc>
      </w:tr>
    </w:tbl>
    <w:p w14:paraId="13D974CD" w14:textId="77777777" w:rsidR="00051897" w:rsidRDefault="00051897">
      <w:pPr>
        <w:spacing w:after="20"/>
      </w:pPr>
    </w:p>
    <w:p w14:paraId="186293EC" w14:textId="77777777" w:rsidR="00051897" w:rsidRDefault="00000000">
      <w:pPr>
        <w:pStyle w:val="Heading1"/>
        <w:spacing w:before="280"/>
      </w:pPr>
      <w:r>
        <w:rPr>
          <w:rFonts w:ascii="Aptos" w:hAnsi="Aptos"/>
          <w:color w:val="C79A3B"/>
          <w:sz w:val="22"/>
        </w:rPr>
        <w:t>05</w:t>
      </w:r>
      <w:r>
        <w:rPr>
          <w:rFonts w:ascii="Aptos" w:hAnsi="Aptos"/>
        </w:rPr>
        <w:t xml:space="preserve">  Pola yang Terlihat pada Empat Pasangan</w:t>
      </w:r>
    </w:p>
    <w:tbl>
      <w:tblPr>
        <w:tblW w:w="0" w:type="auto"/>
        <w:jc w:val="center"/>
        <w:tblLayout w:type="fixed"/>
        <w:tblLook w:val="04A0" w:firstRow="1" w:lastRow="0" w:firstColumn="1" w:lastColumn="0" w:noHBand="0" w:noVBand="1"/>
      </w:tblPr>
      <w:tblGrid>
        <w:gridCol w:w="1928"/>
        <w:gridCol w:w="1285"/>
        <w:gridCol w:w="643"/>
        <w:gridCol w:w="1928"/>
        <w:gridCol w:w="642"/>
        <w:gridCol w:w="1286"/>
        <w:gridCol w:w="1928"/>
      </w:tblGrid>
      <w:tr w:rsidR="00051897" w14:paraId="0AF34F2A" w14:textId="77777777">
        <w:trPr>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8D18819" w14:textId="77777777" w:rsidR="00051897" w:rsidRDefault="00000000">
            <w:pPr>
              <w:spacing w:after="0" w:line="240" w:lineRule="auto"/>
              <w:jc w:val="center"/>
            </w:pPr>
            <w:r>
              <w:rPr>
                <w:b/>
                <w:color w:val="FFFFFF"/>
                <w:sz w:val="16"/>
              </w:rPr>
              <w:t>Kelompok</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395EE5DF" w14:textId="77777777" w:rsidR="00051897" w:rsidRDefault="00000000">
            <w:pPr>
              <w:spacing w:after="0" w:line="240" w:lineRule="auto"/>
              <w:jc w:val="center"/>
            </w:pPr>
            <w:r>
              <w:rPr>
                <w:b/>
                <w:color w:val="FFFFFF"/>
                <w:sz w:val="16"/>
              </w:rPr>
              <w:t>Net digital</w:t>
            </w:r>
          </w:p>
        </w:tc>
        <w:tc>
          <w:tcPr>
            <w:tcW w:w="192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08A57E19" w14:textId="77777777" w:rsidR="00051897" w:rsidRDefault="00000000">
            <w:pPr>
              <w:spacing w:after="0" w:line="240" w:lineRule="auto"/>
              <w:jc w:val="center"/>
            </w:pPr>
            <w:r>
              <w:rPr>
                <w:b/>
                <w:color w:val="FFFFFF"/>
                <w:sz w:val="16"/>
              </w:rPr>
              <w:t>Net RAM</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4FE32FA4" w14:textId="77777777" w:rsidR="00051897" w:rsidRDefault="00000000">
            <w:pPr>
              <w:spacing w:after="0" w:line="240" w:lineRule="auto"/>
              <w:jc w:val="center"/>
            </w:pPr>
            <w:r>
              <w:rPr>
                <w:b/>
                <w:color w:val="FFFFFF"/>
                <w:sz w:val="16"/>
              </w:rPr>
              <w:t>Gap</w:t>
            </w:r>
          </w:p>
        </w:tc>
        <w:tc>
          <w:tcPr>
            <w:tcW w:w="192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59A78702" w14:textId="77777777" w:rsidR="00051897" w:rsidRDefault="00000000">
            <w:pPr>
              <w:spacing w:after="0" w:line="240" w:lineRule="auto"/>
              <w:jc w:val="center"/>
            </w:pPr>
            <w:r>
              <w:rPr>
                <w:b/>
                <w:color w:val="FFFFFF"/>
                <w:sz w:val="16"/>
              </w:rPr>
              <w:t>Gap terhadap digital</w:t>
            </w:r>
          </w:p>
        </w:tc>
      </w:tr>
      <w:tr w:rsidR="00051897" w14:paraId="7978964E"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330C644" w14:textId="77777777" w:rsidR="00051897" w:rsidRDefault="00000000">
            <w:pPr>
              <w:spacing w:after="0" w:line="240" w:lineRule="auto"/>
            </w:pPr>
            <w:r>
              <w:rPr>
                <w:b/>
                <w:color w:val="3E755E"/>
                <w:sz w:val="17"/>
              </w:rPr>
              <w:t>Hari yang sama (2 DO)</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132E788" w14:textId="77777777" w:rsidR="00051897" w:rsidRDefault="00000000">
            <w:pPr>
              <w:spacing w:after="0" w:line="240" w:lineRule="auto"/>
              <w:jc w:val="right"/>
            </w:pPr>
            <w:r>
              <w:rPr>
                <w:sz w:val="17"/>
              </w:rPr>
              <w:t>20.822 kg</w:t>
            </w:r>
          </w:p>
        </w:tc>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8E93B86" w14:textId="77777777" w:rsidR="00051897" w:rsidRDefault="00000000">
            <w:pPr>
              <w:spacing w:after="0" w:line="240" w:lineRule="auto"/>
              <w:jc w:val="right"/>
            </w:pPr>
            <w:r>
              <w:rPr>
                <w:sz w:val="17"/>
              </w:rPr>
              <w:t>18.430 kg</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69D6BE8" w14:textId="77777777" w:rsidR="00051897" w:rsidRDefault="00000000">
            <w:pPr>
              <w:spacing w:after="0" w:line="240" w:lineRule="auto"/>
              <w:jc w:val="right"/>
            </w:pPr>
            <w:r>
              <w:rPr>
                <w:sz w:val="17"/>
              </w:rPr>
              <w:t>2.392 kg</w:t>
            </w:r>
          </w:p>
        </w:tc>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0417028" w14:textId="77777777" w:rsidR="00051897" w:rsidRDefault="00000000">
            <w:pPr>
              <w:spacing w:after="0" w:line="240" w:lineRule="auto"/>
              <w:jc w:val="right"/>
            </w:pPr>
            <w:r>
              <w:rPr>
                <w:b/>
                <w:color w:val="A13A32"/>
                <w:sz w:val="17"/>
              </w:rPr>
              <w:t>11,49%</w:t>
            </w:r>
          </w:p>
        </w:tc>
      </w:tr>
      <w:tr w:rsidR="00051897" w14:paraId="4E60FA08"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22B1E22" w14:textId="77777777" w:rsidR="00051897" w:rsidRDefault="00000000">
            <w:pPr>
              <w:spacing w:after="0" w:line="240" w:lineRule="auto"/>
            </w:pPr>
            <w:r>
              <w:rPr>
                <w:b/>
                <w:color w:val="3E755E"/>
                <w:sz w:val="17"/>
              </w:rPr>
              <w:t>Hari berikutnya (2 DO)</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B2FB220" w14:textId="77777777" w:rsidR="00051897" w:rsidRDefault="00000000">
            <w:pPr>
              <w:spacing w:after="0" w:line="240" w:lineRule="auto"/>
              <w:jc w:val="right"/>
            </w:pPr>
            <w:r>
              <w:rPr>
                <w:sz w:val="17"/>
              </w:rPr>
              <w:t>19.846 kg</w:t>
            </w:r>
          </w:p>
        </w:tc>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FD1632C" w14:textId="77777777" w:rsidR="00051897" w:rsidRDefault="00000000">
            <w:pPr>
              <w:spacing w:after="0" w:line="240" w:lineRule="auto"/>
              <w:jc w:val="right"/>
            </w:pPr>
            <w:r>
              <w:rPr>
                <w:sz w:val="17"/>
              </w:rPr>
              <w:t>16.630 kg</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ED6580A" w14:textId="77777777" w:rsidR="00051897" w:rsidRDefault="00000000">
            <w:pPr>
              <w:spacing w:after="0" w:line="240" w:lineRule="auto"/>
              <w:jc w:val="right"/>
            </w:pPr>
            <w:r>
              <w:rPr>
                <w:sz w:val="17"/>
              </w:rPr>
              <w:t>3.216 kg</w:t>
            </w:r>
          </w:p>
        </w:tc>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FFC554B" w14:textId="77777777" w:rsidR="00051897" w:rsidRDefault="00000000">
            <w:pPr>
              <w:spacing w:after="0" w:line="240" w:lineRule="auto"/>
              <w:jc w:val="right"/>
            </w:pPr>
            <w:r>
              <w:rPr>
                <w:b/>
                <w:color w:val="A13A32"/>
                <w:sz w:val="17"/>
              </w:rPr>
              <w:t>16,20%</w:t>
            </w:r>
          </w:p>
        </w:tc>
      </w:tr>
      <w:tr w:rsidR="00051897" w14:paraId="0BB8B66F"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964F24C" w14:textId="77777777" w:rsidR="00051897" w:rsidRDefault="00000000">
            <w:pPr>
              <w:spacing w:after="0" w:line="240" w:lineRule="auto"/>
            </w:pPr>
            <w:r>
              <w:rPr>
                <w:b/>
                <w:color w:val="3E755E"/>
                <w:sz w:val="17"/>
              </w:rPr>
              <w:t>Gembung (2 DO)</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0B0554E" w14:textId="77777777" w:rsidR="00051897" w:rsidRDefault="00000000">
            <w:pPr>
              <w:spacing w:after="0" w:line="240" w:lineRule="auto"/>
              <w:jc w:val="right"/>
            </w:pPr>
            <w:r>
              <w:rPr>
                <w:sz w:val="17"/>
              </w:rPr>
              <w:t>19.665 kg</w:t>
            </w:r>
          </w:p>
        </w:tc>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7C56960" w14:textId="77777777" w:rsidR="00051897" w:rsidRDefault="00000000">
            <w:pPr>
              <w:spacing w:after="0" w:line="240" w:lineRule="auto"/>
              <w:jc w:val="right"/>
            </w:pPr>
            <w:r>
              <w:rPr>
                <w:sz w:val="17"/>
              </w:rPr>
              <w:t>15.960 kg</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B68721F" w14:textId="77777777" w:rsidR="00051897" w:rsidRDefault="00000000">
            <w:pPr>
              <w:spacing w:after="0" w:line="240" w:lineRule="auto"/>
              <w:jc w:val="right"/>
            </w:pPr>
            <w:r>
              <w:rPr>
                <w:sz w:val="17"/>
              </w:rPr>
              <w:t>3.705 kg</w:t>
            </w:r>
          </w:p>
        </w:tc>
        <w:tc>
          <w:tcPr>
            <w:tcW w:w="192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0EEFEFB" w14:textId="77777777" w:rsidR="00051897" w:rsidRDefault="00000000">
            <w:pPr>
              <w:spacing w:after="0" w:line="240" w:lineRule="auto"/>
              <w:jc w:val="right"/>
            </w:pPr>
            <w:r>
              <w:rPr>
                <w:b/>
                <w:color w:val="A13A32"/>
                <w:sz w:val="17"/>
              </w:rPr>
              <w:t>18,84%</w:t>
            </w:r>
          </w:p>
        </w:tc>
      </w:tr>
      <w:tr w:rsidR="00051897" w14:paraId="176E5064" w14:textId="77777777">
        <w:trPr>
          <w:cantSplit/>
          <w:jc w:val="center"/>
        </w:trPr>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83B6C3B" w14:textId="77777777" w:rsidR="00051897" w:rsidRDefault="00000000">
            <w:pPr>
              <w:spacing w:after="0" w:line="240" w:lineRule="auto"/>
            </w:pPr>
            <w:r>
              <w:rPr>
                <w:b/>
                <w:color w:val="3E755E"/>
                <w:sz w:val="17"/>
              </w:rPr>
              <w:t>Sebayur (2 DO)</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AB3FE35" w14:textId="77777777" w:rsidR="00051897" w:rsidRDefault="00000000">
            <w:pPr>
              <w:spacing w:after="0" w:line="240" w:lineRule="auto"/>
              <w:jc w:val="right"/>
            </w:pPr>
            <w:r>
              <w:rPr>
                <w:sz w:val="17"/>
              </w:rPr>
              <w:t>21.003 kg</w:t>
            </w:r>
          </w:p>
        </w:tc>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62C0ADF" w14:textId="77777777" w:rsidR="00051897" w:rsidRDefault="00000000">
            <w:pPr>
              <w:spacing w:after="0" w:line="240" w:lineRule="auto"/>
              <w:jc w:val="right"/>
            </w:pPr>
            <w:r>
              <w:rPr>
                <w:sz w:val="17"/>
              </w:rPr>
              <w:t>19.100 kg</w:t>
            </w:r>
          </w:p>
        </w:tc>
        <w:tc>
          <w:tcPr>
            <w:tcW w:w="1928"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2AA021F" w14:textId="77777777" w:rsidR="00051897" w:rsidRDefault="00000000">
            <w:pPr>
              <w:spacing w:after="0" w:line="240" w:lineRule="auto"/>
              <w:jc w:val="right"/>
            </w:pPr>
            <w:r>
              <w:rPr>
                <w:sz w:val="17"/>
              </w:rPr>
              <w:t>1.903 kg</w:t>
            </w:r>
          </w:p>
        </w:tc>
        <w:tc>
          <w:tcPr>
            <w:tcW w:w="192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F205BCA" w14:textId="77777777" w:rsidR="00051897" w:rsidRDefault="00000000">
            <w:pPr>
              <w:spacing w:after="0" w:line="240" w:lineRule="auto"/>
              <w:jc w:val="right"/>
            </w:pPr>
            <w:r>
              <w:rPr>
                <w:b/>
                <w:color w:val="A13A32"/>
                <w:sz w:val="17"/>
              </w:rPr>
              <w:t>9,06%</w:t>
            </w:r>
          </w:p>
        </w:tc>
      </w:tr>
      <w:tr w:rsidR="00051897" w14:paraId="2352AA71" w14:textId="77777777">
        <w:trPr>
          <w:jc w:val="center"/>
        </w:trPr>
        <w:tc>
          <w:tcPr>
            <w:tcW w:w="3213" w:type="dxa"/>
            <w:gridSpan w:val="2"/>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E0ED77A" w14:textId="77777777" w:rsidR="00051897" w:rsidRDefault="00000000">
            <w:pPr>
              <w:spacing w:after="0" w:line="240" w:lineRule="auto"/>
              <w:jc w:val="center"/>
            </w:pPr>
            <w:r>
              <w:rPr>
                <w:b/>
                <w:color w:val="FFFFFF"/>
                <w:sz w:val="16"/>
              </w:rPr>
              <w:t>Hubungan deskriptif</w:t>
            </w:r>
          </w:p>
        </w:tc>
        <w:tc>
          <w:tcPr>
            <w:tcW w:w="3213" w:type="dxa"/>
            <w:gridSpan w:val="3"/>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A6D6AA5" w14:textId="77777777" w:rsidR="00051897" w:rsidRDefault="00000000">
            <w:pPr>
              <w:spacing w:after="0" w:line="240" w:lineRule="auto"/>
              <w:jc w:val="center"/>
            </w:pPr>
            <w:r>
              <w:rPr>
                <w:b/>
                <w:color w:val="FFFFFF"/>
                <w:sz w:val="16"/>
              </w:rPr>
              <w:t>Korelasi</w:t>
            </w:r>
          </w:p>
        </w:tc>
        <w:tc>
          <w:tcPr>
            <w:tcW w:w="3213" w:type="dxa"/>
            <w:gridSpan w:val="2"/>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2A0F136" w14:textId="77777777" w:rsidR="00051897" w:rsidRDefault="00000000">
            <w:pPr>
              <w:spacing w:after="0" w:line="240" w:lineRule="auto"/>
              <w:jc w:val="center"/>
            </w:pPr>
            <w:r>
              <w:rPr>
                <w:b/>
                <w:color w:val="FFFFFF"/>
                <w:sz w:val="16"/>
              </w:rPr>
              <w:t>Interpretasi</w:t>
            </w:r>
          </w:p>
        </w:tc>
      </w:tr>
      <w:tr w:rsidR="00051897" w14:paraId="6215154C" w14:textId="77777777">
        <w:trPr>
          <w:cantSplit/>
          <w:jc w:val="center"/>
        </w:trPr>
        <w:tc>
          <w:tcPr>
            <w:tcW w:w="3213"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561746A" w14:textId="77777777" w:rsidR="00051897" w:rsidRDefault="00000000">
            <w:pPr>
              <w:spacing w:after="0" w:line="240" w:lineRule="auto"/>
            </w:pPr>
            <w:r>
              <w:rPr>
                <w:b/>
                <w:color w:val="3E755E"/>
                <w:sz w:val="16"/>
              </w:rPr>
              <w:t>Net digital vs net RAM</w:t>
            </w:r>
          </w:p>
        </w:tc>
        <w:tc>
          <w:tcPr>
            <w:tcW w:w="3213" w:type="dxa"/>
            <w:gridSpan w:val="3"/>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6BBC54B" w14:textId="77777777" w:rsidR="00051897" w:rsidRDefault="00000000">
            <w:pPr>
              <w:spacing w:after="0" w:line="240" w:lineRule="auto"/>
              <w:jc w:val="center"/>
            </w:pPr>
            <w:r>
              <w:rPr>
                <w:b/>
                <w:color w:val="A13A32"/>
                <w:sz w:val="18"/>
              </w:rPr>
              <w:t>+0,93</w:t>
            </w:r>
          </w:p>
        </w:tc>
        <w:tc>
          <w:tcPr>
            <w:tcW w:w="3213"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C8CD6B1" w14:textId="77777777" w:rsidR="00051897" w:rsidRDefault="00000000">
            <w:pPr>
              <w:spacing w:after="0" w:line="240" w:lineRule="auto"/>
            </w:pPr>
            <w:r>
              <w:rPr>
                <w:sz w:val="16"/>
              </w:rPr>
              <w:t>Bergerak searah: muatan yang lebih berat di digital umumnya tetap lebih berat di RAM.</w:t>
            </w:r>
          </w:p>
        </w:tc>
      </w:tr>
      <w:tr w:rsidR="00051897" w14:paraId="5B0F208C" w14:textId="77777777">
        <w:trPr>
          <w:cantSplit/>
          <w:jc w:val="center"/>
        </w:trPr>
        <w:tc>
          <w:tcPr>
            <w:tcW w:w="3213"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DDEEC02" w14:textId="77777777" w:rsidR="00051897" w:rsidRDefault="00000000">
            <w:pPr>
              <w:spacing w:after="0" w:line="240" w:lineRule="auto"/>
            </w:pPr>
            <w:r>
              <w:rPr>
                <w:b/>
                <w:color w:val="3E755E"/>
                <w:sz w:val="16"/>
              </w:rPr>
              <w:t>Net digital vs gap kg</w:t>
            </w:r>
          </w:p>
        </w:tc>
        <w:tc>
          <w:tcPr>
            <w:tcW w:w="3213" w:type="dxa"/>
            <w:gridSpan w:val="3"/>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C10FC0A" w14:textId="77777777" w:rsidR="00051897" w:rsidRDefault="00000000">
            <w:pPr>
              <w:spacing w:after="0" w:line="240" w:lineRule="auto"/>
              <w:jc w:val="center"/>
            </w:pPr>
            <w:r>
              <w:rPr>
                <w:b/>
                <w:color w:val="A13A32"/>
                <w:sz w:val="18"/>
              </w:rPr>
              <w:t>-0,69</w:t>
            </w:r>
          </w:p>
        </w:tc>
        <w:tc>
          <w:tcPr>
            <w:tcW w:w="3213"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2A1FA61" w14:textId="77777777" w:rsidR="00051897" w:rsidRDefault="00000000">
            <w:pPr>
              <w:spacing w:after="0" w:line="240" w:lineRule="auto"/>
            </w:pPr>
            <w:r>
              <w:rPr>
                <w:sz w:val="16"/>
              </w:rPr>
              <w:t>Tidak mendukung dugaan sederhana bahwa semakin besar total muatan maka gap semakin besar.</w:t>
            </w:r>
          </w:p>
        </w:tc>
      </w:tr>
      <w:tr w:rsidR="00051897" w14:paraId="0A760CCC" w14:textId="77777777">
        <w:trPr>
          <w:cantSplit/>
          <w:jc w:val="center"/>
        </w:trPr>
        <w:tc>
          <w:tcPr>
            <w:tcW w:w="3213"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E60755F" w14:textId="77777777" w:rsidR="00051897" w:rsidRDefault="00000000">
            <w:pPr>
              <w:spacing w:after="0" w:line="240" w:lineRule="auto"/>
            </w:pPr>
            <w:r>
              <w:rPr>
                <w:b/>
                <w:color w:val="3E755E"/>
                <w:sz w:val="16"/>
              </w:rPr>
              <w:t>Net digital vs gap %</w:t>
            </w:r>
          </w:p>
        </w:tc>
        <w:tc>
          <w:tcPr>
            <w:tcW w:w="3213" w:type="dxa"/>
            <w:gridSpan w:val="3"/>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583A78A" w14:textId="77777777" w:rsidR="00051897" w:rsidRDefault="00000000">
            <w:pPr>
              <w:spacing w:after="0" w:line="240" w:lineRule="auto"/>
              <w:jc w:val="center"/>
            </w:pPr>
            <w:r>
              <w:rPr>
                <w:b/>
                <w:color w:val="A13A32"/>
                <w:sz w:val="18"/>
              </w:rPr>
              <w:t>-0,73</w:t>
            </w:r>
          </w:p>
        </w:tc>
        <w:tc>
          <w:tcPr>
            <w:tcW w:w="3213" w:type="dxa"/>
            <w:gridSpan w:val="2"/>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6BF0D82" w14:textId="77777777" w:rsidR="00051897" w:rsidRDefault="00000000">
            <w:pPr>
              <w:spacing w:after="0" w:line="240" w:lineRule="auto"/>
            </w:pPr>
            <w:r>
              <w:rPr>
                <w:sz w:val="16"/>
              </w:rPr>
              <w:t>Muatan terbesar justru memiliki persentase gap terendah.</w:t>
            </w:r>
          </w:p>
        </w:tc>
      </w:tr>
      <w:tr w:rsidR="00051897" w14:paraId="1C50544E" w14:textId="77777777">
        <w:trPr>
          <w:cantSplit/>
          <w:jc w:val="center"/>
        </w:trPr>
        <w:tc>
          <w:tcPr>
            <w:tcW w:w="3213"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DD5960B" w14:textId="77777777" w:rsidR="00051897" w:rsidRDefault="00000000">
            <w:pPr>
              <w:spacing w:after="0" w:line="240" w:lineRule="auto"/>
            </w:pPr>
            <w:r>
              <w:rPr>
                <w:b/>
                <w:color w:val="3E755E"/>
                <w:sz w:val="16"/>
              </w:rPr>
              <w:lastRenderedPageBreak/>
              <w:t>Jeda tanggal vs gap</w:t>
            </w:r>
          </w:p>
        </w:tc>
        <w:tc>
          <w:tcPr>
            <w:tcW w:w="3213" w:type="dxa"/>
            <w:gridSpan w:val="3"/>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5EA1D15" w14:textId="77777777" w:rsidR="00051897" w:rsidRDefault="00000000">
            <w:pPr>
              <w:spacing w:after="0" w:line="240" w:lineRule="auto"/>
              <w:jc w:val="center"/>
            </w:pPr>
            <w:r>
              <w:rPr>
                <w:b/>
                <w:color w:val="A13A32"/>
                <w:sz w:val="18"/>
              </w:rPr>
              <w:t>+0,41</w:t>
            </w:r>
          </w:p>
        </w:tc>
        <w:tc>
          <w:tcPr>
            <w:tcW w:w="3213" w:type="dxa"/>
            <w:gridSpan w:val="2"/>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16A767C" w14:textId="77777777" w:rsidR="00051897" w:rsidRDefault="00000000">
            <w:pPr>
              <w:spacing w:after="0" w:line="240" w:lineRule="auto"/>
            </w:pPr>
            <w:r>
              <w:rPr>
                <w:sz w:val="16"/>
              </w:rPr>
              <w:t>Arahnya mendukung pengaruh waktu, tetapi seluruh hari berikutnya memakai BK 8035 WS.</w:t>
            </w:r>
          </w:p>
        </w:tc>
      </w:tr>
    </w:tbl>
    <w:p w14:paraId="50BF057C" w14:textId="77777777" w:rsidR="00051897" w:rsidRDefault="00000000">
      <w:pPr>
        <w:pStyle w:val="ListBullet"/>
        <w:spacing w:after="60"/>
        <w:ind w:left="312" w:hanging="142"/>
      </w:pPr>
      <w:r>
        <w:rPr>
          <w:sz w:val="19"/>
        </w:rPr>
        <w:t>Kelompok hari berikutnya mempunyai gap 16,20%, dibanding 11,49% pada hari yang sama. Kenaikannya 4,72 poin persentase, tetapi faktor kendaraan tidak terkontrol.</w:t>
      </w:r>
    </w:p>
    <w:p w14:paraId="4B423505" w14:textId="77777777" w:rsidR="00051897" w:rsidRDefault="00000000">
      <w:pPr>
        <w:pStyle w:val="ListBullet"/>
        <w:spacing w:after="60"/>
        <w:ind w:left="312" w:hanging="142"/>
      </w:pPr>
      <w:r>
        <w:rPr>
          <w:sz w:val="19"/>
        </w:rPr>
        <w:t>Gembung mempunyai gap 18,84%, hampir dua kali Sebayur 9,06%. Pola sumber produksi lebih kuat daripada pola total muatan.</w:t>
      </w:r>
    </w:p>
    <w:p w14:paraId="45F8EBE4" w14:textId="77777777" w:rsidR="00051897" w:rsidRDefault="00000000">
      <w:pPr>
        <w:pStyle w:val="ListBullet"/>
        <w:spacing w:after="60"/>
        <w:ind w:left="312" w:hanging="142"/>
      </w:pPr>
      <w:r>
        <w:rPr>
          <w:sz w:val="19"/>
        </w:rPr>
        <w:t>Pada BK 8035 WS dengan kategori hari berikutnya, net digital 9.913 kg dan 9.933 kg hampir sama, tetapi gap berbeda 990 kg. Total muatan bukan penjelasan yang memadai.</w:t>
      </w:r>
    </w:p>
    <w:p w14:paraId="797E52F4" w14:textId="77777777" w:rsidR="00051897" w:rsidRDefault="00000000">
      <w:pPr>
        <w:pStyle w:val="ListBullet"/>
        <w:spacing w:after="60"/>
        <w:ind w:left="312" w:hanging="142"/>
      </w:pPr>
      <w:r>
        <w:rPr>
          <w:sz w:val="19"/>
        </w:rPr>
        <w:t>Korelasi dihitung hanya untuk deskripsi empat data. Dengan sampel sekecil ini, angkanya tidak dapat digunakan sebagai bukti statistik atau prediksi.</w:t>
      </w:r>
    </w:p>
    <w:p w14:paraId="7E4165A1" w14:textId="77777777" w:rsidR="00051897" w:rsidRDefault="00000000">
      <w:pPr>
        <w:pStyle w:val="Heading1"/>
        <w:spacing w:before="280"/>
      </w:pPr>
      <w:r>
        <w:rPr>
          <w:rFonts w:ascii="Aptos" w:hAnsi="Aptos"/>
          <w:color w:val="C79A3B"/>
          <w:sz w:val="22"/>
        </w:rPr>
        <w:t>06</w:t>
      </w:r>
      <w:r>
        <w:rPr>
          <w:rFonts w:ascii="Aptos" w:hAnsi="Aptos"/>
        </w:rPr>
        <w:t xml:space="preserve">  Analisis Workbook Juli-Agustus</w:t>
      </w:r>
    </w:p>
    <w:p w14:paraId="2DE4CF98" w14:textId="77777777" w:rsidR="00051897" w:rsidRDefault="00000000">
      <w:pPr>
        <w:jc w:val="center"/>
      </w:pPr>
      <w:r>
        <w:rPr>
          <w:noProof/>
        </w:rPr>
        <w:drawing>
          <wp:inline distT="0" distB="0" distL="0" distR="0" wp14:anchorId="07ED06BB" wp14:editId="2B27EAB5">
            <wp:extent cx="5903999" cy="29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usut_juli_agustus.png"/>
                    <pic:cNvPicPr/>
                  </pic:nvPicPr>
                  <pic:blipFill>
                    <a:blip r:embed="rId10"/>
                    <a:stretch>
                      <a:fillRect/>
                    </a:stretch>
                  </pic:blipFill>
                  <pic:spPr>
                    <a:xfrm>
                      <a:off x="0" y="0"/>
                      <a:ext cx="5903999" cy="2952000"/>
                    </a:xfrm>
                    <a:prstGeom prst="rect">
                      <a:avLst/>
                    </a:prstGeom>
                  </pic:spPr>
                </pic:pic>
              </a:graphicData>
            </a:graphic>
          </wp:inline>
        </w:drawing>
      </w:r>
    </w:p>
    <w:p w14:paraId="3DFCC8AB" w14:textId="77777777" w:rsidR="00051897" w:rsidRDefault="00000000">
      <w:pPr>
        <w:jc w:val="center"/>
      </w:pPr>
      <w:r>
        <w:rPr>
          <w:i/>
          <w:color w:val="68716D"/>
          <w:sz w:val="16"/>
        </w:rPr>
        <w:t>Gambar 3. Timeline Susut Gabungan sesuai label metode pada workbook.</w:t>
      </w:r>
    </w:p>
    <w:tbl>
      <w:tblPr>
        <w:tblW w:w="0" w:type="auto"/>
        <w:jc w:val="center"/>
        <w:tblLayout w:type="fixed"/>
        <w:tblLook w:val="04A0" w:firstRow="1" w:lastRow="0" w:firstColumn="1" w:lastColumn="0" w:noHBand="0" w:noVBand="1"/>
      </w:tblPr>
      <w:tblGrid>
        <w:gridCol w:w="2438"/>
        <w:gridCol w:w="1191"/>
        <w:gridCol w:w="1247"/>
        <w:gridCol w:w="1247"/>
        <w:gridCol w:w="1247"/>
        <w:gridCol w:w="1247"/>
      </w:tblGrid>
      <w:tr w:rsidR="00051897" w14:paraId="52554711" w14:textId="77777777">
        <w:trPr>
          <w:tblHeader/>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25AB28C8" w14:textId="77777777" w:rsidR="00051897" w:rsidRDefault="00000000">
            <w:pPr>
              <w:spacing w:after="0" w:line="240" w:lineRule="auto"/>
              <w:jc w:val="center"/>
            </w:pPr>
            <w:r>
              <w:rPr>
                <w:b/>
                <w:color w:val="FFFFFF"/>
                <w:sz w:val="16"/>
              </w:rPr>
              <w:t>Kelompok data</w:t>
            </w:r>
          </w:p>
        </w:tc>
        <w:tc>
          <w:tcPr>
            <w:tcW w:w="119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32484046" w14:textId="77777777" w:rsidR="00051897" w:rsidRDefault="00000000">
            <w:pPr>
              <w:spacing w:after="0" w:line="240" w:lineRule="auto"/>
              <w:jc w:val="center"/>
            </w:pPr>
            <w:r>
              <w:rPr>
                <w:b/>
                <w:color w:val="FFFFFF"/>
                <w:sz w:val="16"/>
              </w:rPr>
              <w:t>Jumlah tanggal</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18D67913" w14:textId="77777777" w:rsidR="00051897" w:rsidRDefault="00000000">
            <w:pPr>
              <w:spacing w:after="0" w:line="240" w:lineRule="auto"/>
              <w:jc w:val="center"/>
            </w:pPr>
            <w:r>
              <w:rPr>
                <w:b/>
                <w:color w:val="FFFFFF"/>
                <w:sz w:val="16"/>
              </w:rPr>
              <w:t>Rata-rata</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6EF97DB" w14:textId="77777777" w:rsidR="00051897" w:rsidRDefault="00000000">
            <w:pPr>
              <w:spacing w:after="0" w:line="240" w:lineRule="auto"/>
              <w:jc w:val="center"/>
            </w:pPr>
            <w:r>
              <w:rPr>
                <w:b/>
                <w:color w:val="FFFFFF"/>
                <w:sz w:val="16"/>
              </w:rPr>
              <w:t>Median</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0A1911C" w14:textId="77777777" w:rsidR="00051897" w:rsidRDefault="00000000">
            <w:pPr>
              <w:spacing w:after="0" w:line="240" w:lineRule="auto"/>
              <w:jc w:val="center"/>
            </w:pPr>
            <w:r>
              <w:rPr>
                <w:b/>
                <w:color w:val="FFFFFF"/>
                <w:sz w:val="16"/>
              </w:rPr>
              <w:t>Minimum</w:t>
            </w:r>
          </w:p>
        </w:tc>
        <w:tc>
          <w:tcPr>
            <w:tcW w:w="1247"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3148D662" w14:textId="77777777" w:rsidR="00051897" w:rsidRDefault="00000000">
            <w:pPr>
              <w:spacing w:after="0" w:line="240" w:lineRule="auto"/>
              <w:jc w:val="center"/>
            </w:pPr>
            <w:r>
              <w:rPr>
                <w:b/>
                <w:color w:val="FFFFFF"/>
                <w:sz w:val="16"/>
              </w:rPr>
              <w:t>Maksimum</w:t>
            </w:r>
          </w:p>
        </w:tc>
      </w:tr>
      <w:tr w:rsidR="00051897" w14:paraId="462C880F" w14:textId="77777777">
        <w:trPr>
          <w:cantSplit/>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C942C5F" w14:textId="77777777" w:rsidR="00051897" w:rsidRDefault="00000000">
            <w:pPr>
              <w:spacing w:after="0" w:line="240" w:lineRule="auto"/>
            </w:pPr>
            <w:r>
              <w:rPr>
                <w:sz w:val="16"/>
              </w:rPr>
              <w:t>Juli 2026 - RAM</w:t>
            </w:r>
          </w:p>
        </w:tc>
        <w:tc>
          <w:tcPr>
            <w:tcW w:w="119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B770025" w14:textId="77777777" w:rsidR="00051897" w:rsidRDefault="00000000">
            <w:pPr>
              <w:spacing w:after="0" w:line="240" w:lineRule="auto"/>
              <w:jc w:val="center"/>
            </w:pPr>
            <w:r>
              <w:rPr>
                <w:sz w:val="16"/>
              </w:rPr>
              <w:t>10</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F4D57CB" w14:textId="77777777" w:rsidR="00051897" w:rsidRDefault="00000000">
            <w:pPr>
              <w:spacing w:after="0" w:line="240" w:lineRule="auto"/>
              <w:jc w:val="center"/>
            </w:pPr>
            <w:r>
              <w:rPr>
                <w:sz w:val="16"/>
              </w:rPr>
              <w:t>38,93%</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52DE41B" w14:textId="77777777" w:rsidR="00051897" w:rsidRDefault="00000000">
            <w:pPr>
              <w:spacing w:after="0" w:line="240" w:lineRule="auto"/>
              <w:jc w:val="center"/>
            </w:pPr>
            <w:r>
              <w:rPr>
                <w:sz w:val="16"/>
              </w:rPr>
              <w:t>39,81%</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C94C617" w14:textId="77777777" w:rsidR="00051897" w:rsidRDefault="00000000">
            <w:pPr>
              <w:spacing w:after="0" w:line="240" w:lineRule="auto"/>
              <w:jc w:val="center"/>
            </w:pPr>
            <w:r>
              <w:rPr>
                <w:sz w:val="16"/>
              </w:rPr>
              <w:t>31,21%</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2801182" w14:textId="77777777" w:rsidR="00051897" w:rsidRDefault="00000000">
            <w:pPr>
              <w:spacing w:after="0" w:line="240" w:lineRule="auto"/>
              <w:jc w:val="center"/>
            </w:pPr>
            <w:r>
              <w:rPr>
                <w:sz w:val="16"/>
              </w:rPr>
              <w:t>44,37%</w:t>
            </w:r>
          </w:p>
        </w:tc>
      </w:tr>
      <w:tr w:rsidR="00051897" w14:paraId="119299F3" w14:textId="77777777">
        <w:trPr>
          <w:cantSplit/>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56C8D81" w14:textId="77777777" w:rsidR="00051897" w:rsidRDefault="00000000">
            <w:pPr>
              <w:spacing w:after="0" w:line="240" w:lineRule="auto"/>
            </w:pPr>
            <w:r>
              <w:rPr>
                <w:sz w:val="16"/>
              </w:rPr>
              <w:t>Agustus 2026 - RAM</w:t>
            </w:r>
          </w:p>
        </w:tc>
        <w:tc>
          <w:tcPr>
            <w:tcW w:w="119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07D507A" w14:textId="77777777" w:rsidR="00051897" w:rsidRDefault="00000000">
            <w:pPr>
              <w:spacing w:after="0" w:line="240" w:lineRule="auto"/>
              <w:jc w:val="center"/>
            </w:pPr>
            <w:r>
              <w:rPr>
                <w:sz w:val="16"/>
              </w:rPr>
              <w:t>5</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2851E28" w14:textId="77777777" w:rsidR="00051897" w:rsidRDefault="00000000">
            <w:pPr>
              <w:spacing w:after="0" w:line="240" w:lineRule="auto"/>
              <w:jc w:val="center"/>
            </w:pPr>
            <w:r>
              <w:rPr>
                <w:sz w:val="16"/>
              </w:rPr>
              <w:t>33,74%</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7E2A319" w14:textId="77777777" w:rsidR="00051897" w:rsidRDefault="00000000">
            <w:pPr>
              <w:spacing w:after="0" w:line="240" w:lineRule="auto"/>
              <w:jc w:val="center"/>
            </w:pPr>
            <w:r>
              <w:rPr>
                <w:sz w:val="16"/>
              </w:rPr>
              <w:t>37,90%</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C97C342" w14:textId="77777777" w:rsidR="00051897" w:rsidRDefault="00000000">
            <w:pPr>
              <w:spacing w:after="0" w:line="240" w:lineRule="auto"/>
              <w:jc w:val="center"/>
            </w:pPr>
            <w:r>
              <w:rPr>
                <w:sz w:val="16"/>
              </w:rPr>
              <w:t>15,70%</w:t>
            </w:r>
          </w:p>
        </w:tc>
        <w:tc>
          <w:tcPr>
            <w:tcW w:w="1247"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52AAF44" w14:textId="77777777" w:rsidR="00051897" w:rsidRDefault="00000000">
            <w:pPr>
              <w:spacing w:after="0" w:line="240" w:lineRule="auto"/>
              <w:jc w:val="center"/>
            </w:pPr>
            <w:r>
              <w:rPr>
                <w:sz w:val="16"/>
              </w:rPr>
              <w:t>39,40%</w:t>
            </w:r>
          </w:p>
        </w:tc>
      </w:tr>
      <w:tr w:rsidR="00051897" w14:paraId="6D6AFC63" w14:textId="77777777">
        <w:trPr>
          <w:cantSplit/>
          <w:jc w:val="center"/>
        </w:trPr>
        <w:tc>
          <w:tcPr>
            <w:tcW w:w="2438"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028B560" w14:textId="77777777" w:rsidR="00051897" w:rsidRDefault="00000000">
            <w:pPr>
              <w:spacing w:after="0" w:line="240" w:lineRule="auto"/>
            </w:pPr>
            <w:r>
              <w:rPr>
                <w:sz w:val="16"/>
              </w:rPr>
              <w:t>Agustus 2026 - Digital</w:t>
            </w:r>
          </w:p>
        </w:tc>
        <w:tc>
          <w:tcPr>
            <w:tcW w:w="119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4C30341" w14:textId="77777777" w:rsidR="00051897" w:rsidRDefault="00000000">
            <w:pPr>
              <w:spacing w:after="0" w:line="240" w:lineRule="auto"/>
              <w:jc w:val="center"/>
            </w:pPr>
            <w:r>
              <w:rPr>
                <w:sz w:val="16"/>
              </w:rPr>
              <w:t>3</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860DD94" w14:textId="77777777" w:rsidR="00051897" w:rsidRDefault="00000000">
            <w:pPr>
              <w:spacing w:after="0" w:line="240" w:lineRule="auto"/>
              <w:jc w:val="center"/>
            </w:pPr>
            <w:r>
              <w:rPr>
                <w:sz w:val="16"/>
              </w:rPr>
              <w:t>25,67%</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7217878" w14:textId="77777777" w:rsidR="00051897" w:rsidRDefault="00000000">
            <w:pPr>
              <w:spacing w:after="0" w:line="240" w:lineRule="auto"/>
              <w:jc w:val="center"/>
            </w:pPr>
            <w:r>
              <w:rPr>
                <w:sz w:val="16"/>
              </w:rPr>
              <w:t>25,50%</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A175742" w14:textId="77777777" w:rsidR="00051897" w:rsidRDefault="00000000">
            <w:pPr>
              <w:spacing w:after="0" w:line="240" w:lineRule="auto"/>
              <w:jc w:val="center"/>
            </w:pPr>
            <w:r>
              <w:rPr>
                <w:sz w:val="16"/>
              </w:rPr>
              <w:t>19,00%</w:t>
            </w:r>
          </w:p>
        </w:tc>
        <w:tc>
          <w:tcPr>
            <w:tcW w:w="1247"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C7B3348" w14:textId="77777777" w:rsidR="00051897" w:rsidRDefault="00000000">
            <w:pPr>
              <w:spacing w:after="0" w:line="240" w:lineRule="auto"/>
              <w:jc w:val="center"/>
            </w:pPr>
            <w:r>
              <w:rPr>
                <w:sz w:val="16"/>
              </w:rPr>
              <w:t>32,50%</w:t>
            </w:r>
          </w:p>
        </w:tc>
      </w:tr>
    </w:tbl>
    <w:p w14:paraId="3C615AC0" w14:textId="77777777" w:rsidR="00051897" w:rsidRDefault="00000000">
      <w:r>
        <w:t>Rata-rata sederhana Susut Gabungan adalah 38,93% untuk Juli-RAM, 33,74% untuk Agustus-RAM, dan 25,67% untuk Agustus-Digital. Median masing-masing 39,81%, 37,90%, dan 25,50%. Arah ini konsisten dengan net digital yang lebih tinggi sehingga susut terhitung lebih rendah.</w:t>
      </w:r>
    </w:p>
    <w:p w14:paraId="48D65EDB" w14:textId="77777777" w:rsidR="00051897" w:rsidRDefault="00051897">
      <w:pPr>
        <w:spacing w:after="20"/>
      </w:pPr>
    </w:p>
    <w:p w14:paraId="6301DFA2" w14:textId="77777777" w:rsidR="00051897" w:rsidRDefault="00051897">
      <w:pPr>
        <w:sectPr w:rsidR="00051897">
          <w:headerReference w:type="default" r:id="rId11"/>
          <w:footerReference w:type="default" r:id="rId12"/>
          <w:pgSz w:w="11906" w:h="16838"/>
          <w:pgMar w:top="1020" w:right="1134" w:bottom="964" w:left="1134" w:header="397" w:footer="397" w:gutter="0"/>
          <w:cols w:space="720"/>
          <w:docGrid w:linePitch="360"/>
        </w:sectPr>
      </w:pPr>
    </w:p>
    <w:p w14:paraId="59ED2F27" w14:textId="77777777" w:rsidR="00051897" w:rsidRDefault="00000000">
      <w:pPr>
        <w:pStyle w:val="Heading1"/>
        <w:spacing w:before="280"/>
      </w:pPr>
      <w:r>
        <w:rPr>
          <w:rFonts w:ascii="Aptos" w:hAnsi="Aptos"/>
          <w:color w:val="C79A3B"/>
          <w:sz w:val="22"/>
        </w:rPr>
        <w:lastRenderedPageBreak/>
        <w:t>07</w:t>
      </w:r>
      <w:r>
        <w:rPr>
          <w:rFonts w:ascii="Aptos" w:hAnsi="Aptos"/>
        </w:rPr>
        <w:t xml:space="preserve">  Faktor yang Dapat Membentuk Selisih</w:t>
      </w:r>
    </w:p>
    <w:tbl>
      <w:tblPr>
        <w:tblW w:w="0" w:type="auto"/>
        <w:jc w:val="center"/>
        <w:tblLayout w:type="fixed"/>
        <w:tblLook w:val="04A0" w:firstRow="1" w:lastRow="0" w:firstColumn="1" w:lastColumn="0" w:noHBand="0" w:noVBand="1"/>
      </w:tblPr>
      <w:tblGrid>
        <w:gridCol w:w="2386"/>
        <w:gridCol w:w="3969"/>
        <w:gridCol w:w="3969"/>
        <w:gridCol w:w="2835"/>
      </w:tblGrid>
      <w:tr w:rsidR="00051897" w14:paraId="1914E355" w14:textId="77777777">
        <w:trPr>
          <w:tblHeader/>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7B36DB2F" w14:textId="77777777" w:rsidR="00051897" w:rsidRDefault="00000000">
            <w:pPr>
              <w:spacing w:after="0" w:line="240" w:lineRule="auto"/>
              <w:jc w:val="center"/>
            </w:pPr>
            <w:r>
              <w:rPr>
                <w:b/>
                <w:color w:val="FFFFFF"/>
                <w:sz w:val="16"/>
              </w:rPr>
              <w:t>Faktor</w:t>
            </w:r>
          </w:p>
        </w:tc>
        <w:tc>
          <w:tcPr>
            <w:tcW w:w="3969"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0283891F" w14:textId="77777777" w:rsidR="00051897" w:rsidRDefault="00000000">
            <w:pPr>
              <w:spacing w:after="0" w:line="240" w:lineRule="auto"/>
              <w:jc w:val="center"/>
            </w:pPr>
            <w:r>
              <w:rPr>
                <w:b/>
                <w:color w:val="FFFFFF"/>
                <w:sz w:val="16"/>
              </w:rPr>
              <w:t>Bagaimana menghasilkan gap</w:t>
            </w:r>
          </w:p>
        </w:tc>
        <w:tc>
          <w:tcPr>
            <w:tcW w:w="3969"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0B30253C" w14:textId="77777777" w:rsidR="00051897" w:rsidRDefault="00000000">
            <w:pPr>
              <w:spacing w:after="0" w:line="240" w:lineRule="auto"/>
              <w:jc w:val="center"/>
            </w:pPr>
            <w:r>
              <w:rPr>
                <w:b/>
                <w:color w:val="FFFFFF"/>
                <w:sz w:val="16"/>
              </w:rPr>
              <w:t>Kesesuaian dengan data</w:t>
            </w:r>
          </w:p>
        </w:tc>
        <w:tc>
          <w:tcPr>
            <w:tcW w:w="2835"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51112067" w14:textId="77777777" w:rsidR="00051897" w:rsidRDefault="00000000">
            <w:pPr>
              <w:spacing w:after="0" w:line="240" w:lineRule="auto"/>
              <w:jc w:val="center"/>
            </w:pPr>
            <w:r>
              <w:rPr>
                <w:b/>
                <w:color w:val="FFFFFF"/>
                <w:sz w:val="16"/>
              </w:rPr>
              <w:t>Status kesimpulan</w:t>
            </w:r>
          </w:p>
        </w:tc>
      </w:tr>
      <w:tr w:rsidR="00051897" w14:paraId="1AC8A060"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5161E8DA" w14:textId="77777777" w:rsidR="00051897" w:rsidRDefault="00000000">
            <w:pPr>
              <w:spacing w:after="0" w:line="240" w:lineRule="auto"/>
            </w:pPr>
            <w:r>
              <w:rPr>
                <w:b/>
                <w:color w:val="3E755E"/>
                <w:sz w:val="16"/>
              </w:rPr>
              <w:t>Kadar air, KKK, umur, dan ukuran cup lump</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42EDD25" w14:textId="77777777" w:rsidR="00051897" w:rsidRDefault="00000000">
            <w:pPr>
              <w:spacing w:after="0" w:line="240" w:lineRule="auto"/>
            </w:pPr>
            <w:r>
              <w:rPr>
                <w:sz w:val="16"/>
              </w:rPr>
              <w:t>Digital menangkap berat material pada kondisi lebih awal; material yang lebih basah berpotensi kehilangan bobot lebih besar.</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04E6A824" w14:textId="77777777" w:rsidR="00051897" w:rsidRDefault="00000000">
            <w:pPr>
              <w:spacing w:after="0" w:line="240" w:lineRule="auto"/>
            </w:pPr>
            <w:r>
              <w:rPr>
                <w:sz w:val="16"/>
              </w:rPr>
              <w:t>Gembung 18,84% vs Sebayur 9,06%; literatur menunjukkan susut tinggi pada 1-2 hari awal dan dipengaruhi KKK.</w:t>
            </w:r>
          </w:p>
        </w:tc>
        <w:tc>
          <w:tcPr>
            <w:tcW w:w="283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FCD1C6F" w14:textId="77777777" w:rsidR="00051897" w:rsidRDefault="00000000">
            <w:pPr>
              <w:spacing w:after="0" w:line="240" w:lineRule="auto"/>
            </w:pPr>
            <w:r>
              <w:rPr>
                <w:b/>
                <w:color w:val="A13A32"/>
                <w:sz w:val="16"/>
              </w:rPr>
              <w:t>Indikasi kuat, belum diukur langsung</w:t>
            </w:r>
          </w:p>
        </w:tc>
      </w:tr>
      <w:tr w:rsidR="00051897" w14:paraId="119F4D9F"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DBD3262" w14:textId="77777777" w:rsidR="00051897" w:rsidRDefault="00000000">
            <w:pPr>
              <w:spacing w:after="0" w:line="240" w:lineRule="auto"/>
            </w:pPr>
            <w:r>
              <w:rPr>
                <w:b/>
                <w:color w:val="3E755E"/>
                <w:sz w:val="16"/>
              </w:rPr>
              <w:t>Air tertinggal di platform atau area pemindahan</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7E429338" w14:textId="77777777" w:rsidR="00051897" w:rsidRDefault="00000000">
            <w:pPr>
              <w:spacing w:after="0" w:line="240" w:lineRule="auto"/>
            </w:pPr>
            <w:r>
              <w:rPr>
                <w:sz w:val="16"/>
              </w:rPr>
              <w:t>Air masih memberi beban saat digital dibaca tetapi tidak ikut masuk ke truk.</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5B16BF55" w14:textId="77777777" w:rsidR="00051897" w:rsidRDefault="00000000">
            <w:pPr>
              <w:spacing w:after="0" w:line="240" w:lineRule="auto"/>
            </w:pPr>
            <w:r>
              <w:rPr>
                <w:sz w:val="16"/>
              </w:rPr>
              <w:t>Cup lump ditumpuk langsung tanpa wadah; volume air/residu belum dicatat.</w:t>
            </w:r>
          </w:p>
        </w:tc>
        <w:tc>
          <w:tcPr>
            <w:tcW w:w="283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2B7009D" w14:textId="77777777" w:rsidR="00051897" w:rsidRDefault="00000000">
            <w:pPr>
              <w:spacing w:after="0" w:line="240" w:lineRule="auto"/>
            </w:pPr>
            <w:r>
              <w:rPr>
                <w:b/>
                <w:color w:val="A13A32"/>
                <w:sz w:val="16"/>
              </w:rPr>
              <w:t>Sangat mungkin, perlu neraca air</w:t>
            </w:r>
          </w:p>
        </w:tc>
      </w:tr>
      <w:tr w:rsidR="00051897" w14:paraId="42A3F96D"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7718449" w14:textId="77777777" w:rsidR="00051897" w:rsidRDefault="00000000">
            <w:pPr>
              <w:spacing w:after="0" w:line="240" w:lineRule="auto"/>
            </w:pPr>
            <w:r>
              <w:rPr>
                <w:b/>
                <w:color w:val="3E755E"/>
                <w:sz w:val="16"/>
              </w:rPr>
              <w:t>Waktu, tekanan tumpukan, dan perjalanan</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48ECAED9" w14:textId="77777777" w:rsidR="00051897" w:rsidRDefault="00000000">
            <w:pPr>
              <w:spacing w:after="0" w:line="240" w:lineRule="auto"/>
            </w:pPr>
            <w:r>
              <w:rPr>
                <w:sz w:val="16"/>
              </w:rPr>
              <w:t>Setelah digital, material disusun ulang, menunggu, dan terguncang sehingga air/material dapat keluar dari kendaraan.</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AFC9BDD" w14:textId="77777777" w:rsidR="00051897" w:rsidRDefault="00000000">
            <w:pPr>
              <w:spacing w:after="0" w:line="240" w:lineRule="auto"/>
            </w:pPr>
            <w:r>
              <w:rPr>
                <w:sz w:val="16"/>
              </w:rPr>
              <w:t>Hari berikutnya 16,20% vs hari sama 11,49%, tetapi kendaraan berbeda.</w:t>
            </w:r>
          </w:p>
        </w:tc>
        <w:tc>
          <w:tcPr>
            <w:tcW w:w="283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07F44FBF" w14:textId="77777777" w:rsidR="00051897" w:rsidRDefault="00000000">
            <w:pPr>
              <w:spacing w:after="0" w:line="240" w:lineRule="auto"/>
            </w:pPr>
            <w:r>
              <w:rPr>
                <w:b/>
                <w:color w:val="A13A32"/>
                <w:sz w:val="16"/>
              </w:rPr>
              <w:t>Indikasi arah, faktor tercampur</w:t>
            </w:r>
          </w:p>
        </w:tc>
      </w:tr>
      <w:tr w:rsidR="00051897" w14:paraId="2A700BE0"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27A4966D" w14:textId="77777777" w:rsidR="00051897" w:rsidRDefault="00000000">
            <w:pPr>
              <w:spacing w:after="0" w:line="240" w:lineRule="auto"/>
            </w:pPr>
            <w:r>
              <w:rPr>
                <w:b/>
                <w:color w:val="3E755E"/>
                <w:sz w:val="16"/>
              </w:rPr>
              <w:t>Kesesuaian lot tertimbang dan lot termuat</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702BA68A" w14:textId="77777777" w:rsidR="00051897" w:rsidRDefault="00000000">
            <w:pPr>
              <w:spacing w:after="0" w:line="240" w:lineRule="auto"/>
            </w:pPr>
            <w:r>
              <w:rPr>
                <w:sz w:val="16"/>
              </w:rPr>
              <w:t>Lot tertinggal, berpindah DO, tercatat dua kali, atau tidak seluruhnya masuk truk.</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55A0FF42" w14:textId="77777777" w:rsidR="00051897" w:rsidRDefault="00000000">
            <w:pPr>
              <w:spacing w:after="0" w:line="240" w:lineRule="auto"/>
            </w:pPr>
            <w:r>
              <w:rPr>
                <w:sz w:val="16"/>
              </w:rPr>
              <w:t>Belum ada daftar rekonsiliasi ID lot dan checklist fisik loading.</w:t>
            </w:r>
          </w:p>
        </w:tc>
        <w:tc>
          <w:tcPr>
            <w:tcW w:w="283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C6D5C06" w14:textId="77777777" w:rsidR="00051897" w:rsidRDefault="00000000">
            <w:pPr>
              <w:spacing w:after="0" w:line="240" w:lineRule="auto"/>
            </w:pPr>
            <w:r>
              <w:rPr>
                <w:b/>
                <w:color w:val="A13A32"/>
                <w:sz w:val="16"/>
              </w:rPr>
              <w:t>Belum dapat dinilai</w:t>
            </w:r>
          </w:p>
        </w:tc>
      </w:tr>
      <w:tr w:rsidR="00051897" w14:paraId="649042C5"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78464F9" w14:textId="77777777" w:rsidR="00051897" w:rsidRDefault="00000000">
            <w:pPr>
              <w:spacing w:after="0" w:line="240" w:lineRule="auto"/>
            </w:pPr>
            <w:r>
              <w:rPr>
                <w:b/>
                <w:color w:val="3E755E"/>
                <w:sz w:val="16"/>
              </w:rPr>
              <w:t>Zero, residu, dan stabilitas timbangan digital</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D225AB5" w14:textId="77777777" w:rsidR="00051897" w:rsidRDefault="00000000">
            <w:pPr>
              <w:spacing w:after="0" w:line="240" w:lineRule="auto"/>
            </w:pPr>
            <w:r>
              <w:rPr>
                <w:sz w:val="16"/>
              </w:rPr>
              <w:t>Air/potongan tertinggal, zero tidak konsisten, pembacaan belum stabil, atau beban tidak merata menimbulkan bias.</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49FE98B6" w14:textId="77777777" w:rsidR="00051897" w:rsidRDefault="00000000">
            <w:pPr>
              <w:spacing w:after="0" w:line="240" w:lineRule="auto"/>
            </w:pPr>
            <w:r>
              <w:rPr>
                <w:sz w:val="16"/>
              </w:rPr>
              <w:t>Arah digital selalu lebih tinggi; log zero dan uji repeatability belum tersedia.</w:t>
            </w:r>
          </w:p>
        </w:tc>
        <w:tc>
          <w:tcPr>
            <w:tcW w:w="283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4735587B" w14:textId="77777777" w:rsidR="00051897" w:rsidRDefault="00000000">
            <w:pPr>
              <w:spacing w:after="0" w:line="240" w:lineRule="auto"/>
            </w:pPr>
            <w:r>
              <w:rPr>
                <w:b/>
                <w:color w:val="A13A32"/>
                <w:sz w:val="16"/>
              </w:rPr>
              <w:t>Mungkin, perlu uji alat dan prosedur</w:t>
            </w:r>
          </w:p>
        </w:tc>
      </w:tr>
      <w:tr w:rsidR="00051897" w14:paraId="435FAFFE"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0D5E627A" w14:textId="77777777" w:rsidR="00051897" w:rsidRDefault="00000000">
            <w:pPr>
              <w:spacing w:after="0" w:line="240" w:lineRule="auto"/>
            </w:pPr>
            <w:r>
              <w:rPr>
                <w:b/>
                <w:color w:val="3E755E"/>
                <w:sz w:val="16"/>
              </w:rPr>
              <w:t>Kendaraan, bak, dan rute</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78F48CCD" w14:textId="77777777" w:rsidR="00051897" w:rsidRDefault="00000000">
            <w:pPr>
              <w:spacing w:after="0" w:line="240" w:lineRule="auto"/>
            </w:pPr>
            <w:r>
              <w:rPr>
                <w:sz w:val="16"/>
              </w:rPr>
              <w:t>Luas bak, celah drainase, kemiringan, getaran, dan kebocoran menentukan material/air yang tetap berada di truk.</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58CA944D" w14:textId="77777777" w:rsidR="00051897" w:rsidRDefault="00000000">
            <w:pPr>
              <w:spacing w:after="0" w:line="240" w:lineRule="auto"/>
            </w:pPr>
            <w:r>
              <w:rPr>
                <w:sz w:val="16"/>
              </w:rPr>
              <w:t>Hari sama selalu BD 8450 K; hari berikutnya selalu BK 8035 WS.</w:t>
            </w:r>
          </w:p>
        </w:tc>
        <w:tc>
          <w:tcPr>
            <w:tcW w:w="283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6EA82350" w14:textId="77777777" w:rsidR="00051897" w:rsidRDefault="00000000">
            <w:pPr>
              <w:spacing w:after="0" w:line="240" w:lineRule="auto"/>
            </w:pPr>
            <w:r>
              <w:rPr>
                <w:b/>
                <w:color w:val="A13A32"/>
                <w:sz w:val="16"/>
              </w:rPr>
              <w:t>Tidak terpisah dari efek waktu</w:t>
            </w:r>
          </w:p>
        </w:tc>
      </w:tr>
      <w:tr w:rsidR="00051897" w14:paraId="3E0C9107"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48EF8DE5" w14:textId="77777777" w:rsidR="00051897" w:rsidRDefault="00000000">
            <w:pPr>
              <w:spacing w:after="0" w:line="240" w:lineRule="auto"/>
            </w:pPr>
            <w:r>
              <w:rPr>
                <w:b/>
                <w:color w:val="3E755E"/>
                <w:sz w:val="16"/>
              </w:rPr>
              <w:t>Tare RAM dan konfigurasi truk</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923763D" w14:textId="77777777" w:rsidR="00051897" w:rsidRDefault="00000000">
            <w:pPr>
              <w:spacing w:after="0" w:line="240" w:lineRule="auto"/>
            </w:pPr>
            <w:r>
              <w:rPr>
                <w:sz w:val="16"/>
              </w:rPr>
              <w:t>Stored tare yang tidak aktual dapat membuat net RAM terlalu rendah atau terlalu tinggi.</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507BD927" w14:textId="77777777" w:rsidR="00051897" w:rsidRDefault="00000000">
            <w:pPr>
              <w:spacing w:after="0" w:line="240" w:lineRule="auto"/>
            </w:pPr>
            <w:r>
              <w:rPr>
                <w:sz w:val="16"/>
              </w:rPr>
              <w:t>Tare sama dalam setiap pasangan, tetapi asal dan waktu penetapan tare belum diketahui.</w:t>
            </w:r>
          </w:p>
        </w:tc>
        <w:tc>
          <w:tcPr>
            <w:tcW w:w="283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A468296" w14:textId="77777777" w:rsidR="00051897" w:rsidRDefault="00000000">
            <w:pPr>
              <w:spacing w:after="0" w:line="240" w:lineRule="auto"/>
            </w:pPr>
            <w:r>
              <w:rPr>
                <w:b/>
                <w:color w:val="A13A32"/>
                <w:sz w:val="16"/>
              </w:rPr>
              <w:t>Mungkin, bukan penjelasan tunggal</w:t>
            </w:r>
          </w:p>
        </w:tc>
      </w:tr>
      <w:tr w:rsidR="00051897" w14:paraId="0C1C06A1"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03249FE6" w14:textId="77777777" w:rsidR="00051897" w:rsidRDefault="00000000">
            <w:pPr>
              <w:spacing w:after="0" w:line="240" w:lineRule="auto"/>
            </w:pPr>
            <w:r>
              <w:rPr>
                <w:b/>
                <w:color w:val="3E755E"/>
                <w:sz w:val="16"/>
              </w:rPr>
              <w:t>Operasi dan kondisi timbangan RAM</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2F16F2AD" w14:textId="77777777" w:rsidR="00051897" w:rsidRDefault="00000000">
            <w:pPr>
              <w:spacing w:after="0" w:line="240" w:lineRule="auto"/>
            </w:pPr>
            <w:r>
              <w:rPr>
                <w:sz w:val="16"/>
              </w:rPr>
              <w:t>Posisi kendaraan, roda tidak seluruhnya di platform, binding, zero, rem, serta kalibrasi memengaruhi gross.</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1E68B291" w14:textId="77777777" w:rsidR="00051897" w:rsidRDefault="00000000">
            <w:pPr>
              <w:spacing w:after="0" w:line="240" w:lineRule="auto"/>
            </w:pPr>
            <w:r>
              <w:rPr>
                <w:sz w:val="16"/>
              </w:rPr>
              <w:t>Tiket, prosedur, dan bukti verifikasi RAM belum tersedia.</w:t>
            </w:r>
          </w:p>
        </w:tc>
        <w:tc>
          <w:tcPr>
            <w:tcW w:w="283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31971561" w14:textId="77777777" w:rsidR="00051897" w:rsidRDefault="00000000">
            <w:pPr>
              <w:spacing w:after="0" w:line="240" w:lineRule="auto"/>
            </w:pPr>
            <w:r>
              <w:rPr>
                <w:b/>
                <w:color w:val="A13A32"/>
                <w:sz w:val="16"/>
              </w:rPr>
              <w:t>Mungkin, perlu pemeriksaan independen</w:t>
            </w:r>
          </w:p>
        </w:tc>
      </w:tr>
      <w:tr w:rsidR="00051897" w14:paraId="1D774E57"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2A37008B" w14:textId="77777777" w:rsidR="00051897" w:rsidRDefault="00000000">
            <w:pPr>
              <w:spacing w:after="0" w:line="240" w:lineRule="auto"/>
            </w:pPr>
            <w:r>
              <w:rPr>
                <w:b/>
                <w:color w:val="3E755E"/>
                <w:sz w:val="16"/>
              </w:rPr>
              <w:t>Kehilangan fisik atau perubahan muatan</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B1C94DD" w14:textId="77777777" w:rsidR="00051897" w:rsidRDefault="00000000">
            <w:pPr>
              <w:spacing w:after="0" w:line="240" w:lineRule="auto"/>
            </w:pPr>
            <w:r>
              <w:rPr>
                <w:sz w:val="16"/>
              </w:rPr>
              <w:t>Cup lump jatuh, tertinggal, dipindahkan, atau air/material keluar setelah loading.</w:t>
            </w:r>
          </w:p>
        </w:tc>
        <w:tc>
          <w:tcPr>
            <w:tcW w:w="3969"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328796E3" w14:textId="77777777" w:rsidR="00051897" w:rsidRDefault="00000000">
            <w:pPr>
              <w:spacing w:after="0" w:line="240" w:lineRule="auto"/>
            </w:pPr>
            <w:r>
              <w:rPr>
                <w:sz w:val="16"/>
              </w:rPr>
              <w:t>Belum tersedia segel, foto, atau checklist sebelum-sesudah perjalanan.</w:t>
            </w:r>
          </w:p>
        </w:tc>
        <w:tc>
          <w:tcPr>
            <w:tcW w:w="2835"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tcPr>
          <w:p w14:paraId="16B44993" w14:textId="77777777" w:rsidR="00051897" w:rsidRDefault="00000000">
            <w:pPr>
              <w:spacing w:after="0" w:line="240" w:lineRule="auto"/>
            </w:pPr>
            <w:r>
              <w:rPr>
                <w:b/>
                <w:color w:val="A13A32"/>
                <w:sz w:val="16"/>
              </w:rPr>
              <w:t>Belum dapat dinilai</w:t>
            </w:r>
          </w:p>
        </w:tc>
      </w:tr>
      <w:tr w:rsidR="00051897" w14:paraId="58B1C53F" w14:textId="77777777">
        <w:trPr>
          <w:cantSplit/>
          <w:jc w:val="center"/>
        </w:trPr>
        <w:tc>
          <w:tcPr>
            <w:tcW w:w="238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05053374" w14:textId="77777777" w:rsidR="00051897" w:rsidRDefault="00000000">
            <w:pPr>
              <w:spacing w:after="0" w:line="240" w:lineRule="auto"/>
            </w:pPr>
            <w:r>
              <w:rPr>
                <w:b/>
                <w:color w:val="3E755E"/>
                <w:sz w:val="16"/>
              </w:rPr>
              <w:t>Pembulatan dan resolusi</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3393A66F" w14:textId="77777777" w:rsidR="00051897" w:rsidRDefault="00000000">
            <w:pPr>
              <w:spacing w:after="0" w:line="240" w:lineRule="auto"/>
            </w:pPr>
            <w:r>
              <w:rPr>
                <w:sz w:val="16"/>
              </w:rPr>
              <w:t>Perbedaan skala pembacaan menghasilkan selisih kecil pada angka akhir.</w:t>
            </w:r>
          </w:p>
        </w:tc>
        <w:tc>
          <w:tcPr>
            <w:tcW w:w="3969"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4264BA21" w14:textId="77777777" w:rsidR="00051897" w:rsidRDefault="00000000">
            <w:pPr>
              <w:spacing w:after="0" w:line="240" w:lineRule="auto"/>
            </w:pPr>
            <w:r>
              <w:rPr>
                <w:sz w:val="16"/>
              </w:rPr>
              <w:t>Gap 790-2.103 kg jauh lebih besar daripada pembulatan 1-10 kg.</w:t>
            </w:r>
          </w:p>
        </w:tc>
        <w:tc>
          <w:tcPr>
            <w:tcW w:w="2835"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tcPr>
          <w:p w14:paraId="2D455A9B" w14:textId="77777777" w:rsidR="00051897" w:rsidRDefault="00000000">
            <w:pPr>
              <w:spacing w:after="0" w:line="240" w:lineRule="auto"/>
            </w:pPr>
            <w:r>
              <w:rPr>
                <w:b/>
                <w:color w:val="A13A32"/>
                <w:sz w:val="16"/>
              </w:rPr>
              <w:t>Tidak memadai sebagai penyebab utama</w:t>
            </w:r>
          </w:p>
        </w:tc>
      </w:tr>
      <w:tr w:rsidR="00051897" w14:paraId="2866454C" w14:textId="77777777" w:rsidTr="008B4749">
        <w:trPr>
          <w:jc w:val="center"/>
        </w:trPr>
        <w:tc>
          <w:tcPr>
            <w:tcW w:w="2386" w:type="dxa"/>
            <w:tcBorders>
              <w:top w:val="nil"/>
              <w:bottom w:val="nil"/>
            </w:tcBorders>
            <w:shd w:val="clear" w:color="auto" w:fill="C79A3B"/>
          </w:tcPr>
          <w:p w14:paraId="36E8F308" w14:textId="77777777" w:rsidR="00051897" w:rsidRDefault="00051897"/>
        </w:tc>
        <w:tc>
          <w:tcPr>
            <w:tcW w:w="10769" w:type="dxa"/>
            <w:gridSpan w:val="3"/>
            <w:shd w:val="clear" w:color="auto" w:fill="F7F0DE"/>
            <w:tcMar>
              <w:top w:w="130" w:type="dxa"/>
              <w:left w:w="170" w:type="dxa"/>
              <w:bottom w:w="130" w:type="dxa"/>
              <w:right w:w="170" w:type="dxa"/>
            </w:tcMar>
          </w:tcPr>
          <w:p w14:paraId="21C03806" w14:textId="77777777" w:rsidR="00051897" w:rsidRDefault="00000000">
            <w:pPr>
              <w:spacing w:after="40"/>
            </w:pPr>
            <w:r>
              <w:rPr>
                <w:b/>
                <w:color w:val="C79A3B"/>
                <w:sz w:val="19"/>
              </w:rPr>
              <w:t>Cara membaca matriks</w:t>
            </w:r>
          </w:p>
          <w:p w14:paraId="663207E8" w14:textId="77777777" w:rsidR="00051897" w:rsidRDefault="00000000">
            <w:pPr>
              <w:spacing w:after="0" w:line="259" w:lineRule="auto"/>
            </w:pPr>
            <w:r>
              <w:rPr>
                <w:sz w:val="18"/>
              </w:rPr>
              <w:t>Faktor-faktor di atas dapat terjadi bersamaan. Urutannya menunjukkan relevansi untuk diperiksa, bukan pembagian persentase penyebab dan bukan penetapan kesalahan pihak tertentu.</w:t>
            </w:r>
          </w:p>
        </w:tc>
      </w:tr>
    </w:tbl>
    <w:p w14:paraId="767D2B4E" w14:textId="77777777" w:rsidR="00051897" w:rsidRDefault="00051897">
      <w:pPr>
        <w:spacing w:after="20"/>
      </w:pPr>
    </w:p>
    <w:p w14:paraId="3AF3401B" w14:textId="77777777" w:rsidR="00051897" w:rsidRDefault="00051897">
      <w:pPr>
        <w:sectPr w:rsidR="00051897">
          <w:pgSz w:w="16838" w:h="11906" w:orient="landscape"/>
          <w:pgMar w:top="1020" w:right="1134" w:bottom="964" w:left="1134" w:header="397" w:footer="397" w:gutter="0"/>
          <w:cols w:space="720"/>
          <w:docGrid w:linePitch="360"/>
        </w:sectPr>
      </w:pPr>
    </w:p>
    <w:p w14:paraId="20EF0D86" w14:textId="77777777" w:rsidR="00051897" w:rsidRDefault="00000000">
      <w:pPr>
        <w:pStyle w:val="Heading1"/>
        <w:spacing w:before="280"/>
      </w:pPr>
      <w:r>
        <w:rPr>
          <w:rFonts w:ascii="Aptos" w:hAnsi="Aptos"/>
          <w:color w:val="C79A3B"/>
          <w:sz w:val="22"/>
        </w:rPr>
        <w:lastRenderedPageBreak/>
        <w:t>08</w:t>
      </w:r>
      <w:r>
        <w:rPr>
          <w:rFonts w:ascii="Aptos" w:hAnsi="Aptos"/>
        </w:rPr>
        <w:t xml:space="preserve">  Kesimpulan Berlapis</w:t>
      </w:r>
    </w:p>
    <w:tbl>
      <w:tblPr>
        <w:tblW w:w="0" w:type="auto"/>
        <w:jc w:val="center"/>
        <w:tblLayout w:type="fixed"/>
        <w:tblLook w:val="04A0" w:firstRow="1" w:lastRow="0" w:firstColumn="1" w:lastColumn="0" w:noHBand="0" w:noVBand="1"/>
      </w:tblPr>
      <w:tblGrid>
        <w:gridCol w:w="236"/>
        <w:gridCol w:w="9354"/>
      </w:tblGrid>
      <w:tr w:rsidR="00051897" w14:paraId="7D28F067" w14:textId="77777777">
        <w:trPr>
          <w:jc w:val="center"/>
        </w:trPr>
        <w:tc>
          <w:tcPr>
            <w:tcW w:w="125" w:type="dxa"/>
            <w:tcBorders>
              <w:top w:val="nil"/>
              <w:bottom w:val="nil"/>
            </w:tcBorders>
            <w:shd w:val="clear" w:color="auto" w:fill="1F4E3D"/>
          </w:tcPr>
          <w:p w14:paraId="0DE68C9F" w14:textId="77777777" w:rsidR="00051897" w:rsidRDefault="00051897"/>
        </w:tc>
        <w:tc>
          <w:tcPr>
            <w:tcW w:w="9354" w:type="dxa"/>
            <w:shd w:val="clear" w:color="auto" w:fill="EEF4F0"/>
            <w:tcMar>
              <w:top w:w="130" w:type="dxa"/>
              <w:left w:w="170" w:type="dxa"/>
              <w:bottom w:w="130" w:type="dxa"/>
              <w:right w:w="170" w:type="dxa"/>
            </w:tcMar>
          </w:tcPr>
          <w:p w14:paraId="60AD796A" w14:textId="77777777" w:rsidR="00051897" w:rsidRDefault="00000000">
            <w:pPr>
              <w:spacing w:after="40"/>
            </w:pPr>
            <w:r>
              <w:rPr>
                <w:b/>
                <w:color w:val="1F4E3D"/>
                <w:sz w:val="19"/>
              </w:rPr>
              <w:t>Fakta yang dapat dinyatakan</w:t>
            </w:r>
          </w:p>
          <w:p w14:paraId="7A17C68C" w14:textId="77777777" w:rsidR="00051897" w:rsidRDefault="00000000">
            <w:pPr>
              <w:spacing w:after="0" w:line="259" w:lineRule="auto"/>
            </w:pPr>
            <w:r>
              <w:rPr>
                <w:sz w:val="18"/>
              </w:rPr>
              <w:t>Empat pasangan seluruhnya menunjukkan digital lebih tinggi; gap kumulatif 5.608 kg atau 13,79%; tare identik dalam tiap pasangan; variasi gap lebar; dan perbandingan dilakukan pada objek, waktu, serta kondisi yang tidak sama.</w:t>
            </w:r>
          </w:p>
        </w:tc>
      </w:tr>
    </w:tbl>
    <w:p w14:paraId="269B8FE3" w14:textId="77777777" w:rsidR="00051897" w:rsidRDefault="00051897">
      <w:pPr>
        <w:spacing w:after="20"/>
      </w:pPr>
    </w:p>
    <w:tbl>
      <w:tblPr>
        <w:tblW w:w="0" w:type="auto"/>
        <w:jc w:val="center"/>
        <w:tblLayout w:type="fixed"/>
        <w:tblLook w:val="04A0" w:firstRow="1" w:lastRow="0" w:firstColumn="1" w:lastColumn="0" w:noHBand="0" w:noVBand="1"/>
      </w:tblPr>
      <w:tblGrid>
        <w:gridCol w:w="236"/>
        <w:gridCol w:w="9354"/>
      </w:tblGrid>
      <w:tr w:rsidR="00051897" w14:paraId="01563D39" w14:textId="77777777">
        <w:trPr>
          <w:jc w:val="center"/>
        </w:trPr>
        <w:tc>
          <w:tcPr>
            <w:tcW w:w="125" w:type="dxa"/>
            <w:tcBorders>
              <w:top w:val="nil"/>
              <w:bottom w:val="nil"/>
            </w:tcBorders>
            <w:shd w:val="clear" w:color="auto" w:fill="C79A3B"/>
          </w:tcPr>
          <w:p w14:paraId="38EBC3AB" w14:textId="77777777" w:rsidR="00051897" w:rsidRDefault="00051897"/>
        </w:tc>
        <w:tc>
          <w:tcPr>
            <w:tcW w:w="9354" w:type="dxa"/>
            <w:shd w:val="clear" w:color="auto" w:fill="F7F0DE"/>
            <w:tcMar>
              <w:top w:w="130" w:type="dxa"/>
              <w:left w:w="170" w:type="dxa"/>
              <w:bottom w:w="130" w:type="dxa"/>
              <w:right w:w="170" w:type="dxa"/>
            </w:tcMar>
          </w:tcPr>
          <w:p w14:paraId="47BE468C" w14:textId="77777777" w:rsidR="00051897" w:rsidRDefault="00000000">
            <w:pPr>
              <w:spacing w:after="40"/>
            </w:pPr>
            <w:r>
              <w:rPr>
                <w:b/>
                <w:color w:val="C79A3B"/>
                <w:sz w:val="19"/>
              </w:rPr>
              <w:t>Indikasi yang paling kuat</w:t>
            </w:r>
          </w:p>
          <w:p w14:paraId="69A53103" w14:textId="77777777" w:rsidR="00051897" w:rsidRDefault="00000000">
            <w:pPr>
              <w:spacing w:after="0" w:line="259" w:lineRule="auto"/>
            </w:pPr>
            <w:r>
              <w:rPr>
                <w:sz w:val="18"/>
              </w:rPr>
              <w:t>Kondisi material/asal produksi dan jeda proses kemungkinan berkontribusi. Gembung konsisten lebih tinggi daripada Sebayur, sementara kelompok hari berikutnya lebih tinggi daripada hari yang sama. Efek waktu tetap tercampur dengan kendaraan.</w:t>
            </w:r>
          </w:p>
        </w:tc>
      </w:tr>
    </w:tbl>
    <w:p w14:paraId="64777438" w14:textId="77777777" w:rsidR="00051897" w:rsidRDefault="00051897">
      <w:pPr>
        <w:spacing w:after="20"/>
      </w:pPr>
    </w:p>
    <w:tbl>
      <w:tblPr>
        <w:tblW w:w="0" w:type="auto"/>
        <w:jc w:val="center"/>
        <w:tblLayout w:type="fixed"/>
        <w:tblLook w:val="04A0" w:firstRow="1" w:lastRow="0" w:firstColumn="1" w:lastColumn="0" w:noHBand="0" w:noVBand="1"/>
      </w:tblPr>
      <w:tblGrid>
        <w:gridCol w:w="236"/>
        <w:gridCol w:w="9354"/>
      </w:tblGrid>
      <w:tr w:rsidR="00051897" w14:paraId="7F1B208B" w14:textId="77777777">
        <w:trPr>
          <w:jc w:val="center"/>
        </w:trPr>
        <w:tc>
          <w:tcPr>
            <w:tcW w:w="125" w:type="dxa"/>
            <w:tcBorders>
              <w:top w:val="nil"/>
              <w:bottom w:val="nil"/>
            </w:tcBorders>
            <w:shd w:val="clear" w:color="auto" w:fill="A13A32"/>
          </w:tcPr>
          <w:p w14:paraId="55B2713E" w14:textId="77777777" w:rsidR="00051897" w:rsidRDefault="00051897"/>
        </w:tc>
        <w:tc>
          <w:tcPr>
            <w:tcW w:w="9354" w:type="dxa"/>
            <w:shd w:val="clear" w:color="auto" w:fill="F7E8E6"/>
            <w:tcMar>
              <w:top w:w="130" w:type="dxa"/>
              <w:left w:w="170" w:type="dxa"/>
              <w:bottom w:w="130" w:type="dxa"/>
              <w:right w:w="170" w:type="dxa"/>
            </w:tcMar>
          </w:tcPr>
          <w:p w14:paraId="39AF4837" w14:textId="77777777" w:rsidR="00051897" w:rsidRDefault="00000000">
            <w:pPr>
              <w:spacing w:after="40"/>
            </w:pPr>
            <w:r>
              <w:rPr>
                <w:b/>
                <w:color w:val="A13A32"/>
                <w:sz w:val="19"/>
              </w:rPr>
              <w:t>Yang belum boleh disimpulkan</w:t>
            </w:r>
          </w:p>
          <w:p w14:paraId="14724704" w14:textId="77777777" w:rsidR="00051897" w:rsidRDefault="00000000">
            <w:pPr>
              <w:spacing w:after="0" w:line="259" w:lineRule="auto"/>
            </w:pPr>
            <w:r>
              <w:rPr>
                <w:sz w:val="18"/>
              </w:rPr>
              <w:t>Belum dapat dinyatakan bahwa tekanan, kadar air, timbangan digital, timbangan RAM, tare, kendaraan, atau kesalahan transaksi merupakan penyebab tunggal. Data juga tidak mendukung klaim bahwa semakin besar total net digital maka gap otomatis semakin besar.</w:t>
            </w:r>
          </w:p>
        </w:tc>
      </w:tr>
    </w:tbl>
    <w:p w14:paraId="4EBC6842" w14:textId="77777777" w:rsidR="00051897" w:rsidRDefault="00051897">
      <w:pPr>
        <w:spacing w:after="20"/>
      </w:pPr>
    </w:p>
    <w:p w14:paraId="2CF89E3E" w14:textId="77777777" w:rsidR="00051897" w:rsidRDefault="00000000">
      <w:r>
        <w:t>Kesimpulan manajemen yang paling aman adalah bahwa PT JP sedang membandingkan dua basis berat yang berbeda: berat dispatch per lot pada saat digital dan berat truk setelah tahapan operasional pada saat RAM. Perbedaan memang diharapkan, tetapi toleransi yang dapat diterima belum dapat ditentukan dari empat pasangan ini.</w:t>
      </w:r>
    </w:p>
    <w:p w14:paraId="58DB8A70" w14:textId="77777777" w:rsidR="00051897" w:rsidRDefault="00000000">
      <w:r>
        <w:t>Sebelum menentukan angka resmi, kedua nilai perlu dipertahankan beserta waktu dan sumbernya. Digital berfungsi sebagai bukti berat lot pada saat penimbangan awal, sedangkan RAM menjadi bukti berat muatan pada titik berikutnya. Gap diperlakukan sebagai objek rekonsiliasi sampai komponen material, proses, tare, kendaraan, dan alat dapat diukur.</w:t>
      </w:r>
    </w:p>
    <w:p w14:paraId="72316E11" w14:textId="77777777" w:rsidR="00051897" w:rsidRDefault="00051897">
      <w:pPr>
        <w:spacing w:after="20"/>
      </w:pPr>
    </w:p>
    <w:p w14:paraId="6D586F45" w14:textId="77777777" w:rsidR="00051897" w:rsidRDefault="00000000">
      <w:r>
        <w:br w:type="page"/>
      </w:r>
    </w:p>
    <w:p w14:paraId="74B195E3" w14:textId="77777777" w:rsidR="00051897" w:rsidRDefault="00000000">
      <w:pPr>
        <w:pStyle w:val="Heading1"/>
        <w:spacing w:before="280"/>
      </w:pPr>
      <w:r>
        <w:rPr>
          <w:rFonts w:ascii="Aptos" w:hAnsi="Aptos"/>
          <w:color w:val="C79A3B"/>
          <w:sz w:val="22"/>
        </w:rPr>
        <w:lastRenderedPageBreak/>
        <w:t>A</w:t>
      </w:r>
      <w:r>
        <w:rPr>
          <w:rFonts w:ascii="Aptos" w:hAnsi="Aptos"/>
        </w:rPr>
        <w:t xml:space="preserve">  Lampiran Data Workbook</w:t>
      </w:r>
    </w:p>
    <w:p w14:paraId="5BD00DFD" w14:textId="77777777" w:rsidR="00051897" w:rsidRDefault="00000000">
      <w:r>
        <w:t>Seluruh nilai berikut disalin dari sheet Ekstrak Susut. Tanda '-' menggantikan nilai nol pada produksi yang tidak memiliki angka susut pada tanggal tersebut.</w:t>
      </w:r>
    </w:p>
    <w:tbl>
      <w:tblPr>
        <w:tblW w:w="0" w:type="auto"/>
        <w:jc w:val="center"/>
        <w:tblLayout w:type="fixed"/>
        <w:tblLook w:val="04A0" w:firstRow="1" w:lastRow="0" w:firstColumn="1" w:lastColumn="0" w:noHBand="0" w:noVBand="1"/>
      </w:tblPr>
      <w:tblGrid>
        <w:gridCol w:w="1814"/>
        <w:gridCol w:w="1701"/>
        <w:gridCol w:w="1701"/>
        <w:gridCol w:w="1814"/>
        <w:gridCol w:w="1474"/>
      </w:tblGrid>
      <w:tr w:rsidR="00051897" w14:paraId="7261B80A" w14:textId="77777777">
        <w:trPr>
          <w:tblHeader/>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57B58BBC" w14:textId="77777777" w:rsidR="00051897" w:rsidRDefault="00000000">
            <w:pPr>
              <w:spacing w:after="0" w:line="240" w:lineRule="auto"/>
              <w:jc w:val="center"/>
            </w:pPr>
            <w:r>
              <w:rPr>
                <w:b/>
                <w:color w:val="FFFFFF"/>
                <w:sz w:val="16"/>
              </w:rPr>
              <w:t>Tanggal DO</w:t>
            </w:r>
          </w:p>
        </w:tc>
        <w:tc>
          <w:tcPr>
            <w:tcW w:w="170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ABE898E" w14:textId="77777777" w:rsidR="00051897" w:rsidRDefault="00000000">
            <w:pPr>
              <w:spacing w:after="0" w:line="240" w:lineRule="auto"/>
              <w:jc w:val="center"/>
            </w:pPr>
            <w:r>
              <w:rPr>
                <w:b/>
                <w:color w:val="FFFFFF"/>
                <w:sz w:val="16"/>
              </w:rPr>
              <w:t>Susut Sebayur</w:t>
            </w:r>
          </w:p>
        </w:tc>
        <w:tc>
          <w:tcPr>
            <w:tcW w:w="1701"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2AAFF9C2" w14:textId="77777777" w:rsidR="00051897" w:rsidRDefault="00000000">
            <w:pPr>
              <w:spacing w:after="0" w:line="240" w:lineRule="auto"/>
              <w:jc w:val="center"/>
            </w:pPr>
            <w:r>
              <w:rPr>
                <w:b/>
                <w:color w:val="FFFFFF"/>
                <w:sz w:val="16"/>
              </w:rPr>
              <w:t>Susut Gembung</w:t>
            </w:r>
          </w:p>
        </w:tc>
        <w:tc>
          <w:tcPr>
            <w:tcW w:w="181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3C0D53E7" w14:textId="77777777" w:rsidR="00051897" w:rsidRDefault="00000000">
            <w:pPr>
              <w:spacing w:after="0" w:line="240" w:lineRule="auto"/>
              <w:jc w:val="center"/>
            </w:pPr>
            <w:r>
              <w:rPr>
                <w:b/>
                <w:color w:val="FFFFFF"/>
                <w:sz w:val="16"/>
              </w:rPr>
              <w:t>Susut Gabungan</w:t>
            </w:r>
          </w:p>
        </w:tc>
        <w:tc>
          <w:tcPr>
            <w:tcW w:w="1474" w:type="dxa"/>
            <w:tcBorders>
              <w:top w:val="single" w:sz="5" w:space="0" w:color="E7EBE9"/>
              <w:left w:val="single" w:sz="5" w:space="0" w:color="E7EBE9"/>
              <w:bottom w:val="single" w:sz="5" w:space="0" w:color="E7EBE9"/>
              <w:right w:val="single" w:sz="5" w:space="0" w:color="E7EBE9"/>
            </w:tcBorders>
            <w:shd w:val="clear" w:color="auto" w:fill="1F4E3D"/>
            <w:tcMar>
              <w:top w:w="80" w:type="dxa"/>
              <w:left w:w="90" w:type="dxa"/>
              <w:bottom w:w="80" w:type="dxa"/>
              <w:right w:w="90" w:type="dxa"/>
            </w:tcMar>
            <w:vAlign w:val="center"/>
          </w:tcPr>
          <w:p w14:paraId="6658A93F" w14:textId="77777777" w:rsidR="00051897" w:rsidRDefault="00000000">
            <w:pPr>
              <w:spacing w:after="0" w:line="240" w:lineRule="auto"/>
              <w:jc w:val="center"/>
            </w:pPr>
            <w:r>
              <w:rPr>
                <w:b/>
                <w:color w:val="FFFFFF"/>
                <w:sz w:val="16"/>
              </w:rPr>
              <w:t>Timbangan</w:t>
            </w:r>
          </w:p>
        </w:tc>
      </w:tr>
      <w:tr w:rsidR="00051897" w14:paraId="1E6679ED"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9DE55E3" w14:textId="77777777" w:rsidR="00051897" w:rsidRDefault="00000000">
            <w:pPr>
              <w:spacing w:after="0" w:line="240" w:lineRule="auto"/>
              <w:jc w:val="center"/>
            </w:pPr>
            <w:r>
              <w:rPr>
                <w:sz w:val="16"/>
              </w:rPr>
              <w:t>01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191C1DA" w14:textId="77777777" w:rsidR="00051897" w:rsidRDefault="00000000">
            <w:pPr>
              <w:spacing w:after="0" w:line="240" w:lineRule="auto"/>
              <w:jc w:val="center"/>
            </w:pPr>
            <w:r>
              <w:rPr>
                <w:sz w:val="16"/>
              </w:rPr>
              <w:t>37,9%</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FC6A09C" w14:textId="77777777" w:rsidR="00051897"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20C6766" w14:textId="77777777" w:rsidR="00051897" w:rsidRDefault="00000000">
            <w:pPr>
              <w:spacing w:after="0" w:line="240" w:lineRule="auto"/>
              <w:jc w:val="center"/>
            </w:pPr>
            <w:r>
              <w:rPr>
                <w:sz w:val="16"/>
              </w:rPr>
              <w:t>37,9%</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0E78F05" w14:textId="77777777" w:rsidR="00051897" w:rsidRDefault="00000000">
            <w:pPr>
              <w:spacing w:after="0" w:line="240" w:lineRule="auto"/>
              <w:jc w:val="center"/>
            </w:pPr>
            <w:r>
              <w:rPr>
                <w:sz w:val="16"/>
              </w:rPr>
              <w:t>Ram</w:t>
            </w:r>
          </w:p>
        </w:tc>
      </w:tr>
      <w:tr w:rsidR="00051897" w14:paraId="13B071D2"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C603B08" w14:textId="77777777" w:rsidR="00051897" w:rsidRDefault="00000000">
            <w:pPr>
              <w:spacing w:after="0" w:line="240" w:lineRule="auto"/>
              <w:jc w:val="center"/>
            </w:pPr>
            <w:r>
              <w:rPr>
                <w:sz w:val="16"/>
              </w:rPr>
              <w:t>02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2C59C1D" w14:textId="77777777" w:rsidR="00051897"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202E831" w14:textId="77777777" w:rsidR="00051897" w:rsidRDefault="00000000">
            <w:pPr>
              <w:spacing w:after="0" w:line="240" w:lineRule="auto"/>
              <w:jc w:val="center"/>
            </w:pPr>
            <w:r>
              <w:rPr>
                <w:sz w:val="16"/>
              </w:rPr>
              <w:t>44,4%</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49269C1" w14:textId="77777777" w:rsidR="00051897" w:rsidRDefault="00000000">
            <w:pPr>
              <w:spacing w:after="0" w:line="240" w:lineRule="auto"/>
              <w:jc w:val="center"/>
            </w:pPr>
            <w:r>
              <w:rPr>
                <w:sz w:val="16"/>
              </w:rPr>
              <w:t>44,4%</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FEFF5AA" w14:textId="77777777" w:rsidR="00051897" w:rsidRDefault="00000000">
            <w:pPr>
              <w:spacing w:after="0" w:line="240" w:lineRule="auto"/>
              <w:jc w:val="center"/>
            </w:pPr>
            <w:r>
              <w:rPr>
                <w:sz w:val="16"/>
              </w:rPr>
              <w:t>Ram</w:t>
            </w:r>
          </w:p>
        </w:tc>
      </w:tr>
      <w:tr w:rsidR="00051897" w14:paraId="412DA7B4"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30B50D0" w14:textId="77777777" w:rsidR="00051897" w:rsidRDefault="00000000">
            <w:pPr>
              <w:spacing w:after="0" w:line="240" w:lineRule="auto"/>
              <w:jc w:val="center"/>
            </w:pPr>
            <w:r>
              <w:rPr>
                <w:sz w:val="16"/>
              </w:rPr>
              <w:t>04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4283F5D" w14:textId="77777777" w:rsidR="00051897" w:rsidRDefault="00000000">
            <w:pPr>
              <w:spacing w:after="0" w:line="240" w:lineRule="auto"/>
              <w:jc w:val="center"/>
            </w:pPr>
            <w:r>
              <w:rPr>
                <w:sz w:val="16"/>
              </w:rPr>
              <w:t>35,7%</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71399BD" w14:textId="77777777" w:rsidR="00051897" w:rsidRDefault="00000000">
            <w:pPr>
              <w:spacing w:after="0" w:line="240" w:lineRule="auto"/>
              <w:jc w:val="center"/>
            </w:pPr>
            <w:r>
              <w:rPr>
                <w:sz w:val="16"/>
              </w:rPr>
              <w:t>28,7%</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5FDE862" w14:textId="77777777" w:rsidR="00051897" w:rsidRDefault="00000000">
            <w:pPr>
              <w:spacing w:after="0" w:line="240" w:lineRule="auto"/>
              <w:jc w:val="center"/>
            </w:pPr>
            <w:r>
              <w:rPr>
                <w:sz w:val="16"/>
              </w:rPr>
              <w:t>31,2%</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8C8FA0E" w14:textId="77777777" w:rsidR="00051897" w:rsidRDefault="00000000">
            <w:pPr>
              <w:spacing w:after="0" w:line="240" w:lineRule="auto"/>
              <w:jc w:val="center"/>
            </w:pPr>
            <w:r>
              <w:rPr>
                <w:sz w:val="16"/>
              </w:rPr>
              <w:t>Ram</w:t>
            </w:r>
          </w:p>
        </w:tc>
      </w:tr>
      <w:tr w:rsidR="00051897" w14:paraId="62D01726"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F877C36" w14:textId="77777777" w:rsidR="00051897" w:rsidRDefault="00000000">
            <w:pPr>
              <w:spacing w:after="0" w:line="240" w:lineRule="auto"/>
              <w:jc w:val="center"/>
            </w:pPr>
            <w:r>
              <w:rPr>
                <w:sz w:val="16"/>
              </w:rPr>
              <w:t>07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BB4D299" w14:textId="77777777" w:rsidR="00051897" w:rsidRDefault="00000000">
            <w:pPr>
              <w:spacing w:after="0" w:line="240" w:lineRule="auto"/>
              <w:jc w:val="center"/>
            </w:pPr>
            <w:r>
              <w:rPr>
                <w:sz w:val="16"/>
              </w:rPr>
              <w:t>32,5%</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3000D26" w14:textId="77777777" w:rsidR="00051897" w:rsidRDefault="00000000">
            <w:pPr>
              <w:spacing w:after="0" w:line="240" w:lineRule="auto"/>
              <w:jc w:val="center"/>
            </w:pPr>
            <w:r>
              <w:rPr>
                <w:sz w:val="16"/>
              </w:rPr>
              <w:t>44,4%</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4055546" w14:textId="77777777" w:rsidR="00051897" w:rsidRDefault="00000000">
            <w:pPr>
              <w:spacing w:after="0" w:line="240" w:lineRule="auto"/>
              <w:jc w:val="center"/>
            </w:pPr>
            <w:r>
              <w:rPr>
                <w:sz w:val="16"/>
              </w:rPr>
              <w:t>39,4%</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BA562E8" w14:textId="77777777" w:rsidR="00051897" w:rsidRDefault="00000000">
            <w:pPr>
              <w:spacing w:after="0" w:line="240" w:lineRule="auto"/>
              <w:jc w:val="center"/>
            </w:pPr>
            <w:r>
              <w:rPr>
                <w:sz w:val="16"/>
              </w:rPr>
              <w:t>Ram</w:t>
            </w:r>
          </w:p>
        </w:tc>
      </w:tr>
      <w:tr w:rsidR="00051897" w14:paraId="50354F2F"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41507D6" w14:textId="77777777" w:rsidR="00051897" w:rsidRDefault="00000000">
            <w:pPr>
              <w:spacing w:after="0" w:line="240" w:lineRule="auto"/>
              <w:jc w:val="center"/>
            </w:pPr>
            <w:r>
              <w:rPr>
                <w:sz w:val="16"/>
              </w:rPr>
              <w:t>10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5DA8053" w14:textId="77777777" w:rsidR="00051897" w:rsidRDefault="00000000">
            <w:pPr>
              <w:spacing w:after="0" w:line="240" w:lineRule="auto"/>
              <w:jc w:val="center"/>
            </w:pPr>
            <w:r>
              <w:rPr>
                <w:sz w:val="16"/>
              </w:rPr>
              <w:t>40,2%</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A79B2FC" w14:textId="77777777" w:rsidR="00051897"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9D46EA6" w14:textId="77777777" w:rsidR="00051897" w:rsidRDefault="00000000">
            <w:pPr>
              <w:spacing w:after="0" w:line="240" w:lineRule="auto"/>
              <w:jc w:val="center"/>
            </w:pPr>
            <w:r>
              <w:rPr>
                <w:sz w:val="16"/>
              </w:rPr>
              <w:t>40,2%</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5A5AEF2" w14:textId="77777777" w:rsidR="00051897" w:rsidRDefault="00000000">
            <w:pPr>
              <w:spacing w:after="0" w:line="240" w:lineRule="auto"/>
              <w:jc w:val="center"/>
            </w:pPr>
            <w:r>
              <w:rPr>
                <w:sz w:val="16"/>
              </w:rPr>
              <w:t>Ram</w:t>
            </w:r>
          </w:p>
        </w:tc>
      </w:tr>
      <w:tr w:rsidR="00051897" w14:paraId="50683CBF"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82B8CAD" w14:textId="77777777" w:rsidR="00051897" w:rsidRDefault="00000000">
            <w:pPr>
              <w:spacing w:after="0" w:line="240" w:lineRule="auto"/>
              <w:jc w:val="center"/>
            </w:pPr>
            <w:r>
              <w:rPr>
                <w:sz w:val="16"/>
              </w:rPr>
              <w:t>11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9C09115" w14:textId="77777777" w:rsidR="00051897"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B8A8A00" w14:textId="77777777" w:rsidR="00051897" w:rsidRDefault="00000000">
            <w:pPr>
              <w:spacing w:after="0" w:line="240" w:lineRule="auto"/>
              <w:jc w:val="center"/>
            </w:pPr>
            <w:r>
              <w:rPr>
                <w:sz w:val="16"/>
              </w:rPr>
              <w:t>35,1%</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CDD04C1" w14:textId="77777777" w:rsidR="00051897" w:rsidRDefault="00000000">
            <w:pPr>
              <w:spacing w:after="0" w:line="240" w:lineRule="auto"/>
              <w:jc w:val="center"/>
            </w:pPr>
            <w:r>
              <w:rPr>
                <w:sz w:val="16"/>
              </w:rPr>
              <w:t>35,1%</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60C4962" w14:textId="77777777" w:rsidR="00051897" w:rsidRDefault="00000000">
            <w:pPr>
              <w:spacing w:after="0" w:line="240" w:lineRule="auto"/>
              <w:jc w:val="center"/>
            </w:pPr>
            <w:r>
              <w:rPr>
                <w:sz w:val="16"/>
              </w:rPr>
              <w:t>Ram</w:t>
            </w:r>
          </w:p>
        </w:tc>
      </w:tr>
      <w:tr w:rsidR="00051897" w14:paraId="7531CD88"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9EF46E0" w14:textId="77777777" w:rsidR="00051897" w:rsidRDefault="00000000">
            <w:pPr>
              <w:spacing w:after="0" w:line="240" w:lineRule="auto"/>
              <w:jc w:val="center"/>
            </w:pPr>
            <w:r>
              <w:rPr>
                <w:sz w:val="16"/>
              </w:rPr>
              <w:t>14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B7ED0E5" w14:textId="77777777" w:rsidR="00051897" w:rsidRDefault="00000000">
            <w:pPr>
              <w:spacing w:after="0" w:line="240" w:lineRule="auto"/>
              <w:jc w:val="center"/>
            </w:pPr>
            <w:r>
              <w:rPr>
                <w:sz w:val="16"/>
              </w:rPr>
              <w:t>40,5%</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B20D302" w14:textId="77777777" w:rsidR="00051897" w:rsidRDefault="00000000">
            <w:pPr>
              <w:spacing w:after="0" w:line="240" w:lineRule="auto"/>
              <w:jc w:val="center"/>
            </w:pPr>
            <w:r>
              <w:rPr>
                <w:sz w:val="16"/>
              </w:rPr>
              <w:t>47,5%</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54BCA45" w14:textId="77777777" w:rsidR="00051897" w:rsidRDefault="00000000">
            <w:pPr>
              <w:spacing w:after="0" w:line="240" w:lineRule="auto"/>
              <w:jc w:val="center"/>
            </w:pPr>
            <w:r>
              <w:rPr>
                <w:sz w:val="16"/>
              </w:rPr>
              <w:t>43,7%</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79B8B0B" w14:textId="77777777" w:rsidR="00051897" w:rsidRDefault="00000000">
            <w:pPr>
              <w:spacing w:after="0" w:line="240" w:lineRule="auto"/>
              <w:jc w:val="center"/>
            </w:pPr>
            <w:r>
              <w:rPr>
                <w:sz w:val="16"/>
              </w:rPr>
              <w:t>Ram</w:t>
            </w:r>
          </w:p>
        </w:tc>
      </w:tr>
      <w:tr w:rsidR="00051897" w14:paraId="4E9AE583"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2A6BE83" w14:textId="77777777" w:rsidR="00051897" w:rsidRDefault="00000000">
            <w:pPr>
              <w:spacing w:after="0" w:line="240" w:lineRule="auto"/>
              <w:jc w:val="center"/>
            </w:pPr>
            <w:r>
              <w:rPr>
                <w:sz w:val="16"/>
              </w:rPr>
              <w:t>18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1E774D8" w14:textId="77777777" w:rsidR="00051897" w:rsidRDefault="00000000">
            <w:pPr>
              <w:spacing w:after="0" w:line="240" w:lineRule="auto"/>
              <w:jc w:val="center"/>
            </w:pPr>
            <w:r>
              <w:rPr>
                <w:sz w:val="16"/>
              </w:rPr>
              <w:t>30,6%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77A405C" w14:textId="77777777" w:rsidR="00051897" w:rsidRDefault="00000000">
            <w:pPr>
              <w:spacing w:after="0" w:line="240" w:lineRule="auto"/>
              <w:jc w:val="center"/>
            </w:pPr>
            <w:r>
              <w:rPr>
                <w:sz w:val="16"/>
              </w:rPr>
              <w:t>35,1%</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803E49C" w14:textId="77777777" w:rsidR="00051897" w:rsidRDefault="00000000">
            <w:pPr>
              <w:spacing w:after="0" w:line="240" w:lineRule="auto"/>
              <w:jc w:val="center"/>
            </w:pPr>
            <w:r>
              <w:rPr>
                <w:sz w:val="16"/>
              </w:rPr>
              <w:t>32,8%</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86610B0" w14:textId="77777777" w:rsidR="00051897" w:rsidRDefault="00000000">
            <w:pPr>
              <w:spacing w:after="0" w:line="240" w:lineRule="auto"/>
              <w:jc w:val="center"/>
            </w:pPr>
            <w:r>
              <w:rPr>
                <w:sz w:val="16"/>
              </w:rPr>
              <w:t>Ram</w:t>
            </w:r>
          </w:p>
        </w:tc>
      </w:tr>
      <w:tr w:rsidR="00051897" w14:paraId="461061EC"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763A78F" w14:textId="77777777" w:rsidR="00051897" w:rsidRDefault="00000000">
            <w:pPr>
              <w:spacing w:after="0" w:line="240" w:lineRule="auto"/>
              <w:jc w:val="center"/>
            </w:pPr>
            <w:r>
              <w:rPr>
                <w:sz w:val="16"/>
              </w:rPr>
              <w:t>21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51FF20A" w14:textId="77777777" w:rsidR="00051897" w:rsidRDefault="00000000">
            <w:pPr>
              <w:spacing w:after="0" w:line="240" w:lineRule="auto"/>
              <w:jc w:val="center"/>
            </w:pPr>
            <w:r>
              <w:rPr>
                <w:sz w:val="16"/>
              </w:rPr>
              <w:t>44,9%</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595425A" w14:textId="77777777" w:rsidR="00051897" w:rsidRDefault="00000000">
            <w:pPr>
              <w:spacing w:after="0" w:line="240" w:lineRule="auto"/>
              <w:jc w:val="center"/>
            </w:pPr>
            <w:r>
              <w:rPr>
                <w:sz w:val="16"/>
              </w:rPr>
              <w:t>41,0%</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A1F2C91" w14:textId="77777777" w:rsidR="00051897" w:rsidRDefault="00000000">
            <w:pPr>
              <w:spacing w:after="0" w:line="240" w:lineRule="auto"/>
              <w:jc w:val="center"/>
            </w:pPr>
            <w:r>
              <w:rPr>
                <w:sz w:val="16"/>
              </w:rPr>
              <w:t>43,0%</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8FDA784" w14:textId="77777777" w:rsidR="00051897" w:rsidRDefault="00000000">
            <w:pPr>
              <w:spacing w:after="0" w:line="240" w:lineRule="auto"/>
              <w:jc w:val="center"/>
            </w:pPr>
            <w:r>
              <w:rPr>
                <w:sz w:val="16"/>
              </w:rPr>
              <w:t>Ram</w:t>
            </w:r>
          </w:p>
        </w:tc>
      </w:tr>
      <w:tr w:rsidR="00051897" w14:paraId="036E73D5"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D8974F2" w14:textId="77777777" w:rsidR="00051897" w:rsidRDefault="00000000">
            <w:pPr>
              <w:spacing w:after="0" w:line="240" w:lineRule="auto"/>
              <w:jc w:val="center"/>
            </w:pPr>
            <w:r>
              <w:rPr>
                <w:sz w:val="16"/>
              </w:rPr>
              <w:t>27 Jul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D585C6E" w14:textId="77777777" w:rsidR="00051897" w:rsidRDefault="00000000">
            <w:pPr>
              <w:spacing w:after="0" w:line="240" w:lineRule="auto"/>
              <w:jc w:val="center"/>
            </w:pPr>
            <w:r>
              <w:rPr>
                <w:sz w:val="16"/>
              </w:rPr>
              <w:t>36,2%</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1DEACD1" w14:textId="77777777" w:rsidR="00051897" w:rsidRDefault="00000000">
            <w:pPr>
              <w:spacing w:after="0" w:line="240" w:lineRule="auto"/>
              <w:jc w:val="center"/>
            </w:pPr>
            <w:r>
              <w:rPr>
                <w:sz w:val="16"/>
              </w:rPr>
              <w:t>46,2%</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698CB5B" w14:textId="77777777" w:rsidR="00051897" w:rsidRDefault="00000000">
            <w:pPr>
              <w:spacing w:after="0" w:line="240" w:lineRule="auto"/>
              <w:jc w:val="center"/>
            </w:pPr>
            <w:r>
              <w:rPr>
                <w:sz w:val="16"/>
              </w:rPr>
              <w:t>41,5%</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EBE3E73" w14:textId="77777777" w:rsidR="00051897" w:rsidRDefault="00000000">
            <w:pPr>
              <w:spacing w:after="0" w:line="240" w:lineRule="auto"/>
              <w:jc w:val="center"/>
            </w:pPr>
            <w:r>
              <w:rPr>
                <w:sz w:val="16"/>
              </w:rPr>
              <w:t>Ram</w:t>
            </w:r>
          </w:p>
        </w:tc>
      </w:tr>
      <w:tr w:rsidR="00051897" w14:paraId="551C08A8"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F5E72BE" w14:textId="77777777" w:rsidR="00051897" w:rsidRDefault="00000000">
            <w:pPr>
              <w:spacing w:after="0" w:line="240" w:lineRule="auto"/>
              <w:jc w:val="center"/>
            </w:pPr>
            <w:r>
              <w:rPr>
                <w:sz w:val="16"/>
              </w:rPr>
              <w:t>01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564BDFD" w14:textId="77777777" w:rsidR="00051897" w:rsidRDefault="00000000">
            <w:pPr>
              <w:spacing w:after="0" w:line="240" w:lineRule="auto"/>
              <w:jc w:val="center"/>
            </w:pPr>
            <w:r>
              <w:rPr>
                <w:sz w:val="16"/>
              </w:rPr>
              <w:t>42,0%</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4D95A05" w14:textId="77777777" w:rsidR="00051897" w:rsidRDefault="00000000">
            <w:pPr>
              <w:spacing w:after="0" w:line="240" w:lineRule="auto"/>
              <w:jc w:val="center"/>
            </w:pPr>
            <w:r>
              <w:rPr>
                <w:sz w:val="16"/>
              </w:rPr>
              <w:t>32,7%</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15F33C1" w14:textId="77777777" w:rsidR="00051897" w:rsidRDefault="00000000">
            <w:pPr>
              <w:spacing w:after="0" w:line="240" w:lineRule="auto"/>
              <w:jc w:val="center"/>
            </w:pPr>
            <w:r>
              <w:rPr>
                <w:sz w:val="16"/>
              </w:rPr>
              <w:t>37,9%</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C5146F4" w14:textId="77777777" w:rsidR="00051897" w:rsidRDefault="00000000">
            <w:pPr>
              <w:spacing w:after="0" w:line="240" w:lineRule="auto"/>
              <w:jc w:val="center"/>
            </w:pPr>
            <w:r>
              <w:rPr>
                <w:sz w:val="16"/>
              </w:rPr>
              <w:t>Ram</w:t>
            </w:r>
          </w:p>
        </w:tc>
      </w:tr>
      <w:tr w:rsidR="00051897" w14:paraId="4D414563"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F85055A" w14:textId="77777777" w:rsidR="00051897" w:rsidRDefault="00000000">
            <w:pPr>
              <w:spacing w:after="0" w:line="240" w:lineRule="auto"/>
              <w:jc w:val="center"/>
            </w:pPr>
            <w:r>
              <w:rPr>
                <w:sz w:val="16"/>
              </w:rPr>
              <w:t>07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D2B0BE3" w14:textId="77777777" w:rsidR="00051897"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1773D42A" w14:textId="77777777" w:rsidR="00051897" w:rsidRDefault="00000000">
            <w:pPr>
              <w:spacing w:after="0" w:line="240" w:lineRule="auto"/>
              <w:jc w:val="center"/>
            </w:pPr>
            <w:r>
              <w:rPr>
                <w:sz w:val="16"/>
              </w:rPr>
              <w:t>39,2%</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19F1AC9" w14:textId="77777777" w:rsidR="00051897" w:rsidRDefault="00000000">
            <w:pPr>
              <w:spacing w:after="0" w:line="240" w:lineRule="auto"/>
              <w:jc w:val="center"/>
            </w:pPr>
            <w:r>
              <w:rPr>
                <w:sz w:val="16"/>
              </w:rPr>
              <w:t>39,2%</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FD36E74" w14:textId="77777777" w:rsidR="00051897" w:rsidRDefault="00000000">
            <w:pPr>
              <w:spacing w:after="0" w:line="240" w:lineRule="auto"/>
              <w:jc w:val="center"/>
            </w:pPr>
            <w:r>
              <w:rPr>
                <w:sz w:val="16"/>
              </w:rPr>
              <w:t>Ram</w:t>
            </w:r>
          </w:p>
        </w:tc>
      </w:tr>
      <w:tr w:rsidR="00051897" w14:paraId="313241C3"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5C0FBA5C" w14:textId="77777777" w:rsidR="00051897" w:rsidRDefault="00000000">
            <w:pPr>
              <w:spacing w:after="0" w:line="240" w:lineRule="auto"/>
              <w:jc w:val="center"/>
            </w:pPr>
            <w:r>
              <w:rPr>
                <w:sz w:val="16"/>
              </w:rPr>
              <w:t>10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26D3BA1" w14:textId="77777777" w:rsidR="00051897" w:rsidRDefault="00000000">
            <w:pPr>
              <w:spacing w:after="0" w:line="240" w:lineRule="auto"/>
              <w:jc w:val="center"/>
            </w:pPr>
            <w:r>
              <w:rPr>
                <w:sz w:val="16"/>
              </w:rPr>
              <w:t>15,7%</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13957206" w14:textId="77777777" w:rsidR="00051897"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743FE2F" w14:textId="77777777" w:rsidR="00051897" w:rsidRDefault="00000000">
            <w:pPr>
              <w:spacing w:after="0" w:line="240" w:lineRule="auto"/>
              <w:jc w:val="center"/>
            </w:pPr>
            <w:r>
              <w:rPr>
                <w:sz w:val="16"/>
              </w:rPr>
              <w:t>15,7%</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367B3F25" w14:textId="77777777" w:rsidR="00051897" w:rsidRDefault="00000000">
            <w:pPr>
              <w:spacing w:after="0" w:line="240" w:lineRule="auto"/>
              <w:jc w:val="center"/>
            </w:pPr>
            <w:r>
              <w:rPr>
                <w:sz w:val="16"/>
              </w:rPr>
              <w:t>Ram</w:t>
            </w:r>
          </w:p>
        </w:tc>
      </w:tr>
      <w:tr w:rsidR="00051897" w14:paraId="62B05422"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011AF14" w14:textId="77777777" w:rsidR="00051897" w:rsidRDefault="00000000">
            <w:pPr>
              <w:spacing w:after="0" w:line="240" w:lineRule="auto"/>
              <w:jc w:val="center"/>
            </w:pPr>
            <w:r>
              <w:rPr>
                <w:sz w:val="16"/>
              </w:rPr>
              <w:t>11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17678EA" w14:textId="77777777" w:rsidR="00051897" w:rsidRDefault="00000000">
            <w:pPr>
              <w:spacing w:after="0" w:line="240" w:lineRule="auto"/>
              <w:jc w:val="center"/>
            </w:pPr>
            <w:r>
              <w:rPr>
                <w:sz w:val="16"/>
              </w:rPr>
              <w:t>-</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909A383" w14:textId="77777777" w:rsidR="00051897" w:rsidRDefault="00000000">
            <w:pPr>
              <w:spacing w:after="0" w:line="240" w:lineRule="auto"/>
              <w:jc w:val="center"/>
            </w:pPr>
            <w:r>
              <w:rPr>
                <w:sz w:val="16"/>
              </w:rPr>
              <w:t>32,5%</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1D2D832" w14:textId="77777777" w:rsidR="00051897" w:rsidRDefault="00000000">
            <w:pPr>
              <w:spacing w:after="0" w:line="240" w:lineRule="auto"/>
              <w:jc w:val="center"/>
            </w:pPr>
            <w:r>
              <w:rPr>
                <w:sz w:val="16"/>
              </w:rPr>
              <w:t>32,5%</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0BCB675" w14:textId="77777777" w:rsidR="00051897" w:rsidRDefault="00000000">
            <w:pPr>
              <w:spacing w:after="0" w:line="240" w:lineRule="auto"/>
              <w:jc w:val="center"/>
            </w:pPr>
            <w:r>
              <w:rPr>
                <w:sz w:val="16"/>
              </w:rPr>
              <w:t>Digital</w:t>
            </w:r>
          </w:p>
        </w:tc>
      </w:tr>
      <w:tr w:rsidR="00051897" w14:paraId="3FA636ED"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21988DF2" w14:textId="77777777" w:rsidR="00051897" w:rsidRDefault="00000000">
            <w:pPr>
              <w:spacing w:after="0" w:line="240" w:lineRule="auto"/>
              <w:jc w:val="center"/>
            </w:pPr>
            <w:r>
              <w:rPr>
                <w:sz w:val="16"/>
              </w:rPr>
              <w:t>13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48A49F0" w14:textId="77777777" w:rsidR="00051897" w:rsidRDefault="00000000">
            <w:pPr>
              <w:spacing w:after="0" w:line="240" w:lineRule="auto"/>
              <w:jc w:val="center"/>
            </w:pPr>
            <w:r>
              <w:rPr>
                <w:sz w:val="16"/>
              </w:rPr>
              <w:t>19,0%</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84371E6" w14:textId="77777777" w:rsidR="00051897" w:rsidRDefault="00000000">
            <w:pPr>
              <w:spacing w:after="0" w:line="240" w:lineRule="auto"/>
              <w:jc w:val="center"/>
            </w:pPr>
            <w:r>
              <w:rPr>
                <w:sz w:val="16"/>
              </w:rPr>
              <w:t>-</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E756C2E" w14:textId="77777777" w:rsidR="00051897" w:rsidRDefault="00000000">
            <w:pPr>
              <w:spacing w:after="0" w:line="240" w:lineRule="auto"/>
              <w:jc w:val="center"/>
            </w:pPr>
            <w:r>
              <w:rPr>
                <w:sz w:val="16"/>
              </w:rPr>
              <w:t>19,0%</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9C402A5" w14:textId="77777777" w:rsidR="00051897" w:rsidRDefault="00000000">
            <w:pPr>
              <w:spacing w:after="0" w:line="240" w:lineRule="auto"/>
              <w:jc w:val="center"/>
            </w:pPr>
            <w:r>
              <w:rPr>
                <w:sz w:val="16"/>
              </w:rPr>
              <w:t>Digital</w:t>
            </w:r>
          </w:p>
        </w:tc>
      </w:tr>
      <w:tr w:rsidR="00051897" w14:paraId="277231BF"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66960AC5" w14:textId="77777777" w:rsidR="00051897" w:rsidRDefault="00000000">
            <w:pPr>
              <w:spacing w:after="0" w:line="240" w:lineRule="auto"/>
              <w:jc w:val="center"/>
            </w:pPr>
            <w:r>
              <w:rPr>
                <w:sz w:val="16"/>
              </w:rPr>
              <w:t>15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25281E41" w14:textId="77777777" w:rsidR="00051897" w:rsidRDefault="00000000">
            <w:pPr>
              <w:spacing w:after="0" w:line="240" w:lineRule="auto"/>
              <w:jc w:val="center"/>
            </w:pPr>
            <w:r>
              <w:rPr>
                <w:sz w:val="16"/>
              </w:rPr>
              <w:t>52,0%</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F1D72AA" w14:textId="77777777" w:rsidR="00051897" w:rsidRDefault="00000000">
            <w:pPr>
              <w:spacing w:after="0" w:line="240" w:lineRule="auto"/>
              <w:jc w:val="center"/>
            </w:pPr>
            <w:r>
              <w:rPr>
                <w:sz w:val="16"/>
              </w:rPr>
              <w:t>31,1%</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7C4AF6F" w14:textId="77777777" w:rsidR="00051897" w:rsidRDefault="00000000">
            <w:pPr>
              <w:spacing w:after="0" w:line="240" w:lineRule="auto"/>
              <w:jc w:val="center"/>
            </w:pPr>
            <w:r>
              <w:rPr>
                <w:sz w:val="16"/>
              </w:rPr>
              <w:t>39,4%</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F8B20B2" w14:textId="77777777" w:rsidR="00051897" w:rsidRDefault="00000000">
            <w:pPr>
              <w:spacing w:after="0" w:line="240" w:lineRule="auto"/>
              <w:jc w:val="center"/>
            </w:pPr>
            <w:r>
              <w:rPr>
                <w:sz w:val="16"/>
              </w:rPr>
              <w:t>Ram</w:t>
            </w:r>
          </w:p>
        </w:tc>
      </w:tr>
      <w:tr w:rsidR="00051897" w14:paraId="0CFC1143"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62EB2122" w14:textId="77777777" w:rsidR="00051897" w:rsidRDefault="00000000">
            <w:pPr>
              <w:spacing w:after="0" w:line="240" w:lineRule="auto"/>
              <w:jc w:val="center"/>
            </w:pPr>
            <w:r>
              <w:rPr>
                <w:sz w:val="16"/>
              </w:rPr>
              <w:t>19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716310C1" w14:textId="77777777" w:rsidR="00051897" w:rsidRDefault="00000000">
            <w:pPr>
              <w:spacing w:after="0" w:line="240" w:lineRule="auto"/>
              <w:jc w:val="center"/>
            </w:pPr>
            <w:r>
              <w:rPr>
                <w:sz w:val="16"/>
              </w:rPr>
              <w:t>46,5%</w:t>
            </w:r>
          </w:p>
        </w:tc>
        <w:tc>
          <w:tcPr>
            <w:tcW w:w="1701"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086C28A" w14:textId="77777777" w:rsidR="00051897" w:rsidRDefault="00000000">
            <w:pPr>
              <w:spacing w:after="0" w:line="240" w:lineRule="auto"/>
              <w:jc w:val="center"/>
            </w:pPr>
            <w:r>
              <w:rPr>
                <w:sz w:val="16"/>
              </w:rPr>
              <w:t>30,5%</w:t>
            </w:r>
          </w:p>
        </w:tc>
        <w:tc>
          <w:tcPr>
            <w:tcW w:w="181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4CE1D683" w14:textId="77777777" w:rsidR="00051897" w:rsidRDefault="00000000">
            <w:pPr>
              <w:spacing w:after="0" w:line="240" w:lineRule="auto"/>
              <w:jc w:val="center"/>
            </w:pPr>
            <w:r>
              <w:rPr>
                <w:sz w:val="16"/>
              </w:rPr>
              <w:t>36,5%</w:t>
            </w:r>
          </w:p>
        </w:tc>
        <w:tc>
          <w:tcPr>
            <w:tcW w:w="1474" w:type="dxa"/>
            <w:tcBorders>
              <w:top w:val="single" w:sz="5" w:space="0" w:color="E7EBE9"/>
              <w:left w:val="single" w:sz="5" w:space="0" w:color="E7EBE9"/>
              <w:bottom w:val="single" w:sz="5" w:space="0" w:color="E7EBE9"/>
              <w:right w:val="single" w:sz="5" w:space="0" w:color="E7EBE9"/>
            </w:tcBorders>
            <w:shd w:val="clear" w:color="auto" w:fill="FFFFFF"/>
            <w:tcMar>
              <w:top w:w="80" w:type="dxa"/>
              <w:left w:w="90" w:type="dxa"/>
              <w:bottom w:w="80" w:type="dxa"/>
              <w:right w:w="90" w:type="dxa"/>
            </w:tcMar>
            <w:vAlign w:val="center"/>
          </w:tcPr>
          <w:p w14:paraId="0EEF4A24" w14:textId="77777777" w:rsidR="00051897" w:rsidRDefault="00000000">
            <w:pPr>
              <w:spacing w:after="0" w:line="240" w:lineRule="auto"/>
              <w:jc w:val="center"/>
            </w:pPr>
            <w:r>
              <w:rPr>
                <w:sz w:val="16"/>
              </w:rPr>
              <w:t>Ram</w:t>
            </w:r>
          </w:p>
        </w:tc>
      </w:tr>
      <w:tr w:rsidR="00051897" w14:paraId="2D574EEA" w14:textId="77777777">
        <w:trPr>
          <w:cantSplit/>
          <w:jc w:val="center"/>
        </w:trPr>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3D2EE413" w14:textId="77777777" w:rsidR="00051897" w:rsidRDefault="00000000">
            <w:pPr>
              <w:spacing w:after="0" w:line="240" w:lineRule="auto"/>
              <w:jc w:val="center"/>
            </w:pPr>
            <w:r>
              <w:rPr>
                <w:sz w:val="16"/>
              </w:rPr>
              <w:t>24 Agu 2026</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4AF0713D" w14:textId="77777777" w:rsidR="00051897" w:rsidRDefault="00000000">
            <w:pPr>
              <w:spacing w:after="0" w:line="240" w:lineRule="auto"/>
              <w:jc w:val="center"/>
            </w:pPr>
            <w:r>
              <w:rPr>
                <w:sz w:val="16"/>
              </w:rPr>
              <w:t>23,5%</w:t>
            </w:r>
          </w:p>
        </w:tc>
        <w:tc>
          <w:tcPr>
            <w:tcW w:w="1701"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0534FDD1" w14:textId="77777777" w:rsidR="00051897" w:rsidRDefault="00000000">
            <w:pPr>
              <w:spacing w:after="0" w:line="240" w:lineRule="auto"/>
              <w:jc w:val="center"/>
            </w:pPr>
            <w:r>
              <w:rPr>
                <w:sz w:val="16"/>
              </w:rPr>
              <w:t>27,6%</w:t>
            </w:r>
          </w:p>
        </w:tc>
        <w:tc>
          <w:tcPr>
            <w:tcW w:w="181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5CF9E76F" w14:textId="77777777" w:rsidR="00051897" w:rsidRDefault="00000000">
            <w:pPr>
              <w:spacing w:after="0" w:line="240" w:lineRule="auto"/>
              <w:jc w:val="center"/>
            </w:pPr>
            <w:r>
              <w:rPr>
                <w:sz w:val="16"/>
              </w:rPr>
              <w:t>25,5%</w:t>
            </w:r>
          </w:p>
        </w:tc>
        <w:tc>
          <w:tcPr>
            <w:tcW w:w="1474" w:type="dxa"/>
            <w:tcBorders>
              <w:top w:val="single" w:sz="5" w:space="0" w:color="E7EBE9"/>
              <w:left w:val="single" w:sz="5" w:space="0" w:color="E7EBE9"/>
              <w:bottom w:val="single" w:sz="5" w:space="0" w:color="E7EBE9"/>
              <w:right w:val="single" w:sz="5" w:space="0" w:color="E7EBE9"/>
            </w:tcBorders>
            <w:shd w:val="clear" w:color="auto" w:fill="F5F7F6"/>
            <w:tcMar>
              <w:top w:w="80" w:type="dxa"/>
              <w:left w:w="90" w:type="dxa"/>
              <w:bottom w:w="80" w:type="dxa"/>
              <w:right w:w="90" w:type="dxa"/>
            </w:tcMar>
            <w:vAlign w:val="center"/>
          </w:tcPr>
          <w:p w14:paraId="7A30631D" w14:textId="77777777" w:rsidR="00051897" w:rsidRDefault="00000000">
            <w:pPr>
              <w:spacing w:after="0" w:line="240" w:lineRule="auto"/>
              <w:jc w:val="center"/>
            </w:pPr>
            <w:r>
              <w:rPr>
                <w:sz w:val="16"/>
              </w:rPr>
              <w:t>Digital</w:t>
            </w:r>
          </w:p>
        </w:tc>
      </w:tr>
    </w:tbl>
    <w:p w14:paraId="2F90BE10" w14:textId="6D993BA1" w:rsidR="00051897" w:rsidRDefault="007E7D7E">
      <w:pPr>
        <w:pStyle w:val="Heading1"/>
        <w:spacing w:before="280"/>
      </w:pPr>
      <w:r>
        <w:rPr>
          <w:rFonts w:ascii="Aptos" w:hAnsi="Aptos"/>
          <w:color w:val="C79A3B"/>
          <w:sz w:val="22"/>
        </w:rPr>
        <w:t>B</w:t>
      </w:r>
      <w:r w:rsidR="00000000">
        <w:rPr>
          <w:rFonts w:ascii="Aptos" w:hAnsi="Aptos"/>
        </w:rPr>
        <w:t xml:space="preserve">  Referensi</w:t>
      </w:r>
    </w:p>
    <w:p w14:paraId="5ED83E02" w14:textId="77777777" w:rsidR="00051897" w:rsidRDefault="00000000">
      <w:pPr>
        <w:ind w:left="283" w:hanging="283"/>
      </w:pPr>
      <w:r>
        <w:rPr>
          <w:sz w:val="17"/>
        </w:rPr>
        <w:t>Rachmawan, A., &amp; Wijaya, A. (2018). Pengaruh Kadar Karet Kering Lateks pada Susut Bobot Slab dan Lump. Warta Perkaretan, 37(1), 51-60. https://doi.org/10.22302/ppk.wp.v37i1.556</w:t>
      </w:r>
    </w:p>
    <w:p w14:paraId="28CFB688" w14:textId="77777777" w:rsidR="00051897" w:rsidRDefault="00000000">
      <w:pPr>
        <w:ind w:left="283" w:hanging="283"/>
      </w:pPr>
      <w:r>
        <w:rPr>
          <w:sz w:val="17"/>
        </w:rPr>
        <w:t>Nair, D. B., Jacob, J., &amp; Nair, N. R. (2012). A simple method for rapid determination of residual water content in rubber cup lumps. Journal of Plantation Crops, 40(1), 35-39. https://updatepublishing.com/journal/index.php/JPC/article/view/7575</w:t>
      </w:r>
    </w:p>
    <w:p w14:paraId="439A5726" w14:textId="77777777" w:rsidR="00051897" w:rsidRDefault="00000000">
      <w:pPr>
        <w:ind w:left="283" w:hanging="283"/>
      </w:pPr>
      <w:r>
        <w:rPr>
          <w:sz w:val="17"/>
        </w:rPr>
        <w:t>Australian National Measurement Institute. Weighbridge Operators Manual. https://www.industry.gov.au/sites/default/files/2019-03/weighbridgeoperatorsmanual.pdf</w:t>
      </w:r>
    </w:p>
    <w:p w14:paraId="130E1B2F" w14:textId="77777777" w:rsidR="00051897" w:rsidRDefault="00000000">
      <w:pPr>
        <w:ind w:left="283" w:hanging="283"/>
      </w:pPr>
      <w:r>
        <w:rPr>
          <w:sz w:val="17"/>
        </w:rPr>
        <w:t>International Organization of Legal Metrology. (2013). Application of truck scales in the petroleum industry. OIML Bulletin, LIV(3). https://www.oiml.org/en/publications/bulletin/pdf/oiml_bulletin_july_2013.pdf</w:t>
      </w:r>
    </w:p>
    <w:p w14:paraId="1F358D67" w14:textId="77777777" w:rsidR="00051897" w:rsidRDefault="00000000">
      <w:pPr>
        <w:ind w:left="283" w:hanging="283"/>
      </w:pPr>
      <w:r>
        <w:rPr>
          <w:sz w:val="17"/>
        </w:rPr>
        <w:t>PT Julang Plantations. (2026). Screenshot perbandingan empat DO dan workbook perbandingan susut RAM dan digital.</w:t>
      </w:r>
    </w:p>
    <w:sectPr w:rsidR="00051897" w:rsidSect="00034616">
      <w:pgSz w:w="11906" w:h="16838"/>
      <w:pgMar w:top="1020" w:right="1134"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0DB47" w14:textId="77777777" w:rsidR="00901FC7" w:rsidRDefault="00901FC7">
      <w:pPr>
        <w:spacing w:after="0" w:line="240" w:lineRule="auto"/>
      </w:pPr>
      <w:r>
        <w:separator/>
      </w:r>
    </w:p>
  </w:endnote>
  <w:endnote w:type="continuationSeparator" w:id="0">
    <w:p w14:paraId="208E42A3" w14:textId="77777777" w:rsidR="00901FC7" w:rsidRDefault="00901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58BD" w14:textId="77777777" w:rsidR="00051897" w:rsidRDefault="00051897">
    <w:pPr>
      <w:pStyle w:val="Footer"/>
    </w:pPr>
  </w:p>
  <w:tbl>
    <w:tblPr>
      <w:tblW w:w="0" w:type="auto"/>
      <w:jc w:val="center"/>
      <w:tblLayout w:type="fixed"/>
      <w:tblLook w:val="04A0" w:firstRow="1" w:lastRow="0" w:firstColumn="1" w:lastColumn="0" w:noHBand="0" w:noVBand="1"/>
    </w:tblPr>
    <w:tblGrid>
      <w:gridCol w:w="4819"/>
      <w:gridCol w:w="4819"/>
    </w:tblGrid>
    <w:tr w:rsidR="00051897" w14:paraId="77AD093C" w14:textId="77777777">
      <w:trPr>
        <w:jc w:val="center"/>
      </w:trPr>
      <w:tc>
        <w:tcPr>
          <w:tcW w:w="4819" w:type="dxa"/>
          <w:tcBorders>
            <w:top w:val="single" w:sz="8" w:space="0" w:color="E7EBE9"/>
          </w:tcBorders>
          <w:tcMar>
            <w:top w:w="80" w:type="dxa"/>
            <w:left w:w="90" w:type="dxa"/>
            <w:bottom w:w="80" w:type="dxa"/>
            <w:right w:w="90" w:type="dxa"/>
          </w:tcMar>
          <w:vAlign w:val="center"/>
        </w:tcPr>
        <w:p w14:paraId="15F90BED" w14:textId="77777777" w:rsidR="00051897" w:rsidRDefault="00000000">
          <w:pPr>
            <w:spacing w:after="0" w:line="240" w:lineRule="auto"/>
          </w:pPr>
          <w:r>
            <w:rPr>
              <w:color w:val="68716D"/>
              <w:sz w:val="15"/>
            </w:rPr>
            <w:t>Laporan Analisis Sementara - 26 Agustus 2026</w:t>
          </w:r>
        </w:p>
      </w:tc>
      <w:tc>
        <w:tcPr>
          <w:tcW w:w="4819" w:type="dxa"/>
          <w:tcBorders>
            <w:top w:val="single" w:sz="8" w:space="0" w:color="E7EBE9"/>
          </w:tcBorders>
        </w:tcPr>
        <w:p w14:paraId="0E4B3E98" w14:textId="77777777" w:rsidR="00051897" w:rsidRDefault="00000000">
          <w:pPr>
            <w:spacing w:after="0"/>
            <w:jc w:val="right"/>
          </w:pPr>
          <w:r>
            <w:rPr>
              <w:color w:val="68716D"/>
              <w:sz w:val="16"/>
            </w:rPr>
            <w:t xml:space="preserve">Halaman </w:t>
          </w:r>
          <w:r>
            <w:fldChar w:fldCharType="begin"/>
          </w:r>
          <w:r>
            <w:instrText xml:space="preserve"> PAGE </w:instrText>
          </w:r>
          <w:r w:rsidR="008B4749">
            <w:fldChar w:fldCharType="separate"/>
          </w:r>
          <w:r w:rsidR="008B4749">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8562" w14:textId="77777777" w:rsidR="00901FC7" w:rsidRDefault="00901FC7">
      <w:pPr>
        <w:spacing w:after="0" w:line="240" w:lineRule="auto"/>
      </w:pPr>
      <w:r>
        <w:separator/>
      </w:r>
    </w:p>
  </w:footnote>
  <w:footnote w:type="continuationSeparator" w:id="0">
    <w:p w14:paraId="1CD2E64F" w14:textId="77777777" w:rsidR="00901FC7" w:rsidRDefault="00901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289B" w14:textId="77777777" w:rsidR="00051897" w:rsidRDefault="00051897">
    <w:pPr>
      <w:pStyle w:val="Header"/>
    </w:pPr>
  </w:p>
  <w:tbl>
    <w:tblPr>
      <w:tblW w:w="0" w:type="auto"/>
      <w:jc w:val="center"/>
      <w:tblLayout w:type="fixed"/>
      <w:tblLook w:val="04A0" w:firstRow="1" w:lastRow="0" w:firstColumn="1" w:lastColumn="0" w:noHBand="0" w:noVBand="1"/>
    </w:tblPr>
    <w:tblGrid>
      <w:gridCol w:w="4819"/>
      <w:gridCol w:w="4819"/>
    </w:tblGrid>
    <w:tr w:rsidR="00051897" w14:paraId="1BEE7E8F" w14:textId="77777777">
      <w:trPr>
        <w:jc w:val="center"/>
      </w:trPr>
      <w:tc>
        <w:tcPr>
          <w:tcW w:w="4819" w:type="dxa"/>
          <w:tcBorders>
            <w:bottom w:val="single" w:sz="14" w:space="0" w:color="1F4E3D"/>
          </w:tcBorders>
          <w:tcMar>
            <w:top w:w="80" w:type="dxa"/>
            <w:left w:w="90" w:type="dxa"/>
            <w:bottom w:w="80" w:type="dxa"/>
            <w:right w:w="90" w:type="dxa"/>
          </w:tcMar>
          <w:vAlign w:val="center"/>
        </w:tcPr>
        <w:p w14:paraId="5B90A8BC" w14:textId="77777777" w:rsidR="00051897" w:rsidRDefault="00000000">
          <w:pPr>
            <w:spacing w:after="0" w:line="240" w:lineRule="auto"/>
          </w:pPr>
          <w:r>
            <w:rPr>
              <w:b/>
              <w:color w:val="1F4E3D"/>
              <w:sz w:val="17"/>
            </w:rPr>
            <w:t>PT JULANG PLANTATIONS</w:t>
          </w:r>
        </w:p>
      </w:tc>
      <w:tc>
        <w:tcPr>
          <w:tcW w:w="4819" w:type="dxa"/>
          <w:tcBorders>
            <w:bottom w:val="single" w:sz="14" w:space="0" w:color="1F4E3D"/>
          </w:tcBorders>
          <w:tcMar>
            <w:top w:w="80" w:type="dxa"/>
            <w:left w:w="90" w:type="dxa"/>
            <w:bottom w:w="80" w:type="dxa"/>
            <w:right w:w="90" w:type="dxa"/>
          </w:tcMar>
          <w:vAlign w:val="center"/>
        </w:tcPr>
        <w:p w14:paraId="57A62536" w14:textId="77777777" w:rsidR="00051897" w:rsidRDefault="00000000">
          <w:pPr>
            <w:spacing w:after="0" w:line="240" w:lineRule="auto"/>
            <w:jc w:val="right"/>
          </w:pPr>
          <w:r>
            <w:rPr>
              <w:b/>
              <w:color w:val="68716D"/>
              <w:sz w:val="15"/>
            </w:rPr>
            <w:t>ANALISIS OPERASIONAL | DISTRIBUSI KARET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339690">
    <w:abstractNumId w:val="8"/>
  </w:num>
  <w:num w:numId="2" w16cid:durableId="846293350">
    <w:abstractNumId w:val="6"/>
  </w:num>
  <w:num w:numId="3" w16cid:durableId="1512990559">
    <w:abstractNumId w:val="5"/>
  </w:num>
  <w:num w:numId="4" w16cid:durableId="1938949037">
    <w:abstractNumId w:val="4"/>
  </w:num>
  <w:num w:numId="5" w16cid:durableId="583417676">
    <w:abstractNumId w:val="7"/>
  </w:num>
  <w:num w:numId="6" w16cid:durableId="1175799187">
    <w:abstractNumId w:val="3"/>
  </w:num>
  <w:num w:numId="7" w16cid:durableId="221714679">
    <w:abstractNumId w:val="2"/>
  </w:num>
  <w:num w:numId="8" w16cid:durableId="2025552139">
    <w:abstractNumId w:val="1"/>
  </w:num>
  <w:num w:numId="9" w16cid:durableId="115444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897"/>
    <w:rsid w:val="0006063C"/>
    <w:rsid w:val="0015074B"/>
    <w:rsid w:val="0029639D"/>
    <w:rsid w:val="002F409F"/>
    <w:rsid w:val="00326F90"/>
    <w:rsid w:val="007E7D7E"/>
    <w:rsid w:val="008B4749"/>
    <w:rsid w:val="00901F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96616"/>
  <w14:defaultImageDpi w14:val="300"/>
  <w15:docId w15:val="{1CFFCCE0-ADB4-4EF8-AC79-ACB83B6F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52B29"/>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3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E755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F4E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i/>
      <w:iCs/>
      <w:color w:val="68716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1999</Words>
  <Characters>11399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Laporan Analisis Berbasis Data Digital Per Lot vs RAM</vt:lpstr>
    </vt:vector>
  </TitlesOfParts>
  <Manager/>
  <Company/>
  <LinksUpToDate>false</LinksUpToDate>
  <CharactersWithSpaces>13372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Berbasis Data Digital Per Lot vs RAM</dc:title>
  <dc:subject>Analisis empat pasangan timbang dan workbook susut Juli-Agustus 2026</dc:subject>
  <dc:creator>PT Julang Plantations</dc:creator>
  <cp:keywords>timbangan digital, timbangan RAM, cup lump, DO, selisih berat, susut</cp:keywords>
  <dc:description>Dokumen baru yang berfokus pada data; tidak menetapkan penyebab tunggal.</dc:description>
  <cp:lastModifiedBy>Fariz Rizky</cp:lastModifiedBy>
  <cp:revision>2</cp:revision>
  <dcterms:created xsi:type="dcterms:W3CDTF">2026-08-26T00:00:00Z</dcterms:created>
  <dcterms:modified xsi:type="dcterms:W3CDTF">2026-08-26T15:24:00Z</dcterms:modified>
  <cp:category/>
</cp:coreProperties>
</file>