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8F70" w14:textId="77777777" w:rsidR="00633590" w:rsidRDefault="00000000">
      <w:pPr>
        <w:spacing w:before="640"/>
      </w:pPr>
      <w:r>
        <w:rPr>
          <w:b/>
          <w:color w:val="1F4E3D"/>
          <w:sz w:val="22"/>
        </w:rPr>
        <w:t>PT JULANG PLANTATIONS</w:t>
      </w:r>
    </w:p>
    <w:p w14:paraId="609EB12C" w14:textId="77777777" w:rsidR="00633590" w:rsidRDefault="00000000">
      <w:pPr>
        <w:spacing w:before="800" w:after="160"/>
      </w:pPr>
      <w:r>
        <w:rPr>
          <w:b/>
          <w:color w:val="1F4E3D"/>
          <w:sz w:val="54"/>
        </w:rPr>
        <w:t>LAPORAN ANALISIS</w:t>
      </w:r>
      <w:r>
        <w:rPr>
          <w:b/>
          <w:color w:val="1F4E3D"/>
          <w:sz w:val="54"/>
        </w:rPr>
        <w:br/>
        <w:t>SEMENTARA</w:t>
      </w:r>
    </w:p>
    <w:p w14:paraId="42FFDDFE" w14:textId="77777777" w:rsidR="00633590" w:rsidRDefault="00000000">
      <w:pPr>
        <w:spacing w:after="240"/>
      </w:pPr>
      <w:r>
        <w:rPr>
          <w:b/>
          <w:sz w:val="32"/>
        </w:rPr>
        <w:t>Perbandingan Timbangan Digital Kebun dan Timbangan RAM</w:t>
      </w:r>
    </w:p>
    <w:p w14:paraId="6CF44086" w14:textId="77777777" w:rsidR="00633590" w:rsidRDefault="00000000">
      <w:pPr>
        <w:spacing w:after="480"/>
      </w:pPr>
      <w:r>
        <w:rPr>
          <w:color w:val="68716D"/>
          <w:sz w:val="23"/>
        </w:rPr>
        <w:t>Evaluasi selisih berat DO, faktor waktu, tekanan tumpukan, dan kontrol proses</w:t>
      </w:r>
    </w:p>
    <w:tbl>
      <w:tblPr>
        <w:tblW w:w="0" w:type="auto"/>
        <w:tblLook w:val="04A0" w:firstRow="1" w:lastRow="0" w:firstColumn="1" w:lastColumn="0" w:noHBand="0" w:noVBand="1"/>
      </w:tblPr>
      <w:tblGrid>
        <w:gridCol w:w="9638"/>
      </w:tblGrid>
      <w:tr w:rsidR="00633590" w14:paraId="7A2C2225" w14:textId="77777777">
        <w:tc>
          <w:tcPr>
            <w:tcW w:w="9638" w:type="dxa"/>
            <w:tcBorders>
              <w:top w:val="single" w:sz="8" w:space="0" w:color="1F4E3D"/>
              <w:left w:val="single" w:sz="8" w:space="0" w:color="1F4E3D"/>
              <w:bottom w:val="single" w:sz="8" w:space="0" w:color="1F4E3D"/>
              <w:right w:val="single" w:sz="8" w:space="0" w:color="1F4E3D"/>
            </w:tcBorders>
            <w:shd w:val="clear" w:color="auto" w:fill="EEF4F0"/>
            <w:tcMar>
              <w:top w:w="80" w:type="dxa"/>
              <w:left w:w="90" w:type="dxa"/>
              <w:bottom w:w="80" w:type="dxa"/>
              <w:right w:w="90" w:type="dxa"/>
            </w:tcMar>
            <w:vAlign w:val="center"/>
          </w:tcPr>
          <w:p w14:paraId="715C3A0E" w14:textId="77777777" w:rsidR="00633590" w:rsidRDefault="00000000">
            <w:pPr>
              <w:spacing w:after="0" w:line="240" w:lineRule="auto"/>
              <w:jc w:val="center"/>
            </w:pPr>
            <w:r>
              <w:rPr>
                <w:b/>
                <w:color w:val="1F4E3D"/>
                <w:sz w:val="19"/>
              </w:rPr>
              <w:t>STATUS: DRAFT UNTUK VALIDASI LAPANGAN</w:t>
            </w:r>
          </w:p>
        </w:tc>
      </w:tr>
    </w:tbl>
    <w:p w14:paraId="0A26D769" w14:textId="77777777" w:rsidR="00633590" w:rsidRDefault="00000000">
      <w:pPr>
        <w:spacing w:before="1920"/>
      </w:pPr>
      <w:r>
        <w:rPr>
          <w:b/>
          <w:color w:val="68716D"/>
          <w:sz w:val="17"/>
        </w:rPr>
        <w:t>Periode data</w:t>
      </w:r>
      <w:r>
        <w:rPr>
          <w:b/>
          <w:sz w:val="22"/>
        </w:rPr>
        <w:br/>
        <w:t>Juli-Agustus 2026</w:t>
      </w:r>
    </w:p>
    <w:p w14:paraId="0F229543" w14:textId="77777777" w:rsidR="00633590" w:rsidRDefault="00000000">
      <w:r>
        <w:rPr>
          <w:b/>
          <w:color w:val="68716D"/>
          <w:sz w:val="17"/>
        </w:rPr>
        <w:t>Tanggal penyusunan</w:t>
      </w:r>
      <w:r>
        <w:rPr>
          <w:b/>
          <w:sz w:val="22"/>
        </w:rPr>
        <w:br/>
        <w:t>26 Agustus 2026</w:t>
      </w:r>
    </w:p>
    <w:p w14:paraId="3CC4F512" w14:textId="77777777" w:rsidR="00633590" w:rsidRDefault="00000000">
      <w:r>
        <w:rPr>
          <w:b/>
          <w:color w:val="68716D"/>
          <w:sz w:val="17"/>
        </w:rPr>
        <w:t>Penggunaan</w:t>
      </w:r>
      <w:r>
        <w:rPr>
          <w:b/>
          <w:sz w:val="22"/>
        </w:rPr>
        <w:br/>
        <w:t>Internal PT Julang Plantations</w:t>
      </w:r>
    </w:p>
    <w:p w14:paraId="6AFA832F" w14:textId="77777777" w:rsidR="00633590" w:rsidRDefault="00000000">
      <w:r>
        <w:br w:type="page"/>
      </w:r>
    </w:p>
    <w:p w14:paraId="2787A580" w14:textId="77777777" w:rsidR="00633590" w:rsidRDefault="00000000">
      <w:pPr>
        <w:pStyle w:val="Heading1"/>
        <w:spacing w:before="280"/>
      </w:pPr>
      <w:r>
        <w:rPr>
          <w:rFonts w:ascii="Aptos" w:hAnsi="Aptos"/>
          <w:color w:val="C79A3B"/>
          <w:sz w:val="22"/>
        </w:rPr>
        <w:lastRenderedPageBreak/>
        <w:t>00</w:t>
      </w:r>
      <w:r>
        <w:rPr>
          <w:rFonts w:ascii="Aptos" w:hAnsi="Aptos"/>
        </w:rPr>
        <w:t xml:space="preserve">  Status dan Dasar Penyusunan</w:t>
      </w:r>
    </w:p>
    <w:tbl>
      <w:tblPr>
        <w:tblW w:w="0" w:type="auto"/>
        <w:jc w:val="center"/>
        <w:tblLayout w:type="fixed"/>
        <w:tblLook w:val="04A0" w:firstRow="1" w:lastRow="0" w:firstColumn="1" w:lastColumn="0" w:noHBand="0" w:noVBand="1"/>
      </w:tblPr>
      <w:tblGrid>
        <w:gridCol w:w="16"/>
        <w:gridCol w:w="220"/>
        <w:gridCol w:w="4694"/>
        <w:gridCol w:w="4819"/>
        <w:gridCol w:w="27"/>
      </w:tblGrid>
      <w:tr w:rsidR="00633590" w14:paraId="117E2B7E" w14:textId="77777777" w:rsidTr="00F12A2C">
        <w:trPr>
          <w:gridBefore w:val="1"/>
          <w:gridAfter w:val="1"/>
          <w:wBefore w:w="16" w:type="dxa"/>
          <w:wAfter w:w="27" w:type="dxa"/>
          <w:jc w:val="center"/>
        </w:trPr>
        <w:tc>
          <w:tcPr>
            <w:tcW w:w="4914" w:type="dxa"/>
            <w:gridSpan w:val="2"/>
            <w:tcBorders>
              <w:top w:val="single" w:sz="5" w:space="0" w:color="E7EBE9"/>
              <w:left w:val="single" w:sz="5" w:space="0" w:color="E7EBE9"/>
              <w:bottom w:val="single" w:sz="5" w:space="0" w:color="E7EBE9"/>
              <w:right w:val="single" w:sz="5" w:space="0" w:color="E7EBE9"/>
            </w:tcBorders>
            <w:shd w:val="clear" w:color="auto" w:fill="EEF4F0"/>
            <w:tcMar>
              <w:top w:w="80" w:type="dxa"/>
              <w:left w:w="90" w:type="dxa"/>
              <w:bottom w:w="80" w:type="dxa"/>
              <w:right w:w="90" w:type="dxa"/>
            </w:tcMar>
            <w:vAlign w:val="center"/>
          </w:tcPr>
          <w:p w14:paraId="19E4EA0E" w14:textId="77777777" w:rsidR="00633590" w:rsidRDefault="00000000">
            <w:pPr>
              <w:spacing w:after="0" w:line="240" w:lineRule="auto"/>
            </w:pPr>
            <w:r>
              <w:rPr>
                <w:b/>
                <w:color w:val="1F4E3D"/>
                <w:sz w:val="17"/>
              </w:rPr>
              <w:t xml:space="preserve">Status </w:t>
            </w:r>
            <w:proofErr w:type="spellStart"/>
            <w:r>
              <w:rPr>
                <w:b/>
                <w:color w:val="1F4E3D"/>
                <w:sz w:val="17"/>
              </w:rPr>
              <w:t>dokumen</w:t>
            </w:r>
            <w:proofErr w:type="spellEnd"/>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DF3EAA8" w14:textId="77777777" w:rsidR="00633590" w:rsidRDefault="00000000">
            <w:pPr>
              <w:spacing w:after="0" w:line="240" w:lineRule="auto"/>
            </w:pPr>
            <w:r>
              <w:rPr>
                <w:sz w:val="17"/>
              </w:rPr>
              <w:t>Analisis sementara - belum menjadi keputusan final atau dasar koreksi transaksi</w:t>
            </w:r>
          </w:p>
        </w:tc>
      </w:tr>
      <w:tr w:rsidR="00633590" w14:paraId="4A5DC786" w14:textId="77777777" w:rsidTr="00F12A2C">
        <w:trPr>
          <w:gridBefore w:val="1"/>
          <w:gridAfter w:val="1"/>
          <w:wBefore w:w="16" w:type="dxa"/>
          <w:wAfter w:w="27" w:type="dxa"/>
          <w:jc w:val="center"/>
        </w:trPr>
        <w:tc>
          <w:tcPr>
            <w:tcW w:w="4914" w:type="dxa"/>
            <w:gridSpan w:val="2"/>
            <w:tcBorders>
              <w:top w:val="single" w:sz="5" w:space="0" w:color="E7EBE9"/>
              <w:left w:val="single" w:sz="5" w:space="0" w:color="E7EBE9"/>
              <w:bottom w:val="single" w:sz="5" w:space="0" w:color="E7EBE9"/>
              <w:right w:val="single" w:sz="5" w:space="0" w:color="E7EBE9"/>
            </w:tcBorders>
            <w:shd w:val="clear" w:color="auto" w:fill="EEF4F0"/>
            <w:tcMar>
              <w:top w:w="80" w:type="dxa"/>
              <w:left w:w="90" w:type="dxa"/>
              <w:bottom w:w="80" w:type="dxa"/>
              <w:right w:w="90" w:type="dxa"/>
            </w:tcMar>
            <w:vAlign w:val="center"/>
          </w:tcPr>
          <w:p w14:paraId="30572903" w14:textId="77777777" w:rsidR="00633590" w:rsidRDefault="00000000">
            <w:pPr>
              <w:spacing w:after="0" w:line="240" w:lineRule="auto"/>
            </w:pPr>
            <w:r>
              <w:rPr>
                <w:b/>
                <w:color w:val="1F4E3D"/>
                <w:sz w:val="17"/>
              </w:rPr>
              <w:t>Sumber utama</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ACD2053" w14:textId="77777777" w:rsidR="00633590" w:rsidRDefault="00000000">
            <w:pPr>
              <w:spacing w:after="0" w:line="240" w:lineRule="auto"/>
            </w:pPr>
            <w:r>
              <w:rPr>
                <w:sz w:val="17"/>
              </w:rPr>
              <w:t>Workbook 'perbandingan susut ram dan digital.xlsx' dan tabel empat perbandingan DO</w:t>
            </w:r>
          </w:p>
        </w:tc>
      </w:tr>
      <w:tr w:rsidR="00633590" w14:paraId="000B204B" w14:textId="77777777" w:rsidTr="00F12A2C">
        <w:trPr>
          <w:gridBefore w:val="1"/>
          <w:gridAfter w:val="1"/>
          <w:wBefore w:w="16" w:type="dxa"/>
          <w:wAfter w:w="27" w:type="dxa"/>
          <w:jc w:val="center"/>
        </w:trPr>
        <w:tc>
          <w:tcPr>
            <w:tcW w:w="4914" w:type="dxa"/>
            <w:gridSpan w:val="2"/>
            <w:tcBorders>
              <w:top w:val="single" w:sz="5" w:space="0" w:color="E7EBE9"/>
              <w:left w:val="single" w:sz="5" w:space="0" w:color="E7EBE9"/>
              <w:bottom w:val="single" w:sz="5" w:space="0" w:color="E7EBE9"/>
              <w:right w:val="single" w:sz="5" w:space="0" w:color="E7EBE9"/>
            </w:tcBorders>
            <w:shd w:val="clear" w:color="auto" w:fill="EEF4F0"/>
            <w:tcMar>
              <w:top w:w="80" w:type="dxa"/>
              <w:left w:w="90" w:type="dxa"/>
              <w:bottom w:w="80" w:type="dxa"/>
              <w:right w:w="90" w:type="dxa"/>
            </w:tcMar>
            <w:vAlign w:val="center"/>
          </w:tcPr>
          <w:p w14:paraId="0ABC4270" w14:textId="77777777" w:rsidR="00633590" w:rsidRDefault="00000000">
            <w:pPr>
              <w:spacing w:after="0" w:line="240" w:lineRule="auto"/>
            </w:pPr>
            <w:r>
              <w:rPr>
                <w:b/>
                <w:color w:val="1F4E3D"/>
                <w:sz w:val="17"/>
              </w:rPr>
              <w:t>Ruang lingkup</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34D8598" w14:textId="77777777" w:rsidR="00633590" w:rsidRDefault="00000000">
            <w:pPr>
              <w:spacing w:after="0" w:line="240" w:lineRule="auto"/>
            </w:pPr>
            <w:r>
              <w:rPr>
                <w:sz w:val="17"/>
              </w:rPr>
              <w:t>Perbandingan berat, proses loading, waktu menuju RAM, tekanan tumpukan, dan hipotesis operasional</w:t>
            </w:r>
          </w:p>
        </w:tc>
      </w:tr>
      <w:tr w:rsidR="00633590" w14:paraId="0CCA08A4" w14:textId="77777777" w:rsidTr="00F12A2C">
        <w:trPr>
          <w:gridBefore w:val="1"/>
          <w:gridAfter w:val="1"/>
          <w:wBefore w:w="16" w:type="dxa"/>
          <w:wAfter w:w="27" w:type="dxa"/>
          <w:jc w:val="center"/>
        </w:trPr>
        <w:tc>
          <w:tcPr>
            <w:tcW w:w="4914" w:type="dxa"/>
            <w:gridSpan w:val="2"/>
            <w:tcBorders>
              <w:top w:val="single" w:sz="5" w:space="0" w:color="E7EBE9"/>
              <w:left w:val="single" w:sz="5" w:space="0" w:color="E7EBE9"/>
              <w:bottom w:val="single" w:sz="5" w:space="0" w:color="E7EBE9"/>
              <w:right w:val="single" w:sz="5" w:space="0" w:color="E7EBE9"/>
            </w:tcBorders>
            <w:shd w:val="clear" w:color="auto" w:fill="EEF4F0"/>
            <w:tcMar>
              <w:top w:w="80" w:type="dxa"/>
              <w:left w:w="90" w:type="dxa"/>
              <w:bottom w:w="80" w:type="dxa"/>
              <w:right w:w="90" w:type="dxa"/>
            </w:tcMar>
            <w:vAlign w:val="center"/>
          </w:tcPr>
          <w:p w14:paraId="45E28B54" w14:textId="77777777" w:rsidR="00633590" w:rsidRDefault="00000000">
            <w:pPr>
              <w:spacing w:after="0" w:line="240" w:lineRule="auto"/>
            </w:pPr>
            <w:r>
              <w:rPr>
                <w:b/>
                <w:color w:val="1F4E3D"/>
                <w:sz w:val="17"/>
              </w:rPr>
              <w:t>Batasan utama</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F07E432" w14:textId="77777777" w:rsidR="00633590" w:rsidRDefault="00000000">
            <w:pPr>
              <w:spacing w:after="0" w:line="240" w:lineRule="auto"/>
            </w:pPr>
            <w:r>
              <w:rPr>
                <w:sz w:val="17"/>
              </w:rPr>
              <w:t>Data persentase susut tidak menyertakan kuantitas dasar/formula; pasangan digital-RAM baru empat DO</w:t>
            </w:r>
          </w:p>
        </w:tc>
      </w:tr>
      <w:tr w:rsidR="00633590" w14:paraId="49298C59" w14:textId="77777777" w:rsidTr="00F12A2C">
        <w:trPr>
          <w:jc w:val="center"/>
        </w:trPr>
        <w:tc>
          <w:tcPr>
            <w:tcW w:w="236" w:type="dxa"/>
            <w:gridSpan w:val="2"/>
            <w:tcBorders>
              <w:top w:val="nil"/>
              <w:bottom w:val="nil"/>
            </w:tcBorders>
            <w:shd w:val="clear" w:color="auto" w:fill="C79A3B"/>
          </w:tcPr>
          <w:p w14:paraId="3DBA3114" w14:textId="77777777" w:rsidR="00633590" w:rsidRDefault="00633590"/>
        </w:tc>
        <w:tc>
          <w:tcPr>
            <w:tcW w:w="9540" w:type="dxa"/>
            <w:gridSpan w:val="3"/>
            <w:shd w:val="clear" w:color="auto" w:fill="F7F0DE"/>
            <w:tcMar>
              <w:top w:w="130" w:type="dxa"/>
              <w:left w:w="170" w:type="dxa"/>
              <w:bottom w:w="130" w:type="dxa"/>
              <w:right w:w="170" w:type="dxa"/>
            </w:tcMar>
          </w:tcPr>
          <w:p w14:paraId="2AF99A45" w14:textId="77777777" w:rsidR="00633590" w:rsidRDefault="00000000">
            <w:pPr>
              <w:spacing w:after="40"/>
            </w:pPr>
            <w:r>
              <w:rPr>
                <w:b/>
                <w:color w:val="C79A3B"/>
                <w:sz w:val="19"/>
              </w:rPr>
              <w:t>Catatan konsistensi data</w:t>
            </w:r>
          </w:p>
          <w:p w14:paraId="449FFFEA" w14:textId="77777777" w:rsidR="00633590" w:rsidRDefault="00000000">
            <w:pPr>
              <w:spacing w:after="0" w:line="259" w:lineRule="auto"/>
            </w:pPr>
            <w:r>
              <w:rPr>
                <w:sz w:val="18"/>
              </w:rPr>
              <w:t>Workbook menandai seluruh baris Juli sebagai 'RAM'. Laporan ini mengasumsikan maksud penjelasan awal adalah Juli belum menggunakan timbangan digital. Apabila label workbook tidak benar, ringkasan bulanan perlu dihitung ulang.</w:t>
            </w:r>
          </w:p>
        </w:tc>
      </w:tr>
    </w:tbl>
    <w:p w14:paraId="59FA1217" w14:textId="77777777" w:rsidR="00633590" w:rsidRDefault="00633590">
      <w:pPr>
        <w:spacing w:after="20"/>
      </w:pPr>
    </w:p>
    <w:p w14:paraId="6994DB70" w14:textId="77777777" w:rsidR="00633590" w:rsidRDefault="00000000">
      <w:pPr>
        <w:pStyle w:val="Heading1"/>
        <w:spacing w:before="280"/>
      </w:pPr>
      <w:r>
        <w:rPr>
          <w:rFonts w:ascii="Aptos" w:hAnsi="Aptos"/>
          <w:color w:val="C79A3B"/>
          <w:sz w:val="22"/>
        </w:rPr>
        <w:t>01</w:t>
      </w:r>
      <w:r>
        <w:rPr>
          <w:rFonts w:ascii="Aptos" w:hAnsi="Aptos"/>
        </w:rPr>
        <w:t xml:space="preserve">  Ringkasan Eksekutif</w:t>
      </w:r>
    </w:p>
    <w:tbl>
      <w:tblPr>
        <w:tblW w:w="0" w:type="auto"/>
        <w:jc w:val="center"/>
        <w:tblLayout w:type="fixed"/>
        <w:tblLook w:val="04A0" w:firstRow="1" w:lastRow="0" w:firstColumn="1" w:lastColumn="0" w:noHBand="0" w:noVBand="1"/>
      </w:tblPr>
      <w:tblGrid>
        <w:gridCol w:w="3213"/>
        <w:gridCol w:w="3213"/>
        <w:gridCol w:w="3213"/>
      </w:tblGrid>
      <w:tr w:rsidR="00633590" w14:paraId="00CEE005" w14:textId="77777777">
        <w:trPr>
          <w:jc w:val="center"/>
        </w:trPr>
        <w:tc>
          <w:tcPr>
            <w:tcW w:w="3213" w:type="dxa"/>
            <w:tcBorders>
              <w:top w:val="single" w:sz="4" w:space="0" w:color="FFFFFF"/>
              <w:left w:val="single" w:sz="4" w:space="0" w:color="FFFFFF"/>
              <w:bottom w:val="single" w:sz="4" w:space="0" w:color="FFFFFF"/>
              <w:right w:val="single" w:sz="4" w:space="0" w:color="FFFFFF"/>
            </w:tcBorders>
            <w:shd w:val="clear" w:color="auto" w:fill="F5F7F6"/>
            <w:tcMar>
              <w:top w:w="180" w:type="dxa"/>
              <w:left w:w="100" w:type="dxa"/>
              <w:bottom w:w="180" w:type="dxa"/>
              <w:right w:w="100" w:type="dxa"/>
            </w:tcMar>
          </w:tcPr>
          <w:p w14:paraId="0EB344C9" w14:textId="77777777" w:rsidR="00633590" w:rsidRDefault="00000000">
            <w:pPr>
              <w:spacing w:after="0"/>
              <w:jc w:val="center"/>
            </w:pPr>
            <w:r>
              <w:rPr>
                <w:b/>
                <w:color w:val="1F4E3D"/>
                <w:sz w:val="30"/>
              </w:rPr>
              <w:t>4 DO</w:t>
            </w:r>
          </w:p>
          <w:p w14:paraId="0E62987B" w14:textId="77777777" w:rsidR="00633590" w:rsidRDefault="00000000">
            <w:pPr>
              <w:spacing w:after="0"/>
              <w:jc w:val="center"/>
            </w:pPr>
            <w:r>
              <w:rPr>
                <w:color w:val="68716D"/>
                <w:sz w:val="17"/>
              </w:rPr>
              <w:t>Perbandingan langsung</w:t>
            </w:r>
          </w:p>
        </w:tc>
        <w:tc>
          <w:tcPr>
            <w:tcW w:w="3213" w:type="dxa"/>
            <w:tcBorders>
              <w:top w:val="single" w:sz="4" w:space="0" w:color="FFFFFF"/>
              <w:left w:val="single" w:sz="4" w:space="0" w:color="FFFFFF"/>
              <w:bottom w:val="single" w:sz="4" w:space="0" w:color="FFFFFF"/>
              <w:right w:val="single" w:sz="4" w:space="0" w:color="FFFFFF"/>
            </w:tcBorders>
            <w:shd w:val="clear" w:color="auto" w:fill="F7F0DE"/>
            <w:tcMar>
              <w:top w:w="180" w:type="dxa"/>
              <w:left w:w="100" w:type="dxa"/>
              <w:bottom w:w="180" w:type="dxa"/>
              <w:right w:w="100" w:type="dxa"/>
            </w:tcMar>
          </w:tcPr>
          <w:p w14:paraId="778068C4" w14:textId="77777777" w:rsidR="00633590" w:rsidRDefault="00000000">
            <w:pPr>
              <w:spacing w:after="0"/>
              <w:jc w:val="center"/>
            </w:pPr>
            <w:r>
              <w:rPr>
                <w:b/>
                <w:color w:val="C79A3B"/>
                <w:sz w:val="30"/>
              </w:rPr>
              <w:t>5.608 kg</w:t>
            </w:r>
          </w:p>
          <w:p w14:paraId="14402F5A" w14:textId="77777777" w:rsidR="00633590" w:rsidRDefault="00000000">
            <w:pPr>
              <w:spacing w:after="0"/>
              <w:jc w:val="center"/>
            </w:pPr>
            <w:r>
              <w:rPr>
                <w:color w:val="68716D"/>
                <w:sz w:val="17"/>
              </w:rPr>
              <w:t>Total selisih net</w:t>
            </w:r>
          </w:p>
        </w:tc>
        <w:tc>
          <w:tcPr>
            <w:tcW w:w="3213" w:type="dxa"/>
            <w:tcBorders>
              <w:top w:val="single" w:sz="4" w:space="0" w:color="FFFFFF"/>
              <w:left w:val="single" w:sz="4" w:space="0" w:color="FFFFFF"/>
              <w:bottom w:val="single" w:sz="4" w:space="0" w:color="FFFFFF"/>
              <w:right w:val="single" w:sz="4" w:space="0" w:color="FFFFFF"/>
            </w:tcBorders>
            <w:shd w:val="clear" w:color="auto" w:fill="F5F7F6"/>
            <w:tcMar>
              <w:top w:w="180" w:type="dxa"/>
              <w:left w:w="100" w:type="dxa"/>
              <w:bottom w:w="180" w:type="dxa"/>
              <w:right w:w="100" w:type="dxa"/>
            </w:tcMar>
          </w:tcPr>
          <w:p w14:paraId="7D6544D1" w14:textId="77777777" w:rsidR="00633590" w:rsidRDefault="00000000">
            <w:pPr>
              <w:spacing w:after="0"/>
              <w:jc w:val="center"/>
            </w:pPr>
            <w:r>
              <w:rPr>
                <w:b/>
                <w:color w:val="1F4E3D"/>
                <w:sz w:val="30"/>
              </w:rPr>
              <w:t>7,12%-21,17%</w:t>
            </w:r>
          </w:p>
          <w:p w14:paraId="310DFDD0" w14:textId="77777777" w:rsidR="00633590" w:rsidRDefault="00000000">
            <w:pPr>
              <w:spacing w:after="0"/>
              <w:jc w:val="center"/>
            </w:pPr>
            <w:r>
              <w:rPr>
                <w:color w:val="68716D"/>
                <w:sz w:val="17"/>
              </w:rPr>
              <w:t>Rentang penurunan</w:t>
            </w:r>
          </w:p>
        </w:tc>
      </w:tr>
    </w:tbl>
    <w:p w14:paraId="1B74CFEC" w14:textId="77777777" w:rsidR="00633590" w:rsidRDefault="00633590">
      <w:pPr>
        <w:spacing w:after="20"/>
      </w:pPr>
    </w:p>
    <w:p w14:paraId="6B595BBD" w14:textId="77777777" w:rsidR="00633590" w:rsidRDefault="00000000">
      <w:r>
        <w:t>Empat DO yang mempunyai pasangan pengukuran menunjukkan net digital 40.668 kg dan net RAM 35.060 kg. Selisih kumulatifnya 5.608 kg atau 13,79% dari net digital. Pada seluruh pasangan, angka digital lebih tinggi daripada RAM.</w:t>
      </w:r>
    </w:p>
    <w:tbl>
      <w:tblPr>
        <w:tblW w:w="0" w:type="auto"/>
        <w:jc w:val="center"/>
        <w:tblLayout w:type="fixed"/>
        <w:tblLook w:val="04A0" w:firstRow="1" w:lastRow="0" w:firstColumn="1" w:lastColumn="0" w:noHBand="0" w:noVBand="1"/>
      </w:tblPr>
      <w:tblGrid>
        <w:gridCol w:w="236"/>
        <w:gridCol w:w="9354"/>
      </w:tblGrid>
      <w:tr w:rsidR="00633590" w14:paraId="73142EB7" w14:textId="77777777">
        <w:trPr>
          <w:jc w:val="center"/>
        </w:trPr>
        <w:tc>
          <w:tcPr>
            <w:tcW w:w="125" w:type="dxa"/>
            <w:tcBorders>
              <w:top w:val="nil"/>
              <w:bottom w:val="nil"/>
            </w:tcBorders>
            <w:shd w:val="clear" w:color="auto" w:fill="1F4E3D"/>
          </w:tcPr>
          <w:p w14:paraId="5E21402E" w14:textId="77777777" w:rsidR="00633590" w:rsidRDefault="00633590"/>
        </w:tc>
        <w:tc>
          <w:tcPr>
            <w:tcW w:w="9354" w:type="dxa"/>
            <w:shd w:val="clear" w:color="auto" w:fill="EEF4F0"/>
            <w:tcMar>
              <w:top w:w="130" w:type="dxa"/>
              <w:left w:w="170" w:type="dxa"/>
              <w:bottom w:w="130" w:type="dxa"/>
              <w:right w:w="170" w:type="dxa"/>
            </w:tcMar>
          </w:tcPr>
          <w:p w14:paraId="3CA81721" w14:textId="77777777" w:rsidR="00633590" w:rsidRDefault="00000000">
            <w:pPr>
              <w:spacing w:after="40"/>
            </w:pPr>
            <w:r>
              <w:rPr>
                <w:b/>
                <w:color w:val="1F4E3D"/>
                <w:sz w:val="19"/>
              </w:rPr>
              <w:t>Kesimpulan sementara</w:t>
            </w:r>
          </w:p>
          <w:p w14:paraId="178C0E7A" w14:textId="77777777" w:rsidR="00633590" w:rsidRDefault="00000000">
            <w:pPr>
              <w:spacing w:after="0" w:line="259" w:lineRule="auto"/>
            </w:pPr>
            <w:r>
              <w:rPr>
                <w:sz w:val="18"/>
              </w:rPr>
              <w:t>Data belum membuktikan bahwa salah satu timbangan salah. Digital menimbang lot lebih awal, sedangkan RAM menimbang truk setelah proses loading, penambahan waktu sekitar 0,5-1 jam, dan perjalanan. Kedua sistem kemungkinan mengukur material pada kondisi fisik dan titik waktu yang berbeda.</w:t>
            </w:r>
          </w:p>
        </w:tc>
      </w:tr>
    </w:tbl>
    <w:p w14:paraId="68511EDC" w14:textId="77777777" w:rsidR="00633590" w:rsidRDefault="00633590">
      <w:pPr>
        <w:spacing w:after="20"/>
      </w:pPr>
    </w:p>
    <w:p w14:paraId="0B19CBD8" w14:textId="77777777" w:rsidR="00633590" w:rsidRDefault="00000000">
      <w:pPr>
        <w:pStyle w:val="ListBullet"/>
        <w:spacing w:after="60"/>
        <w:ind w:left="312" w:hanging="142"/>
      </w:pPr>
      <w:r>
        <w:rPr>
          <w:sz w:val="19"/>
        </w:rPr>
        <w:t>Tekanan tumpukan dapat berkontribusi apabila tekanan tersebut mengeluarkan air/serum yang kemudian benar-benar meninggalkan bak truk.</w:t>
      </w:r>
    </w:p>
    <w:p w14:paraId="77ADE2D9" w14:textId="77777777" w:rsidR="00633590" w:rsidRDefault="00000000">
      <w:pPr>
        <w:pStyle w:val="ListBullet"/>
        <w:spacing w:after="60"/>
        <w:ind w:left="312" w:hanging="142"/>
      </w:pPr>
      <w:r>
        <w:rPr>
          <w:sz w:val="19"/>
        </w:rPr>
        <w:t>Tekanan tumpukan hanya dapat menurunkan berat muatan apabila air/serum atau material benar-benar keluar dari bak truk.</w:t>
      </w:r>
    </w:p>
    <w:p w14:paraId="64E4A6AD" w14:textId="77777777" w:rsidR="00633590" w:rsidRDefault="00000000">
      <w:pPr>
        <w:pStyle w:val="ListBullet"/>
        <w:spacing w:after="60"/>
        <w:ind w:left="312" w:hanging="142"/>
      </w:pPr>
      <w:r>
        <w:rPr>
          <w:sz w:val="19"/>
        </w:rPr>
        <w:t>Selisih 790-2.103 kg per truk terlalu besar untuk langsung dianggap sebagai susut normal tanpa pengukuran runoff dan rekonsiliasi lot.</w:t>
      </w:r>
    </w:p>
    <w:p w14:paraId="32DB20D4" w14:textId="77777777" w:rsidR="00633590" w:rsidRDefault="00000000">
      <w:pPr>
        <w:pStyle w:val="ListBullet"/>
        <w:spacing w:after="60"/>
        <w:ind w:left="312" w:hanging="142"/>
      </w:pPr>
      <w:r>
        <w:rPr>
          <w:sz w:val="19"/>
        </w:rPr>
        <w:t>Prioritas awal adalah membuktikan kesetaraan basis gross, kelengkapan lot yang termuat, tare aktual, dan kontribusi air.</w:t>
      </w:r>
    </w:p>
    <w:p w14:paraId="1B8720A9" w14:textId="77777777" w:rsidR="00633590" w:rsidRDefault="00000000">
      <w:pPr>
        <w:pStyle w:val="Heading1"/>
        <w:spacing w:before="280"/>
      </w:pPr>
      <w:r>
        <w:rPr>
          <w:rFonts w:ascii="Aptos" w:hAnsi="Aptos"/>
          <w:color w:val="C79A3B"/>
          <w:sz w:val="22"/>
        </w:rPr>
        <w:t>02</w:t>
      </w:r>
      <w:r>
        <w:rPr>
          <w:rFonts w:ascii="Aptos" w:hAnsi="Aptos"/>
        </w:rPr>
        <w:t xml:space="preserve">  Perubahan Proses Penimbangan</w:t>
      </w:r>
    </w:p>
    <w:p w14:paraId="29FCBD5A" w14:textId="77777777" w:rsidR="00633590" w:rsidRDefault="00000000">
      <w:r>
        <w:rPr>
          <w:b/>
        </w:rPr>
        <w:t>Proses sebelum timbangan digital</w:t>
      </w:r>
    </w:p>
    <w:tbl>
      <w:tblPr>
        <w:tblW w:w="0" w:type="auto"/>
        <w:jc w:val="center"/>
        <w:tblLayout w:type="fixed"/>
        <w:tblLook w:val="04A0" w:firstRow="1" w:lastRow="0" w:firstColumn="1" w:lastColumn="0" w:noHBand="0" w:noVBand="1"/>
      </w:tblPr>
      <w:tblGrid>
        <w:gridCol w:w="2409"/>
        <w:gridCol w:w="2409"/>
        <w:gridCol w:w="2409"/>
        <w:gridCol w:w="2409"/>
      </w:tblGrid>
      <w:tr w:rsidR="00633590" w14:paraId="29369D63" w14:textId="77777777">
        <w:trPr>
          <w:jc w:val="center"/>
        </w:trPr>
        <w:tc>
          <w:tcPr>
            <w:tcW w:w="2409" w:type="dxa"/>
            <w:tcBorders>
              <w:top w:val="single" w:sz="8" w:space="0" w:color="FFFFFF"/>
              <w:left w:val="single" w:sz="8" w:space="0" w:color="FFFFFF"/>
              <w:bottom w:val="single" w:sz="8" w:space="0" w:color="FFFFFF"/>
              <w:right w:val="single" w:sz="8" w:space="0" w:color="FFFFFF"/>
            </w:tcBorders>
            <w:shd w:val="clear" w:color="auto" w:fill="3E755E"/>
            <w:tcMar>
              <w:top w:w="80" w:type="dxa"/>
              <w:left w:w="90" w:type="dxa"/>
              <w:bottom w:w="80" w:type="dxa"/>
              <w:right w:w="90" w:type="dxa"/>
            </w:tcMar>
            <w:vAlign w:val="center"/>
          </w:tcPr>
          <w:p w14:paraId="5FF8E3E2" w14:textId="77777777" w:rsidR="00633590" w:rsidRDefault="00000000">
            <w:pPr>
              <w:spacing w:after="0" w:line="240" w:lineRule="auto"/>
              <w:jc w:val="center"/>
            </w:pPr>
            <w:r>
              <w:rPr>
                <w:b/>
                <w:color w:val="FFFFFF"/>
                <w:sz w:val="17"/>
              </w:rPr>
              <w:t>1. Muat langsung</w:t>
            </w:r>
          </w:p>
        </w:tc>
        <w:tc>
          <w:tcPr>
            <w:tcW w:w="2409" w:type="dxa"/>
            <w:tcBorders>
              <w:top w:val="single" w:sz="8" w:space="0" w:color="FFFFFF"/>
              <w:left w:val="single" w:sz="8" w:space="0" w:color="FFFFFF"/>
              <w:bottom w:val="single" w:sz="8" w:space="0" w:color="FFFFFF"/>
              <w:right w:val="single" w:sz="8" w:space="0" w:color="FFFFFF"/>
            </w:tcBorders>
            <w:shd w:val="clear" w:color="auto" w:fill="DCE8E0"/>
            <w:tcMar>
              <w:top w:w="80" w:type="dxa"/>
              <w:left w:w="90" w:type="dxa"/>
              <w:bottom w:w="80" w:type="dxa"/>
              <w:right w:w="90" w:type="dxa"/>
            </w:tcMar>
            <w:vAlign w:val="center"/>
          </w:tcPr>
          <w:p w14:paraId="6A4B4C29" w14:textId="77777777" w:rsidR="00633590" w:rsidRDefault="00000000">
            <w:pPr>
              <w:spacing w:after="0" w:line="240" w:lineRule="auto"/>
              <w:jc w:val="center"/>
            </w:pPr>
            <w:r>
              <w:rPr>
                <w:b/>
                <w:sz w:val="17"/>
              </w:rPr>
              <w:t>2. Perjalanan ke RAM</w:t>
            </w:r>
          </w:p>
        </w:tc>
        <w:tc>
          <w:tcPr>
            <w:tcW w:w="2409" w:type="dxa"/>
            <w:tcBorders>
              <w:top w:val="single" w:sz="8" w:space="0" w:color="FFFFFF"/>
              <w:left w:val="single" w:sz="8" w:space="0" w:color="FFFFFF"/>
              <w:bottom w:val="single" w:sz="8" w:space="0" w:color="FFFFFF"/>
              <w:right w:val="single" w:sz="8" w:space="0" w:color="FFFFFF"/>
            </w:tcBorders>
            <w:shd w:val="clear" w:color="auto" w:fill="3E755E"/>
            <w:tcMar>
              <w:top w:w="80" w:type="dxa"/>
              <w:left w:w="90" w:type="dxa"/>
              <w:bottom w:w="80" w:type="dxa"/>
              <w:right w:w="90" w:type="dxa"/>
            </w:tcMar>
            <w:vAlign w:val="center"/>
          </w:tcPr>
          <w:p w14:paraId="65B5B2C9" w14:textId="77777777" w:rsidR="00633590" w:rsidRDefault="00000000">
            <w:pPr>
              <w:spacing w:after="0" w:line="240" w:lineRule="auto"/>
              <w:jc w:val="center"/>
            </w:pPr>
            <w:r>
              <w:rPr>
                <w:b/>
                <w:color w:val="FFFFFF"/>
                <w:sz w:val="17"/>
              </w:rPr>
              <w:t>3. Timbang gross truk</w:t>
            </w:r>
          </w:p>
        </w:tc>
        <w:tc>
          <w:tcPr>
            <w:tcW w:w="2409" w:type="dxa"/>
            <w:tcBorders>
              <w:top w:val="single" w:sz="8" w:space="0" w:color="FFFFFF"/>
              <w:left w:val="single" w:sz="8" w:space="0" w:color="FFFFFF"/>
              <w:bottom w:val="single" w:sz="8" w:space="0" w:color="FFFFFF"/>
              <w:right w:val="single" w:sz="8" w:space="0" w:color="FFFFFF"/>
            </w:tcBorders>
            <w:shd w:val="clear" w:color="auto" w:fill="DCE8E0"/>
            <w:tcMar>
              <w:top w:w="80" w:type="dxa"/>
              <w:left w:w="90" w:type="dxa"/>
              <w:bottom w:w="80" w:type="dxa"/>
              <w:right w:w="90" w:type="dxa"/>
            </w:tcMar>
            <w:vAlign w:val="center"/>
          </w:tcPr>
          <w:p w14:paraId="0698A675" w14:textId="77777777" w:rsidR="00633590" w:rsidRDefault="00000000">
            <w:pPr>
              <w:spacing w:after="0" w:line="240" w:lineRule="auto"/>
              <w:jc w:val="center"/>
            </w:pPr>
            <w:r>
              <w:rPr>
                <w:b/>
                <w:sz w:val="17"/>
              </w:rPr>
              <w:t>4. Net = gross - tare</w:t>
            </w:r>
          </w:p>
        </w:tc>
      </w:tr>
    </w:tbl>
    <w:p w14:paraId="2F40B25D" w14:textId="77777777" w:rsidR="00633590" w:rsidRDefault="00000000">
      <w:r>
        <w:rPr>
          <w:b/>
        </w:rPr>
        <w:t>Proses setelah timbangan digital</w:t>
      </w:r>
    </w:p>
    <w:tbl>
      <w:tblPr>
        <w:tblW w:w="0" w:type="auto"/>
        <w:jc w:val="center"/>
        <w:tblLayout w:type="fixed"/>
        <w:tblLook w:val="04A0" w:firstRow="1" w:lastRow="0" w:firstColumn="1" w:lastColumn="0" w:noHBand="0" w:noVBand="1"/>
      </w:tblPr>
      <w:tblGrid>
        <w:gridCol w:w="1928"/>
        <w:gridCol w:w="1928"/>
        <w:gridCol w:w="1928"/>
        <w:gridCol w:w="1928"/>
        <w:gridCol w:w="1928"/>
      </w:tblGrid>
      <w:tr w:rsidR="00633590" w14:paraId="3159E715" w14:textId="77777777">
        <w:trPr>
          <w:jc w:val="center"/>
        </w:trPr>
        <w:tc>
          <w:tcPr>
            <w:tcW w:w="1928" w:type="dxa"/>
            <w:tcBorders>
              <w:top w:val="single" w:sz="8" w:space="0" w:color="FFFFFF"/>
              <w:left w:val="single" w:sz="8" w:space="0" w:color="FFFFFF"/>
              <w:bottom w:val="single" w:sz="8" w:space="0" w:color="FFFFFF"/>
              <w:right w:val="single" w:sz="8" w:space="0" w:color="FFFFFF"/>
            </w:tcBorders>
            <w:shd w:val="clear" w:color="auto" w:fill="3E755E"/>
            <w:tcMar>
              <w:top w:w="80" w:type="dxa"/>
              <w:left w:w="90" w:type="dxa"/>
              <w:bottom w:w="80" w:type="dxa"/>
              <w:right w:w="90" w:type="dxa"/>
            </w:tcMar>
            <w:vAlign w:val="center"/>
          </w:tcPr>
          <w:p w14:paraId="600753A1" w14:textId="77777777" w:rsidR="00633590" w:rsidRDefault="00000000">
            <w:pPr>
              <w:spacing w:after="0" w:line="240" w:lineRule="auto"/>
              <w:jc w:val="center"/>
            </w:pPr>
            <w:r>
              <w:rPr>
                <w:b/>
                <w:color w:val="FFFFFF"/>
                <w:sz w:val="16"/>
              </w:rPr>
              <w:t>1. Timbang lot</w:t>
            </w:r>
          </w:p>
        </w:tc>
        <w:tc>
          <w:tcPr>
            <w:tcW w:w="1928" w:type="dxa"/>
            <w:tcBorders>
              <w:top w:val="single" w:sz="8" w:space="0" w:color="FFFFFF"/>
              <w:left w:val="single" w:sz="8" w:space="0" w:color="FFFFFF"/>
              <w:bottom w:val="single" w:sz="8" w:space="0" w:color="FFFFFF"/>
              <w:right w:val="single" w:sz="8" w:space="0" w:color="FFFFFF"/>
            </w:tcBorders>
            <w:shd w:val="clear" w:color="auto" w:fill="DCE8E0"/>
            <w:tcMar>
              <w:top w:w="80" w:type="dxa"/>
              <w:left w:w="90" w:type="dxa"/>
              <w:bottom w:w="80" w:type="dxa"/>
              <w:right w:w="90" w:type="dxa"/>
            </w:tcMar>
            <w:vAlign w:val="center"/>
          </w:tcPr>
          <w:p w14:paraId="14202A06" w14:textId="77777777" w:rsidR="00633590" w:rsidRDefault="00000000">
            <w:pPr>
              <w:spacing w:after="0" w:line="240" w:lineRule="auto"/>
              <w:jc w:val="center"/>
            </w:pPr>
            <w:r>
              <w:rPr>
                <w:b/>
                <w:sz w:val="16"/>
              </w:rPr>
              <w:t>2. Akumulasi net</w:t>
            </w:r>
          </w:p>
        </w:tc>
        <w:tc>
          <w:tcPr>
            <w:tcW w:w="1928" w:type="dxa"/>
            <w:tcBorders>
              <w:top w:val="single" w:sz="8" w:space="0" w:color="FFFFFF"/>
              <w:left w:val="single" w:sz="8" w:space="0" w:color="FFFFFF"/>
              <w:bottom w:val="single" w:sz="8" w:space="0" w:color="FFFFFF"/>
              <w:right w:val="single" w:sz="8" w:space="0" w:color="FFFFFF"/>
            </w:tcBorders>
            <w:shd w:val="clear" w:color="auto" w:fill="3E755E"/>
            <w:tcMar>
              <w:top w:w="80" w:type="dxa"/>
              <w:left w:w="90" w:type="dxa"/>
              <w:bottom w:w="80" w:type="dxa"/>
              <w:right w:w="90" w:type="dxa"/>
            </w:tcMar>
            <w:vAlign w:val="center"/>
          </w:tcPr>
          <w:p w14:paraId="30F8D630" w14:textId="77777777" w:rsidR="00633590" w:rsidRDefault="00000000">
            <w:pPr>
              <w:spacing w:after="0" w:line="240" w:lineRule="auto"/>
              <w:jc w:val="center"/>
            </w:pPr>
            <w:r>
              <w:rPr>
                <w:b/>
                <w:color w:val="FFFFFF"/>
                <w:sz w:val="16"/>
              </w:rPr>
              <w:t>3. Loading +0,5-1 jam</w:t>
            </w:r>
          </w:p>
        </w:tc>
        <w:tc>
          <w:tcPr>
            <w:tcW w:w="1928" w:type="dxa"/>
            <w:tcBorders>
              <w:top w:val="single" w:sz="8" w:space="0" w:color="FFFFFF"/>
              <w:left w:val="single" w:sz="8" w:space="0" w:color="FFFFFF"/>
              <w:bottom w:val="single" w:sz="8" w:space="0" w:color="FFFFFF"/>
              <w:right w:val="single" w:sz="8" w:space="0" w:color="FFFFFF"/>
            </w:tcBorders>
            <w:shd w:val="clear" w:color="auto" w:fill="DCE8E0"/>
            <w:tcMar>
              <w:top w:w="80" w:type="dxa"/>
              <w:left w:w="90" w:type="dxa"/>
              <w:bottom w:w="80" w:type="dxa"/>
              <w:right w:w="90" w:type="dxa"/>
            </w:tcMar>
            <w:vAlign w:val="center"/>
          </w:tcPr>
          <w:p w14:paraId="553DB725" w14:textId="77777777" w:rsidR="00633590" w:rsidRDefault="00000000">
            <w:pPr>
              <w:spacing w:after="0" w:line="240" w:lineRule="auto"/>
              <w:jc w:val="center"/>
            </w:pPr>
            <w:r>
              <w:rPr>
                <w:b/>
                <w:sz w:val="16"/>
              </w:rPr>
              <w:t>4. Perjalanan</w:t>
            </w:r>
          </w:p>
        </w:tc>
        <w:tc>
          <w:tcPr>
            <w:tcW w:w="1928" w:type="dxa"/>
            <w:tcBorders>
              <w:top w:val="single" w:sz="8" w:space="0" w:color="FFFFFF"/>
              <w:left w:val="single" w:sz="8" w:space="0" w:color="FFFFFF"/>
              <w:bottom w:val="single" w:sz="8" w:space="0" w:color="FFFFFF"/>
              <w:right w:val="single" w:sz="8" w:space="0" w:color="FFFFFF"/>
            </w:tcBorders>
            <w:shd w:val="clear" w:color="auto" w:fill="3E755E"/>
            <w:tcMar>
              <w:top w:w="80" w:type="dxa"/>
              <w:left w:w="90" w:type="dxa"/>
              <w:bottom w:w="80" w:type="dxa"/>
              <w:right w:w="90" w:type="dxa"/>
            </w:tcMar>
            <w:vAlign w:val="center"/>
          </w:tcPr>
          <w:p w14:paraId="3BA7D9C3" w14:textId="77777777" w:rsidR="00633590" w:rsidRDefault="00000000">
            <w:pPr>
              <w:spacing w:after="0" w:line="240" w:lineRule="auto"/>
              <w:jc w:val="center"/>
            </w:pPr>
            <w:r>
              <w:rPr>
                <w:b/>
                <w:color w:val="FFFFFF"/>
                <w:sz w:val="16"/>
              </w:rPr>
              <w:t>5. Timbang RAM</w:t>
            </w:r>
          </w:p>
        </w:tc>
      </w:tr>
    </w:tbl>
    <w:p w14:paraId="6102D0EA" w14:textId="77777777" w:rsidR="00633590" w:rsidRDefault="00633590">
      <w:pPr>
        <w:spacing w:after="20"/>
      </w:pPr>
    </w:p>
    <w:p w14:paraId="44159B5E" w14:textId="77777777" w:rsidR="00633590" w:rsidRDefault="00000000">
      <w:r>
        <w:t>Perubahan proses menciptakan titik ukur baru sebelum muatan selesai mengalami tekanan dan perjalanan. Karena itu, perbedaan digital-RAM tidak otomatis sama dengan kesalahan alat. Selisih dapat mencampurkan perubahan kadar air, ketidaksesuaian lot yang termuat, perubahan tare, kehilangan fisik, serta bias kedua alat.</w:t>
      </w:r>
    </w:p>
    <w:tbl>
      <w:tblPr>
        <w:tblW w:w="0" w:type="auto"/>
        <w:jc w:val="center"/>
        <w:tblLayout w:type="fixed"/>
        <w:tblLook w:val="04A0" w:firstRow="1" w:lastRow="0" w:firstColumn="1" w:lastColumn="0" w:noHBand="0" w:noVBand="1"/>
      </w:tblPr>
      <w:tblGrid>
        <w:gridCol w:w="236"/>
        <w:gridCol w:w="9354"/>
      </w:tblGrid>
      <w:tr w:rsidR="00633590" w14:paraId="36980727" w14:textId="77777777">
        <w:trPr>
          <w:jc w:val="center"/>
        </w:trPr>
        <w:tc>
          <w:tcPr>
            <w:tcW w:w="125" w:type="dxa"/>
            <w:tcBorders>
              <w:top w:val="nil"/>
              <w:bottom w:val="nil"/>
            </w:tcBorders>
            <w:shd w:val="clear" w:color="auto" w:fill="C79A3B"/>
          </w:tcPr>
          <w:p w14:paraId="0BF63061" w14:textId="77777777" w:rsidR="00633590" w:rsidRDefault="00633590"/>
        </w:tc>
        <w:tc>
          <w:tcPr>
            <w:tcW w:w="9354" w:type="dxa"/>
            <w:shd w:val="clear" w:color="auto" w:fill="F7F0DE"/>
            <w:tcMar>
              <w:top w:w="130" w:type="dxa"/>
              <w:left w:w="170" w:type="dxa"/>
              <w:bottom w:w="130" w:type="dxa"/>
              <w:right w:w="170" w:type="dxa"/>
            </w:tcMar>
          </w:tcPr>
          <w:p w14:paraId="7EAABACC" w14:textId="77777777" w:rsidR="00633590" w:rsidRDefault="00000000">
            <w:pPr>
              <w:spacing w:after="40"/>
            </w:pPr>
            <w:r>
              <w:rPr>
                <w:b/>
                <w:color w:val="C79A3B"/>
                <w:sz w:val="19"/>
              </w:rPr>
              <w:t>Pertanyaan kunci yang harus dikonfirmasi</w:t>
            </w:r>
          </w:p>
          <w:p w14:paraId="76CD21D6" w14:textId="77777777" w:rsidR="00633590" w:rsidRDefault="00000000">
            <w:pPr>
              <w:spacing w:after="0" w:line="259" w:lineRule="auto"/>
            </w:pPr>
            <w:r>
              <w:rPr>
                <w:sz w:val="18"/>
              </w:rPr>
              <w:t>Apakah 'gross digital kebun' merupakan pembacaan gross langsung dari alat, atau angka rekonstruksi dari jumlah net seluruh lot ditambah tare kendaraan? Jika merupakan rekonstruksi, gross digital dan gross RAM bukan dua pembacaan yang setara.</w:t>
            </w:r>
          </w:p>
        </w:tc>
      </w:tr>
    </w:tbl>
    <w:p w14:paraId="0157391D" w14:textId="77777777" w:rsidR="00633590" w:rsidRDefault="00633590">
      <w:pPr>
        <w:spacing w:after="20"/>
      </w:pPr>
    </w:p>
    <w:p w14:paraId="0A36CE21" w14:textId="77777777" w:rsidR="00633590" w:rsidRDefault="00000000">
      <w:pPr>
        <w:pStyle w:val="Heading1"/>
        <w:spacing w:before="280"/>
      </w:pPr>
      <w:r>
        <w:rPr>
          <w:rFonts w:ascii="Aptos" w:hAnsi="Aptos"/>
          <w:color w:val="C79A3B"/>
          <w:sz w:val="22"/>
        </w:rPr>
        <w:t>03</w:t>
      </w:r>
      <w:r>
        <w:rPr>
          <w:rFonts w:ascii="Aptos" w:hAnsi="Aptos"/>
        </w:rPr>
        <w:t xml:space="preserve">  Analisis Empat DO Berpasangan</w:t>
      </w:r>
    </w:p>
    <w:tbl>
      <w:tblPr>
        <w:tblW w:w="0" w:type="auto"/>
        <w:jc w:val="center"/>
        <w:tblLayout w:type="fixed"/>
        <w:tblLook w:val="04A0" w:firstRow="1" w:lastRow="0" w:firstColumn="1" w:lastColumn="0" w:noHBand="0" w:noVBand="1"/>
      </w:tblPr>
      <w:tblGrid>
        <w:gridCol w:w="397"/>
        <w:gridCol w:w="1587"/>
        <w:gridCol w:w="907"/>
        <w:gridCol w:w="1929"/>
        <w:gridCol w:w="1205"/>
        <w:gridCol w:w="1205"/>
        <w:gridCol w:w="1205"/>
        <w:gridCol w:w="1205"/>
      </w:tblGrid>
      <w:tr w:rsidR="00633590" w14:paraId="6886B21C" w14:textId="77777777">
        <w:trPr>
          <w:tblHeader/>
          <w:jc w:val="center"/>
        </w:trPr>
        <w:tc>
          <w:tcPr>
            <w:tcW w:w="39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738E6B21" w14:textId="77777777" w:rsidR="00633590" w:rsidRDefault="00000000">
            <w:pPr>
              <w:spacing w:after="0" w:line="240" w:lineRule="auto"/>
              <w:jc w:val="center"/>
            </w:pPr>
            <w:r>
              <w:rPr>
                <w:b/>
                <w:color w:val="FFFFFF"/>
                <w:sz w:val="15"/>
              </w:rPr>
              <w:t>No.</w:t>
            </w:r>
          </w:p>
        </w:tc>
        <w:tc>
          <w:tcPr>
            <w:tcW w:w="158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39B0BD99" w14:textId="77777777" w:rsidR="00633590" w:rsidRDefault="00000000">
            <w:pPr>
              <w:spacing w:after="0" w:line="240" w:lineRule="auto"/>
              <w:jc w:val="center"/>
            </w:pPr>
            <w:r>
              <w:rPr>
                <w:b/>
                <w:color w:val="FFFFFF"/>
                <w:sz w:val="15"/>
              </w:rPr>
              <w:t>Tanggal Digital / RAM</w:t>
            </w:r>
          </w:p>
        </w:tc>
        <w:tc>
          <w:tcPr>
            <w:tcW w:w="90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4C666854" w14:textId="77777777" w:rsidR="00633590" w:rsidRDefault="00000000">
            <w:pPr>
              <w:spacing w:after="0" w:line="240" w:lineRule="auto"/>
              <w:jc w:val="center"/>
            </w:pPr>
            <w:r>
              <w:rPr>
                <w:b/>
                <w:color w:val="FFFFFF"/>
                <w:sz w:val="15"/>
              </w:rPr>
              <w:t>Produksi</w:t>
            </w:r>
          </w:p>
        </w:tc>
        <w:tc>
          <w:tcPr>
            <w:tcW w:w="107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0FBD3EE0" w14:textId="77777777" w:rsidR="00633590" w:rsidRDefault="00000000">
            <w:pPr>
              <w:spacing w:after="0" w:line="240" w:lineRule="auto"/>
              <w:jc w:val="center"/>
            </w:pPr>
            <w:r>
              <w:rPr>
                <w:b/>
                <w:color w:val="FFFFFF"/>
                <w:sz w:val="15"/>
              </w:rPr>
              <w:t>Nopol</w:t>
            </w:r>
          </w:p>
        </w:tc>
        <w:tc>
          <w:tcPr>
            <w:tcW w:w="1020"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6A21E17A" w14:textId="77777777" w:rsidR="00633590" w:rsidRDefault="00000000">
            <w:pPr>
              <w:spacing w:after="0" w:line="240" w:lineRule="auto"/>
              <w:jc w:val="center"/>
            </w:pPr>
            <w:r>
              <w:rPr>
                <w:b/>
                <w:color w:val="FFFFFF"/>
                <w:sz w:val="15"/>
              </w:rPr>
              <w:t>Net Digital</w:t>
            </w:r>
          </w:p>
        </w:tc>
        <w:tc>
          <w:tcPr>
            <w:tcW w:w="964"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30D3F7D0" w14:textId="77777777" w:rsidR="00633590" w:rsidRDefault="00000000">
            <w:pPr>
              <w:spacing w:after="0" w:line="240" w:lineRule="auto"/>
              <w:jc w:val="center"/>
            </w:pPr>
            <w:r>
              <w:rPr>
                <w:b/>
                <w:color w:val="FFFFFF"/>
                <w:sz w:val="15"/>
              </w:rPr>
              <w:t>Net RAM</w:t>
            </w:r>
          </w:p>
        </w:tc>
        <w:tc>
          <w:tcPr>
            <w:tcW w:w="90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4ED6AF05" w14:textId="77777777" w:rsidR="00633590" w:rsidRDefault="00000000">
            <w:pPr>
              <w:spacing w:after="0" w:line="240" w:lineRule="auto"/>
              <w:jc w:val="center"/>
            </w:pPr>
            <w:r>
              <w:rPr>
                <w:b/>
                <w:color w:val="FFFFFF"/>
                <w:sz w:val="15"/>
              </w:rPr>
              <w:t>Selisih</w:t>
            </w:r>
          </w:p>
        </w:tc>
        <w:tc>
          <w:tcPr>
            <w:tcW w:w="1020"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1D051F19" w14:textId="77777777" w:rsidR="00633590" w:rsidRDefault="00000000">
            <w:pPr>
              <w:spacing w:after="0" w:line="240" w:lineRule="auto"/>
              <w:jc w:val="center"/>
            </w:pPr>
            <w:r>
              <w:rPr>
                <w:b/>
                <w:color w:val="FFFFFF"/>
                <w:sz w:val="15"/>
              </w:rPr>
              <w:t>% dari Digital</w:t>
            </w:r>
          </w:p>
        </w:tc>
      </w:tr>
      <w:tr w:rsidR="00633590" w14:paraId="119DE560" w14:textId="77777777">
        <w:trPr>
          <w:cantSplit/>
          <w:jc w:val="center"/>
        </w:trPr>
        <w:tc>
          <w:tcPr>
            <w:tcW w:w="39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126BC693" w14:textId="77777777" w:rsidR="00633590" w:rsidRDefault="00000000">
            <w:pPr>
              <w:spacing w:after="0" w:line="240" w:lineRule="auto"/>
              <w:jc w:val="center"/>
            </w:pPr>
            <w:r>
              <w:rPr>
                <w:sz w:val="15"/>
              </w:rPr>
              <w:t>1</w:t>
            </w:r>
          </w:p>
        </w:tc>
        <w:tc>
          <w:tcPr>
            <w:tcW w:w="158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4BADA62E" w14:textId="77777777" w:rsidR="00633590" w:rsidRDefault="00000000">
            <w:pPr>
              <w:spacing w:after="0" w:line="240" w:lineRule="auto"/>
              <w:jc w:val="center"/>
            </w:pPr>
            <w:r>
              <w:rPr>
                <w:sz w:val="15"/>
              </w:rPr>
              <w:t>11 Agu 2026</w:t>
            </w:r>
            <w:r>
              <w:rPr>
                <w:sz w:val="15"/>
              </w:rPr>
              <w:br/>
              <w:t>11 Agu 2026</w:t>
            </w:r>
          </w:p>
        </w:tc>
        <w:tc>
          <w:tcPr>
            <w:tcW w:w="90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5FCD1610" w14:textId="77777777" w:rsidR="00633590" w:rsidRDefault="00000000">
            <w:pPr>
              <w:spacing w:after="0" w:line="240" w:lineRule="auto"/>
              <w:jc w:val="center"/>
            </w:pPr>
            <w:r>
              <w:rPr>
                <w:sz w:val="15"/>
              </w:rPr>
              <w:t>Gembung</w:t>
            </w:r>
          </w:p>
        </w:tc>
        <w:tc>
          <w:tcPr>
            <w:tcW w:w="107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59D45E78" w14:textId="77777777" w:rsidR="00633590" w:rsidRDefault="00000000">
            <w:pPr>
              <w:spacing w:after="0" w:line="240" w:lineRule="auto"/>
              <w:jc w:val="center"/>
            </w:pPr>
            <w:r>
              <w:rPr>
                <w:sz w:val="15"/>
              </w:rPr>
              <w:t>BD 8450 K</w:t>
            </w:r>
          </w:p>
        </w:tc>
        <w:tc>
          <w:tcPr>
            <w:tcW w:w="1020"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433908B2" w14:textId="77777777" w:rsidR="00633590" w:rsidRDefault="00000000">
            <w:pPr>
              <w:spacing w:after="0" w:line="240" w:lineRule="auto"/>
              <w:jc w:val="right"/>
            </w:pPr>
            <w:r>
              <w:rPr>
                <w:sz w:val="15"/>
              </w:rPr>
              <w:t>9.732 kg</w:t>
            </w:r>
          </w:p>
        </w:tc>
        <w:tc>
          <w:tcPr>
            <w:tcW w:w="964"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7E0F6C1A" w14:textId="77777777" w:rsidR="00633590" w:rsidRDefault="00000000">
            <w:pPr>
              <w:spacing w:after="0" w:line="240" w:lineRule="auto"/>
              <w:jc w:val="right"/>
            </w:pPr>
            <w:r>
              <w:rPr>
                <w:sz w:val="15"/>
              </w:rPr>
              <w:t>8.130 kg</w:t>
            </w:r>
          </w:p>
        </w:tc>
        <w:tc>
          <w:tcPr>
            <w:tcW w:w="90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30B320AD" w14:textId="77777777" w:rsidR="00633590" w:rsidRDefault="00000000">
            <w:pPr>
              <w:spacing w:after="0" w:line="240" w:lineRule="auto"/>
              <w:jc w:val="right"/>
            </w:pPr>
            <w:r>
              <w:rPr>
                <w:b/>
                <w:color w:val="A13A32"/>
                <w:sz w:val="15"/>
              </w:rPr>
              <w:t>1.602 kg</w:t>
            </w:r>
          </w:p>
        </w:tc>
        <w:tc>
          <w:tcPr>
            <w:tcW w:w="1020"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62F950CE" w14:textId="77777777" w:rsidR="00633590" w:rsidRDefault="00000000">
            <w:pPr>
              <w:spacing w:after="0" w:line="240" w:lineRule="auto"/>
              <w:jc w:val="right"/>
            </w:pPr>
            <w:r>
              <w:rPr>
                <w:b/>
                <w:color w:val="A13A32"/>
                <w:sz w:val="15"/>
              </w:rPr>
              <w:t>16,46%</w:t>
            </w:r>
          </w:p>
        </w:tc>
      </w:tr>
      <w:tr w:rsidR="00633590" w14:paraId="4355F33B" w14:textId="77777777">
        <w:trPr>
          <w:cantSplit/>
          <w:jc w:val="center"/>
        </w:trPr>
        <w:tc>
          <w:tcPr>
            <w:tcW w:w="39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717554FC" w14:textId="77777777" w:rsidR="00633590" w:rsidRDefault="00000000">
            <w:pPr>
              <w:spacing w:after="0" w:line="240" w:lineRule="auto"/>
              <w:jc w:val="center"/>
            </w:pPr>
            <w:r>
              <w:rPr>
                <w:sz w:val="15"/>
              </w:rPr>
              <w:t>2</w:t>
            </w:r>
          </w:p>
        </w:tc>
        <w:tc>
          <w:tcPr>
            <w:tcW w:w="158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3D4A41D5" w14:textId="77777777" w:rsidR="00633590" w:rsidRDefault="00000000">
            <w:pPr>
              <w:spacing w:after="0" w:line="240" w:lineRule="auto"/>
              <w:jc w:val="center"/>
            </w:pPr>
            <w:r>
              <w:rPr>
                <w:sz w:val="15"/>
              </w:rPr>
              <w:t>13 Agu 2026</w:t>
            </w:r>
            <w:r>
              <w:rPr>
                <w:sz w:val="15"/>
              </w:rPr>
              <w:br/>
              <w:t>14 Agu 2026</w:t>
            </w:r>
          </w:p>
        </w:tc>
        <w:tc>
          <w:tcPr>
            <w:tcW w:w="90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64CC4CA3" w14:textId="77777777" w:rsidR="00633590" w:rsidRDefault="00000000">
            <w:pPr>
              <w:spacing w:after="0" w:line="240" w:lineRule="auto"/>
              <w:jc w:val="center"/>
            </w:pPr>
            <w:r>
              <w:rPr>
                <w:sz w:val="15"/>
              </w:rPr>
              <w:t>Sebayur</w:t>
            </w:r>
          </w:p>
        </w:tc>
        <w:tc>
          <w:tcPr>
            <w:tcW w:w="107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0CA4F544" w14:textId="77777777" w:rsidR="00633590" w:rsidRDefault="00000000">
            <w:pPr>
              <w:spacing w:after="0" w:line="240" w:lineRule="auto"/>
              <w:jc w:val="center"/>
            </w:pPr>
            <w:r>
              <w:rPr>
                <w:sz w:val="15"/>
              </w:rPr>
              <w:t>BK 8035 WS</w:t>
            </w:r>
          </w:p>
        </w:tc>
        <w:tc>
          <w:tcPr>
            <w:tcW w:w="1020"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2F61E255" w14:textId="77777777" w:rsidR="00633590" w:rsidRDefault="00000000">
            <w:pPr>
              <w:spacing w:after="0" w:line="240" w:lineRule="auto"/>
              <w:jc w:val="right"/>
            </w:pPr>
            <w:r>
              <w:rPr>
                <w:sz w:val="15"/>
              </w:rPr>
              <w:t>9.913 kg</w:t>
            </w:r>
          </w:p>
        </w:tc>
        <w:tc>
          <w:tcPr>
            <w:tcW w:w="964"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5934AC4C" w14:textId="77777777" w:rsidR="00633590" w:rsidRDefault="00000000">
            <w:pPr>
              <w:spacing w:after="0" w:line="240" w:lineRule="auto"/>
              <w:jc w:val="right"/>
            </w:pPr>
            <w:r>
              <w:rPr>
                <w:sz w:val="15"/>
              </w:rPr>
              <w:t>8.800 kg</w:t>
            </w:r>
          </w:p>
        </w:tc>
        <w:tc>
          <w:tcPr>
            <w:tcW w:w="90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54C2BC25" w14:textId="77777777" w:rsidR="00633590" w:rsidRDefault="00000000">
            <w:pPr>
              <w:spacing w:after="0" w:line="240" w:lineRule="auto"/>
              <w:jc w:val="right"/>
            </w:pPr>
            <w:r>
              <w:rPr>
                <w:b/>
                <w:color w:val="A13A32"/>
                <w:sz w:val="15"/>
              </w:rPr>
              <w:t>1.113 kg</w:t>
            </w:r>
          </w:p>
        </w:tc>
        <w:tc>
          <w:tcPr>
            <w:tcW w:w="1020"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4DB8BDCB" w14:textId="77777777" w:rsidR="00633590" w:rsidRDefault="00000000">
            <w:pPr>
              <w:spacing w:after="0" w:line="240" w:lineRule="auto"/>
              <w:jc w:val="right"/>
            </w:pPr>
            <w:r>
              <w:rPr>
                <w:b/>
                <w:color w:val="A13A32"/>
                <w:sz w:val="15"/>
              </w:rPr>
              <w:t>11,23%</w:t>
            </w:r>
          </w:p>
        </w:tc>
      </w:tr>
      <w:tr w:rsidR="00633590" w14:paraId="5AEA6964" w14:textId="77777777">
        <w:trPr>
          <w:cantSplit/>
          <w:jc w:val="center"/>
        </w:trPr>
        <w:tc>
          <w:tcPr>
            <w:tcW w:w="39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5360FA25" w14:textId="77777777" w:rsidR="00633590" w:rsidRDefault="00000000">
            <w:pPr>
              <w:spacing w:after="0" w:line="240" w:lineRule="auto"/>
              <w:jc w:val="center"/>
            </w:pPr>
            <w:r>
              <w:rPr>
                <w:sz w:val="15"/>
              </w:rPr>
              <w:t>3</w:t>
            </w:r>
          </w:p>
        </w:tc>
        <w:tc>
          <w:tcPr>
            <w:tcW w:w="158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4A6943DE" w14:textId="77777777" w:rsidR="00633590" w:rsidRDefault="00000000">
            <w:pPr>
              <w:spacing w:after="0" w:line="240" w:lineRule="auto"/>
              <w:jc w:val="center"/>
            </w:pPr>
            <w:r>
              <w:rPr>
                <w:sz w:val="15"/>
              </w:rPr>
              <w:t>24 Agu 2026</w:t>
            </w:r>
            <w:r>
              <w:rPr>
                <w:sz w:val="15"/>
              </w:rPr>
              <w:br/>
              <w:t>24 Agu 2026</w:t>
            </w:r>
          </w:p>
        </w:tc>
        <w:tc>
          <w:tcPr>
            <w:tcW w:w="90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435D811A" w14:textId="77777777" w:rsidR="00633590" w:rsidRDefault="00000000">
            <w:pPr>
              <w:spacing w:after="0" w:line="240" w:lineRule="auto"/>
              <w:jc w:val="center"/>
            </w:pPr>
            <w:r>
              <w:rPr>
                <w:sz w:val="15"/>
              </w:rPr>
              <w:t>Sebayur</w:t>
            </w:r>
          </w:p>
        </w:tc>
        <w:tc>
          <w:tcPr>
            <w:tcW w:w="107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752E9A09" w14:textId="77777777" w:rsidR="00633590" w:rsidRDefault="00000000">
            <w:pPr>
              <w:spacing w:after="0" w:line="240" w:lineRule="auto"/>
              <w:jc w:val="center"/>
            </w:pPr>
            <w:r>
              <w:rPr>
                <w:sz w:val="15"/>
              </w:rPr>
              <w:t>BD 8450 K</w:t>
            </w:r>
          </w:p>
        </w:tc>
        <w:tc>
          <w:tcPr>
            <w:tcW w:w="1020"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17D83213" w14:textId="77777777" w:rsidR="00633590" w:rsidRDefault="00000000">
            <w:pPr>
              <w:spacing w:after="0" w:line="240" w:lineRule="auto"/>
              <w:jc w:val="right"/>
            </w:pPr>
            <w:r>
              <w:rPr>
                <w:sz w:val="15"/>
              </w:rPr>
              <w:t>11.090 kg</w:t>
            </w:r>
          </w:p>
        </w:tc>
        <w:tc>
          <w:tcPr>
            <w:tcW w:w="964"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5C05BE78" w14:textId="77777777" w:rsidR="00633590" w:rsidRDefault="00000000">
            <w:pPr>
              <w:spacing w:after="0" w:line="240" w:lineRule="auto"/>
              <w:jc w:val="right"/>
            </w:pPr>
            <w:r>
              <w:rPr>
                <w:sz w:val="15"/>
              </w:rPr>
              <w:t>10.300 kg</w:t>
            </w:r>
          </w:p>
        </w:tc>
        <w:tc>
          <w:tcPr>
            <w:tcW w:w="907"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6368EAF1" w14:textId="77777777" w:rsidR="00633590" w:rsidRDefault="00000000">
            <w:pPr>
              <w:spacing w:after="0" w:line="240" w:lineRule="auto"/>
              <w:jc w:val="right"/>
            </w:pPr>
            <w:r>
              <w:rPr>
                <w:b/>
                <w:color w:val="A13A32"/>
                <w:sz w:val="15"/>
              </w:rPr>
              <w:t>790 kg</w:t>
            </w:r>
          </w:p>
        </w:tc>
        <w:tc>
          <w:tcPr>
            <w:tcW w:w="1020" w:type="dxa"/>
            <w:tcBorders>
              <w:top w:val="single" w:sz="5" w:space="0" w:color="FFFFFF"/>
              <w:left w:val="single" w:sz="5" w:space="0" w:color="FFFFFF"/>
              <w:bottom w:val="single" w:sz="5" w:space="0" w:color="FFFFFF"/>
              <w:right w:val="single" w:sz="5" w:space="0" w:color="FFFFFF"/>
            </w:tcBorders>
            <w:shd w:val="clear" w:color="auto" w:fill="FFFFFF"/>
            <w:tcMar>
              <w:top w:w="80" w:type="dxa"/>
              <w:left w:w="90" w:type="dxa"/>
              <w:bottom w:w="80" w:type="dxa"/>
              <w:right w:w="90" w:type="dxa"/>
            </w:tcMar>
            <w:vAlign w:val="center"/>
          </w:tcPr>
          <w:p w14:paraId="4B0A083A" w14:textId="77777777" w:rsidR="00633590" w:rsidRDefault="00000000">
            <w:pPr>
              <w:spacing w:after="0" w:line="240" w:lineRule="auto"/>
              <w:jc w:val="right"/>
            </w:pPr>
            <w:r>
              <w:rPr>
                <w:b/>
                <w:color w:val="A13A32"/>
                <w:sz w:val="15"/>
              </w:rPr>
              <w:t>7,12%</w:t>
            </w:r>
          </w:p>
        </w:tc>
      </w:tr>
      <w:tr w:rsidR="00633590" w14:paraId="72B4D860" w14:textId="77777777">
        <w:trPr>
          <w:cantSplit/>
          <w:jc w:val="center"/>
        </w:trPr>
        <w:tc>
          <w:tcPr>
            <w:tcW w:w="39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6DDA16BD" w14:textId="77777777" w:rsidR="00633590" w:rsidRDefault="00000000">
            <w:pPr>
              <w:spacing w:after="0" w:line="240" w:lineRule="auto"/>
              <w:jc w:val="center"/>
            </w:pPr>
            <w:r>
              <w:rPr>
                <w:sz w:val="15"/>
              </w:rPr>
              <w:t>4</w:t>
            </w:r>
          </w:p>
        </w:tc>
        <w:tc>
          <w:tcPr>
            <w:tcW w:w="158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62A742B3" w14:textId="77777777" w:rsidR="00633590" w:rsidRDefault="00000000">
            <w:pPr>
              <w:spacing w:after="0" w:line="240" w:lineRule="auto"/>
              <w:jc w:val="center"/>
            </w:pPr>
            <w:r>
              <w:rPr>
                <w:sz w:val="15"/>
              </w:rPr>
              <w:t>24 Agu 2026</w:t>
            </w:r>
            <w:r>
              <w:rPr>
                <w:sz w:val="15"/>
              </w:rPr>
              <w:br/>
              <w:t>25 Agu 2026</w:t>
            </w:r>
          </w:p>
        </w:tc>
        <w:tc>
          <w:tcPr>
            <w:tcW w:w="90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45B6B88D" w14:textId="77777777" w:rsidR="00633590" w:rsidRDefault="00000000">
            <w:pPr>
              <w:spacing w:after="0" w:line="240" w:lineRule="auto"/>
              <w:jc w:val="center"/>
            </w:pPr>
            <w:r>
              <w:rPr>
                <w:sz w:val="15"/>
              </w:rPr>
              <w:t>Gembung</w:t>
            </w:r>
          </w:p>
        </w:tc>
        <w:tc>
          <w:tcPr>
            <w:tcW w:w="107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0DD2C5CE" w14:textId="77777777" w:rsidR="00633590" w:rsidRDefault="00000000">
            <w:pPr>
              <w:spacing w:after="0" w:line="240" w:lineRule="auto"/>
              <w:jc w:val="center"/>
            </w:pPr>
            <w:r>
              <w:rPr>
                <w:sz w:val="15"/>
              </w:rPr>
              <w:t>BK 8035 WS</w:t>
            </w:r>
          </w:p>
        </w:tc>
        <w:tc>
          <w:tcPr>
            <w:tcW w:w="1020"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69FB155F" w14:textId="77777777" w:rsidR="00633590" w:rsidRDefault="00000000">
            <w:pPr>
              <w:spacing w:after="0" w:line="240" w:lineRule="auto"/>
              <w:jc w:val="right"/>
            </w:pPr>
            <w:r>
              <w:rPr>
                <w:sz w:val="15"/>
              </w:rPr>
              <w:t>9.933 kg</w:t>
            </w:r>
          </w:p>
        </w:tc>
        <w:tc>
          <w:tcPr>
            <w:tcW w:w="964"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606FDDCA" w14:textId="77777777" w:rsidR="00633590" w:rsidRDefault="00000000">
            <w:pPr>
              <w:spacing w:after="0" w:line="240" w:lineRule="auto"/>
              <w:jc w:val="right"/>
            </w:pPr>
            <w:r>
              <w:rPr>
                <w:sz w:val="15"/>
              </w:rPr>
              <w:t>7.830 kg</w:t>
            </w:r>
          </w:p>
        </w:tc>
        <w:tc>
          <w:tcPr>
            <w:tcW w:w="907"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3E9C6706" w14:textId="77777777" w:rsidR="00633590" w:rsidRDefault="00000000">
            <w:pPr>
              <w:spacing w:after="0" w:line="240" w:lineRule="auto"/>
              <w:jc w:val="right"/>
            </w:pPr>
            <w:r>
              <w:rPr>
                <w:b/>
                <w:color w:val="A13A32"/>
                <w:sz w:val="15"/>
              </w:rPr>
              <w:t>2.103 kg</w:t>
            </w:r>
          </w:p>
        </w:tc>
        <w:tc>
          <w:tcPr>
            <w:tcW w:w="1020" w:type="dxa"/>
            <w:tcBorders>
              <w:top w:val="single" w:sz="5" w:space="0" w:color="FFFFFF"/>
              <w:left w:val="single" w:sz="5" w:space="0" w:color="FFFFFF"/>
              <w:bottom w:val="single" w:sz="5" w:space="0" w:color="FFFFFF"/>
              <w:right w:val="single" w:sz="5" w:space="0" w:color="FFFFFF"/>
            </w:tcBorders>
            <w:shd w:val="clear" w:color="auto" w:fill="F5F7F6"/>
            <w:tcMar>
              <w:top w:w="80" w:type="dxa"/>
              <w:left w:w="90" w:type="dxa"/>
              <w:bottom w:w="80" w:type="dxa"/>
              <w:right w:w="90" w:type="dxa"/>
            </w:tcMar>
            <w:vAlign w:val="center"/>
          </w:tcPr>
          <w:p w14:paraId="11292674" w14:textId="77777777" w:rsidR="00633590" w:rsidRDefault="00000000">
            <w:pPr>
              <w:spacing w:after="0" w:line="240" w:lineRule="auto"/>
              <w:jc w:val="right"/>
            </w:pPr>
            <w:r>
              <w:rPr>
                <w:b/>
                <w:color w:val="A13A32"/>
                <w:sz w:val="15"/>
              </w:rPr>
              <w:t>21,17%</w:t>
            </w:r>
          </w:p>
        </w:tc>
      </w:tr>
      <w:tr w:rsidR="00633590" w14:paraId="635DEB60" w14:textId="77777777">
        <w:trPr>
          <w:jc w:val="center"/>
        </w:trPr>
        <w:tc>
          <w:tcPr>
            <w:tcW w:w="4820" w:type="dxa"/>
            <w:gridSpan w:val="4"/>
            <w:tcBorders>
              <w:top w:val="single" w:sz="5" w:space="0" w:color="FFFFFF"/>
              <w:left w:val="single" w:sz="5" w:space="0" w:color="FFFFFF"/>
              <w:bottom w:val="single" w:sz="5" w:space="0" w:color="FFFFFF"/>
              <w:right w:val="single" w:sz="5" w:space="0" w:color="FFFFFF"/>
            </w:tcBorders>
            <w:shd w:val="clear" w:color="auto" w:fill="3E755E"/>
            <w:tcMar>
              <w:top w:w="80" w:type="dxa"/>
              <w:left w:w="90" w:type="dxa"/>
              <w:bottom w:w="80" w:type="dxa"/>
              <w:right w:w="90" w:type="dxa"/>
            </w:tcMar>
            <w:vAlign w:val="center"/>
          </w:tcPr>
          <w:p w14:paraId="1EDDC979" w14:textId="77777777" w:rsidR="00633590" w:rsidRDefault="00000000">
            <w:pPr>
              <w:spacing w:after="0" w:line="240" w:lineRule="auto"/>
              <w:jc w:val="right"/>
            </w:pPr>
            <w:r>
              <w:rPr>
                <w:b/>
                <w:color w:val="FFFFFF"/>
                <w:sz w:val="16"/>
              </w:rPr>
              <w:t>TOTAL EMPAT DO</w:t>
            </w:r>
          </w:p>
        </w:tc>
        <w:tc>
          <w:tcPr>
            <w:tcW w:w="1205" w:type="dxa"/>
            <w:tcBorders>
              <w:top w:val="single" w:sz="5" w:space="0" w:color="FFFFFF"/>
              <w:left w:val="single" w:sz="5" w:space="0" w:color="FFFFFF"/>
              <w:bottom w:val="single" w:sz="5" w:space="0" w:color="FFFFFF"/>
              <w:right w:val="single" w:sz="5" w:space="0" w:color="FFFFFF"/>
            </w:tcBorders>
            <w:shd w:val="clear" w:color="auto" w:fill="3E755E"/>
            <w:tcMar>
              <w:top w:w="80" w:type="dxa"/>
              <w:left w:w="90" w:type="dxa"/>
              <w:bottom w:w="80" w:type="dxa"/>
              <w:right w:w="90" w:type="dxa"/>
            </w:tcMar>
            <w:vAlign w:val="center"/>
          </w:tcPr>
          <w:p w14:paraId="3D86DE54" w14:textId="77777777" w:rsidR="00633590" w:rsidRDefault="00000000">
            <w:pPr>
              <w:spacing w:after="0" w:line="240" w:lineRule="auto"/>
              <w:jc w:val="right"/>
            </w:pPr>
            <w:r>
              <w:rPr>
                <w:b/>
                <w:color w:val="FFFFFF"/>
                <w:sz w:val="16"/>
              </w:rPr>
              <w:t>40.668 kg</w:t>
            </w:r>
          </w:p>
        </w:tc>
        <w:tc>
          <w:tcPr>
            <w:tcW w:w="1205" w:type="dxa"/>
            <w:tcBorders>
              <w:top w:val="single" w:sz="5" w:space="0" w:color="FFFFFF"/>
              <w:left w:val="single" w:sz="5" w:space="0" w:color="FFFFFF"/>
              <w:bottom w:val="single" w:sz="5" w:space="0" w:color="FFFFFF"/>
              <w:right w:val="single" w:sz="5" w:space="0" w:color="FFFFFF"/>
            </w:tcBorders>
            <w:shd w:val="clear" w:color="auto" w:fill="3E755E"/>
            <w:tcMar>
              <w:top w:w="80" w:type="dxa"/>
              <w:left w:w="90" w:type="dxa"/>
              <w:bottom w:w="80" w:type="dxa"/>
              <w:right w:w="90" w:type="dxa"/>
            </w:tcMar>
            <w:vAlign w:val="center"/>
          </w:tcPr>
          <w:p w14:paraId="7A0C1F45" w14:textId="77777777" w:rsidR="00633590" w:rsidRDefault="00000000">
            <w:pPr>
              <w:spacing w:after="0" w:line="240" w:lineRule="auto"/>
              <w:jc w:val="right"/>
            </w:pPr>
            <w:r>
              <w:rPr>
                <w:b/>
                <w:color w:val="FFFFFF"/>
                <w:sz w:val="16"/>
              </w:rPr>
              <w:t>35.060 kg</w:t>
            </w:r>
          </w:p>
        </w:tc>
        <w:tc>
          <w:tcPr>
            <w:tcW w:w="1205" w:type="dxa"/>
            <w:tcBorders>
              <w:top w:val="single" w:sz="5" w:space="0" w:color="FFFFFF"/>
              <w:left w:val="single" w:sz="5" w:space="0" w:color="FFFFFF"/>
              <w:bottom w:val="single" w:sz="5" w:space="0" w:color="FFFFFF"/>
              <w:right w:val="single" w:sz="5" w:space="0" w:color="FFFFFF"/>
            </w:tcBorders>
            <w:shd w:val="clear" w:color="auto" w:fill="A13A32"/>
            <w:tcMar>
              <w:top w:w="80" w:type="dxa"/>
              <w:left w:w="90" w:type="dxa"/>
              <w:bottom w:w="80" w:type="dxa"/>
              <w:right w:w="90" w:type="dxa"/>
            </w:tcMar>
            <w:vAlign w:val="center"/>
          </w:tcPr>
          <w:p w14:paraId="3E188357" w14:textId="77777777" w:rsidR="00633590" w:rsidRDefault="00000000">
            <w:pPr>
              <w:spacing w:after="0" w:line="240" w:lineRule="auto"/>
              <w:jc w:val="right"/>
            </w:pPr>
            <w:r>
              <w:rPr>
                <w:b/>
                <w:color w:val="FFFFFF"/>
                <w:sz w:val="16"/>
              </w:rPr>
              <w:t>5.608 kg</w:t>
            </w:r>
          </w:p>
        </w:tc>
        <w:tc>
          <w:tcPr>
            <w:tcW w:w="1205" w:type="dxa"/>
            <w:tcBorders>
              <w:top w:val="single" w:sz="5" w:space="0" w:color="FFFFFF"/>
              <w:left w:val="single" w:sz="5" w:space="0" w:color="FFFFFF"/>
              <w:bottom w:val="single" w:sz="5" w:space="0" w:color="FFFFFF"/>
              <w:right w:val="single" w:sz="5" w:space="0" w:color="FFFFFF"/>
            </w:tcBorders>
            <w:shd w:val="clear" w:color="auto" w:fill="A13A32"/>
            <w:tcMar>
              <w:top w:w="80" w:type="dxa"/>
              <w:left w:w="90" w:type="dxa"/>
              <w:bottom w:w="80" w:type="dxa"/>
              <w:right w:w="90" w:type="dxa"/>
            </w:tcMar>
            <w:vAlign w:val="center"/>
          </w:tcPr>
          <w:p w14:paraId="4D738263" w14:textId="77777777" w:rsidR="00633590" w:rsidRDefault="00000000">
            <w:pPr>
              <w:spacing w:after="0" w:line="240" w:lineRule="auto"/>
              <w:jc w:val="right"/>
            </w:pPr>
            <w:r>
              <w:rPr>
                <w:b/>
                <w:color w:val="FFFFFF"/>
                <w:sz w:val="16"/>
              </w:rPr>
              <w:t>13,79%</w:t>
            </w:r>
          </w:p>
        </w:tc>
      </w:tr>
    </w:tbl>
    <w:p w14:paraId="251BB2CB" w14:textId="77777777" w:rsidR="00633590" w:rsidRDefault="00000000">
      <w:pPr>
        <w:spacing w:before="160"/>
        <w:jc w:val="center"/>
      </w:pPr>
      <w:r>
        <w:rPr>
          <w:noProof/>
        </w:rPr>
        <w:drawing>
          <wp:inline distT="0" distB="0" distL="0" distR="0" wp14:anchorId="7C0B0B80" wp14:editId="4EC52C21">
            <wp:extent cx="5940000" cy="304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_net_digital_ram.png"/>
                    <pic:cNvPicPr/>
                  </pic:nvPicPr>
                  <pic:blipFill>
                    <a:blip r:embed="rId8"/>
                    <a:stretch>
                      <a:fillRect/>
                    </a:stretch>
                  </pic:blipFill>
                  <pic:spPr>
                    <a:xfrm>
                      <a:off x="0" y="0"/>
                      <a:ext cx="5940000" cy="3044250"/>
                    </a:xfrm>
                    <a:prstGeom prst="rect">
                      <a:avLst/>
                    </a:prstGeom>
                  </pic:spPr>
                </pic:pic>
              </a:graphicData>
            </a:graphic>
          </wp:inline>
        </w:drawing>
      </w:r>
    </w:p>
    <w:p w14:paraId="32A6E552" w14:textId="77777777" w:rsidR="00633590" w:rsidRDefault="00000000">
      <w:pPr>
        <w:jc w:val="center"/>
      </w:pPr>
      <w:r>
        <w:rPr>
          <w:i/>
          <w:color w:val="68716D"/>
          <w:sz w:val="16"/>
        </w:rPr>
        <w:t>Gambar 1. Net digital selalu lebih tinggi pada empat pasangan DO.</w:t>
      </w:r>
    </w:p>
    <w:p w14:paraId="47B850E2" w14:textId="77777777" w:rsidR="00633590" w:rsidRDefault="00000000">
      <w:r>
        <w:rPr>
          <w:b/>
        </w:rPr>
        <w:t>Temuan dari pasangan data</w:t>
      </w:r>
    </w:p>
    <w:p w14:paraId="0503BCA1" w14:textId="77777777" w:rsidR="00633590" w:rsidRDefault="00000000">
      <w:pPr>
        <w:pStyle w:val="ListBullet"/>
        <w:spacing w:after="60"/>
        <w:ind w:left="312" w:hanging="142"/>
      </w:pPr>
      <w:r>
        <w:rPr>
          <w:sz w:val="19"/>
        </w:rPr>
        <w:t>Karena tare pada setiap pasangan identik, selisih net pada tabel persis sama dengan selisih gross. Rumus net = gross - tare bukan sumber gap matematis.</w:t>
      </w:r>
    </w:p>
    <w:p w14:paraId="7B682DBF" w14:textId="77777777" w:rsidR="00633590" w:rsidRDefault="00000000">
      <w:pPr>
        <w:pStyle w:val="ListBullet"/>
        <w:spacing w:after="60"/>
        <w:ind w:left="312" w:hanging="142"/>
      </w:pPr>
      <w:r>
        <w:rPr>
          <w:sz w:val="19"/>
        </w:rPr>
        <w:t>Dua DO hari yang sama tetap turun total 2.392 kg atau 11,49% dari net digital. Waktu menginap bukan satu-satunya penyebab.</w:t>
      </w:r>
    </w:p>
    <w:p w14:paraId="66B0009B" w14:textId="77777777" w:rsidR="00633590" w:rsidRDefault="00000000">
      <w:pPr>
        <w:pStyle w:val="ListBullet"/>
        <w:spacing w:after="60"/>
        <w:ind w:left="312" w:hanging="142"/>
      </w:pPr>
      <w:r>
        <w:rPr>
          <w:sz w:val="19"/>
        </w:rPr>
        <w:t>Dua DO hari berikutnya turun total 3.216 kg atau 16,20%, tetapi seluruhnya menggunakan BK 8035 WS; efek waktu dan kendaraan belum dapat dipisahkan.</w:t>
      </w:r>
    </w:p>
    <w:p w14:paraId="09141CD8" w14:textId="77777777" w:rsidR="00633590" w:rsidRDefault="00000000">
      <w:pPr>
        <w:pStyle w:val="ListBullet"/>
        <w:spacing w:after="60"/>
        <w:ind w:left="312" w:hanging="142"/>
      </w:pPr>
      <w:r>
        <w:rPr>
          <w:sz w:val="19"/>
        </w:rPr>
        <w:t>Gembung turun 3.705 kg atau 18,84%, sedangkan Sebayur 1.903 kg atau 9,06%. Ini indikasi awal perbedaan kondisi material, bukan bukti final.</w:t>
      </w:r>
    </w:p>
    <w:p w14:paraId="63A33879" w14:textId="77777777" w:rsidR="00633590" w:rsidRDefault="00000000">
      <w:pPr>
        <w:pStyle w:val="ListBullet"/>
        <w:spacing w:after="60"/>
        <w:ind w:left="312" w:hanging="142"/>
      </w:pPr>
      <w:r>
        <w:rPr>
          <w:sz w:val="19"/>
        </w:rPr>
        <w:t>Gross digital 14.633 kg muncul pada dua DO berbeda untuk BK 8035 WS dan patut ditelusuri sumber angkanya.</w:t>
      </w:r>
    </w:p>
    <w:p w14:paraId="07BA6808" w14:textId="77777777" w:rsidR="00633590" w:rsidRDefault="00000000">
      <w:pPr>
        <w:pStyle w:val="Heading1"/>
        <w:spacing w:before="280"/>
      </w:pPr>
      <w:r>
        <w:rPr>
          <w:rFonts w:ascii="Aptos" w:hAnsi="Aptos"/>
          <w:color w:val="C79A3B"/>
          <w:sz w:val="22"/>
        </w:rPr>
        <w:lastRenderedPageBreak/>
        <w:t>04</w:t>
      </w:r>
      <w:r>
        <w:rPr>
          <w:rFonts w:ascii="Aptos" w:hAnsi="Aptos"/>
        </w:rPr>
        <w:t xml:space="preserve">  Ringkasan Persentase Susut</w:t>
      </w:r>
    </w:p>
    <w:tbl>
      <w:tblPr>
        <w:tblW w:w="0" w:type="auto"/>
        <w:jc w:val="center"/>
        <w:tblLayout w:type="fixed"/>
        <w:tblLook w:val="04A0" w:firstRow="1" w:lastRow="0" w:firstColumn="1" w:lastColumn="0" w:noHBand="0" w:noVBand="1"/>
      </w:tblPr>
      <w:tblGrid>
        <w:gridCol w:w="2438"/>
        <w:gridCol w:w="1191"/>
        <w:gridCol w:w="1247"/>
        <w:gridCol w:w="1247"/>
        <w:gridCol w:w="1247"/>
        <w:gridCol w:w="1247"/>
      </w:tblGrid>
      <w:tr w:rsidR="00633590" w14:paraId="389D6274" w14:textId="77777777">
        <w:trPr>
          <w:tblHeader/>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535A7DE" w14:textId="77777777" w:rsidR="00633590" w:rsidRDefault="00000000">
            <w:pPr>
              <w:spacing w:after="0" w:line="240" w:lineRule="auto"/>
              <w:jc w:val="center"/>
            </w:pPr>
            <w:r>
              <w:rPr>
                <w:b/>
                <w:color w:val="FFFFFF"/>
                <w:sz w:val="16"/>
              </w:rPr>
              <w:t>Kelompok data</w:t>
            </w:r>
          </w:p>
        </w:tc>
        <w:tc>
          <w:tcPr>
            <w:tcW w:w="119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675A286" w14:textId="77777777" w:rsidR="00633590" w:rsidRDefault="00000000">
            <w:pPr>
              <w:spacing w:after="0" w:line="240" w:lineRule="auto"/>
              <w:jc w:val="center"/>
            </w:pPr>
            <w:r>
              <w:rPr>
                <w:b/>
                <w:color w:val="FFFFFF"/>
                <w:sz w:val="16"/>
              </w:rPr>
              <w:t>Jumlah tanggal</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9E8D555" w14:textId="77777777" w:rsidR="00633590" w:rsidRDefault="00000000">
            <w:pPr>
              <w:spacing w:after="0" w:line="240" w:lineRule="auto"/>
              <w:jc w:val="center"/>
            </w:pPr>
            <w:r>
              <w:rPr>
                <w:b/>
                <w:color w:val="FFFFFF"/>
                <w:sz w:val="16"/>
              </w:rPr>
              <w:t>Rata-rata</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44CF1DF" w14:textId="77777777" w:rsidR="00633590" w:rsidRDefault="00000000">
            <w:pPr>
              <w:spacing w:after="0" w:line="240" w:lineRule="auto"/>
              <w:jc w:val="center"/>
            </w:pPr>
            <w:r>
              <w:rPr>
                <w:b/>
                <w:color w:val="FFFFFF"/>
                <w:sz w:val="16"/>
              </w:rPr>
              <w:t>Median</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6E7E99A" w14:textId="77777777" w:rsidR="00633590" w:rsidRDefault="00000000">
            <w:pPr>
              <w:spacing w:after="0" w:line="240" w:lineRule="auto"/>
              <w:jc w:val="center"/>
            </w:pPr>
            <w:r>
              <w:rPr>
                <w:b/>
                <w:color w:val="FFFFFF"/>
                <w:sz w:val="16"/>
              </w:rPr>
              <w:t>Minimum</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9F9A0DF" w14:textId="77777777" w:rsidR="00633590" w:rsidRDefault="00000000">
            <w:pPr>
              <w:spacing w:after="0" w:line="240" w:lineRule="auto"/>
              <w:jc w:val="center"/>
            </w:pPr>
            <w:r>
              <w:rPr>
                <w:b/>
                <w:color w:val="FFFFFF"/>
                <w:sz w:val="16"/>
              </w:rPr>
              <w:t>Maksimum</w:t>
            </w:r>
          </w:p>
        </w:tc>
      </w:tr>
      <w:tr w:rsidR="00633590" w14:paraId="06031BC1"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8D6D502" w14:textId="77777777" w:rsidR="00633590" w:rsidRDefault="00000000">
            <w:pPr>
              <w:spacing w:after="0" w:line="240" w:lineRule="auto"/>
            </w:pPr>
            <w:r>
              <w:rPr>
                <w:sz w:val="16"/>
              </w:rPr>
              <w:t>Juli 2026 - RAM</w:t>
            </w:r>
          </w:p>
        </w:tc>
        <w:tc>
          <w:tcPr>
            <w:tcW w:w="119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4B6718A" w14:textId="77777777" w:rsidR="00633590" w:rsidRDefault="00000000">
            <w:pPr>
              <w:spacing w:after="0" w:line="240" w:lineRule="auto"/>
              <w:jc w:val="center"/>
            </w:pPr>
            <w:r>
              <w:rPr>
                <w:sz w:val="16"/>
              </w:rPr>
              <w:t>10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62E7D5E" w14:textId="77777777" w:rsidR="00633590" w:rsidRDefault="00000000">
            <w:pPr>
              <w:spacing w:after="0" w:line="240" w:lineRule="auto"/>
              <w:jc w:val="center"/>
            </w:pPr>
            <w:r>
              <w:rPr>
                <w:sz w:val="16"/>
              </w:rPr>
              <w:t>38,93%</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08C6EDE" w14:textId="77777777" w:rsidR="00633590" w:rsidRDefault="00000000">
            <w:pPr>
              <w:spacing w:after="0" w:line="240" w:lineRule="auto"/>
              <w:jc w:val="center"/>
            </w:pPr>
            <w:r>
              <w:rPr>
                <w:sz w:val="16"/>
              </w:rPr>
              <w:t>39,81%</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6860DD2" w14:textId="77777777" w:rsidR="00633590" w:rsidRDefault="00000000">
            <w:pPr>
              <w:spacing w:after="0" w:line="240" w:lineRule="auto"/>
              <w:jc w:val="center"/>
            </w:pPr>
            <w:r>
              <w:rPr>
                <w:sz w:val="16"/>
              </w:rPr>
              <w:t>31,21%</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FCCFC97" w14:textId="77777777" w:rsidR="00633590" w:rsidRDefault="00000000">
            <w:pPr>
              <w:spacing w:after="0" w:line="240" w:lineRule="auto"/>
              <w:jc w:val="center"/>
            </w:pPr>
            <w:r>
              <w:rPr>
                <w:sz w:val="16"/>
              </w:rPr>
              <w:t>44,37%</w:t>
            </w:r>
          </w:p>
        </w:tc>
      </w:tr>
      <w:tr w:rsidR="00633590" w14:paraId="06757767"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04C67FF" w14:textId="77777777" w:rsidR="00633590" w:rsidRDefault="00000000">
            <w:pPr>
              <w:spacing w:after="0" w:line="240" w:lineRule="auto"/>
            </w:pPr>
            <w:r>
              <w:rPr>
                <w:sz w:val="16"/>
              </w:rPr>
              <w:t>Agustus 2026 - RAM</w:t>
            </w:r>
          </w:p>
        </w:tc>
        <w:tc>
          <w:tcPr>
            <w:tcW w:w="119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E3E73E8" w14:textId="77777777" w:rsidR="00633590" w:rsidRDefault="00000000">
            <w:pPr>
              <w:spacing w:after="0" w:line="240" w:lineRule="auto"/>
              <w:jc w:val="center"/>
            </w:pPr>
            <w:r>
              <w:rPr>
                <w:sz w:val="16"/>
              </w:rPr>
              <w:t>5</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CF1760E" w14:textId="77777777" w:rsidR="00633590" w:rsidRDefault="00000000">
            <w:pPr>
              <w:spacing w:after="0" w:line="240" w:lineRule="auto"/>
              <w:jc w:val="center"/>
            </w:pPr>
            <w:r>
              <w:rPr>
                <w:sz w:val="16"/>
              </w:rPr>
              <w:t>33,74%</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64ACAB4" w14:textId="77777777" w:rsidR="00633590" w:rsidRDefault="00000000">
            <w:pPr>
              <w:spacing w:after="0" w:line="240" w:lineRule="auto"/>
              <w:jc w:val="center"/>
            </w:pPr>
            <w:r>
              <w:rPr>
                <w:sz w:val="16"/>
              </w:rPr>
              <w:t>37,90%</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E4F5081" w14:textId="77777777" w:rsidR="00633590" w:rsidRDefault="00000000">
            <w:pPr>
              <w:spacing w:after="0" w:line="240" w:lineRule="auto"/>
              <w:jc w:val="center"/>
            </w:pPr>
            <w:r>
              <w:rPr>
                <w:sz w:val="16"/>
              </w:rPr>
              <w:t>15,70%</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3D03B08" w14:textId="77777777" w:rsidR="00633590" w:rsidRDefault="00000000">
            <w:pPr>
              <w:spacing w:after="0" w:line="240" w:lineRule="auto"/>
              <w:jc w:val="center"/>
            </w:pPr>
            <w:r>
              <w:rPr>
                <w:sz w:val="16"/>
              </w:rPr>
              <w:t>39,40%</w:t>
            </w:r>
          </w:p>
        </w:tc>
      </w:tr>
      <w:tr w:rsidR="00633590" w14:paraId="05FC816E"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372678F" w14:textId="77777777" w:rsidR="00633590" w:rsidRDefault="00000000">
            <w:pPr>
              <w:spacing w:after="0" w:line="240" w:lineRule="auto"/>
            </w:pPr>
            <w:r>
              <w:rPr>
                <w:sz w:val="16"/>
              </w:rPr>
              <w:t>Agustus 2026 - Digital</w:t>
            </w:r>
          </w:p>
        </w:tc>
        <w:tc>
          <w:tcPr>
            <w:tcW w:w="119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6FBBB2E" w14:textId="77777777" w:rsidR="00633590" w:rsidRDefault="00000000">
            <w:pPr>
              <w:spacing w:after="0" w:line="240" w:lineRule="auto"/>
              <w:jc w:val="center"/>
            </w:pPr>
            <w:r>
              <w:rPr>
                <w:sz w:val="16"/>
              </w:rPr>
              <w:t>3</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248B291" w14:textId="77777777" w:rsidR="00633590" w:rsidRDefault="00000000">
            <w:pPr>
              <w:spacing w:after="0" w:line="240" w:lineRule="auto"/>
              <w:jc w:val="center"/>
            </w:pPr>
            <w:r>
              <w:rPr>
                <w:sz w:val="16"/>
              </w:rPr>
              <w:t>25,67%</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9F7633A" w14:textId="77777777" w:rsidR="00633590" w:rsidRDefault="00000000">
            <w:pPr>
              <w:spacing w:after="0" w:line="240" w:lineRule="auto"/>
              <w:jc w:val="center"/>
            </w:pPr>
            <w:r>
              <w:rPr>
                <w:sz w:val="16"/>
              </w:rPr>
              <w:t>25,50%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2A6A054" w14:textId="77777777" w:rsidR="00633590" w:rsidRDefault="00000000">
            <w:pPr>
              <w:spacing w:after="0" w:line="240" w:lineRule="auto"/>
              <w:jc w:val="center"/>
            </w:pPr>
            <w:r>
              <w:rPr>
                <w:sz w:val="16"/>
              </w:rPr>
              <w:t>19,00%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D61A4CF" w14:textId="77777777" w:rsidR="00633590" w:rsidRDefault="00000000">
            <w:pPr>
              <w:spacing w:after="0" w:line="240" w:lineRule="auto"/>
              <w:jc w:val="center"/>
            </w:pPr>
            <w:r>
              <w:rPr>
                <w:sz w:val="16"/>
              </w:rPr>
              <w:t>32,50%</w:t>
            </w:r>
          </w:p>
        </w:tc>
      </w:tr>
    </w:tbl>
    <w:p w14:paraId="42FDFF79" w14:textId="77777777" w:rsidR="00633590" w:rsidRDefault="00000000">
      <w:r>
        <w:t>Arah data konsisten dengan net digital yang lebih tinggi: rata-rata angka Susut Gabungan pada tanggal berlabel Digital lebih rendah. Namun, perbandingan ini belum dapat dianggap sebagai dampak kausal timbangan karena jumlah sampel kecil, pemilihan metode tidak acak, dan volume setiap DO tidak tersedia.</w:t>
      </w:r>
    </w:p>
    <w:tbl>
      <w:tblPr>
        <w:tblW w:w="0" w:type="auto"/>
        <w:jc w:val="center"/>
        <w:tblLayout w:type="fixed"/>
        <w:tblLook w:val="04A0" w:firstRow="1" w:lastRow="0" w:firstColumn="1" w:lastColumn="0" w:noHBand="0" w:noVBand="1"/>
      </w:tblPr>
      <w:tblGrid>
        <w:gridCol w:w="236"/>
        <w:gridCol w:w="9354"/>
      </w:tblGrid>
      <w:tr w:rsidR="00633590" w14:paraId="540BFB60" w14:textId="77777777">
        <w:trPr>
          <w:jc w:val="center"/>
        </w:trPr>
        <w:tc>
          <w:tcPr>
            <w:tcW w:w="125" w:type="dxa"/>
            <w:tcBorders>
              <w:top w:val="nil"/>
              <w:bottom w:val="nil"/>
            </w:tcBorders>
            <w:shd w:val="clear" w:color="auto" w:fill="68716D"/>
          </w:tcPr>
          <w:p w14:paraId="253EACBC" w14:textId="77777777" w:rsidR="00633590" w:rsidRDefault="00633590"/>
        </w:tc>
        <w:tc>
          <w:tcPr>
            <w:tcW w:w="9354" w:type="dxa"/>
            <w:shd w:val="clear" w:color="auto" w:fill="F5F7F6"/>
            <w:tcMar>
              <w:top w:w="130" w:type="dxa"/>
              <w:left w:w="170" w:type="dxa"/>
              <w:bottom w:w="130" w:type="dxa"/>
              <w:right w:w="170" w:type="dxa"/>
            </w:tcMar>
          </w:tcPr>
          <w:p w14:paraId="707571B9" w14:textId="77777777" w:rsidR="00633590" w:rsidRDefault="00000000">
            <w:pPr>
              <w:spacing w:after="40"/>
            </w:pPr>
            <w:r>
              <w:rPr>
                <w:b/>
                <w:color w:val="68716D"/>
                <w:sz w:val="19"/>
              </w:rPr>
              <w:t>Cara membaca tabel</w:t>
            </w:r>
          </w:p>
          <w:p w14:paraId="6498C6B5" w14:textId="77777777" w:rsidR="00633590" w:rsidRDefault="00000000">
            <w:pPr>
              <w:spacing w:after="0" w:line="259" w:lineRule="auto"/>
            </w:pPr>
            <w:r>
              <w:rPr>
                <w:sz w:val="18"/>
              </w:rPr>
              <w:t>Rata-rata di atas adalah rata-rata sederhana antar tanggal, bukan rata-rata berbobot tonase. Angka nol pada kolom produksi diperlakukan sebagai tidak ada nilai untuk produksi tersebut karena Susut Gabungan mengikuti kolom yang berisi nilai.</w:t>
            </w:r>
          </w:p>
        </w:tc>
      </w:tr>
    </w:tbl>
    <w:p w14:paraId="6AB761BF" w14:textId="77777777" w:rsidR="00633590" w:rsidRDefault="00633590">
      <w:pPr>
        <w:spacing w:after="20"/>
      </w:pPr>
    </w:p>
    <w:p w14:paraId="182DCE5B" w14:textId="77777777" w:rsidR="00633590" w:rsidRDefault="00633590">
      <w:pPr>
        <w:sectPr w:rsidR="00633590">
          <w:headerReference w:type="default" r:id="rId9"/>
          <w:footerReference w:type="default" r:id="rId10"/>
          <w:pgSz w:w="11906" w:h="16838"/>
          <w:pgMar w:top="1020" w:right="1134" w:bottom="964" w:left="1134" w:header="397" w:footer="397" w:gutter="0"/>
          <w:cols w:space="720"/>
          <w:docGrid w:linePitch="360"/>
        </w:sectPr>
      </w:pPr>
    </w:p>
    <w:p w14:paraId="3052371A" w14:textId="77777777" w:rsidR="00633590" w:rsidRDefault="00000000">
      <w:pPr>
        <w:pStyle w:val="Heading1"/>
        <w:spacing w:before="280"/>
      </w:pPr>
      <w:r>
        <w:rPr>
          <w:rFonts w:ascii="Aptos" w:hAnsi="Aptos"/>
          <w:color w:val="C79A3B"/>
          <w:sz w:val="22"/>
        </w:rPr>
        <w:lastRenderedPageBreak/>
        <w:t>05</w:t>
      </w:r>
      <w:r>
        <w:rPr>
          <w:rFonts w:ascii="Aptos" w:hAnsi="Aptos"/>
        </w:rPr>
        <w:t xml:space="preserve">  Matriks Penyebab yang Mungkin</w:t>
      </w:r>
    </w:p>
    <w:tbl>
      <w:tblPr>
        <w:tblW w:w="0" w:type="auto"/>
        <w:jc w:val="center"/>
        <w:tblLayout w:type="fixed"/>
        <w:tblLook w:val="04A0" w:firstRow="1" w:lastRow="0" w:firstColumn="1" w:lastColumn="0" w:noHBand="0" w:noVBand="1"/>
      </w:tblPr>
      <w:tblGrid>
        <w:gridCol w:w="810"/>
        <w:gridCol w:w="2370"/>
        <w:gridCol w:w="3515"/>
        <w:gridCol w:w="3628"/>
        <w:gridCol w:w="3685"/>
        <w:gridCol w:w="21"/>
      </w:tblGrid>
      <w:tr w:rsidR="00633590" w14:paraId="41A3877A" w14:textId="77777777" w:rsidTr="00F12A2C">
        <w:trPr>
          <w:gridAfter w:val="1"/>
          <w:wAfter w:w="21" w:type="dxa"/>
          <w:tblHeader/>
          <w:jc w:val="center"/>
        </w:trPr>
        <w:tc>
          <w:tcPr>
            <w:tcW w:w="810"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D18A334" w14:textId="77777777" w:rsidR="00633590" w:rsidRDefault="00000000">
            <w:pPr>
              <w:spacing w:after="0" w:line="240" w:lineRule="auto"/>
              <w:jc w:val="center"/>
            </w:pPr>
            <w:proofErr w:type="spellStart"/>
            <w:r>
              <w:rPr>
                <w:b/>
                <w:color w:val="FFFFFF"/>
                <w:sz w:val="16"/>
              </w:rPr>
              <w:t>Prioritas</w:t>
            </w:r>
            <w:proofErr w:type="spellEnd"/>
          </w:p>
        </w:tc>
        <w:tc>
          <w:tcPr>
            <w:tcW w:w="2370"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539FC07" w14:textId="77777777" w:rsidR="00633590" w:rsidRDefault="00000000">
            <w:pPr>
              <w:spacing w:after="0" w:line="240" w:lineRule="auto"/>
              <w:jc w:val="center"/>
            </w:pPr>
            <w:r>
              <w:rPr>
                <w:b/>
                <w:color w:val="FFFFFF"/>
                <w:sz w:val="16"/>
              </w:rPr>
              <w:t>Hipotesis</w:t>
            </w:r>
          </w:p>
        </w:tc>
        <w:tc>
          <w:tcPr>
            <w:tcW w:w="3515"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C864EDD" w14:textId="77777777" w:rsidR="00633590" w:rsidRDefault="00000000">
            <w:pPr>
              <w:spacing w:after="0" w:line="240" w:lineRule="auto"/>
              <w:jc w:val="center"/>
            </w:pPr>
            <w:r>
              <w:rPr>
                <w:b/>
                <w:color w:val="FFFFFF"/>
                <w:sz w:val="16"/>
              </w:rPr>
              <w:t>Mekanisme</w:t>
            </w:r>
          </w:p>
        </w:tc>
        <w:tc>
          <w:tcPr>
            <w:tcW w:w="362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78C6892" w14:textId="77777777" w:rsidR="00633590" w:rsidRDefault="00000000">
            <w:pPr>
              <w:spacing w:after="0" w:line="240" w:lineRule="auto"/>
              <w:jc w:val="center"/>
            </w:pPr>
            <w:r>
              <w:rPr>
                <w:b/>
                <w:color w:val="FFFFFF"/>
                <w:sz w:val="16"/>
              </w:rPr>
              <w:t>Indikasi saat ini</w:t>
            </w:r>
          </w:p>
        </w:tc>
        <w:tc>
          <w:tcPr>
            <w:tcW w:w="3685"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094A5A5" w14:textId="77777777" w:rsidR="00633590" w:rsidRDefault="00000000">
            <w:pPr>
              <w:spacing w:after="0" w:line="240" w:lineRule="auto"/>
              <w:jc w:val="center"/>
            </w:pPr>
            <w:r>
              <w:rPr>
                <w:b/>
                <w:color w:val="FFFFFF"/>
                <w:sz w:val="16"/>
              </w:rPr>
              <w:t>Cara membuktikan</w:t>
            </w:r>
          </w:p>
        </w:tc>
      </w:tr>
      <w:tr w:rsidR="00633590" w14:paraId="1B808557"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99139AC" w14:textId="77777777" w:rsidR="00633590" w:rsidRDefault="00000000">
            <w:pPr>
              <w:spacing w:after="0" w:line="240" w:lineRule="auto"/>
              <w:jc w:val="center"/>
            </w:pPr>
            <w:r>
              <w:rPr>
                <w:b/>
                <w:color w:val="1F4E3D"/>
                <w:sz w:val="18"/>
              </w:rPr>
              <w:t>1</w:t>
            </w:r>
          </w:p>
        </w:tc>
        <w:tc>
          <w:tcPr>
            <w:tcW w:w="237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35E59F9" w14:textId="77777777" w:rsidR="00633590" w:rsidRDefault="00000000">
            <w:pPr>
              <w:spacing w:after="0" w:line="240" w:lineRule="auto"/>
            </w:pPr>
            <w:r>
              <w:rPr>
                <w:sz w:val="16"/>
              </w:rPr>
              <w:t>Air keluar akibat tekanan tumpukan, waktu, dan getaran</w:t>
            </w:r>
          </w:p>
        </w:tc>
        <w:tc>
          <w:tcPr>
            <w:tcW w:w="351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5AE5ACF" w14:textId="77777777" w:rsidR="00633590" w:rsidRDefault="00000000">
            <w:pPr>
              <w:spacing w:after="0" w:line="240" w:lineRule="auto"/>
            </w:pPr>
            <w:r>
              <w:rPr>
                <w:sz w:val="16"/>
              </w:rPr>
              <w:t>Lot ditimbang saat belum tertekan; tumpukan di truk mendorong air/serum keluar sebelum RAM.</w:t>
            </w:r>
          </w:p>
        </w:tc>
        <w:tc>
          <w:tcPr>
            <w:tcW w:w="36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CDE7744" w14:textId="77777777" w:rsidR="00633590" w:rsidRDefault="00000000">
            <w:pPr>
              <w:spacing w:after="0" w:line="240" w:lineRule="auto"/>
            </w:pPr>
            <w:r>
              <w:rPr>
                <w:sz w:val="16"/>
              </w:rPr>
              <w:t>Digital selalu lebih tinggi; kasus hari yang sama tetap turun 7,12%-16,46%. Gembung memiliki gap lebih besar.</w:t>
            </w:r>
          </w:p>
        </w:tc>
        <w:tc>
          <w:tcPr>
            <w:tcW w:w="368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6D922ACA" w14:textId="77777777" w:rsidR="00633590" w:rsidRDefault="00000000">
            <w:pPr>
              <w:spacing w:after="0" w:line="240" w:lineRule="auto"/>
            </w:pPr>
            <w:r>
              <w:rPr>
                <w:sz w:val="16"/>
              </w:rPr>
              <w:t>Uji timbang ulang 0/30/60/90 menit dan tampung cairan yang keluar.</w:t>
            </w:r>
          </w:p>
        </w:tc>
      </w:tr>
      <w:tr w:rsidR="00633590" w14:paraId="0CB64E10"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C881B1F" w14:textId="77777777" w:rsidR="00633590" w:rsidRDefault="00000000">
            <w:pPr>
              <w:spacing w:after="0" w:line="240" w:lineRule="auto"/>
              <w:jc w:val="center"/>
            </w:pPr>
            <w:r>
              <w:rPr>
                <w:b/>
                <w:color w:val="1F4E3D"/>
                <w:sz w:val="18"/>
              </w:rPr>
              <w:t>2</w:t>
            </w:r>
          </w:p>
        </w:tc>
        <w:tc>
          <w:tcPr>
            <w:tcW w:w="237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C8536CB" w14:textId="77777777" w:rsidR="00633590" w:rsidRDefault="00000000">
            <w:pPr>
              <w:spacing w:after="0" w:line="240" w:lineRule="auto"/>
            </w:pPr>
            <w:r>
              <w:rPr>
                <w:sz w:val="16"/>
              </w:rPr>
              <w:t>Lot tertimbang tidak sama dengan lot termuat</w:t>
            </w:r>
          </w:p>
        </w:tc>
        <w:tc>
          <w:tcPr>
            <w:tcW w:w="351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D941557" w14:textId="77777777" w:rsidR="00633590" w:rsidRDefault="00000000">
            <w:pPr>
              <w:spacing w:after="0" w:line="240" w:lineRule="auto"/>
            </w:pPr>
            <w:r>
              <w:rPr>
                <w:sz w:val="16"/>
              </w:rPr>
              <w:t>Lot tertinggal, berpindah truk, batal tetapi terjumlah, duplikat, atau salah DO.</w:t>
            </w:r>
          </w:p>
        </w:tc>
        <w:tc>
          <w:tcPr>
            <w:tcW w:w="36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5036D5E" w14:textId="77777777" w:rsidR="00633590" w:rsidRDefault="00000000">
            <w:pPr>
              <w:spacing w:after="0" w:line="240" w:lineRule="auto"/>
            </w:pPr>
            <w:r>
              <w:rPr>
                <w:sz w:val="16"/>
              </w:rPr>
              <w:t>Digital merupakan agregasi banyak kejadian; kesalahan per lot dapat terakumulasi.</w:t>
            </w:r>
          </w:p>
        </w:tc>
        <w:tc>
          <w:tcPr>
            <w:tcW w:w="368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F8782EA" w14:textId="77777777" w:rsidR="00633590" w:rsidRDefault="00000000">
            <w:pPr>
              <w:spacing w:after="0" w:line="240" w:lineRule="auto"/>
            </w:pPr>
            <w:r>
              <w:rPr>
                <w:sz w:val="16"/>
              </w:rPr>
              <w:t>Rekonsiliasi ID lot, jumlah fisik, status batal, waktu timbang, dan checklist loading.</w:t>
            </w:r>
          </w:p>
        </w:tc>
      </w:tr>
      <w:tr w:rsidR="00633590" w14:paraId="1D8E530F"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8DD6373" w14:textId="77777777" w:rsidR="00633590" w:rsidRDefault="00000000">
            <w:pPr>
              <w:spacing w:after="0" w:line="240" w:lineRule="auto"/>
              <w:jc w:val="center"/>
            </w:pPr>
            <w:r>
              <w:rPr>
                <w:b/>
                <w:color w:val="1F4E3D"/>
                <w:sz w:val="18"/>
              </w:rPr>
              <w:t>3</w:t>
            </w:r>
          </w:p>
        </w:tc>
        <w:tc>
          <w:tcPr>
            <w:tcW w:w="237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703D0FFC" w14:textId="77777777" w:rsidR="00633590" w:rsidRDefault="00000000">
            <w:pPr>
              <w:spacing w:after="0" w:line="240" w:lineRule="auto"/>
            </w:pPr>
            <w:r>
              <w:rPr>
                <w:sz w:val="16"/>
              </w:rPr>
              <w:t>Basis gross digital tidak setara dengan gross RAM</w:t>
            </w:r>
          </w:p>
        </w:tc>
        <w:tc>
          <w:tcPr>
            <w:tcW w:w="351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719B353F" w14:textId="77777777" w:rsidR="00633590" w:rsidRDefault="00000000">
            <w:pPr>
              <w:spacing w:after="0" w:line="240" w:lineRule="auto"/>
            </w:pPr>
            <w:r>
              <w:rPr>
                <w:sz w:val="16"/>
              </w:rPr>
              <w:t>Gross digital mungkin dihitung dari jumlah net lot + tare, bukan pembacaan truk secara langsung.</w:t>
            </w:r>
          </w:p>
        </w:tc>
        <w:tc>
          <w:tcPr>
            <w:tcW w:w="36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6A56B815" w14:textId="77777777" w:rsidR="00633590" w:rsidRDefault="00000000">
            <w:pPr>
              <w:spacing w:after="0" w:line="240" w:lineRule="auto"/>
            </w:pPr>
            <w:r>
              <w:rPr>
                <w:sz w:val="16"/>
              </w:rPr>
              <w:t>Alur yang dijelaskan adalah timbang lot, sedangkan RAM menimbang truk final.</w:t>
            </w:r>
          </w:p>
        </w:tc>
        <w:tc>
          <w:tcPr>
            <w:tcW w:w="368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BE0E3C2" w14:textId="77777777" w:rsidR="00633590" w:rsidRDefault="00000000">
            <w:pPr>
              <w:spacing w:after="0" w:line="240" w:lineRule="auto"/>
            </w:pPr>
            <w:r>
              <w:rPr>
                <w:sz w:val="16"/>
              </w:rPr>
              <w:t>Konfirmasi definisi kolom dan telusuri sumber setiap angka pada empat DO.</w:t>
            </w:r>
          </w:p>
        </w:tc>
      </w:tr>
      <w:tr w:rsidR="00633590" w14:paraId="0FEAA9A4"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8152829" w14:textId="77777777" w:rsidR="00633590" w:rsidRDefault="00000000">
            <w:pPr>
              <w:spacing w:after="0" w:line="240" w:lineRule="auto"/>
              <w:jc w:val="center"/>
            </w:pPr>
            <w:r>
              <w:rPr>
                <w:b/>
                <w:color w:val="1F4E3D"/>
                <w:sz w:val="18"/>
              </w:rPr>
              <w:t>4</w:t>
            </w:r>
          </w:p>
        </w:tc>
        <w:tc>
          <w:tcPr>
            <w:tcW w:w="237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EB29232" w14:textId="77777777" w:rsidR="00633590" w:rsidRDefault="00000000">
            <w:pPr>
              <w:spacing w:after="0" w:line="240" w:lineRule="auto"/>
            </w:pPr>
            <w:r>
              <w:rPr>
                <w:sz w:val="16"/>
              </w:rPr>
              <w:t>Tare kendaraan tidak aktual</w:t>
            </w:r>
          </w:p>
        </w:tc>
        <w:tc>
          <w:tcPr>
            <w:tcW w:w="351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39F7830" w14:textId="77777777" w:rsidR="00633590" w:rsidRDefault="00000000">
            <w:pPr>
              <w:spacing w:after="0" w:line="240" w:lineRule="auto"/>
            </w:pPr>
            <w:r>
              <w:rPr>
                <w:sz w:val="16"/>
              </w:rPr>
              <w:t>Tare historis dipakai walaupun bahan bakar, pengemudi, terpal, alat, lumpur, atau air berubah.</w:t>
            </w:r>
          </w:p>
        </w:tc>
        <w:tc>
          <w:tcPr>
            <w:tcW w:w="36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7D26BC2" w14:textId="77777777" w:rsidR="00633590" w:rsidRDefault="00000000">
            <w:pPr>
              <w:spacing w:after="0" w:line="240" w:lineRule="auto"/>
            </w:pPr>
            <w:r>
              <w:rPr>
                <w:sz w:val="16"/>
              </w:rPr>
              <w:t>Tare identik pada setiap pasangan sehingga gap tabel berasal dari gross, tetapi net RAM tetap dapat bias.</w:t>
            </w:r>
          </w:p>
        </w:tc>
        <w:tc>
          <w:tcPr>
            <w:tcW w:w="368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E7CAC4B" w14:textId="77777777" w:rsidR="00633590" w:rsidRDefault="00000000">
            <w:pPr>
              <w:spacing w:after="0" w:line="240" w:lineRule="auto"/>
            </w:pPr>
            <w:r>
              <w:rPr>
                <w:sz w:val="16"/>
              </w:rPr>
              <w:t>Timbang kosong kendaraan pada perjalanan yang sama dan catat konfigurasi truk.</w:t>
            </w:r>
          </w:p>
        </w:tc>
      </w:tr>
      <w:tr w:rsidR="00633590" w14:paraId="7B1133E2"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87ABDBD" w14:textId="77777777" w:rsidR="00633590" w:rsidRDefault="00000000">
            <w:pPr>
              <w:spacing w:after="0" w:line="240" w:lineRule="auto"/>
              <w:jc w:val="center"/>
            </w:pPr>
            <w:r>
              <w:rPr>
                <w:b/>
                <w:color w:val="1F4E3D"/>
                <w:sz w:val="18"/>
              </w:rPr>
              <w:t>5</w:t>
            </w:r>
          </w:p>
        </w:tc>
        <w:tc>
          <w:tcPr>
            <w:tcW w:w="237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57CDC83C" w14:textId="77777777" w:rsidR="00633590" w:rsidRDefault="00000000">
            <w:pPr>
              <w:spacing w:after="0" w:line="240" w:lineRule="auto"/>
            </w:pPr>
            <w:r>
              <w:rPr>
                <w:sz w:val="16"/>
              </w:rPr>
              <w:t>Bias alat atau prosedur timbang</w:t>
            </w:r>
          </w:p>
        </w:tc>
        <w:tc>
          <w:tcPr>
            <w:tcW w:w="351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C879811" w14:textId="77777777" w:rsidR="00633590" w:rsidRDefault="00000000">
            <w:pPr>
              <w:spacing w:after="0" w:line="240" w:lineRule="auto"/>
            </w:pPr>
            <w:r>
              <w:rPr>
                <w:sz w:val="16"/>
              </w:rPr>
              <w:t>Zero drift, tare wadah, indikator belum stabil, instalasi, posisi truk, atau kalibrasi.</w:t>
            </w:r>
          </w:p>
        </w:tc>
        <w:tc>
          <w:tcPr>
            <w:tcW w:w="36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8E177BA" w14:textId="77777777" w:rsidR="00633590" w:rsidRDefault="00000000">
            <w:pPr>
              <w:spacing w:after="0" w:line="240" w:lineRule="auto"/>
            </w:pPr>
            <w:r>
              <w:rPr>
                <w:sz w:val="16"/>
              </w:rPr>
              <w:t>Rentang gap 7,12%-21,17% tidak menyerupai satu offset tetap, tetapi bias sistematis belum tersingkirkan.</w:t>
            </w:r>
          </w:p>
        </w:tc>
        <w:tc>
          <w:tcPr>
            <w:tcW w:w="368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CBAF337" w14:textId="77777777" w:rsidR="00633590" w:rsidRDefault="00000000">
            <w:pPr>
              <w:spacing w:after="0" w:line="240" w:lineRule="auto"/>
            </w:pPr>
            <w:r>
              <w:rPr>
                <w:sz w:val="16"/>
              </w:rPr>
              <w:t>Uji beban standar, cek sertifikat, zero, repeatability, dan prosedur operator.</w:t>
            </w:r>
          </w:p>
        </w:tc>
      </w:tr>
      <w:tr w:rsidR="00633590" w14:paraId="71DB897D" w14:textId="77777777" w:rsidTr="00F12A2C">
        <w:trPr>
          <w:gridAfter w:val="1"/>
          <w:wAfter w:w="21" w:type="dxa"/>
          <w:cantSplit/>
          <w:jc w:val="center"/>
        </w:trPr>
        <w:tc>
          <w:tcPr>
            <w:tcW w:w="81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E005A10" w14:textId="77777777" w:rsidR="00633590" w:rsidRDefault="00000000">
            <w:pPr>
              <w:spacing w:after="0" w:line="240" w:lineRule="auto"/>
              <w:jc w:val="center"/>
            </w:pPr>
            <w:r>
              <w:rPr>
                <w:b/>
                <w:color w:val="1F4E3D"/>
                <w:sz w:val="18"/>
              </w:rPr>
              <w:t>6</w:t>
            </w:r>
          </w:p>
        </w:tc>
        <w:tc>
          <w:tcPr>
            <w:tcW w:w="237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4E8C067B" w14:textId="77777777" w:rsidR="00633590" w:rsidRDefault="00000000">
            <w:pPr>
              <w:spacing w:after="0" w:line="240" w:lineRule="auto"/>
            </w:pPr>
            <w:r>
              <w:rPr>
                <w:sz w:val="16"/>
              </w:rPr>
              <w:t>Kehilangan fisik setelah loading</w:t>
            </w:r>
          </w:p>
        </w:tc>
        <w:tc>
          <w:tcPr>
            <w:tcW w:w="351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CE18163" w14:textId="77777777" w:rsidR="00633590" w:rsidRDefault="00000000">
            <w:pPr>
              <w:spacing w:after="0" w:line="240" w:lineRule="auto"/>
            </w:pPr>
            <w:r>
              <w:rPr>
                <w:sz w:val="16"/>
              </w:rPr>
              <w:t>Air, potongan karet, atau material lain keluar selama perjalanan; muatan dapat berubah.</w:t>
            </w:r>
          </w:p>
        </w:tc>
        <w:tc>
          <w:tcPr>
            <w:tcW w:w="36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22D919A" w14:textId="77777777" w:rsidR="00633590" w:rsidRDefault="00000000">
            <w:pPr>
              <w:spacing w:after="0" w:line="240" w:lineRule="auto"/>
            </w:pPr>
            <w:r>
              <w:rPr>
                <w:sz w:val="16"/>
              </w:rPr>
              <w:t>Belum tersedia dokumentasi segel, kondisi bak, atau volume runoff.</w:t>
            </w:r>
          </w:p>
        </w:tc>
        <w:tc>
          <w:tcPr>
            <w:tcW w:w="368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4937844E" w14:textId="77777777" w:rsidR="00633590" w:rsidRDefault="00000000">
            <w:pPr>
              <w:spacing w:after="0" w:line="240" w:lineRule="auto"/>
            </w:pPr>
            <w:r>
              <w:rPr>
                <w:sz w:val="16"/>
              </w:rPr>
              <w:t>Gunakan segel, foto, checklist, dan inspeksi bak sebelum/sesudah perjalanan.</w:t>
            </w:r>
          </w:p>
        </w:tc>
      </w:tr>
      <w:tr w:rsidR="00633590" w14:paraId="4F8FDF0B" w14:textId="77777777" w:rsidTr="00F12A2C">
        <w:trPr>
          <w:jc w:val="center"/>
        </w:trPr>
        <w:tc>
          <w:tcPr>
            <w:tcW w:w="3180" w:type="dxa"/>
            <w:gridSpan w:val="2"/>
            <w:tcBorders>
              <w:top w:val="nil"/>
              <w:bottom w:val="nil"/>
            </w:tcBorders>
            <w:shd w:val="clear" w:color="auto" w:fill="C79A3B"/>
          </w:tcPr>
          <w:p w14:paraId="0E36627F" w14:textId="77777777" w:rsidR="00633590" w:rsidRDefault="00633590"/>
        </w:tc>
        <w:tc>
          <w:tcPr>
            <w:tcW w:w="10849" w:type="dxa"/>
            <w:gridSpan w:val="4"/>
            <w:shd w:val="clear" w:color="auto" w:fill="F7F0DE"/>
            <w:tcMar>
              <w:top w:w="130" w:type="dxa"/>
              <w:left w:w="170" w:type="dxa"/>
              <w:bottom w:w="130" w:type="dxa"/>
              <w:right w:w="170" w:type="dxa"/>
            </w:tcMar>
          </w:tcPr>
          <w:p w14:paraId="576D4CC5" w14:textId="77777777" w:rsidR="00633590" w:rsidRDefault="00000000">
            <w:pPr>
              <w:spacing w:after="40"/>
            </w:pPr>
            <w:r>
              <w:rPr>
                <w:b/>
                <w:color w:val="C79A3B"/>
                <w:sz w:val="19"/>
              </w:rPr>
              <w:t>Interpretasi</w:t>
            </w:r>
          </w:p>
          <w:p w14:paraId="172708F8" w14:textId="77777777" w:rsidR="00633590" w:rsidRDefault="00000000">
            <w:pPr>
              <w:spacing w:after="0" w:line="259" w:lineRule="auto"/>
            </w:pPr>
            <w:r>
              <w:rPr>
                <w:sz w:val="18"/>
              </w:rPr>
              <w:t>Urutan prioritas menunjukkan pemeriksaan yang paling bernilai, bukan tingkat kepastian statistik. Beberapa penyebab dapat terjadi bersamaan dan saling memperbesar selisih.</w:t>
            </w:r>
          </w:p>
        </w:tc>
      </w:tr>
    </w:tbl>
    <w:p w14:paraId="5D6C97BD" w14:textId="77777777" w:rsidR="00633590" w:rsidRDefault="00633590">
      <w:pPr>
        <w:spacing w:after="20"/>
      </w:pPr>
    </w:p>
    <w:p w14:paraId="2A061955" w14:textId="77777777" w:rsidR="00633590" w:rsidRDefault="00633590">
      <w:pPr>
        <w:sectPr w:rsidR="00633590">
          <w:pgSz w:w="16838" w:h="11906" w:orient="landscape"/>
          <w:pgMar w:top="1020" w:right="1134" w:bottom="964" w:left="1134" w:header="397" w:footer="397" w:gutter="0"/>
          <w:cols w:space="720"/>
          <w:docGrid w:linePitch="360"/>
        </w:sectPr>
      </w:pPr>
    </w:p>
    <w:p w14:paraId="4706AC64" w14:textId="77777777" w:rsidR="00633590" w:rsidRDefault="00000000">
      <w:pPr>
        <w:pStyle w:val="Heading1"/>
        <w:spacing w:before="280"/>
      </w:pPr>
      <w:r>
        <w:rPr>
          <w:rFonts w:ascii="Aptos" w:hAnsi="Aptos"/>
          <w:color w:val="C79A3B"/>
          <w:sz w:val="22"/>
        </w:rPr>
        <w:lastRenderedPageBreak/>
        <w:t>06</w:t>
      </w:r>
      <w:r>
        <w:rPr>
          <w:rFonts w:ascii="Aptos" w:hAnsi="Aptos"/>
        </w:rPr>
        <w:t xml:space="preserve">  Analisis Khusus: Tekanan Tumpukan Saat Loading</w:t>
      </w:r>
    </w:p>
    <w:tbl>
      <w:tblPr>
        <w:tblW w:w="0" w:type="auto"/>
        <w:jc w:val="center"/>
        <w:tblLayout w:type="fixed"/>
        <w:tblLook w:val="04A0" w:firstRow="1" w:lastRow="0" w:firstColumn="1" w:lastColumn="0" w:noHBand="0" w:noVBand="1"/>
      </w:tblPr>
      <w:tblGrid>
        <w:gridCol w:w="236"/>
        <w:gridCol w:w="9354"/>
      </w:tblGrid>
      <w:tr w:rsidR="00633590" w14:paraId="1A851A3D" w14:textId="77777777">
        <w:trPr>
          <w:jc w:val="center"/>
        </w:trPr>
        <w:tc>
          <w:tcPr>
            <w:tcW w:w="125" w:type="dxa"/>
            <w:tcBorders>
              <w:top w:val="nil"/>
              <w:bottom w:val="nil"/>
            </w:tcBorders>
            <w:shd w:val="clear" w:color="auto" w:fill="C79A3B"/>
          </w:tcPr>
          <w:p w14:paraId="6610625A" w14:textId="77777777" w:rsidR="00633590" w:rsidRDefault="00633590"/>
        </w:tc>
        <w:tc>
          <w:tcPr>
            <w:tcW w:w="9354" w:type="dxa"/>
            <w:shd w:val="clear" w:color="auto" w:fill="F7F0DE"/>
            <w:tcMar>
              <w:top w:w="130" w:type="dxa"/>
              <w:left w:w="170" w:type="dxa"/>
              <w:bottom w:w="130" w:type="dxa"/>
              <w:right w:w="170" w:type="dxa"/>
            </w:tcMar>
          </w:tcPr>
          <w:p w14:paraId="1D99F15C" w14:textId="77777777" w:rsidR="00633590" w:rsidRDefault="00000000">
            <w:pPr>
              <w:spacing w:after="40"/>
            </w:pPr>
            <w:r>
              <w:rPr>
                <w:b/>
                <w:color w:val="C79A3B"/>
                <w:sz w:val="19"/>
              </w:rPr>
              <w:t>Definisi operasional</w:t>
            </w:r>
          </w:p>
          <w:p w14:paraId="35CD2805" w14:textId="77777777" w:rsidR="00633590" w:rsidRDefault="00000000">
            <w:pPr>
              <w:spacing w:after="0" w:line="259" w:lineRule="auto"/>
            </w:pPr>
            <w:r>
              <w:rPr>
                <w:sz w:val="18"/>
              </w:rPr>
              <w:t>Tekanan tumpukan adalah gaya per satuan luas yang diterima lot akibat berat muatan di atasnya. Tekanan terbesar diperkirakan terjadi pada lot di lapisan bawah. Hipotesis yang diuji adalah tekanan tersebut mendorong keluarnya air/serum sebelum kendaraan ditimbang di RAM.</w:t>
            </w:r>
          </w:p>
        </w:tc>
      </w:tr>
    </w:tbl>
    <w:p w14:paraId="7F4C6881" w14:textId="77777777" w:rsidR="00633590" w:rsidRDefault="00633590">
      <w:pPr>
        <w:spacing w:after="20"/>
      </w:pPr>
    </w:p>
    <w:tbl>
      <w:tblPr>
        <w:tblW w:w="0" w:type="auto"/>
        <w:jc w:val="center"/>
        <w:tblLayout w:type="fixed"/>
        <w:tblLook w:val="04A0" w:firstRow="1" w:lastRow="0" w:firstColumn="1" w:lastColumn="0" w:noHBand="0" w:noVBand="1"/>
      </w:tblPr>
      <w:tblGrid>
        <w:gridCol w:w="236"/>
        <w:gridCol w:w="9354"/>
      </w:tblGrid>
      <w:tr w:rsidR="00633590" w14:paraId="14847195" w14:textId="77777777">
        <w:trPr>
          <w:jc w:val="center"/>
        </w:trPr>
        <w:tc>
          <w:tcPr>
            <w:tcW w:w="125" w:type="dxa"/>
            <w:tcBorders>
              <w:top w:val="nil"/>
              <w:bottom w:val="nil"/>
            </w:tcBorders>
            <w:shd w:val="clear" w:color="auto" w:fill="1F4E3D"/>
          </w:tcPr>
          <w:p w14:paraId="31520E9B" w14:textId="77777777" w:rsidR="00633590" w:rsidRDefault="00633590"/>
        </w:tc>
        <w:tc>
          <w:tcPr>
            <w:tcW w:w="9354" w:type="dxa"/>
            <w:shd w:val="clear" w:color="auto" w:fill="EEF4F0"/>
            <w:tcMar>
              <w:top w:w="130" w:type="dxa"/>
              <w:left w:w="170" w:type="dxa"/>
              <w:bottom w:w="130" w:type="dxa"/>
              <w:right w:w="170" w:type="dxa"/>
            </w:tcMar>
          </w:tcPr>
          <w:p w14:paraId="34071FF5" w14:textId="77777777" w:rsidR="00633590" w:rsidRDefault="00000000">
            <w:pPr>
              <w:spacing w:after="40"/>
            </w:pPr>
            <w:r>
              <w:rPr>
                <w:b/>
                <w:color w:val="1F4E3D"/>
                <w:sz w:val="19"/>
              </w:rPr>
              <w:t>Prinsip massa</w:t>
            </w:r>
          </w:p>
          <w:p w14:paraId="1061D711" w14:textId="77777777" w:rsidR="00633590" w:rsidRDefault="00000000">
            <w:pPr>
              <w:spacing w:after="0" w:line="259" w:lineRule="auto"/>
            </w:pPr>
            <w:r>
              <w:rPr>
                <w:sz w:val="18"/>
              </w:rPr>
              <w:t>Tekanan sendiri tidak menghilangkan massa. Berat hanya berkurang bila air/serum atau material benar-benar keluar dari bak. Udara yang terdesak tidak dapat menjelaskan kehilangan ratusan hingga ribuan kilogram.</w:t>
            </w:r>
          </w:p>
        </w:tc>
      </w:tr>
    </w:tbl>
    <w:p w14:paraId="380622C4" w14:textId="77777777" w:rsidR="00633590" w:rsidRDefault="00633590">
      <w:pPr>
        <w:spacing w:after="20"/>
      </w:pPr>
    </w:p>
    <w:p w14:paraId="5E709789" w14:textId="77777777" w:rsidR="00633590" w:rsidRDefault="00000000">
      <w:r>
        <w:t>Pada lantai timbangan digital, lot relatif berdiri sendiri dan mengalami tekanan kecil. Setelah dimuat, lapisan bawah menanggung berat seluruh tumpukan. Getaran, kemiringan jalan, dan waktu menunggu dapat mempercepat keluarnya air yang sebelumnya berada di permukaan, celah, atau bagian dalam lump. Mekanisme ini masuk akal, khususnya untuk material basah, tetapi besarnya harus dibuktikan melalui neraca massa.</w:t>
      </w:r>
    </w:p>
    <w:tbl>
      <w:tblPr>
        <w:tblW w:w="0" w:type="auto"/>
        <w:jc w:val="center"/>
        <w:tblLayout w:type="fixed"/>
        <w:tblLook w:val="04A0" w:firstRow="1" w:lastRow="0" w:firstColumn="1" w:lastColumn="0" w:noHBand="0" w:noVBand="1"/>
      </w:tblPr>
      <w:tblGrid>
        <w:gridCol w:w="1134"/>
        <w:gridCol w:w="1701"/>
        <w:gridCol w:w="1701"/>
        <w:gridCol w:w="2381"/>
      </w:tblGrid>
      <w:tr w:rsidR="00633590" w14:paraId="2C01D894" w14:textId="77777777">
        <w:trPr>
          <w:jc w:val="center"/>
        </w:trPr>
        <w:tc>
          <w:tcPr>
            <w:tcW w:w="113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07256E9" w14:textId="77777777" w:rsidR="00633590" w:rsidRDefault="00000000">
            <w:pPr>
              <w:spacing w:after="0" w:line="240" w:lineRule="auto"/>
              <w:jc w:val="center"/>
            </w:pPr>
            <w:r>
              <w:rPr>
                <w:b/>
                <w:color w:val="FFFFFF"/>
                <w:sz w:val="16"/>
              </w:rPr>
              <w:t>DO</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D7CF0F3" w14:textId="77777777" w:rsidR="00633590" w:rsidRDefault="00000000">
            <w:pPr>
              <w:spacing w:after="0" w:line="240" w:lineRule="auto"/>
              <w:jc w:val="center"/>
            </w:pPr>
            <w:r>
              <w:rPr>
                <w:b/>
                <w:color w:val="FFFFFF"/>
                <w:sz w:val="16"/>
              </w:rPr>
              <w:t>Produksi</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D347EFC" w14:textId="77777777" w:rsidR="00633590" w:rsidRDefault="00000000">
            <w:pPr>
              <w:spacing w:after="0" w:line="240" w:lineRule="auto"/>
              <w:jc w:val="center"/>
            </w:pPr>
            <w:r>
              <w:rPr>
                <w:b/>
                <w:color w:val="FFFFFF"/>
                <w:sz w:val="16"/>
              </w:rPr>
              <w:t>Selisih</w:t>
            </w:r>
          </w:p>
        </w:tc>
        <w:tc>
          <w:tcPr>
            <w:tcW w:w="238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01F841D2" w14:textId="77777777" w:rsidR="00633590" w:rsidRDefault="00000000">
            <w:pPr>
              <w:spacing w:after="0" w:line="240" w:lineRule="auto"/>
              <w:jc w:val="center"/>
            </w:pPr>
            <w:r>
              <w:rPr>
                <w:b/>
                <w:color w:val="FFFFFF"/>
                <w:sz w:val="16"/>
              </w:rPr>
              <w:t>Ekuivalen cairan*</w:t>
            </w:r>
          </w:p>
        </w:tc>
      </w:tr>
      <w:tr w:rsidR="00633590" w14:paraId="4478160B" w14:textId="77777777">
        <w:trPr>
          <w:jc w:val="center"/>
        </w:trPr>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DDE5D97" w14:textId="77777777" w:rsidR="00633590" w:rsidRDefault="00000000">
            <w:pPr>
              <w:spacing w:after="0" w:line="240" w:lineRule="auto"/>
              <w:jc w:val="center"/>
            </w:pPr>
            <w:r>
              <w:rPr>
                <w:sz w:val="16"/>
              </w:rPr>
              <w:t>1</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6B940B3" w14:textId="77777777" w:rsidR="00633590" w:rsidRDefault="00000000">
            <w:pPr>
              <w:spacing w:after="0" w:line="240" w:lineRule="auto"/>
              <w:jc w:val="center"/>
            </w:pPr>
            <w:r>
              <w:rPr>
                <w:sz w:val="16"/>
              </w:rPr>
              <w:t>Gembung</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BF3DA81" w14:textId="77777777" w:rsidR="00633590" w:rsidRDefault="00000000">
            <w:pPr>
              <w:spacing w:after="0" w:line="240" w:lineRule="auto"/>
              <w:jc w:val="right"/>
            </w:pPr>
            <w:r>
              <w:rPr>
                <w:sz w:val="16"/>
              </w:rPr>
              <w:t>1.602 kg</w:t>
            </w:r>
          </w:p>
        </w:tc>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5129201" w14:textId="77777777" w:rsidR="00633590" w:rsidRDefault="00000000">
            <w:pPr>
              <w:spacing w:after="0" w:line="240" w:lineRule="auto"/>
              <w:jc w:val="right"/>
            </w:pPr>
            <w:r>
              <w:rPr>
                <w:sz w:val="16"/>
              </w:rPr>
              <w:t>sekitar 1.602 liter</w:t>
            </w:r>
          </w:p>
        </w:tc>
      </w:tr>
      <w:tr w:rsidR="00633590" w14:paraId="3A70E25D" w14:textId="77777777">
        <w:trPr>
          <w:jc w:val="center"/>
        </w:trPr>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DF26A21" w14:textId="77777777" w:rsidR="00633590" w:rsidRDefault="00000000">
            <w:pPr>
              <w:spacing w:after="0" w:line="240" w:lineRule="auto"/>
              <w:jc w:val="center"/>
            </w:pPr>
            <w:r>
              <w:rPr>
                <w:sz w:val="16"/>
              </w:rPr>
              <w:t>2</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7DE4E6D" w14:textId="77777777" w:rsidR="00633590" w:rsidRDefault="00000000">
            <w:pPr>
              <w:spacing w:after="0" w:line="240" w:lineRule="auto"/>
              <w:jc w:val="center"/>
            </w:pPr>
            <w:r>
              <w:rPr>
                <w:sz w:val="16"/>
              </w:rPr>
              <w:t>Sebayur</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6738EA7" w14:textId="77777777" w:rsidR="00633590" w:rsidRDefault="00000000">
            <w:pPr>
              <w:spacing w:after="0" w:line="240" w:lineRule="auto"/>
              <w:jc w:val="right"/>
            </w:pPr>
            <w:r>
              <w:rPr>
                <w:sz w:val="16"/>
              </w:rPr>
              <w:t>1.113 kg</w:t>
            </w:r>
          </w:p>
        </w:tc>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A347B74" w14:textId="77777777" w:rsidR="00633590" w:rsidRDefault="00000000">
            <w:pPr>
              <w:spacing w:after="0" w:line="240" w:lineRule="auto"/>
              <w:jc w:val="right"/>
            </w:pPr>
            <w:r>
              <w:rPr>
                <w:sz w:val="16"/>
              </w:rPr>
              <w:t>sekitar 1.113 liter</w:t>
            </w:r>
          </w:p>
        </w:tc>
      </w:tr>
      <w:tr w:rsidR="00633590" w14:paraId="501FC522" w14:textId="77777777">
        <w:trPr>
          <w:jc w:val="center"/>
        </w:trPr>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7A8DFBB" w14:textId="77777777" w:rsidR="00633590" w:rsidRDefault="00000000">
            <w:pPr>
              <w:spacing w:after="0" w:line="240" w:lineRule="auto"/>
              <w:jc w:val="center"/>
            </w:pPr>
            <w:r>
              <w:rPr>
                <w:sz w:val="16"/>
              </w:rPr>
              <w:t>3</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49BC986" w14:textId="77777777" w:rsidR="00633590" w:rsidRDefault="00000000">
            <w:pPr>
              <w:spacing w:after="0" w:line="240" w:lineRule="auto"/>
              <w:jc w:val="center"/>
            </w:pPr>
            <w:r>
              <w:rPr>
                <w:sz w:val="16"/>
              </w:rPr>
              <w:t>Sebayur</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78EE330" w14:textId="77777777" w:rsidR="00633590" w:rsidRDefault="00000000">
            <w:pPr>
              <w:spacing w:after="0" w:line="240" w:lineRule="auto"/>
              <w:jc w:val="right"/>
            </w:pPr>
            <w:r>
              <w:rPr>
                <w:sz w:val="16"/>
              </w:rPr>
              <w:t>790 kg</w:t>
            </w:r>
          </w:p>
        </w:tc>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FAE632F" w14:textId="77777777" w:rsidR="00633590" w:rsidRDefault="00000000">
            <w:pPr>
              <w:spacing w:after="0" w:line="240" w:lineRule="auto"/>
              <w:jc w:val="right"/>
            </w:pPr>
            <w:r>
              <w:rPr>
                <w:sz w:val="16"/>
              </w:rPr>
              <w:t>sekitar 790 liter</w:t>
            </w:r>
          </w:p>
        </w:tc>
      </w:tr>
      <w:tr w:rsidR="00633590" w14:paraId="48403AD7" w14:textId="77777777">
        <w:trPr>
          <w:jc w:val="center"/>
        </w:trPr>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DDA98FE" w14:textId="77777777" w:rsidR="00633590" w:rsidRDefault="00000000">
            <w:pPr>
              <w:spacing w:after="0" w:line="240" w:lineRule="auto"/>
              <w:jc w:val="center"/>
            </w:pPr>
            <w:r>
              <w:rPr>
                <w:sz w:val="16"/>
              </w:rPr>
              <w:t>4</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62C3AD6" w14:textId="77777777" w:rsidR="00633590" w:rsidRDefault="00000000">
            <w:pPr>
              <w:spacing w:after="0" w:line="240" w:lineRule="auto"/>
              <w:jc w:val="center"/>
            </w:pPr>
            <w:r>
              <w:rPr>
                <w:sz w:val="16"/>
              </w:rPr>
              <w:t>Gembung</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9DA199B" w14:textId="77777777" w:rsidR="00633590" w:rsidRDefault="00000000">
            <w:pPr>
              <w:spacing w:after="0" w:line="240" w:lineRule="auto"/>
              <w:jc w:val="right"/>
            </w:pPr>
            <w:r>
              <w:rPr>
                <w:sz w:val="16"/>
              </w:rPr>
              <w:t>2.103 kg</w:t>
            </w:r>
          </w:p>
        </w:tc>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F151E82" w14:textId="77777777" w:rsidR="00633590" w:rsidRDefault="00000000">
            <w:pPr>
              <w:spacing w:after="0" w:line="240" w:lineRule="auto"/>
              <w:jc w:val="right"/>
            </w:pPr>
            <w:r>
              <w:rPr>
                <w:sz w:val="16"/>
              </w:rPr>
              <w:t>sekitar 2.103 liter</w:t>
            </w:r>
          </w:p>
        </w:tc>
      </w:tr>
    </w:tbl>
    <w:p w14:paraId="631E2D3C" w14:textId="77777777" w:rsidR="00633590" w:rsidRDefault="00000000">
      <w:r>
        <w:rPr>
          <w:i/>
          <w:color w:val="68716D"/>
          <w:sz w:val="16"/>
        </w:rPr>
        <w:t>*Pendekatan menggunakan massa jenis cairan mendekati air, sekitar 1 kg/liter. Ini indikator kewajaran, bukan hasil pengukuran runoff.</w:t>
      </w:r>
    </w:p>
    <w:p w14:paraId="17BA3C8D" w14:textId="77777777" w:rsidR="00633590" w:rsidRDefault="00000000">
      <w:r>
        <w:t>Jumlah ekuivalen cairan tersebut seharusnya menghasilkan runoff yang terlihat. Apabila cairan yang benar-benar keluar jauh lebih kecil, efek tekanan hanya menjelaskan sebagian selisih dan audit harus kembali pada rekonsiliasi lot, tare, dan alat timbang.</w:t>
      </w:r>
    </w:p>
    <w:p w14:paraId="5EB1BA53" w14:textId="77777777" w:rsidR="00633590" w:rsidRDefault="00000000">
      <w:r>
        <w:rPr>
          <w:b/>
        </w:rPr>
        <w:t>Literatur pendukung</w:t>
      </w:r>
    </w:p>
    <w:p w14:paraId="6345D878" w14:textId="646747EC" w:rsidR="00633590" w:rsidRDefault="00000000">
      <w:r>
        <w:t xml:space="preserve">Penelitian Rubber Research Institute of India melaporkan bahwa cup lump dapat menahan kelembapan, termasuk air yang terperangkap di dalam material, dan jumlahnya dipengaruhi ukuran lump. Pada fresh cup lump, kadar air yang dilaporkan berada pada 47%-53% dari berat basah. Angka ini menunjukkan adanya reservoir air yang potensial, tetapi tidak membuktikan bahwa seluruhnya dapat keluar akibat loading </w:t>
      </w:r>
      <w:proofErr w:type="spellStart"/>
      <w:r>
        <w:t>dalam</w:t>
      </w:r>
      <w:proofErr w:type="spellEnd"/>
      <w:r>
        <w:t xml:space="preserve"> </w:t>
      </w:r>
      <w:proofErr w:type="spellStart"/>
      <w:r>
        <w:t>waktu</w:t>
      </w:r>
      <w:proofErr w:type="spellEnd"/>
      <w:r>
        <w:t xml:space="preserve"> </w:t>
      </w:r>
      <w:r w:rsidR="00F12A2C">
        <w:t>3 - 5</w:t>
      </w:r>
      <w:r>
        <w:t xml:space="preserve"> jam.</w:t>
      </w:r>
    </w:p>
    <w:p w14:paraId="098E5707" w14:textId="77777777" w:rsidR="00633590" w:rsidRDefault="00000000">
      <w:pPr>
        <w:pStyle w:val="Heading1"/>
        <w:spacing w:before="280"/>
      </w:pPr>
      <w:r>
        <w:rPr>
          <w:rFonts w:ascii="Aptos" w:hAnsi="Aptos"/>
          <w:color w:val="C79A3B"/>
          <w:sz w:val="22"/>
        </w:rPr>
        <w:t>07</w:t>
      </w:r>
      <w:r>
        <w:rPr>
          <w:rFonts w:ascii="Aptos" w:hAnsi="Aptos"/>
        </w:rPr>
        <w:t xml:space="preserve">  Rencana Validasi Lapangan</w:t>
      </w:r>
    </w:p>
    <w:tbl>
      <w:tblPr>
        <w:tblW w:w="0" w:type="auto"/>
        <w:jc w:val="center"/>
        <w:tblLayout w:type="fixed"/>
        <w:tblLook w:val="04A0" w:firstRow="1" w:lastRow="0" w:firstColumn="1" w:lastColumn="0" w:noHBand="0" w:noVBand="1"/>
      </w:tblPr>
      <w:tblGrid>
        <w:gridCol w:w="1247"/>
        <w:gridCol w:w="8164"/>
      </w:tblGrid>
      <w:tr w:rsidR="00633590" w14:paraId="12D83EAC" w14:textId="77777777">
        <w:trPr>
          <w:jc w:val="center"/>
        </w:trPr>
        <w:tc>
          <w:tcPr>
            <w:tcW w:w="124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34AD5C72" w14:textId="77777777" w:rsidR="00633590" w:rsidRDefault="00000000">
            <w:pPr>
              <w:spacing w:after="0" w:line="240" w:lineRule="auto"/>
              <w:jc w:val="center"/>
            </w:pPr>
            <w:r>
              <w:rPr>
                <w:b/>
                <w:color w:val="FFFFFF"/>
                <w:sz w:val="18"/>
              </w:rPr>
              <w:t>TAHAP 1</w:t>
            </w:r>
          </w:p>
        </w:tc>
        <w:tc>
          <w:tcPr>
            <w:tcW w:w="8164" w:type="dxa"/>
            <w:tcBorders>
              <w:top w:val="single" w:sz="5" w:space="0" w:color="FFFFFF"/>
              <w:left w:val="single" w:sz="5" w:space="0" w:color="FFFFFF"/>
              <w:bottom w:val="single" w:sz="5" w:space="0" w:color="FFFFFF"/>
              <w:right w:val="single" w:sz="5" w:space="0" w:color="FFFFFF"/>
            </w:tcBorders>
            <w:shd w:val="clear" w:color="auto" w:fill="F5F7F6"/>
            <w:tcMar>
              <w:top w:w="130" w:type="dxa"/>
              <w:left w:w="170" w:type="dxa"/>
              <w:bottom w:w="120" w:type="dxa"/>
              <w:right w:w="170" w:type="dxa"/>
            </w:tcMar>
          </w:tcPr>
          <w:p w14:paraId="79C03E07" w14:textId="77777777" w:rsidR="00633590" w:rsidRDefault="00000000">
            <w:pPr>
              <w:spacing w:after="80"/>
            </w:pPr>
            <w:r>
              <w:rPr>
                <w:b/>
                <w:color w:val="1F4E3D"/>
              </w:rPr>
              <w:t>Audit empat DO yang sudah berpasangan</w:t>
            </w:r>
            <w:r>
              <w:rPr>
                <w:i/>
                <w:color w:val="68716D"/>
                <w:sz w:val="17"/>
              </w:rPr>
              <w:t xml:space="preserve">  |  Selesaikan 1-2 hari</w:t>
            </w:r>
          </w:p>
          <w:p w14:paraId="5F1890B8" w14:textId="77777777" w:rsidR="00633590" w:rsidRDefault="00000000">
            <w:pPr>
              <w:pStyle w:val="ListBullet"/>
              <w:spacing w:after="40"/>
              <w:ind w:left="255" w:hanging="142"/>
            </w:pPr>
            <w:r>
              <w:rPr>
                <w:sz w:val="17"/>
              </w:rPr>
              <w:t>Konfirmasi apakah gross digital merupakan pembacaan alat atau rekonstruksi jumlah net lot + tare.</w:t>
            </w:r>
          </w:p>
          <w:p w14:paraId="4C74DE8D" w14:textId="77777777" w:rsidR="00633590" w:rsidRDefault="00000000">
            <w:pPr>
              <w:pStyle w:val="ListBullet"/>
              <w:spacing w:after="40"/>
              <w:ind w:left="255" w:hanging="142"/>
            </w:pPr>
            <w:r>
              <w:rPr>
                <w:sz w:val="17"/>
              </w:rPr>
              <w:t>Rekonsiliasi seluruh ID lot, status batal, duplikat, perpindahan DO, dan checklist fisik loading.</w:t>
            </w:r>
          </w:p>
          <w:p w14:paraId="3A8A9CCB" w14:textId="77777777" w:rsidR="00633590" w:rsidRDefault="00000000">
            <w:pPr>
              <w:pStyle w:val="ListBullet"/>
              <w:spacing w:after="40"/>
              <w:ind w:left="255" w:hanging="142"/>
            </w:pPr>
            <w:r>
              <w:rPr>
                <w:sz w:val="17"/>
              </w:rPr>
              <w:t>Periksa tiket RAM asli, sumber tare, waktu timbang, operator, dan perubahan kendaraan.</w:t>
            </w:r>
          </w:p>
          <w:p w14:paraId="72ADDBDA" w14:textId="77777777" w:rsidR="00633590" w:rsidRDefault="00000000">
            <w:pPr>
              <w:pStyle w:val="ListBullet"/>
              <w:spacing w:after="40"/>
              <w:ind w:left="255" w:hanging="142"/>
            </w:pPr>
            <w:r>
              <w:rPr>
                <w:sz w:val="17"/>
              </w:rPr>
              <w:t>Audit kemunculan gross digital 14.633 kg pada dua DO berbeda untuk BK 8035 WS.</w:t>
            </w:r>
          </w:p>
        </w:tc>
      </w:tr>
    </w:tbl>
    <w:p w14:paraId="0CE9055C" w14:textId="77777777" w:rsidR="00633590" w:rsidRDefault="00633590">
      <w:pPr>
        <w:spacing w:after="20"/>
      </w:pPr>
    </w:p>
    <w:tbl>
      <w:tblPr>
        <w:tblW w:w="0" w:type="auto"/>
        <w:jc w:val="center"/>
        <w:tblLayout w:type="fixed"/>
        <w:tblLook w:val="04A0" w:firstRow="1" w:lastRow="0" w:firstColumn="1" w:lastColumn="0" w:noHBand="0" w:noVBand="1"/>
      </w:tblPr>
      <w:tblGrid>
        <w:gridCol w:w="1247"/>
        <w:gridCol w:w="8164"/>
      </w:tblGrid>
      <w:tr w:rsidR="00633590" w14:paraId="4D72B90C" w14:textId="77777777">
        <w:trPr>
          <w:jc w:val="center"/>
        </w:trPr>
        <w:tc>
          <w:tcPr>
            <w:tcW w:w="124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627F48BA" w14:textId="77777777" w:rsidR="00633590" w:rsidRDefault="00000000">
            <w:pPr>
              <w:spacing w:after="0" w:line="240" w:lineRule="auto"/>
              <w:jc w:val="center"/>
            </w:pPr>
            <w:r>
              <w:rPr>
                <w:b/>
                <w:color w:val="FFFFFF"/>
                <w:sz w:val="18"/>
              </w:rPr>
              <w:t>TAHAP 2</w:t>
            </w:r>
          </w:p>
        </w:tc>
        <w:tc>
          <w:tcPr>
            <w:tcW w:w="8164" w:type="dxa"/>
            <w:tcBorders>
              <w:top w:val="single" w:sz="5" w:space="0" w:color="FFFFFF"/>
              <w:left w:val="single" w:sz="5" w:space="0" w:color="FFFFFF"/>
              <w:bottom w:val="single" w:sz="5" w:space="0" w:color="FFFFFF"/>
              <w:right w:val="single" w:sz="5" w:space="0" w:color="FFFFFF"/>
            </w:tcBorders>
            <w:shd w:val="clear" w:color="auto" w:fill="F5F7F6"/>
            <w:tcMar>
              <w:top w:w="130" w:type="dxa"/>
              <w:left w:w="170" w:type="dxa"/>
              <w:bottom w:w="120" w:type="dxa"/>
              <w:right w:w="170" w:type="dxa"/>
            </w:tcMar>
          </w:tcPr>
          <w:p w14:paraId="4815EB26" w14:textId="77777777" w:rsidR="00633590" w:rsidRDefault="00000000">
            <w:pPr>
              <w:spacing w:after="80"/>
            </w:pPr>
            <w:r>
              <w:rPr>
                <w:b/>
                <w:color w:val="1F4E3D"/>
              </w:rPr>
              <w:t>Uji tekanan tumpukan skala terbatas</w:t>
            </w:r>
            <w:r>
              <w:rPr>
                <w:i/>
                <w:color w:val="68716D"/>
                <w:sz w:val="17"/>
              </w:rPr>
              <w:t xml:space="preserve">  |  Minimal 3 batch representatif</w:t>
            </w:r>
          </w:p>
          <w:p w14:paraId="0BEAFA02" w14:textId="77777777" w:rsidR="00633590" w:rsidRDefault="00000000">
            <w:pPr>
              <w:pStyle w:val="ListBullet"/>
              <w:spacing w:after="40"/>
              <w:ind w:left="255" w:hanging="142"/>
            </w:pPr>
            <w:r>
              <w:rPr>
                <w:sz w:val="17"/>
              </w:rPr>
              <w:t>Ambil batch 500-1.000 kg dari Sebayur dan Gembung; timbang pada digital sebelum ditumpuk.</w:t>
            </w:r>
          </w:p>
          <w:p w14:paraId="5085D31A" w14:textId="77777777" w:rsidR="00633590" w:rsidRDefault="00000000">
            <w:pPr>
              <w:pStyle w:val="ListBullet"/>
              <w:spacing w:after="40"/>
              <w:ind w:left="255" w:hanging="142"/>
            </w:pPr>
            <w:r>
              <w:rPr>
                <w:sz w:val="17"/>
              </w:rPr>
              <w:t>Berikan tekanan/tumpukan yang menyerupai bagian bawah bak truk.</w:t>
            </w:r>
          </w:p>
          <w:p w14:paraId="39006503" w14:textId="77777777" w:rsidR="00633590" w:rsidRDefault="00000000">
            <w:pPr>
              <w:pStyle w:val="ListBullet"/>
              <w:spacing w:after="40"/>
              <w:ind w:left="255" w:hanging="142"/>
            </w:pPr>
            <w:r>
              <w:rPr>
                <w:sz w:val="17"/>
              </w:rPr>
              <w:t>Tampung cairan dan timbang ulang pada menit ke-30, 60, dan 90.</w:t>
            </w:r>
          </w:p>
          <w:p w14:paraId="5F2FF263" w14:textId="77777777" w:rsidR="00633590" w:rsidRDefault="00000000">
            <w:pPr>
              <w:pStyle w:val="ListBullet"/>
              <w:spacing w:after="40"/>
              <w:ind w:left="255" w:hanging="142"/>
            </w:pPr>
            <w:r>
              <w:rPr>
                <w:sz w:val="17"/>
              </w:rPr>
              <w:t xml:space="preserve">Bandingkan kehilangan berat dengan cairan tertampung; catat hujan, usia karet, ukuran lump, dan </w:t>
            </w:r>
            <w:r>
              <w:rPr>
                <w:sz w:val="17"/>
              </w:rPr>
              <w:lastRenderedPageBreak/>
              <w:t>kondisi basah.</w:t>
            </w:r>
          </w:p>
        </w:tc>
      </w:tr>
    </w:tbl>
    <w:p w14:paraId="4531EF94" w14:textId="77777777" w:rsidR="00633590" w:rsidRDefault="00633590">
      <w:pPr>
        <w:spacing w:after="20"/>
      </w:pPr>
    </w:p>
    <w:tbl>
      <w:tblPr>
        <w:tblW w:w="0" w:type="auto"/>
        <w:jc w:val="center"/>
        <w:tblLayout w:type="fixed"/>
        <w:tblLook w:val="04A0" w:firstRow="1" w:lastRow="0" w:firstColumn="1" w:lastColumn="0" w:noHBand="0" w:noVBand="1"/>
      </w:tblPr>
      <w:tblGrid>
        <w:gridCol w:w="1247"/>
        <w:gridCol w:w="8164"/>
      </w:tblGrid>
      <w:tr w:rsidR="00633590" w14:paraId="6ED9606A" w14:textId="77777777">
        <w:trPr>
          <w:jc w:val="center"/>
        </w:trPr>
        <w:tc>
          <w:tcPr>
            <w:tcW w:w="1247" w:type="dxa"/>
            <w:tcBorders>
              <w:top w:val="single" w:sz="5" w:space="0" w:color="FFFFFF"/>
              <w:left w:val="single" w:sz="5" w:space="0" w:color="FFFFFF"/>
              <w:bottom w:val="single" w:sz="5" w:space="0" w:color="FFFFFF"/>
              <w:right w:val="single" w:sz="5" w:space="0" w:color="FFFFFF"/>
            </w:tcBorders>
            <w:shd w:val="clear" w:color="auto" w:fill="1F4E3D"/>
            <w:tcMar>
              <w:top w:w="80" w:type="dxa"/>
              <w:left w:w="90" w:type="dxa"/>
              <w:bottom w:w="80" w:type="dxa"/>
              <w:right w:w="90" w:type="dxa"/>
            </w:tcMar>
            <w:vAlign w:val="center"/>
          </w:tcPr>
          <w:p w14:paraId="27C0E206" w14:textId="77777777" w:rsidR="00633590" w:rsidRDefault="00000000">
            <w:pPr>
              <w:spacing w:after="0" w:line="240" w:lineRule="auto"/>
              <w:jc w:val="center"/>
            </w:pPr>
            <w:r>
              <w:rPr>
                <w:b/>
                <w:color w:val="FFFFFF"/>
                <w:sz w:val="18"/>
              </w:rPr>
              <w:t>TAHAP 3</w:t>
            </w:r>
          </w:p>
        </w:tc>
        <w:tc>
          <w:tcPr>
            <w:tcW w:w="8164" w:type="dxa"/>
            <w:tcBorders>
              <w:top w:val="single" w:sz="5" w:space="0" w:color="FFFFFF"/>
              <w:left w:val="single" w:sz="5" w:space="0" w:color="FFFFFF"/>
              <w:bottom w:val="single" w:sz="5" w:space="0" w:color="FFFFFF"/>
              <w:right w:val="single" w:sz="5" w:space="0" w:color="FFFFFF"/>
            </w:tcBorders>
            <w:shd w:val="clear" w:color="auto" w:fill="F5F7F6"/>
            <w:tcMar>
              <w:top w:w="130" w:type="dxa"/>
              <w:left w:w="170" w:type="dxa"/>
              <w:bottom w:w="120" w:type="dxa"/>
              <w:right w:w="170" w:type="dxa"/>
            </w:tcMar>
          </w:tcPr>
          <w:p w14:paraId="2DABD12E" w14:textId="77777777" w:rsidR="00633590" w:rsidRDefault="00000000">
            <w:pPr>
              <w:spacing w:after="80"/>
            </w:pPr>
            <w:r>
              <w:rPr>
                <w:b/>
                <w:color w:val="1F4E3D"/>
              </w:rPr>
              <w:t>Uji perjalanan terkontrol</w:t>
            </w:r>
            <w:r>
              <w:rPr>
                <w:i/>
                <w:color w:val="68716D"/>
                <w:sz w:val="17"/>
              </w:rPr>
              <w:t xml:space="preserve">  |  5-10 DO dengan desain silang</w:t>
            </w:r>
          </w:p>
          <w:p w14:paraId="338492C0" w14:textId="77777777" w:rsidR="00633590" w:rsidRDefault="00000000">
            <w:pPr>
              <w:pStyle w:val="ListBullet"/>
              <w:spacing w:after="40"/>
              <w:ind w:left="255" w:hanging="142"/>
            </w:pPr>
            <w:r>
              <w:rPr>
                <w:sz w:val="17"/>
              </w:rPr>
              <w:t>Gunakan kedua kendaraan secara bergantian untuk Sebayur dan Gembung serta variasikan hari yang sama/hari berikutnya.</w:t>
            </w:r>
          </w:p>
          <w:p w14:paraId="7FFE9CB3" w14:textId="77777777" w:rsidR="00633590" w:rsidRDefault="00000000">
            <w:pPr>
              <w:pStyle w:val="ListBullet"/>
              <w:spacing w:after="40"/>
              <w:ind w:left="255" w:hanging="142"/>
            </w:pPr>
            <w:r>
              <w:rPr>
                <w:sz w:val="17"/>
              </w:rPr>
              <w:t>Catat waktu timbang lot pertama/terakhir, selesai loading, berangkat, dan timbang RAM.</w:t>
            </w:r>
          </w:p>
          <w:p w14:paraId="65CE6DC5" w14:textId="77777777" w:rsidR="00633590" w:rsidRDefault="00000000">
            <w:pPr>
              <w:pStyle w:val="ListBullet"/>
              <w:spacing w:after="40"/>
              <w:ind w:left="255" w:hanging="142"/>
            </w:pPr>
            <w:r>
              <w:rPr>
                <w:sz w:val="17"/>
              </w:rPr>
              <w:t>Gunakan tare kosong aktual, segel kendaraan, foto bak, serta pencatatan cairan yang keluar.</w:t>
            </w:r>
          </w:p>
          <w:p w14:paraId="3B560A64" w14:textId="77777777" w:rsidR="00633590" w:rsidRDefault="00000000">
            <w:pPr>
              <w:pStyle w:val="ListBullet"/>
              <w:spacing w:after="40"/>
              <w:ind w:left="255" w:hanging="142"/>
            </w:pPr>
            <w:r>
              <w:rPr>
                <w:sz w:val="17"/>
              </w:rPr>
              <w:t>Lakukan pemeriksaan zero dan beban standar sebelum operasi; minta bukti kalibrasi RAM.</w:t>
            </w:r>
          </w:p>
        </w:tc>
      </w:tr>
    </w:tbl>
    <w:p w14:paraId="2454A44B" w14:textId="77777777" w:rsidR="00633590" w:rsidRDefault="00633590">
      <w:pPr>
        <w:spacing w:after="20"/>
      </w:pPr>
    </w:p>
    <w:p w14:paraId="5E2F865E" w14:textId="77777777" w:rsidR="00633590" w:rsidRDefault="00000000">
      <w:r>
        <w:rPr>
          <w:b/>
        </w:rPr>
        <w:t>Aturan keputusan</w:t>
      </w:r>
    </w:p>
    <w:tbl>
      <w:tblPr>
        <w:tblW w:w="0" w:type="auto"/>
        <w:jc w:val="center"/>
        <w:tblLayout w:type="fixed"/>
        <w:tblLook w:val="04A0" w:firstRow="1" w:lastRow="0" w:firstColumn="1" w:lastColumn="0" w:noHBand="0" w:noVBand="1"/>
      </w:tblPr>
      <w:tblGrid>
        <w:gridCol w:w="4819"/>
        <w:gridCol w:w="4819"/>
      </w:tblGrid>
      <w:tr w:rsidR="00633590" w14:paraId="25D53FAD" w14:textId="77777777">
        <w:trPr>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042BC08" w14:textId="77777777" w:rsidR="00633590" w:rsidRDefault="00000000">
            <w:pPr>
              <w:spacing w:after="0" w:line="240" w:lineRule="auto"/>
              <w:jc w:val="center"/>
            </w:pPr>
            <w:r>
              <w:rPr>
                <w:b/>
                <w:color w:val="FFFFFF"/>
                <w:sz w:val="17"/>
              </w:rPr>
              <w:t>Hasil pengujian</w:t>
            </w:r>
          </w:p>
        </w:tc>
        <w:tc>
          <w:tcPr>
            <w:tcW w:w="4819"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B3470B8" w14:textId="77777777" w:rsidR="00633590" w:rsidRDefault="00000000">
            <w:pPr>
              <w:spacing w:after="0" w:line="240" w:lineRule="auto"/>
              <w:jc w:val="center"/>
            </w:pPr>
            <w:r>
              <w:rPr>
                <w:b/>
                <w:color w:val="FFFFFF"/>
                <w:sz w:val="17"/>
              </w:rPr>
              <w:t>Interpretasi</w:t>
            </w:r>
          </w:p>
        </w:tc>
      </w:tr>
      <w:tr w:rsidR="00633590" w14:paraId="4ABFA57E" w14:textId="77777777">
        <w:trPr>
          <w:cantSplit/>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0F89B01" w14:textId="77777777" w:rsidR="00633590" w:rsidRDefault="00000000">
            <w:pPr>
              <w:spacing w:after="0" w:line="240" w:lineRule="auto"/>
            </w:pPr>
            <w:r>
              <w:rPr>
                <w:sz w:val="17"/>
              </w:rPr>
              <w:t>Berat batch turun dan cairan tertampung mendekati penurunan</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C5F2FF5" w14:textId="77777777" w:rsidR="00633590" w:rsidRDefault="00000000">
            <w:pPr>
              <w:spacing w:after="0" w:line="240" w:lineRule="auto"/>
            </w:pPr>
            <w:r>
              <w:rPr>
                <w:b/>
                <w:color w:val="3E755E"/>
                <w:sz w:val="17"/>
              </w:rPr>
              <w:t>Tekanan tumpukan dan drainase merupakan penyebab dominan.</w:t>
            </w:r>
          </w:p>
        </w:tc>
      </w:tr>
      <w:tr w:rsidR="00633590" w14:paraId="5F985C8D" w14:textId="77777777">
        <w:trPr>
          <w:cantSplit/>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53CAFC3" w14:textId="77777777" w:rsidR="00633590" w:rsidRDefault="00000000">
            <w:pPr>
              <w:spacing w:after="0" w:line="240" w:lineRule="auto"/>
            </w:pPr>
            <w:r>
              <w:rPr>
                <w:sz w:val="17"/>
              </w:rPr>
              <w:t>Jumlah digital melebihi lot yang terkonfirmasi naik truk</w:t>
            </w:r>
          </w:p>
        </w:tc>
        <w:tc>
          <w:tcPr>
            <w:tcW w:w="481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42F8F46" w14:textId="77777777" w:rsidR="00633590" w:rsidRDefault="00000000">
            <w:pPr>
              <w:spacing w:after="0" w:line="240" w:lineRule="auto"/>
            </w:pPr>
            <w:r>
              <w:rPr>
                <w:b/>
                <w:color w:val="3E755E"/>
                <w:sz w:val="17"/>
              </w:rPr>
              <w:t>Masalah utama berada pada rekonsiliasi loading/data.</w:t>
            </w:r>
          </w:p>
        </w:tc>
      </w:tr>
      <w:tr w:rsidR="00633590" w14:paraId="340E7277" w14:textId="77777777">
        <w:trPr>
          <w:cantSplit/>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3236B41" w14:textId="77777777" w:rsidR="00633590" w:rsidRDefault="00000000">
            <w:pPr>
              <w:spacing w:after="0" w:line="240" w:lineRule="auto"/>
            </w:pPr>
            <w:r>
              <w:rPr>
                <w:sz w:val="17"/>
              </w:rPr>
              <w:t>Beban standar menunjukkan deviasi berulang</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0D69B3E" w14:textId="77777777" w:rsidR="00633590" w:rsidRDefault="00000000">
            <w:pPr>
              <w:spacing w:after="0" w:line="240" w:lineRule="auto"/>
            </w:pPr>
            <w:r>
              <w:rPr>
                <w:b/>
                <w:color w:val="3E755E"/>
                <w:sz w:val="17"/>
              </w:rPr>
              <w:t>Kalibrasi atau instalasi alat perlu dikoreksi.</w:t>
            </w:r>
          </w:p>
        </w:tc>
      </w:tr>
      <w:tr w:rsidR="00633590" w14:paraId="6EA961FB" w14:textId="77777777">
        <w:trPr>
          <w:cantSplit/>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94A0A03" w14:textId="77777777" w:rsidR="00633590" w:rsidRDefault="00000000">
            <w:pPr>
              <w:spacing w:after="0" w:line="240" w:lineRule="auto"/>
            </w:pPr>
            <w:r>
              <w:rPr>
                <w:sz w:val="17"/>
              </w:rPr>
              <w:t>Tare aktual berbeda material dari tare referensi</w:t>
            </w:r>
          </w:p>
        </w:tc>
        <w:tc>
          <w:tcPr>
            <w:tcW w:w="481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86ED335" w14:textId="77777777" w:rsidR="00633590" w:rsidRDefault="00000000">
            <w:pPr>
              <w:spacing w:after="0" w:line="240" w:lineRule="auto"/>
            </w:pPr>
            <w:r>
              <w:rPr>
                <w:b/>
                <w:color w:val="3E755E"/>
                <w:sz w:val="17"/>
              </w:rPr>
              <w:t>Net RAM perlu dihitung ulang menggunakan tare aktual.</w:t>
            </w:r>
          </w:p>
        </w:tc>
      </w:tr>
      <w:tr w:rsidR="00633590" w14:paraId="4552BA6B" w14:textId="77777777">
        <w:trPr>
          <w:cantSplit/>
          <w:jc w:val="center"/>
        </w:trPr>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320D031" w14:textId="77777777" w:rsidR="00633590" w:rsidRDefault="00000000">
            <w:pPr>
              <w:spacing w:after="0" w:line="240" w:lineRule="auto"/>
            </w:pPr>
            <w:r>
              <w:rPr>
                <w:sz w:val="17"/>
              </w:rPr>
              <w:t>Cairan sedikit tetapi gap tetap besar</w:t>
            </w:r>
          </w:p>
        </w:tc>
        <w:tc>
          <w:tcPr>
            <w:tcW w:w="481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CDFEB4D" w14:textId="77777777" w:rsidR="00633590" w:rsidRDefault="00000000">
            <w:pPr>
              <w:spacing w:after="0" w:line="240" w:lineRule="auto"/>
            </w:pPr>
            <w:r>
              <w:rPr>
                <w:b/>
                <w:color w:val="3E755E"/>
                <w:sz w:val="17"/>
              </w:rPr>
              <w:t>Efek tekanan tidak cukup; lanjutkan audit lot, tare, dan kedua alat.</w:t>
            </w:r>
          </w:p>
        </w:tc>
      </w:tr>
    </w:tbl>
    <w:p w14:paraId="11C685B9" w14:textId="77777777" w:rsidR="00633590" w:rsidRDefault="00000000">
      <w:pPr>
        <w:pStyle w:val="Heading1"/>
        <w:spacing w:before="280"/>
      </w:pPr>
      <w:r>
        <w:rPr>
          <w:rFonts w:ascii="Aptos" w:hAnsi="Aptos"/>
          <w:color w:val="C79A3B"/>
          <w:sz w:val="22"/>
        </w:rPr>
        <w:t>08</w:t>
      </w:r>
      <w:r>
        <w:rPr>
          <w:rFonts w:ascii="Aptos" w:hAnsi="Aptos"/>
        </w:rPr>
        <w:t xml:space="preserve">  Rekomendasi Operasional Sementara</w:t>
      </w:r>
    </w:p>
    <w:p w14:paraId="0804BE70" w14:textId="77777777" w:rsidR="00633590" w:rsidRDefault="00000000">
      <w:pPr>
        <w:pStyle w:val="ListNumber"/>
        <w:spacing w:after="80"/>
        <w:ind w:left="369" w:hanging="198"/>
      </w:pPr>
      <w:r>
        <w:rPr>
          <w:sz w:val="19"/>
        </w:rPr>
        <w:t>Gunakan net digital sebagai catatan berat lot pada saat dispatch/loading dan net RAM sebagai berat truk setelah proses loading/perjalanan. Jangan menyebut salah satunya salah sebelum uji terkontrol selesai.</w:t>
      </w:r>
    </w:p>
    <w:p w14:paraId="390A72F4" w14:textId="77777777" w:rsidR="00633590" w:rsidRDefault="00000000">
      <w:pPr>
        <w:pStyle w:val="ListNumber"/>
        <w:spacing w:after="80"/>
        <w:ind w:left="369" w:hanging="198"/>
      </w:pPr>
      <w:r>
        <w:rPr>
          <w:sz w:val="19"/>
        </w:rPr>
        <w:t>Catat selisih digital-RAM sebagai susut transit sementara dengan status belum terklasifikasi; jangan langsung menimpa histori berat sumber lot.</w:t>
      </w:r>
    </w:p>
    <w:p w14:paraId="60E8D12E" w14:textId="77777777" w:rsidR="00633590" w:rsidRDefault="00000000">
      <w:pPr>
        <w:pStyle w:val="ListNumber"/>
        <w:spacing w:after="80"/>
        <w:ind w:left="369" w:hanging="198"/>
      </w:pPr>
      <w:r>
        <w:rPr>
          <w:sz w:val="19"/>
        </w:rPr>
        <w:t>Wajibkan checklist lot tertimbang versus lot termuat, waktu proses, segel kendaraan, foto kondisi bak, serta tiket RAM asli.</w:t>
      </w:r>
    </w:p>
    <w:p w14:paraId="5EADCA0B" w14:textId="77777777" w:rsidR="00633590" w:rsidRDefault="00000000">
      <w:pPr>
        <w:pStyle w:val="ListNumber"/>
        <w:spacing w:after="80"/>
        <w:ind w:left="369" w:hanging="198"/>
      </w:pPr>
      <w:r>
        <w:rPr>
          <w:sz w:val="19"/>
        </w:rPr>
        <w:t>Gunakan tare kosong aktual pada perjalanan uji dan dokumentasikan pengemudi, bahan bakar, terpal, alat, serta kondisi basah kendaraan.</w:t>
      </w:r>
    </w:p>
    <w:p w14:paraId="4C2CFD42" w14:textId="77777777" w:rsidR="00633590" w:rsidRDefault="00000000">
      <w:pPr>
        <w:pStyle w:val="ListNumber"/>
        <w:spacing w:after="80"/>
        <w:ind w:left="369" w:hanging="198"/>
      </w:pPr>
      <w:r>
        <w:rPr>
          <w:sz w:val="19"/>
        </w:rPr>
        <w:t>Pisahkan analisis berdasarkan produksi, kendaraan, jeda waktu, cuaca, usia material, dan operator. Hindari menyimpulkan dari rata-rata gabungan saja.</w:t>
      </w:r>
    </w:p>
    <w:p w14:paraId="74FCB114" w14:textId="77777777" w:rsidR="00633590" w:rsidRDefault="00000000">
      <w:pPr>
        <w:pStyle w:val="ListNumber"/>
        <w:spacing w:after="80"/>
        <w:ind w:left="369" w:hanging="198"/>
      </w:pPr>
      <w:r>
        <w:rPr>
          <w:sz w:val="19"/>
        </w:rPr>
        <w:t>Tentukan satu basis komersial resmi setelah validasi: berat saat dispatch, berat penerimaan/RAM, atau skema rekonsiliasi dengan klasifikasi susut yang disepakati.</w:t>
      </w:r>
    </w:p>
    <w:tbl>
      <w:tblPr>
        <w:tblW w:w="0" w:type="auto"/>
        <w:jc w:val="center"/>
        <w:tblLayout w:type="fixed"/>
        <w:tblLook w:val="04A0" w:firstRow="1" w:lastRow="0" w:firstColumn="1" w:lastColumn="0" w:noHBand="0" w:noVBand="1"/>
      </w:tblPr>
      <w:tblGrid>
        <w:gridCol w:w="236"/>
        <w:gridCol w:w="9354"/>
      </w:tblGrid>
      <w:tr w:rsidR="00633590" w14:paraId="1EB041C6" w14:textId="77777777">
        <w:trPr>
          <w:jc w:val="center"/>
        </w:trPr>
        <w:tc>
          <w:tcPr>
            <w:tcW w:w="125" w:type="dxa"/>
            <w:tcBorders>
              <w:top w:val="nil"/>
              <w:bottom w:val="nil"/>
            </w:tcBorders>
            <w:shd w:val="clear" w:color="auto" w:fill="1F4E3D"/>
          </w:tcPr>
          <w:p w14:paraId="1D223FE2" w14:textId="77777777" w:rsidR="00633590" w:rsidRDefault="00633590"/>
        </w:tc>
        <w:tc>
          <w:tcPr>
            <w:tcW w:w="9354" w:type="dxa"/>
            <w:shd w:val="clear" w:color="auto" w:fill="EEF4F0"/>
            <w:tcMar>
              <w:top w:w="130" w:type="dxa"/>
              <w:left w:w="170" w:type="dxa"/>
              <w:bottom w:w="130" w:type="dxa"/>
              <w:right w:w="170" w:type="dxa"/>
            </w:tcMar>
          </w:tcPr>
          <w:p w14:paraId="45F97F11" w14:textId="77777777" w:rsidR="00633590" w:rsidRDefault="00000000">
            <w:pPr>
              <w:spacing w:after="40"/>
            </w:pPr>
            <w:r>
              <w:rPr>
                <w:b/>
                <w:color w:val="1F4E3D"/>
                <w:sz w:val="19"/>
              </w:rPr>
              <w:t>Posisi yang disarankan saat ini</w:t>
            </w:r>
          </w:p>
          <w:p w14:paraId="0F8C9156" w14:textId="77777777" w:rsidR="00633590" w:rsidRDefault="00000000">
            <w:pPr>
              <w:spacing w:after="0" w:line="259" w:lineRule="auto"/>
            </w:pPr>
            <w:r>
              <w:rPr>
                <w:sz w:val="18"/>
              </w:rPr>
              <w:t>Pertahankan kedua angka beserta waktu dan sumbernya. Perbedaan harus menjadi transaksi rekonsiliasi yang dapat ditelusuri, bukan koreksi diam-diam terhadap histori lot atau bukti tunggal bahwa timbangan digital bermasalah.</w:t>
            </w:r>
          </w:p>
        </w:tc>
      </w:tr>
    </w:tbl>
    <w:p w14:paraId="6AD7FEE0" w14:textId="77777777" w:rsidR="00633590" w:rsidRDefault="00633590">
      <w:pPr>
        <w:spacing w:after="20"/>
      </w:pPr>
    </w:p>
    <w:p w14:paraId="7B59CF2F" w14:textId="77777777" w:rsidR="00633590" w:rsidRDefault="00000000">
      <w:pPr>
        <w:pStyle w:val="Heading1"/>
        <w:spacing w:before="280"/>
      </w:pPr>
      <w:r>
        <w:rPr>
          <w:rFonts w:ascii="Aptos" w:hAnsi="Aptos"/>
          <w:color w:val="C79A3B"/>
          <w:sz w:val="22"/>
        </w:rPr>
        <w:t>09</w:t>
      </w:r>
      <w:r>
        <w:rPr>
          <w:rFonts w:ascii="Aptos" w:hAnsi="Aptos"/>
        </w:rPr>
        <w:t xml:space="preserve">  Kesimpulan</w:t>
      </w:r>
    </w:p>
    <w:p w14:paraId="3F6E28FF" w14:textId="77777777" w:rsidR="00633590" w:rsidRDefault="00000000">
      <w:r>
        <w:t>Data sementara menunjukkan pola sistematis: net digital selalu lebih tinggi daripada net RAM, dengan gap kumulatif 5.608 kg atau 13,79%. Perbedaan titik waktu dan kondisi material membuat tekanan tumpukan yang memicu drainase menjadi hipotesis yang masuk akal. Namun, ekuivalen kehilangan 790-2.103 liter per truk cukup besar sehingga harus terlihat dan dapat diukur jika benar-benar berasal dari cairan.</w:t>
      </w:r>
    </w:p>
    <w:p w14:paraId="0027A046" w14:textId="77777777" w:rsidR="00633590" w:rsidRDefault="00000000">
      <w:r>
        <w:t xml:space="preserve">Belum ada dasar yang cukup untuk menetapkan digital atau RAM sebagai sumber kesalahan tunggal. Kesimpulan final memerlukan audit empat DO, uji tekanan tumpukan dengan penampungan cairan, perjalanan </w:t>
      </w:r>
      <w:r>
        <w:lastRenderedPageBreak/>
        <w:t>terkontrol, tare aktual, dan verifikasi kedua alat. Fokus manajemen sebaiknya bukan memilih alat mana yang dipercaya terlebih dahulu, melainkan memastikan kedua pengukuran dapat direkonsiliasi melalui bukti lot, waktu, cairan, kendaraan, dan tiket timbang.</w:t>
      </w:r>
    </w:p>
    <w:p w14:paraId="0B3C448C" w14:textId="77777777" w:rsidR="00633590" w:rsidRDefault="00000000">
      <w:r>
        <w:br w:type="page"/>
      </w:r>
    </w:p>
    <w:p w14:paraId="221E5B4C" w14:textId="77777777" w:rsidR="00633590" w:rsidRDefault="00000000">
      <w:pPr>
        <w:pStyle w:val="Heading1"/>
        <w:spacing w:before="280"/>
      </w:pPr>
      <w:r>
        <w:rPr>
          <w:rFonts w:ascii="Aptos" w:hAnsi="Aptos"/>
          <w:color w:val="C79A3B"/>
          <w:sz w:val="22"/>
        </w:rPr>
        <w:lastRenderedPageBreak/>
        <w:t>A</w:t>
      </w:r>
      <w:r>
        <w:rPr>
          <w:rFonts w:ascii="Aptos" w:hAnsi="Aptos"/>
        </w:rPr>
        <w:t xml:space="preserve">  Lampiran Data Workbook</w:t>
      </w:r>
    </w:p>
    <w:p w14:paraId="01A12974" w14:textId="77777777" w:rsidR="00633590" w:rsidRDefault="00000000">
      <w:r>
        <w:t>Tabel berikut menyajikan kembali seluruh isi sheet 'Ekstrak Susut'. Tanda '-' menggantikan nilai nol pada produksi yang tidak memiliki angka susut pada tanggal tersebut.</w:t>
      </w:r>
    </w:p>
    <w:tbl>
      <w:tblPr>
        <w:tblW w:w="0" w:type="auto"/>
        <w:jc w:val="center"/>
        <w:tblLayout w:type="fixed"/>
        <w:tblLook w:val="04A0" w:firstRow="1" w:lastRow="0" w:firstColumn="1" w:lastColumn="0" w:noHBand="0" w:noVBand="1"/>
      </w:tblPr>
      <w:tblGrid>
        <w:gridCol w:w="1814"/>
        <w:gridCol w:w="1701"/>
        <w:gridCol w:w="1701"/>
        <w:gridCol w:w="1814"/>
        <w:gridCol w:w="1474"/>
      </w:tblGrid>
      <w:tr w:rsidR="00633590" w14:paraId="4B81C5D1" w14:textId="77777777">
        <w:trPr>
          <w:tblHeader/>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EBFE9DF" w14:textId="77777777" w:rsidR="00633590" w:rsidRDefault="00000000">
            <w:pPr>
              <w:spacing w:after="0" w:line="240" w:lineRule="auto"/>
              <w:jc w:val="center"/>
            </w:pPr>
            <w:r>
              <w:rPr>
                <w:b/>
                <w:color w:val="FFFFFF"/>
                <w:sz w:val="16"/>
              </w:rPr>
              <w:t>Tanggal DO</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37BDDFA" w14:textId="77777777" w:rsidR="00633590" w:rsidRDefault="00000000">
            <w:pPr>
              <w:spacing w:after="0" w:line="240" w:lineRule="auto"/>
              <w:jc w:val="center"/>
            </w:pPr>
            <w:r>
              <w:rPr>
                <w:b/>
                <w:color w:val="FFFFFF"/>
                <w:sz w:val="16"/>
              </w:rPr>
              <w:t>Susut Sebayur</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01FF91DF" w14:textId="77777777" w:rsidR="00633590" w:rsidRDefault="00000000">
            <w:pPr>
              <w:spacing w:after="0" w:line="240" w:lineRule="auto"/>
              <w:jc w:val="center"/>
            </w:pPr>
            <w:r>
              <w:rPr>
                <w:b/>
                <w:color w:val="FFFFFF"/>
                <w:sz w:val="16"/>
              </w:rPr>
              <w:t>Susut Gembung</w:t>
            </w:r>
          </w:p>
        </w:tc>
        <w:tc>
          <w:tcPr>
            <w:tcW w:w="181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48BC784" w14:textId="77777777" w:rsidR="00633590" w:rsidRDefault="00000000">
            <w:pPr>
              <w:spacing w:after="0" w:line="240" w:lineRule="auto"/>
              <w:jc w:val="center"/>
            </w:pPr>
            <w:r>
              <w:rPr>
                <w:b/>
                <w:color w:val="FFFFFF"/>
                <w:sz w:val="16"/>
              </w:rPr>
              <w:t>Susut Gabungan</w:t>
            </w:r>
          </w:p>
        </w:tc>
        <w:tc>
          <w:tcPr>
            <w:tcW w:w="147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171F2F0" w14:textId="77777777" w:rsidR="00633590" w:rsidRDefault="00000000">
            <w:pPr>
              <w:spacing w:after="0" w:line="240" w:lineRule="auto"/>
              <w:jc w:val="center"/>
            </w:pPr>
            <w:r>
              <w:rPr>
                <w:b/>
                <w:color w:val="FFFFFF"/>
                <w:sz w:val="16"/>
              </w:rPr>
              <w:t>Timbangan</w:t>
            </w:r>
          </w:p>
        </w:tc>
      </w:tr>
      <w:tr w:rsidR="00633590" w14:paraId="6DC5F20A"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C8EBA97" w14:textId="77777777" w:rsidR="00633590" w:rsidRDefault="00000000">
            <w:pPr>
              <w:spacing w:after="0" w:line="240" w:lineRule="auto"/>
              <w:jc w:val="center"/>
            </w:pPr>
            <w:r>
              <w:rPr>
                <w:sz w:val="16"/>
              </w:rPr>
              <w:t>01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A9920A1" w14:textId="77777777" w:rsidR="00633590" w:rsidRDefault="00000000">
            <w:pPr>
              <w:spacing w:after="0" w:line="240" w:lineRule="auto"/>
              <w:jc w:val="center"/>
            </w:pPr>
            <w:r>
              <w:rPr>
                <w:sz w:val="16"/>
              </w:rPr>
              <w:t>37,9%</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F8577EF" w14:textId="77777777" w:rsidR="00633590"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E56F58C" w14:textId="77777777" w:rsidR="00633590" w:rsidRDefault="00000000">
            <w:pPr>
              <w:spacing w:after="0" w:line="240" w:lineRule="auto"/>
              <w:jc w:val="center"/>
            </w:pPr>
            <w:r>
              <w:rPr>
                <w:sz w:val="16"/>
              </w:rPr>
              <w:t>37,9%</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916E117" w14:textId="77777777" w:rsidR="00633590" w:rsidRDefault="00000000">
            <w:pPr>
              <w:spacing w:after="0" w:line="240" w:lineRule="auto"/>
              <w:jc w:val="center"/>
            </w:pPr>
            <w:r>
              <w:rPr>
                <w:sz w:val="16"/>
              </w:rPr>
              <w:t>Ram</w:t>
            </w:r>
          </w:p>
        </w:tc>
      </w:tr>
      <w:tr w:rsidR="00633590" w14:paraId="613175C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DE35CCC" w14:textId="77777777" w:rsidR="00633590" w:rsidRDefault="00000000">
            <w:pPr>
              <w:spacing w:after="0" w:line="240" w:lineRule="auto"/>
              <w:jc w:val="center"/>
            </w:pPr>
            <w:r>
              <w:rPr>
                <w:sz w:val="16"/>
              </w:rPr>
              <w:t>02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66BDEFD" w14:textId="77777777" w:rsidR="00633590"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3568ACB" w14:textId="77777777" w:rsidR="00633590" w:rsidRDefault="00000000">
            <w:pPr>
              <w:spacing w:after="0" w:line="240" w:lineRule="auto"/>
              <w:jc w:val="center"/>
            </w:pPr>
            <w:r>
              <w:rPr>
                <w:sz w:val="16"/>
              </w:rPr>
              <w:t>44,4%</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A176364" w14:textId="77777777" w:rsidR="00633590" w:rsidRDefault="00000000">
            <w:pPr>
              <w:spacing w:after="0" w:line="240" w:lineRule="auto"/>
              <w:jc w:val="center"/>
            </w:pPr>
            <w:r>
              <w:rPr>
                <w:sz w:val="16"/>
              </w:rPr>
              <w:t>44,4%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E4CBE67" w14:textId="77777777" w:rsidR="00633590" w:rsidRDefault="00000000">
            <w:pPr>
              <w:spacing w:after="0" w:line="240" w:lineRule="auto"/>
              <w:jc w:val="center"/>
            </w:pPr>
            <w:r>
              <w:rPr>
                <w:sz w:val="16"/>
              </w:rPr>
              <w:t>Ram</w:t>
            </w:r>
          </w:p>
        </w:tc>
      </w:tr>
      <w:tr w:rsidR="00633590" w14:paraId="676377FC"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17FE640" w14:textId="77777777" w:rsidR="00633590" w:rsidRDefault="00000000">
            <w:pPr>
              <w:spacing w:after="0" w:line="240" w:lineRule="auto"/>
              <w:jc w:val="center"/>
            </w:pPr>
            <w:r>
              <w:rPr>
                <w:sz w:val="16"/>
              </w:rPr>
              <w:t>04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2B0FD5D" w14:textId="77777777" w:rsidR="00633590" w:rsidRDefault="00000000">
            <w:pPr>
              <w:spacing w:after="0" w:line="240" w:lineRule="auto"/>
              <w:jc w:val="center"/>
            </w:pPr>
            <w:r>
              <w:rPr>
                <w:sz w:val="16"/>
              </w:rPr>
              <w:t>35,7%</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AF4CA01" w14:textId="77777777" w:rsidR="00633590" w:rsidRDefault="00000000">
            <w:pPr>
              <w:spacing w:after="0" w:line="240" w:lineRule="auto"/>
              <w:jc w:val="center"/>
            </w:pPr>
            <w:r>
              <w:rPr>
                <w:sz w:val="16"/>
              </w:rPr>
              <w:t>28,7%</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BF64D72" w14:textId="77777777" w:rsidR="00633590" w:rsidRDefault="00000000">
            <w:pPr>
              <w:spacing w:after="0" w:line="240" w:lineRule="auto"/>
              <w:jc w:val="center"/>
            </w:pPr>
            <w:r>
              <w:rPr>
                <w:sz w:val="16"/>
              </w:rPr>
              <w:t>31,2%</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305FA64" w14:textId="77777777" w:rsidR="00633590" w:rsidRDefault="00000000">
            <w:pPr>
              <w:spacing w:after="0" w:line="240" w:lineRule="auto"/>
              <w:jc w:val="center"/>
            </w:pPr>
            <w:r>
              <w:rPr>
                <w:sz w:val="16"/>
              </w:rPr>
              <w:t>Ram</w:t>
            </w:r>
          </w:p>
        </w:tc>
      </w:tr>
      <w:tr w:rsidR="00633590" w14:paraId="41026189"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DFEFE72" w14:textId="77777777" w:rsidR="00633590" w:rsidRDefault="00000000">
            <w:pPr>
              <w:spacing w:after="0" w:line="240" w:lineRule="auto"/>
              <w:jc w:val="center"/>
            </w:pPr>
            <w:r>
              <w:rPr>
                <w:sz w:val="16"/>
              </w:rPr>
              <w:t>07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A745DF0" w14:textId="77777777" w:rsidR="00633590" w:rsidRDefault="00000000">
            <w:pPr>
              <w:spacing w:after="0" w:line="240" w:lineRule="auto"/>
              <w:jc w:val="center"/>
            </w:pPr>
            <w:r>
              <w:rPr>
                <w:sz w:val="16"/>
              </w:rPr>
              <w:t>32,5%</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D44AA37" w14:textId="77777777" w:rsidR="00633590" w:rsidRDefault="00000000">
            <w:pPr>
              <w:spacing w:after="0" w:line="240" w:lineRule="auto"/>
              <w:jc w:val="center"/>
            </w:pPr>
            <w:r>
              <w:rPr>
                <w:sz w:val="16"/>
              </w:rPr>
              <w:t>44,4%</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E42B448" w14:textId="77777777" w:rsidR="00633590" w:rsidRDefault="00000000">
            <w:pPr>
              <w:spacing w:after="0" w:line="240" w:lineRule="auto"/>
              <w:jc w:val="center"/>
            </w:pPr>
            <w:r>
              <w:rPr>
                <w:sz w:val="16"/>
              </w:rPr>
              <w:t>39,4%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00AFFC2" w14:textId="77777777" w:rsidR="00633590" w:rsidRDefault="00000000">
            <w:pPr>
              <w:spacing w:after="0" w:line="240" w:lineRule="auto"/>
              <w:jc w:val="center"/>
            </w:pPr>
            <w:r>
              <w:rPr>
                <w:sz w:val="16"/>
              </w:rPr>
              <w:t>Ram</w:t>
            </w:r>
          </w:p>
        </w:tc>
      </w:tr>
      <w:tr w:rsidR="00633590" w14:paraId="0E6C560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364971F" w14:textId="77777777" w:rsidR="00633590" w:rsidRDefault="00000000">
            <w:pPr>
              <w:spacing w:after="0" w:line="240" w:lineRule="auto"/>
              <w:jc w:val="center"/>
            </w:pPr>
            <w:r>
              <w:rPr>
                <w:sz w:val="16"/>
              </w:rPr>
              <w:t>10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50632EB" w14:textId="77777777" w:rsidR="00633590" w:rsidRDefault="00000000">
            <w:pPr>
              <w:spacing w:after="0" w:line="240" w:lineRule="auto"/>
              <w:jc w:val="center"/>
            </w:pPr>
            <w:r>
              <w:rPr>
                <w:sz w:val="16"/>
              </w:rPr>
              <w:t>40,2%</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9DC0CC2" w14:textId="77777777" w:rsidR="00633590"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9E22878" w14:textId="77777777" w:rsidR="00633590" w:rsidRDefault="00000000">
            <w:pPr>
              <w:spacing w:after="0" w:line="240" w:lineRule="auto"/>
              <w:jc w:val="center"/>
            </w:pPr>
            <w:r>
              <w:rPr>
                <w:sz w:val="16"/>
              </w:rPr>
              <w:t>40,2%</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437740F" w14:textId="77777777" w:rsidR="00633590" w:rsidRDefault="00000000">
            <w:pPr>
              <w:spacing w:after="0" w:line="240" w:lineRule="auto"/>
              <w:jc w:val="center"/>
            </w:pPr>
            <w:r>
              <w:rPr>
                <w:sz w:val="16"/>
              </w:rPr>
              <w:t>Ram</w:t>
            </w:r>
          </w:p>
        </w:tc>
      </w:tr>
      <w:tr w:rsidR="00633590" w14:paraId="46C91A59"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D2CA6F3" w14:textId="77777777" w:rsidR="00633590" w:rsidRDefault="00000000">
            <w:pPr>
              <w:spacing w:after="0" w:line="240" w:lineRule="auto"/>
              <w:jc w:val="center"/>
            </w:pPr>
            <w:r>
              <w:rPr>
                <w:sz w:val="16"/>
              </w:rPr>
              <w:t>11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50DADC3" w14:textId="77777777" w:rsidR="00633590"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8D00AD9" w14:textId="77777777" w:rsidR="00633590" w:rsidRDefault="00000000">
            <w:pPr>
              <w:spacing w:after="0" w:line="240" w:lineRule="auto"/>
              <w:jc w:val="center"/>
            </w:pPr>
            <w:r>
              <w:rPr>
                <w:sz w:val="16"/>
              </w:rPr>
              <w:t>35,1%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03D0E15" w14:textId="77777777" w:rsidR="00633590" w:rsidRDefault="00000000">
            <w:pPr>
              <w:spacing w:after="0" w:line="240" w:lineRule="auto"/>
              <w:jc w:val="center"/>
            </w:pPr>
            <w:r>
              <w:rPr>
                <w:sz w:val="16"/>
              </w:rPr>
              <w:t>35,1%</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1522103" w14:textId="77777777" w:rsidR="00633590" w:rsidRDefault="00000000">
            <w:pPr>
              <w:spacing w:after="0" w:line="240" w:lineRule="auto"/>
              <w:jc w:val="center"/>
            </w:pPr>
            <w:r>
              <w:rPr>
                <w:sz w:val="16"/>
              </w:rPr>
              <w:t>Ram</w:t>
            </w:r>
          </w:p>
        </w:tc>
      </w:tr>
      <w:tr w:rsidR="00633590" w14:paraId="5BDAB5DD"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C04B342" w14:textId="77777777" w:rsidR="00633590" w:rsidRDefault="00000000">
            <w:pPr>
              <w:spacing w:after="0" w:line="240" w:lineRule="auto"/>
              <w:jc w:val="center"/>
            </w:pPr>
            <w:r>
              <w:rPr>
                <w:sz w:val="16"/>
              </w:rPr>
              <w:t>14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B5DB1A2" w14:textId="77777777" w:rsidR="00633590" w:rsidRDefault="00000000">
            <w:pPr>
              <w:spacing w:after="0" w:line="240" w:lineRule="auto"/>
              <w:jc w:val="center"/>
            </w:pPr>
            <w:r>
              <w:rPr>
                <w:sz w:val="16"/>
              </w:rPr>
              <w:t>40,5%</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47478B4" w14:textId="77777777" w:rsidR="00633590" w:rsidRDefault="00000000">
            <w:pPr>
              <w:spacing w:after="0" w:line="240" w:lineRule="auto"/>
              <w:jc w:val="center"/>
            </w:pPr>
            <w:r>
              <w:rPr>
                <w:sz w:val="16"/>
              </w:rPr>
              <w:t>47,5%</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3477DF6" w14:textId="77777777" w:rsidR="00633590" w:rsidRDefault="00000000">
            <w:pPr>
              <w:spacing w:after="0" w:line="240" w:lineRule="auto"/>
              <w:jc w:val="center"/>
            </w:pPr>
            <w:r>
              <w:rPr>
                <w:sz w:val="16"/>
              </w:rPr>
              <w:t>43,7%</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8B827C6" w14:textId="77777777" w:rsidR="00633590" w:rsidRDefault="00000000">
            <w:pPr>
              <w:spacing w:after="0" w:line="240" w:lineRule="auto"/>
              <w:jc w:val="center"/>
            </w:pPr>
            <w:r>
              <w:rPr>
                <w:sz w:val="16"/>
              </w:rPr>
              <w:t>Ram</w:t>
            </w:r>
          </w:p>
        </w:tc>
      </w:tr>
      <w:tr w:rsidR="00633590" w14:paraId="493D201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07FBE71" w14:textId="77777777" w:rsidR="00633590" w:rsidRDefault="00000000">
            <w:pPr>
              <w:spacing w:after="0" w:line="240" w:lineRule="auto"/>
              <w:jc w:val="center"/>
            </w:pPr>
            <w:r>
              <w:rPr>
                <w:sz w:val="16"/>
              </w:rPr>
              <w:t>18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FB9E91D" w14:textId="77777777" w:rsidR="00633590" w:rsidRDefault="00000000">
            <w:pPr>
              <w:spacing w:after="0" w:line="240" w:lineRule="auto"/>
              <w:jc w:val="center"/>
            </w:pPr>
            <w:r>
              <w:rPr>
                <w:sz w:val="16"/>
              </w:rPr>
              <w:t>30,6%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A30E550" w14:textId="77777777" w:rsidR="00633590" w:rsidRDefault="00000000">
            <w:pPr>
              <w:spacing w:after="0" w:line="240" w:lineRule="auto"/>
              <w:jc w:val="center"/>
            </w:pPr>
            <w:r>
              <w:rPr>
                <w:sz w:val="16"/>
              </w:rPr>
              <w:t>35,1%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0D9F791" w14:textId="77777777" w:rsidR="00633590" w:rsidRDefault="00000000">
            <w:pPr>
              <w:spacing w:after="0" w:line="240" w:lineRule="auto"/>
              <w:jc w:val="center"/>
            </w:pPr>
            <w:r>
              <w:rPr>
                <w:sz w:val="16"/>
              </w:rPr>
              <w:t>32,8%</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4FB56C8" w14:textId="77777777" w:rsidR="00633590" w:rsidRDefault="00000000">
            <w:pPr>
              <w:spacing w:after="0" w:line="240" w:lineRule="auto"/>
              <w:jc w:val="center"/>
            </w:pPr>
            <w:r>
              <w:rPr>
                <w:sz w:val="16"/>
              </w:rPr>
              <w:t>Ram</w:t>
            </w:r>
          </w:p>
        </w:tc>
      </w:tr>
      <w:tr w:rsidR="00633590" w14:paraId="3707F4C7"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9048EE9" w14:textId="77777777" w:rsidR="00633590" w:rsidRDefault="00000000">
            <w:pPr>
              <w:spacing w:after="0" w:line="240" w:lineRule="auto"/>
              <w:jc w:val="center"/>
            </w:pPr>
            <w:r>
              <w:rPr>
                <w:sz w:val="16"/>
              </w:rPr>
              <w:t>21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EEB4CD9" w14:textId="77777777" w:rsidR="00633590" w:rsidRDefault="00000000">
            <w:pPr>
              <w:spacing w:after="0" w:line="240" w:lineRule="auto"/>
              <w:jc w:val="center"/>
            </w:pPr>
            <w:r>
              <w:rPr>
                <w:sz w:val="16"/>
              </w:rPr>
              <w:t>44,9%</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3EFF042" w14:textId="77777777" w:rsidR="00633590" w:rsidRDefault="00000000">
            <w:pPr>
              <w:spacing w:after="0" w:line="240" w:lineRule="auto"/>
              <w:jc w:val="center"/>
            </w:pPr>
            <w:r>
              <w:rPr>
                <w:sz w:val="16"/>
              </w:rPr>
              <w:t>41,0%</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6E0DC23" w14:textId="77777777" w:rsidR="00633590" w:rsidRDefault="00000000">
            <w:pPr>
              <w:spacing w:after="0" w:line="240" w:lineRule="auto"/>
              <w:jc w:val="center"/>
            </w:pPr>
            <w:r>
              <w:rPr>
                <w:sz w:val="16"/>
              </w:rPr>
              <w:t>43,0%</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B69DB1E" w14:textId="77777777" w:rsidR="00633590" w:rsidRDefault="00000000">
            <w:pPr>
              <w:spacing w:after="0" w:line="240" w:lineRule="auto"/>
              <w:jc w:val="center"/>
            </w:pPr>
            <w:r>
              <w:rPr>
                <w:sz w:val="16"/>
              </w:rPr>
              <w:t>Ram</w:t>
            </w:r>
          </w:p>
        </w:tc>
      </w:tr>
      <w:tr w:rsidR="00633590" w14:paraId="7DBAA85B"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74638D4" w14:textId="77777777" w:rsidR="00633590" w:rsidRDefault="00000000">
            <w:pPr>
              <w:spacing w:after="0" w:line="240" w:lineRule="auto"/>
              <w:jc w:val="center"/>
            </w:pPr>
            <w:r>
              <w:rPr>
                <w:sz w:val="16"/>
              </w:rPr>
              <w:t>27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BFF023E" w14:textId="77777777" w:rsidR="00633590" w:rsidRDefault="00000000">
            <w:pPr>
              <w:spacing w:after="0" w:line="240" w:lineRule="auto"/>
              <w:jc w:val="center"/>
            </w:pPr>
            <w:r>
              <w:rPr>
                <w:sz w:val="16"/>
              </w:rPr>
              <w:t>36,2%</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105ED93" w14:textId="77777777" w:rsidR="00633590" w:rsidRDefault="00000000">
            <w:pPr>
              <w:spacing w:after="0" w:line="240" w:lineRule="auto"/>
              <w:jc w:val="center"/>
            </w:pPr>
            <w:r>
              <w:rPr>
                <w:sz w:val="16"/>
              </w:rPr>
              <w:t>46,2%</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B77ED5A" w14:textId="77777777" w:rsidR="00633590" w:rsidRDefault="00000000">
            <w:pPr>
              <w:spacing w:after="0" w:line="240" w:lineRule="auto"/>
              <w:jc w:val="center"/>
            </w:pPr>
            <w:r>
              <w:rPr>
                <w:sz w:val="16"/>
              </w:rPr>
              <w:t>41,5%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2D98470" w14:textId="77777777" w:rsidR="00633590" w:rsidRDefault="00000000">
            <w:pPr>
              <w:spacing w:after="0" w:line="240" w:lineRule="auto"/>
              <w:jc w:val="center"/>
            </w:pPr>
            <w:r>
              <w:rPr>
                <w:sz w:val="16"/>
              </w:rPr>
              <w:t>Ram</w:t>
            </w:r>
          </w:p>
        </w:tc>
      </w:tr>
      <w:tr w:rsidR="00633590" w14:paraId="4613606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CD9ABEF" w14:textId="77777777" w:rsidR="00633590" w:rsidRDefault="00000000">
            <w:pPr>
              <w:spacing w:after="0" w:line="240" w:lineRule="auto"/>
              <w:jc w:val="center"/>
            </w:pPr>
            <w:r>
              <w:rPr>
                <w:sz w:val="16"/>
              </w:rPr>
              <w:t>01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5A5D9D9" w14:textId="77777777" w:rsidR="00633590" w:rsidRDefault="00000000">
            <w:pPr>
              <w:spacing w:after="0" w:line="240" w:lineRule="auto"/>
              <w:jc w:val="center"/>
            </w:pPr>
            <w:r>
              <w:rPr>
                <w:sz w:val="16"/>
              </w:rPr>
              <w:t>42,0%</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6A33493" w14:textId="77777777" w:rsidR="00633590" w:rsidRDefault="00000000">
            <w:pPr>
              <w:spacing w:after="0" w:line="240" w:lineRule="auto"/>
              <w:jc w:val="center"/>
            </w:pPr>
            <w:r>
              <w:rPr>
                <w:sz w:val="16"/>
              </w:rPr>
              <w:t>32,7%</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E249D9B" w14:textId="77777777" w:rsidR="00633590" w:rsidRDefault="00000000">
            <w:pPr>
              <w:spacing w:after="0" w:line="240" w:lineRule="auto"/>
              <w:jc w:val="center"/>
            </w:pPr>
            <w:r>
              <w:rPr>
                <w:sz w:val="16"/>
              </w:rPr>
              <w:t>37,9%</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DBF119C" w14:textId="77777777" w:rsidR="00633590" w:rsidRDefault="00000000">
            <w:pPr>
              <w:spacing w:after="0" w:line="240" w:lineRule="auto"/>
              <w:jc w:val="center"/>
            </w:pPr>
            <w:r>
              <w:rPr>
                <w:sz w:val="16"/>
              </w:rPr>
              <w:t>Ram</w:t>
            </w:r>
          </w:p>
        </w:tc>
      </w:tr>
      <w:tr w:rsidR="00633590" w14:paraId="4CC6E5C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065CA8C" w14:textId="77777777" w:rsidR="00633590" w:rsidRDefault="00000000">
            <w:pPr>
              <w:spacing w:after="0" w:line="240" w:lineRule="auto"/>
              <w:jc w:val="center"/>
            </w:pPr>
            <w:r>
              <w:rPr>
                <w:sz w:val="16"/>
              </w:rPr>
              <w:t>07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C183E1F" w14:textId="77777777" w:rsidR="00633590"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913D60C" w14:textId="77777777" w:rsidR="00633590" w:rsidRDefault="00000000">
            <w:pPr>
              <w:spacing w:after="0" w:line="240" w:lineRule="auto"/>
              <w:jc w:val="center"/>
            </w:pPr>
            <w:r>
              <w:rPr>
                <w:sz w:val="16"/>
              </w:rPr>
              <w:t>39,2%</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9075956" w14:textId="77777777" w:rsidR="00633590" w:rsidRDefault="00000000">
            <w:pPr>
              <w:spacing w:after="0" w:line="240" w:lineRule="auto"/>
              <w:jc w:val="center"/>
            </w:pPr>
            <w:r>
              <w:rPr>
                <w:sz w:val="16"/>
              </w:rPr>
              <w:t>39,2%</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9FAFCF4" w14:textId="77777777" w:rsidR="00633590" w:rsidRDefault="00000000">
            <w:pPr>
              <w:spacing w:after="0" w:line="240" w:lineRule="auto"/>
              <w:jc w:val="center"/>
            </w:pPr>
            <w:r>
              <w:rPr>
                <w:sz w:val="16"/>
              </w:rPr>
              <w:t>Ram</w:t>
            </w:r>
          </w:p>
        </w:tc>
      </w:tr>
      <w:tr w:rsidR="00633590" w14:paraId="2E58A7D1"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5699B33" w14:textId="77777777" w:rsidR="00633590" w:rsidRDefault="00000000">
            <w:pPr>
              <w:spacing w:after="0" w:line="240" w:lineRule="auto"/>
              <w:jc w:val="center"/>
            </w:pPr>
            <w:r>
              <w:rPr>
                <w:sz w:val="16"/>
              </w:rPr>
              <w:t>10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F73A4D5" w14:textId="77777777" w:rsidR="00633590" w:rsidRDefault="00000000">
            <w:pPr>
              <w:spacing w:after="0" w:line="240" w:lineRule="auto"/>
              <w:jc w:val="center"/>
            </w:pPr>
            <w:r>
              <w:rPr>
                <w:sz w:val="16"/>
              </w:rPr>
              <w:t>15,7%</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28746C9" w14:textId="77777777" w:rsidR="00633590"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AB36AD5" w14:textId="77777777" w:rsidR="00633590" w:rsidRDefault="00000000">
            <w:pPr>
              <w:spacing w:after="0" w:line="240" w:lineRule="auto"/>
              <w:jc w:val="center"/>
            </w:pPr>
            <w:r>
              <w:rPr>
                <w:sz w:val="16"/>
              </w:rPr>
              <w:t>15,7%</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01630BD" w14:textId="77777777" w:rsidR="00633590" w:rsidRDefault="00000000">
            <w:pPr>
              <w:spacing w:after="0" w:line="240" w:lineRule="auto"/>
              <w:jc w:val="center"/>
            </w:pPr>
            <w:r>
              <w:rPr>
                <w:sz w:val="16"/>
              </w:rPr>
              <w:t>Ram</w:t>
            </w:r>
          </w:p>
        </w:tc>
      </w:tr>
      <w:tr w:rsidR="00633590" w14:paraId="07A611F7"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A2AB8A5" w14:textId="77777777" w:rsidR="00633590" w:rsidRDefault="00000000">
            <w:pPr>
              <w:spacing w:after="0" w:line="240" w:lineRule="auto"/>
              <w:jc w:val="center"/>
            </w:pPr>
            <w:r>
              <w:rPr>
                <w:sz w:val="16"/>
              </w:rPr>
              <w:t>11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3FA62DC" w14:textId="77777777" w:rsidR="00633590"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7AF98B7" w14:textId="77777777" w:rsidR="00633590" w:rsidRDefault="00000000">
            <w:pPr>
              <w:spacing w:after="0" w:line="240" w:lineRule="auto"/>
              <w:jc w:val="center"/>
            </w:pPr>
            <w:r>
              <w:rPr>
                <w:sz w:val="16"/>
              </w:rPr>
              <w:t>32,5%</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6829BFD" w14:textId="77777777" w:rsidR="00633590" w:rsidRDefault="00000000">
            <w:pPr>
              <w:spacing w:after="0" w:line="240" w:lineRule="auto"/>
              <w:jc w:val="center"/>
            </w:pPr>
            <w:r>
              <w:rPr>
                <w:sz w:val="16"/>
              </w:rPr>
              <w:t>32,5%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BA72E3F" w14:textId="77777777" w:rsidR="00633590" w:rsidRDefault="00000000">
            <w:pPr>
              <w:spacing w:after="0" w:line="240" w:lineRule="auto"/>
              <w:jc w:val="center"/>
            </w:pPr>
            <w:r>
              <w:rPr>
                <w:sz w:val="16"/>
              </w:rPr>
              <w:t>Digital</w:t>
            </w:r>
          </w:p>
        </w:tc>
      </w:tr>
      <w:tr w:rsidR="00633590" w14:paraId="414D20D7"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90BD393" w14:textId="77777777" w:rsidR="00633590" w:rsidRDefault="00000000">
            <w:pPr>
              <w:spacing w:after="0" w:line="240" w:lineRule="auto"/>
              <w:jc w:val="center"/>
            </w:pPr>
            <w:r>
              <w:rPr>
                <w:sz w:val="16"/>
              </w:rPr>
              <w:t>13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5C073A3" w14:textId="77777777" w:rsidR="00633590" w:rsidRDefault="00000000">
            <w:pPr>
              <w:spacing w:after="0" w:line="240" w:lineRule="auto"/>
              <w:jc w:val="center"/>
            </w:pPr>
            <w:r>
              <w:rPr>
                <w:sz w:val="16"/>
              </w:rPr>
              <w:t>19,0%</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32107C2" w14:textId="77777777" w:rsidR="00633590"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5338BA0" w14:textId="77777777" w:rsidR="00633590" w:rsidRDefault="00000000">
            <w:pPr>
              <w:spacing w:after="0" w:line="240" w:lineRule="auto"/>
              <w:jc w:val="center"/>
            </w:pPr>
            <w:r>
              <w:rPr>
                <w:sz w:val="16"/>
              </w:rPr>
              <w:t>19,0%</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5802D0D" w14:textId="77777777" w:rsidR="00633590" w:rsidRDefault="00000000">
            <w:pPr>
              <w:spacing w:after="0" w:line="240" w:lineRule="auto"/>
              <w:jc w:val="center"/>
            </w:pPr>
            <w:r>
              <w:rPr>
                <w:sz w:val="16"/>
              </w:rPr>
              <w:t>Digital</w:t>
            </w:r>
          </w:p>
        </w:tc>
      </w:tr>
      <w:tr w:rsidR="00633590" w14:paraId="34956994"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6F1BF22" w14:textId="77777777" w:rsidR="00633590" w:rsidRDefault="00000000">
            <w:pPr>
              <w:spacing w:after="0" w:line="240" w:lineRule="auto"/>
              <w:jc w:val="center"/>
            </w:pPr>
            <w:r>
              <w:rPr>
                <w:sz w:val="16"/>
              </w:rPr>
              <w:t>15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33E4BD3" w14:textId="77777777" w:rsidR="00633590" w:rsidRDefault="00000000">
            <w:pPr>
              <w:spacing w:after="0" w:line="240" w:lineRule="auto"/>
              <w:jc w:val="center"/>
            </w:pPr>
            <w:r>
              <w:rPr>
                <w:sz w:val="16"/>
              </w:rPr>
              <w:t>52,0%</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7EFBAA3" w14:textId="77777777" w:rsidR="00633590" w:rsidRDefault="00000000">
            <w:pPr>
              <w:spacing w:after="0" w:line="240" w:lineRule="auto"/>
              <w:jc w:val="center"/>
            </w:pPr>
            <w:r>
              <w:rPr>
                <w:sz w:val="16"/>
              </w:rPr>
              <w:t>31,1%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2D7E903" w14:textId="77777777" w:rsidR="00633590" w:rsidRDefault="00000000">
            <w:pPr>
              <w:spacing w:after="0" w:line="240" w:lineRule="auto"/>
              <w:jc w:val="center"/>
            </w:pPr>
            <w:r>
              <w:rPr>
                <w:sz w:val="16"/>
              </w:rPr>
              <w:t>39,4%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0130436" w14:textId="77777777" w:rsidR="00633590" w:rsidRDefault="00000000">
            <w:pPr>
              <w:spacing w:after="0" w:line="240" w:lineRule="auto"/>
              <w:jc w:val="center"/>
            </w:pPr>
            <w:r>
              <w:rPr>
                <w:sz w:val="16"/>
              </w:rPr>
              <w:t>Ram</w:t>
            </w:r>
          </w:p>
        </w:tc>
      </w:tr>
      <w:tr w:rsidR="00633590" w14:paraId="1417493F"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3002410" w14:textId="77777777" w:rsidR="00633590" w:rsidRDefault="00000000">
            <w:pPr>
              <w:spacing w:after="0" w:line="240" w:lineRule="auto"/>
              <w:jc w:val="center"/>
            </w:pPr>
            <w:r>
              <w:rPr>
                <w:sz w:val="16"/>
              </w:rPr>
              <w:t>19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77456BA" w14:textId="77777777" w:rsidR="00633590" w:rsidRDefault="00000000">
            <w:pPr>
              <w:spacing w:after="0" w:line="240" w:lineRule="auto"/>
              <w:jc w:val="center"/>
            </w:pPr>
            <w:r>
              <w:rPr>
                <w:sz w:val="16"/>
              </w:rPr>
              <w:t>46,5%</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52FDA09" w14:textId="77777777" w:rsidR="00633590" w:rsidRDefault="00000000">
            <w:pPr>
              <w:spacing w:after="0" w:line="240" w:lineRule="auto"/>
              <w:jc w:val="center"/>
            </w:pPr>
            <w:r>
              <w:rPr>
                <w:sz w:val="16"/>
              </w:rPr>
              <w:t>30,5%</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7CC7B82" w14:textId="77777777" w:rsidR="00633590" w:rsidRDefault="00000000">
            <w:pPr>
              <w:spacing w:after="0" w:line="240" w:lineRule="auto"/>
              <w:jc w:val="center"/>
            </w:pPr>
            <w:r>
              <w:rPr>
                <w:sz w:val="16"/>
              </w:rPr>
              <w:t>36,5%</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AAB2E2C" w14:textId="77777777" w:rsidR="00633590" w:rsidRDefault="00000000">
            <w:pPr>
              <w:spacing w:after="0" w:line="240" w:lineRule="auto"/>
              <w:jc w:val="center"/>
            </w:pPr>
            <w:r>
              <w:rPr>
                <w:sz w:val="16"/>
              </w:rPr>
              <w:t>Ram</w:t>
            </w:r>
          </w:p>
        </w:tc>
      </w:tr>
      <w:tr w:rsidR="00633590" w14:paraId="7D9D63A4"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C61A1B8" w14:textId="77777777" w:rsidR="00633590" w:rsidRDefault="00000000">
            <w:pPr>
              <w:spacing w:after="0" w:line="240" w:lineRule="auto"/>
              <w:jc w:val="center"/>
            </w:pPr>
            <w:r>
              <w:rPr>
                <w:sz w:val="16"/>
              </w:rPr>
              <w:t>24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885F3A6" w14:textId="77777777" w:rsidR="00633590" w:rsidRDefault="00000000">
            <w:pPr>
              <w:spacing w:after="0" w:line="240" w:lineRule="auto"/>
              <w:jc w:val="center"/>
            </w:pPr>
            <w:r>
              <w:rPr>
                <w:sz w:val="16"/>
              </w:rPr>
              <w:t>23,5%</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5E0FF0C" w14:textId="77777777" w:rsidR="00633590" w:rsidRDefault="00000000">
            <w:pPr>
              <w:spacing w:after="0" w:line="240" w:lineRule="auto"/>
              <w:jc w:val="center"/>
            </w:pPr>
            <w:r>
              <w:rPr>
                <w:sz w:val="16"/>
              </w:rPr>
              <w:t>27,6%</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3A53DBD" w14:textId="77777777" w:rsidR="00633590" w:rsidRDefault="00000000">
            <w:pPr>
              <w:spacing w:after="0" w:line="240" w:lineRule="auto"/>
              <w:jc w:val="center"/>
            </w:pPr>
            <w:r>
              <w:rPr>
                <w:sz w:val="16"/>
              </w:rPr>
              <w:t>25,5%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53E2EFC" w14:textId="77777777" w:rsidR="00633590" w:rsidRDefault="00000000">
            <w:pPr>
              <w:spacing w:after="0" w:line="240" w:lineRule="auto"/>
              <w:jc w:val="center"/>
            </w:pPr>
            <w:r>
              <w:rPr>
                <w:sz w:val="16"/>
              </w:rPr>
              <w:t>Digital</w:t>
            </w:r>
          </w:p>
        </w:tc>
      </w:tr>
    </w:tbl>
    <w:p w14:paraId="1A049293" w14:textId="77777777" w:rsidR="00633590" w:rsidRDefault="00000000">
      <w:pPr>
        <w:pStyle w:val="Heading1"/>
        <w:spacing w:before="280"/>
      </w:pPr>
      <w:r>
        <w:rPr>
          <w:rFonts w:ascii="Aptos" w:hAnsi="Aptos"/>
          <w:color w:val="C79A3B"/>
          <w:sz w:val="22"/>
        </w:rPr>
        <w:t>B</w:t>
      </w:r>
      <w:r>
        <w:rPr>
          <w:rFonts w:ascii="Aptos" w:hAnsi="Aptos"/>
        </w:rPr>
        <w:t xml:space="preserve">  Kolom Data Minimum untuk Analisis Lanjutan</w:t>
      </w:r>
    </w:p>
    <w:tbl>
      <w:tblPr>
        <w:tblW w:w="0" w:type="auto"/>
        <w:jc w:val="center"/>
        <w:tblLayout w:type="fixed"/>
        <w:tblLook w:val="04A0" w:firstRow="1" w:lastRow="0" w:firstColumn="1" w:lastColumn="0" w:noHBand="0" w:noVBand="1"/>
      </w:tblPr>
      <w:tblGrid>
        <w:gridCol w:w="1474"/>
        <w:gridCol w:w="4195"/>
        <w:gridCol w:w="3402"/>
      </w:tblGrid>
      <w:tr w:rsidR="00633590" w14:paraId="6383E28E" w14:textId="77777777">
        <w:trPr>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C77DEF4" w14:textId="77777777" w:rsidR="00633590" w:rsidRDefault="00000000">
            <w:pPr>
              <w:spacing w:after="0" w:line="240" w:lineRule="auto"/>
              <w:jc w:val="center"/>
            </w:pPr>
            <w:r>
              <w:rPr>
                <w:b/>
                <w:color w:val="FFFFFF"/>
                <w:sz w:val="16"/>
              </w:rPr>
              <w:t>Kelompok</w:t>
            </w:r>
          </w:p>
        </w:tc>
        <w:tc>
          <w:tcPr>
            <w:tcW w:w="4195"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DB11067" w14:textId="77777777" w:rsidR="00633590" w:rsidRDefault="00000000">
            <w:pPr>
              <w:spacing w:after="0" w:line="240" w:lineRule="auto"/>
              <w:jc w:val="center"/>
            </w:pPr>
            <w:r>
              <w:rPr>
                <w:b/>
                <w:color w:val="FFFFFF"/>
                <w:sz w:val="16"/>
              </w:rPr>
              <w:t>Kolom minimum</w:t>
            </w:r>
          </w:p>
        </w:tc>
        <w:tc>
          <w:tcPr>
            <w:tcW w:w="3402"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CCF307B" w14:textId="77777777" w:rsidR="00633590" w:rsidRDefault="00000000">
            <w:pPr>
              <w:spacing w:after="0" w:line="240" w:lineRule="auto"/>
              <w:jc w:val="center"/>
            </w:pPr>
            <w:r>
              <w:rPr>
                <w:b/>
                <w:color w:val="FFFFFF"/>
                <w:sz w:val="16"/>
              </w:rPr>
              <w:t>Tujuan</w:t>
            </w:r>
          </w:p>
        </w:tc>
      </w:tr>
      <w:tr w:rsidR="00633590" w14:paraId="4853D41A"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559755CC" w14:textId="77777777" w:rsidR="00633590" w:rsidRDefault="00000000">
            <w:pPr>
              <w:spacing w:after="0" w:line="240" w:lineRule="auto"/>
            </w:pPr>
            <w:r>
              <w:rPr>
                <w:b/>
                <w:color w:val="3E755E"/>
                <w:sz w:val="16"/>
              </w:rPr>
              <w:t>Identitas</w:t>
            </w:r>
          </w:p>
        </w:tc>
        <w:tc>
          <w:tcPr>
            <w:tcW w:w="419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9C368C0" w14:textId="77777777" w:rsidR="00633590" w:rsidRDefault="00000000">
            <w:pPr>
              <w:spacing w:after="0" w:line="240" w:lineRule="auto"/>
            </w:pPr>
            <w:r>
              <w:rPr>
                <w:sz w:val="16"/>
              </w:rPr>
              <w:t>DO, tanggal, produksi, nopol, operator, pengemudi</w:t>
            </w:r>
          </w:p>
        </w:tc>
        <w:tc>
          <w:tcPr>
            <w:tcW w:w="3402"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89647F8" w14:textId="77777777" w:rsidR="00633590" w:rsidRDefault="00000000">
            <w:pPr>
              <w:spacing w:after="0" w:line="240" w:lineRule="auto"/>
            </w:pPr>
            <w:r>
              <w:rPr>
                <w:sz w:val="16"/>
              </w:rPr>
              <w:t>Memisahkan pengaruh sumber, orang, dan kendaraan.</w:t>
            </w:r>
          </w:p>
        </w:tc>
      </w:tr>
      <w:tr w:rsidR="00633590" w14:paraId="6BBC7547"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2FCCF92" w14:textId="77777777" w:rsidR="00633590" w:rsidRDefault="00000000">
            <w:pPr>
              <w:spacing w:after="0" w:line="240" w:lineRule="auto"/>
            </w:pPr>
            <w:r>
              <w:rPr>
                <w:b/>
                <w:color w:val="3E755E"/>
                <w:sz w:val="16"/>
              </w:rPr>
              <w:t>Digital</w:t>
            </w:r>
          </w:p>
        </w:tc>
        <w:tc>
          <w:tcPr>
            <w:tcW w:w="419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47B403FB" w14:textId="77777777" w:rsidR="00633590" w:rsidRDefault="00000000">
            <w:pPr>
              <w:spacing w:after="0" w:line="240" w:lineRule="auto"/>
            </w:pPr>
            <w:r>
              <w:rPr>
                <w:sz w:val="16"/>
              </w:rPr>
              <w:t>Waktu tiap lot, ID lot, gross, tare wadah, net, status stabil</w:t>
            </w:r>
          </w:p>
        </w:tc>
        <w:tc>
          <w:tcPr>
            <w:tcW w:w="3402"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0099C42" w14:textId="77777777" w:rsidR="00633590" w:rsidRDefault="00000000">
            <w:pPr>
              <w:spacing w:after="0" w:line="240" w:lineRule="auto"/>
            </w:pPr>
            <w:r>
              <w:rPr>
                <w:sz w:val="16"/>
              </w:rPr>
              <w:t>Membuktikan jumlah transaksi dan kualitas pembacaan.</w:t>
            </w:r>
          </w:p>
        </w:tc>
      </w:tr>
      <w:tr w:rsidR="00633590" w14:paraId="02C0EAD4"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7EC14D0" w14:textId="77777777" w:rsidR="00633590" w:rsidRDefault="00000000">
            <w:pPr>
              <w:spacing w:after="0" w:line="240" w:lineRule="auto"/>
            </w:pPr>
            <w:r>
              <w:rPr>
                <w:b/>
                <w:color w:val="3E755E"/>
                <w:sz w:val="16"/>
              </w:rPr>
              <w:t>Loading</w:t>
            </w:r>
          </w:p>
        </w:tc>
        <w:tc>
          <w:tcPr>
            <w:tcW w:w="419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76E73851" w14:textId="77777777" w:rsidR="00633590" w:rsidRDefault="00000000">
            <w:pPr>
              <w:spacing w:after="0" w:line="240" w:lineRule="auto"/>
            </w:pPr>
            <w:r>
              <w:rPr>
                <w:sz w:val="16"/>
              </w:rPr>
              <w:t>Checklist lot termuat, posisi tumpukan, selesai loading, segel</w:t>
            </w:r>
          </w:p>
        </w:tc>
        <w:tc>
          <w:tcPr>
            <w:tcW w:w="3402"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F686394" w14:textId="77777777" w:rsidR="00633590" w:rsidRDefault="00000000">
            <w:pPr>
              <w:spacing w:after="0" w:line="240" w:lineRule="auto"/>
            </w:pPr>
            <w:r>
              <w:rPr>
                <w:sz w:val="16"/>
              </w:rPr>
              <w:t>Memastikan lot tertimbang benar-benar terkirim.</w:t>
            </w:r>
          </w:p>
        </w:tc>
      </w:tr>
      <w:tr w:rsidR="00633590" w14:paraId="5CC8E71F"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DFD741F" w14:textId="77777777" w:rsidR="00633590" w:rsidRDefault="00000000">
            <w:pPr>
              <w:spacing w:after="0" w:line="240" w:lineRule="auto"/>
            </w:pPr>
            <w:r>
              <w:rPr>
                <w:b/>
                <w:color w:val="3E755E"/>
                <w:sz w:val="16"/>
              </w:rPr>
              <w:t>RAM</w:t>
            </w:r>
          </w:p>
        </w:tc>
        <w:tc>
          <w:tcPr>
            <w:tcW w:w="419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F5CB071" w14:textId="77777777" w:rsidR="00633590" w:rsidRDefault="00000000">
            <w:pPr>
              <w:spacing w:after="0" w:line="240" w:lineRule="auto"/>
            </w:pPr>
            <w:r>
              <w:rPr>
                <w:sz w:val="16"/>
              </w:rPr>
              <w:t>Waktu timbang, gross, tare aktual, net, tiket, operator</w:t>
            </w:r>
          </w:p>
        </w:tc>
        <w:tc>
          <w:tcPr>
            <w:tcW w:w="3402"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1E9AE19" w14:textId="77777777" w:rsidR="00633590" w:rsidRDefault="00000000">
            <w:pPr>
              <w:spacing w:after="0" w:line="240" w:lineRule="auto"/>
            </w:pPr>
            <w:r>
              <w:rPr>
                <w:sz w:val="16"/>
              </w:rPr>
              <w:t>Memastikan dasar net RAM dapat direproduksi.</w:t>
            </w:r>
          </w:p>
        </w:tc>
      </w:tr>
      <w:tr w:rsidR="00633590" w14:paraId="7BF5ED8D"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2577BA3" w14:textId="77777777" w:rsidR="00633590" w:rsidRDefault="00000000">
            <w:pPr>
              <w:spacing w:after="0" w:line="240" w:lineRule="auto"/>
            </w:pPr>
            <w:r>
              <w:rPr>
                <w:b/>
                <w:color w:val="3E755E"/>
                <w:sz w:val="16"/>
              </w:rPr>
              <w:t>Kondisi</w:t>
            </w:r>
          </w:p>
        </w:tc>
        <w:tc>
          <w:tcPr>
            <w:tcW w:w="419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12EDADC" w14:textId="77777777" w:rsidR="00633590" w:rsidRDefault="00000000">
            <w:pPr>
              <w:spacing w:after="0" w:line="240" w:lineRule="auto"/>
            </w:pPr>
            <w:r>
              <w:rPr>
                <w:sz w:val="16"/>
              </w:rPr>
              <w:t>Hujan, kondisi basah, waktu tunggu, runoff, kondisi bak</w:t>
            </w:r>
          </w:p>
        </w:tc>
        <w:tc>
          <w:tcPr>
            <w:tcW w:w="3402"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D8ED7B4" w14:textId="77777777" w:rsidR="00633590" w:rsidRDefault="00000000">
            <w:pPr>
              <w:spacing w:after="0" w:line="240" w:lineRule="auto"/>
            </w:pPr>
            <w:r>
              <w:rPr>
                <w:sz w:val="16"/>
              </w:rPr>
              <w:t>Mengukur pengaruh air, tekanan tumpukan, dan perjalanan.</w:t>
            </w:r>
          </w:p>
        </w:tc>
      </w:tr>
      <w:tr w:rsidR="00633590" w14:paraId="6674616F" w14:textId="77777777">
        <w:trPr>
          <w:cantSplit/>
          <w:jc w:val="center"/>
        </w:trPr>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4A74045" w14:textId="77777777" w:rsidR="00633590" w:rsidRDefault="00000000">
            <w:pPr>
              <w:spacing w:after="0" w:line="240" w:lineRule="auto"/>
            </w:pPr>
            <w:r>
              <w:rPr>
                <w:b/>
                <w:color w:val="3E755E"/>
                <w:sz w:val="16"/>
              </w:rPr>
              <w:t>Rekonsiliasi</w:t>
            </w:r>
          </w:p>
        </w:tc>
        <w:tc>
          <w:tcPr>
            <w:tcW w:w="419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F596F42" w14:textId="77777777" w:rsidR="00633590" w:rsidRDefault="00000000">
            <w:pPr>
              <w:spacing w:after="0" w:line="240" w:lineRule="auto"/>
            </w:pPr>
            <w:r>
              <w:rPr>
                <w:sz w:val="16"/>
              </w:rPr>
              <w:t>Gap kg, gap %, klasifikasi penyebab, bukti pendukung</w:t>
            </w:r>
          </w:p>
        </w:tc>
        <w:tc>
          <w:tcPr>
            <w:tcW w:w="3402"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50E08CC" w14:textId="77777777" w:rsidR="00633590" w:rsidRDefault="00000000">
            <w:pPr>
              <w:spacing w:after="0" w:line="240" w:lineRule="auto"/>
            </w:pPr>
            <w:r>
              <w:rPr>
                <w:sz w:val="16"/>
              </w:rPr>
              <w:t>Mengubah selisih menjadi temuan yang dapat ditindaklanjuti.</w:t>
            </w:r>
          </w:p>
        </w:tc>
      </w:tr>
    </w:tbl>
    <w:p w14:paraId="19CACBAC" w14:textId="77777777" w:rsidR="00633590" w:rsidRDefault="00000000">
      <w:pPr>
        <w:pStyle w:val="Heading1"/>
        <w:spacing w:before="280"/>
      </w:pPr>
      <w:r>
        <w:rPr>
          <w:rFonts w:ascii="Aptos" w:hAnsi="Aptos"/>
          <w:color w:val="C79A3B"/>
          <w:sz w:val="22"/>
        </w:rPr>
        <w:t>C</w:t>
      </w:r>
      <w:r>
        <w:rPr>
          <w:rFonts w:ascii="Aptos" w:hAnsi="Aptos"/>
        </w:rPr>
        <w:t xml:space="preserve">  Referensi</w:t>
      </w:r>
    </w:p>
    <w:p w14:paraId="13F451FD" w14:textId="77777777" w:rsidR="00633590" w:rsidRDefault="00000000">
      <w:pPr>
        <w:ind w:left="283" w:hanging="283"/>
      </w:pPr>
      <w:r>
        <w:rPr>
          <w:sz w:val="18"/>
        </w:rPr>
        <w:t xml:space="preserve">Nair, D. B., Jacob, J., &amp; Nair, N. R. (2012). A simple method for rapid determination of residual water content in rubber cup lumps. Journal of Plantation Crops, 40(1), 35-39. </w:t>
      </w:r>
      <w:r>
        <w:rPr>
          <w:color w:val="3E755E"/>
          <w:sz w:val="18"/>
        </w:rPr>
        <w:t>https://updatepublishing.com/journal/index.php/JPC/article/view/7575</w:t>
      </w:r>
    </w:p>
    <w:p w14:paraId="1EFA1BD9" w14:textId="77777777" w:rsidR="00633590" w:rsidRDefault="00000000">
      <w:pPr>
        <w:ind w:left="283" w:hanging="283"/>
      </w:pPr>
      <w:r>
        <w:rPr>
          <w:sz w:val="18"/>
        </w:rPr>
        <w:t>PT Julang Plantations. (2026). Perbandingan susut RAM dan digital [Workbook internal dan tabel perbandingan empat DO].</w:t>
      </w:r>
    </w:p>
    <w:sectPr w:rsidR="00633590" w:rsidSect="00034616">
      <w:pgSz w:w="11906" w:h="16838"/>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6924" w14:textId="77777777" w:rsidR="00E46B76" w:rsidRDefault="00E46B76">
      <w:pPr>
        <w:spacing w:after="0" w:line="240" w:lineRule="auto"/>
      </w:pPr>
      <w:r>
        <w:separator/>
      </w:r>
    </w:p>
  </w:endnote>
  <w:endnote w:type="continuationSeparator" w:id="0">
    <w:p w14:paraId="4031E71A" w14:textId="77777777" w:rsidR="00E46B76" w:rsidRDefault="00E46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1A64" w14:textId="77777777" w:rsidR="00633590" w:rsidRDefault="00633590">
    <w:pPr>
      <w:pStyle w:val="Footer"/>
    </w:pPr>
  </w:p>
  <w:tbl>
    <w:tblPr>
      <w:tblW w:w="0" w:type="auto"/>
      <w:jc w:val="center"/>
      <w:tblLayout w:type="fixed"/>
      <w:tblLook w:val="04A0" w:firstRow="1" w:lastRow="0" w:firstColumn="1" w:lastColumn="0" w:noHBand="0" w:noVBand="1"/>
    </w:tblPr>
    <w:tblGrid>
      <w:gridCol w:w="4819"/>
      <w:gridCol w:w="4819"/>
    </w:tblGrid>
    <w:tr w:rsidR="00633590" w14:paraId="05142EBD" w14:textId="77777777">
      <w:trPr>
        <w:jc w:val="center"/>
      </w:trPr>
      <w:tc>
        <w:tcPr>
          <w:tcW w:w="4819" w:type="dxa"/>
          <w:tcBorders>
            <w:top w:val="single" w:sz="8" w:space="0" w:color="E7EBE9"/>
          </w:tcBorders>
          <w:tcMar>
            <w:top w:w="80" w:type="dxa"/>
            <w:left w:w="90" w:type="dxa"/>
            <w:bottom w:w="80" w:type="dxa"/>
            <w:right w:w="90" w:type="dxa"/>
          </w:tcMar>
          <w:vAlign w:val="center"/>
        </w:tcPr>
        <w:p w14:paraId="5FCD301D" w14:textId="77777777" w:rsidR="00633590" w:rsidRDefault="00000000">
          <w:pPr>
            <w:spacing w:after="0" w:line="240" w:lineRule="auto"/>
          </w:pPr>
          <w:proofErr w:type="spellStart"/>
          <w:r>
            <w:rPr>
              <w:color w:val="68716D"/>
              <w:sz w:val="15"/>
            </w:rPr>
            <w:t>Laporan</w:t>
          </w:r>
          <w:proofErr w:type="spellEnd"/>
          <w:r>
            <w:rPr>
              <w:color w:val="68716D"/>
              <w:sz w:val="15"/>
            </w:rPr>
            <w:t xml:space="preserve"> </w:t>
          </w:r>
          <w:proofErr w:type="spellStart"/>
          <w:r>
            <w:rPr>
              <w:color w:val="68716D"/>
              <w:sz w:val="15"/>
            </w:rPr>
            <w:t>Analisis</w:t>
          </w:r>
          <w:proofErr w:type="spellEnd"/>
          <w:r>
            <w:rPr>
              <w:color w:val="68716D"/>
              <w:sz w:val="15"/>
            </w:rPr>
            <w:t xml:space="preserve"> </w:t>
          </w:r>
          <w:proofErr w:type="spellStart"/>
          <w:r>
            <w:rPr>
              <w:color w:val="68716D"/>
              <w:sz w:val="15"/>
            </w:rPr>
            <w:t>Sementara</w:t>
          </w:r>
          <w:proofErr w:type="spellEnd"/>
          <w:r>
            <w:rPr>
              <w:color w:val="68716D"/>
              <w:sz w:val="15"/>
            </w:rPr>
            <w:t xml:space="preserve"> - 26 Agustus 2026</w:t>
          </w:r>
        </w:p>
      </w:tc>
      <w:tc>
        <w:tcPr>
          <w:tcW w:w="4819" w:type="dxa"/>
          <w:tcBorders>
            <w:top w:val="single" w:sz="8" w:space="0" w:color="E7EBE9"/>
          </w:tcBorders>
        </w:tcPr>
        <w:p w14:paraId="5DBBB4CE" w14:textId="77777777" w:rsidR="00633590" w:rsidRDefault="00000000">
          <w:pPr>
            <w:spacing w:after="0"/>
            <w:jc w:val="right"/>
          </w:pPr>
          <w:r>
            <w:rPr>
              <w:color w:val="68716D"/>
              <w:sz w:val="16"/>
            </w:rPr>
            <w:t xml:space="preserve">Halaman </w:t>
          </w:r>
          <w:r>
            <w:fldChar w:fldCharType="begin"/>
          </w:r>
          <w:r>
            <w:instrText xml:space="preserve"> PAGE </w:instrText>
          </w:r>
          <w:r w:rsidR="00F12A2C">
            <w:fldChar w:fldCharType="separate"/>
          </w:r>
          <w:r w:rsidR="00F12A2C">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973A7" w14:textId="77777777" w:rsidR="00E46B76" w:rsidRDefault="00E46B76">
      <w:pPr>
        <w:spacing w:after="0" w:line="240" w:lineRule="auto"/>
      </w:pPr>
      <w:r>
        <w:separator/>
      </w:r>
    </w:p>
  </w:footnote>
  <w:footnote w:type="continuationSeparator" w:id="0">
    <w:p w14:paraId="0D219140" w14:textId="77777777" w:rsidR="00E46B76" w:rsidRDefault="00E46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8B55" w14:textId="77777777" w:rsidR="00633590" w:rsidRDefault="00633590">
    <w:pPr>
      <w:pStyle w:val="Header"/>
    </w:pPr>
  </w:p>
  <w:tbl>
    <w:tblPr>
      <w:tblW w:w="0" w:type="auto"/>
      <w:jc w:val="center"/>
      <w:tblLayout w:type="fixed"/>
      <w:tblLook w:val="04A0" w:firstRow="1" w:lastRow="0" w:firstColumn="1" w:lastColumn="0" w:noHBand="0" w:noVBand="1"/>
    </w:tblPr>
    <w:tblGrid>
      <w:gridCol w:w="4819"/>
      <w:gridCol w:w="4819"/>
    </w:tblGrid>
    <w:tr w:rsidR="00633590" w14:paraId="5341D8B8" w14:textId="77777777">
      <w:trPr>
        <w:jc w:val="center"/>
      </w:trPr>
      <w:tc>
        <w:tcPr>
          <w:tcW w:w="4819" w:type="dxa"/>
          <w:tcBorders>
            <w:bottom w:val="single" w:sz="14" w:space="0" w:color="1F4E3D"/>
          </w:tcBorders>
          <w:tcMar>
            <w:top w:w="80" w:type="dxa"/>
            <w:left w:w="90" w:type="dxa"/>
            <w:bottom w:w="80" w:type="dxa"/>
            <w:right w:w="90" w:type="dxa"/>
          </w:tcMar>
          <w:vAlign w:val="center"/>
        </w:tcPr>
        <w:p w14:paraId="119F1C51" w14:textId="77777777" w:rsidR="00633590" w:rsidRDefault="00000000">
          <w:pPr>
            <w:spacing w:after="0" w:line="240" w:lineRule="auto"/>
          </w:pPr>
          <w:r>
            <w:rPr>
              <w:b/>
              <w:color w:val="1F4E3D"/>
              <w:sz w:val="17"/>
            </w:rPr>
            <w:t>PT JULANG PLANTATIONS</w:t>
          </w:r>
        </w:p>
      </w:tc>
      <w:tc>
        <w:tcPr>
          <w:tcW w:w="4819" w:type="dxa"/>
          <w:tcBorders>
            <w:bottom w:val="single" w:sz="14" w:space="0" w:color="1F4E3D"/>
          </w:tcBorders>
          <w:tcMar>
            <w:top w:w="80" w:type="dxa"/>
            <w:left w:w="90" w:type="dxa"/>
            <w:bottom w:w="80" w:type="dxa"/>
            <w:right w:w="90" w:type="dxa"/>
          </w:tcMar>
          <w:vAlign w:val="center"/>
        </w:tcPr>
        <w:p w14:paraId="200DFA23" w14:textId="77777777" w:rsidR="00633590" w:rsidRDefault="00000000">
          <w:pPr>
            <w:spacing w:after="0" w:line="240" w:lineRule="auto"/>
            <w:jc w:val="right"/>
          </w:pPr>
          <w:r>
            <w:rPr>
              <w:b/>
              <w:color w:val="68716D"/>
              <w:sz w:val="15"/>
            </w:rPr>
            <w:t>ANALISIS OPERASIONAL | DISTRIBUSI KARET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373480">
    <w:abstractNumId w:val="8"/>
  </w:num>
  <w:num w:numId="2" w16cid:durableId="622737825">
    <w:abstractNumId w:val="6"/>
  </w:num>
  <w:num w:numId="3" w16cid:durableId="828983799">
    <w:abstractNumId w:val="5"/>
  </w:num>
  <w:num w:numId="4" w16cid:durableId="768424645">
    <w:abstractNumId w:val="4"/>
  </w:num>
  <w:num w:numId="5" w16cid:durableId="996962275">
    <w:abstractNumId w:val="7"/>
  </w:num>
  <w:num w:numId="6" w16cid:durableId="224292824">
    <w:abstractNumId w:val="3"/>
  </w:num>
  <w:num w:numId="7" w16cid:durableId="2012444667">
    <w:abstractNumId w:val="2"/>
  </w:num>
  <w:num w:numId="8" w16cid:durableId="425537084">
    <w:abstractNumId w:val="1"/>
  </w:num>
  <w:num w:numId="9" w16cid:durableId="76134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09F"/>
    <w:rsid w:val="00326F90"/>
    <w:rsid w:val="00633590"/>
    <w:rsid w:val="00A87C7B"/>
    <w:rsid w:val="00AA1D8D"/>
    <w:rsid w:val="00B47730"/>
    <w:rsid w:val="00CB0664"/>
    <w:rsid w:val="00E46B76"/>
    <w:rsid w:val="00F12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9D29B"/>
  <w14:defaultImageDpi w14:val="300"/>
  <w15:docId w15:val="{1CFFCCE0-ADB4-4EF8-AC79-ACB83B6F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52B29"/>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E755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i/>
      <w:iCs/>
      <w:color w:val="6871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2280</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Laporan Analisis Sementara Timbangan Digital vs RAM</vt:lpstr>
    </vt:vector>
  </TitlesOfParts>
  <Manager/>
  <Company/>
  <LinksUpToDate>false</LinksUpToDate>
  <CharactersWithSpaces>15252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Sementara Timbangan Digital vs RAM</dc:title>
  <dc:subject>Analisis selisih berat DO dan faktor tekanan tumpukan</dc:subject>
  <dc:creator>PT Julang Plantations</dc:creator>
  <cp:keywords>timbangan digital, timbangan RAM, DO, karet, susut, tekanan tumpukan</cp:keywords>
  <dc:description>Disusun berdasarkan data yang diberikan; status sementara untuk validasi lapangan.</dc:description>
  <cp:lastModifiedBy>Fariz Rizky</cp:lastModifiedBy>
  <cp:revision>3</cp:revision>
  <dcterms:created xsi:type="dcterms:W3CDTF">2026-08-26T00:00:00Z</dcterms:created>
  <dcterms:modified xsi:type="dcterms:W3CDTF">2026-08-26T15:41:00Z</dcterms:modified>
  <cp:category/>
</cp:coreProperties>
</file>