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</w:r>
    </w:p>
    <w:p>
      <w:pPr>
        <w:pStyle w:val="Heading2"/>
      </w:pPr>
      <w:r>
        <w:t>CodeFlow — Code Base Visualisation &amp; Architectural Analysis Platform</w:t>
      </w:r>
    </w:p>
    <w:p>
      <w:r>
        <w:rPr>
          <w:b/>
        </w:rPr>
        <w:t>Version:</w:t>
      </w:r>
      <w:r>
        <w:t xml:space="preserve"> 1.0</w:t>
      </w:r>
    </w:p>
    <w:p>
      <w:r>
        <w:rPr>
          <w:b/>
        </w:rPr>
        <w:t>Date:</w:t>
      </w:r>
      <w:r>
        <w:t xml:space="preserve"> June 22, 2026</w:t>
      </w:r>
    </w:p>
    <w:p>
      <w:r>
        <w:rPr>
          <w:b/>
        </w:rPr>
        <w:t>Prepared from:</w:t>
      </w:r>
      <w:r>
        <w:t xml:space="preserve"> Actual implementation in </w:t>
      </w:r>
      <w:r>
        <w:rPr>
          <w:rFonts w:ascii="Consolas" w:hAnsi="Consolas"/>
          <w:sz w:val="19"/>
        </w:rPr>
        <w:t>/Backend</w:t>
      </w:r>
      <w:r>
        <w:t xml:space="preserve"> (FastAPI + Neo4j) and </w:t>
      </w:r>
      <w:r>
        <w:rPr>
          <w:rFonts w:ascii="Consolas" w:hAnsi="Consolas"/>
          <w:sz w:val="19"/>
        </w:rPr>
        <w:t>/Frontend</w:t>
      </w:r>
      <w:r>
        <w:t xml:space="preserve"> (Vue 3 + Vue Flow)</w:t>
      </w:r>
    </w:p>
    <w:p>
      <w:r>
        <w:rPr>
          <w:i/>
          <w:color w:val="555555"/>
        </w:rPr>
        <w:t>Diagrams in this document use **Mermaid** syntax. They render automatically on GitHub, GitLab, Notion, and in VS Code with the "Markdown Preview Mermaid Support" extension. To convert this file to Word/PDF with diagrams rendered as images, use Pandoc with a Mermaid filter, or open the rendered preview and "Print to PDF/Word".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 xml:space="preserve">This document specifies the software requirements for </w:t>
      </w:r>
      <w:r>
        <w:rPr>
          <w:b/>
        </w:rPr>
        <w:t>CodeFlow</w:t>
      </w:r>
      <w:r>
        <w:t xml:space="preserve">, a web-based platform that ingests a developer's source code (single file, ZIP archive, or full folder) and produces an interactive, multi-tier visual map of the codebase together with automated architectural, quality, and risk analysis. The SRS is derived from the </w:t>
      </w:r>
      <w:r>
        <w:rPr>
          <w:b/>
        </w:rPr>
        <w:t>actual implemented system</w:t>
      </w:r>
      <w:r>
        <w:t xml:space="preserve"> (not just the design plan) so that it reflects working, verifiable behavior.</w:t>
      </w:r>
    </w:p>
    <w:p>
      <w:pPr>
        <w:pStyle w:val="Heading3"/>
      </w:pPr>
      <w:r>
        <w:t>1.2 Scope</w:t>
      </w:r>
    </w:p>
    <w:p>
      <w:r>
        <w:t>CodeFlow allows a user to:</w:t>
      </w:r>
    </w:p>
    <w:p>
      <w:pPr>
        <w:pStyle w:val="ListBullet"/>
      </w:pPr>
      <w:r>
        <w:t>Upload source code (Python, JavaScript, TypeScript, Java, Go, Rust, C, C++, C#).</w:t>
      </w:r>
    </w:p>
    <w:p>
      <w:pPr>
        <w:pStyle w:val="ListBullet"/>
      </w:pPr>
      <w:r>
        <w:t xml:space="preserve">Visualize the codebase as a drill-down graph: </w:t>
      </w:r>
      <w:r>
        <w:rPr>
          <w:b/>
        </w:rPr>
        <w:t>Module → File → Function → Chunk</w:t>
      </w:r>
      <w:r>
        <w:t>.</w:t>
      </w:r>
    </w:p>
    <w:p>
      <w:pPr>
        <w:pStyle w:val="ListBullet"/>
      </w:pPr>
      <w:r>
        <w:t>Search for any function/file/module across the uploaded project.</w:t>
      </w:r>
    </w:p>
    <w:p>
      <w:pPr>
        <w:pStyle w:val="ListBullet"/>
      </w:pPr>
      <w:r>
        <w:t>Detect software architecture patterns (MVC, Layered, Clean, Hexagonal, Repository, GoF patterns).</w:t>
      </w:r>
    </w:p>
    <w:p>
      <w:pPr>
        <w:pStyle w:val="ListBullet"/>
      </w:pPr>
      <w:r>
        <w:t>Detect layered-architecture rule violations.</w:t>
      </w:r>
    </w:p>
    <w:p>
      <w:pPr>
        <w:pStyle w:val="ListBullet"/>
      </w:pPr>
      <w:r>
        <w:t>Detect code smells (function, module, and architecture level) and obtain an AI-generated refactor plan.</w:t>
      </w:r>
    </w:p>
    <w:p>
      <w:pPr>
        <w:pStyle w:val="ListBullet"/>
      </w:pPr>
      <w:r>
        <w:t>Compute dependency risk scores and change-impact (reverse call graph) analysis for any function.</w:t>
      </w:r>
    </w:p>
    <w:p>
      <w:pPr>
        <w:pStyle w:val="ListBullet"/>
      </w:pPr>
      <w:r>
        <w:t>Detect dead/unreachable code and unused imports.</w:t>
      </w:r>
    </w:p>
    <w:p>
      <w:pPr>
        <w:pStyle w:val="ListBullet"/>
      </w:pPr>
      <w:r>
        <w:t>View aggregated code metrics (LOC, cyclomatic/cognitive complexity, Halstead metrics, Maintainability Index).</w:t>
      </w:r>
    </w:p>
    <w:p>
      <w:pPr>
        <w:pStyle w:val="ListBullet"/>
      </w:pPr>
      <w:r>
        <w:t xml:space="preserve">View Git commit history with estimated quality metrics per commit (if </w:t>
      </w:r>
      <w:r>
        <w:rPr>
          <w:rFonts w:ascii="Consolas" w:hAnsi="Consolas"/>
          <w:sz w:val="19"/>
        </w:rPr>
        <w:t>.git</w:t>
      </w:r>
      <w:r>
        <w:t xml:space="preserve"> is included in the upload).</w:t>
      </w:r>
    </w:p>
    <w:p>
      <w:pPr>
        <w:pStyle w:val="ListBullet"/>
      </w:pPr>
      <w:r>
        <w:t>Operate within an isolated, auto-expiring user session backed by a Neo4j graph database.</w:t>
      </w:r>
    </w:p>
    <w:p>
      <w:r>
        <w:t>Out of scope: code editing/modification, real-time collaborative editing, CI/CD integration, and IDE plugin delivery.</w:t>
      </w:r>
    </w:p>
    <w:p>
      <w:pPr>
        <w:pStyle w:val="Heading3"/>
      </w:pPr>
      <w:r>
        <w:t>1.3 Definitions, Acronyms and Abbreviations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AST</w:t>
            </w:r>
          </w:p>
        </w:tc>
        <w:tc>
          <w:tcPr>
            <w:tcW w:type="dxa" w:w="4320"/>
          </w:tcPr>
          <w:p>
            <w:r>
              <w:t>Abstract Syntax Tree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4320"/>
          </w:tcPr>
          <w:p>
            <w:r>
              <w:t>Cyclomatic Complexity</w:t>
            </w:r>
          </w:p>
        </w:tc>
      </w:tr>
      <w:tr>
        <w:tc>
          <w:tcPr>
            <w:tcW w:type="dxa" w:w="4320"/>
          </w:tcPr>
          <w:p>
            <w:r>
              <w:t>MI</w:t>
            </w:r>
          </w:p>
        </w:tc>
        <w:tc>
          <w:tcPr>
            <w:tcW w:type="dxa" w:w="4320"/>
          </w:tcPr>
          <w:p>
            <w:r>
              <w:t>Maintainability Index</w:t>
            </w:r>
          </w:p>
        </w:tc>
      </w:tr>
      <w:tr>
        <w:tc>
          <w:tcPr>
            <w:tcW w:type="dxa" w:w="4320"/>
          </w:tcPr>
          <w:p>
            <w:r>
              <w:t>Fan-in / Fan-out</w:t>
            </w:r>
          </w:p>
        </w:tc>
        <w:tc>
          <w:tcPr>
            <w:tcW w:type="dxa" w:w="4320"/>
          </w:tcPr>
          <w:p>
            <w:r>
              <w:t>Number of callers / callees of a function</w:t>
            </w:r>
          </w:p>
        </w:tc>
      </w:tr>
      <w:tr>
        <w:tc>
          <w:tcPr>
            <w:tcW w:type="dxa" w:w="4320"/>
          </w:tcPr>
          <w:p>
            <w:r>
              <w:t>God File/Module</w:t>
            </w:r>
          </w:p>
        </w:tc>
        <w:tc>
          <w:tcPr>
            <w:tcW w:type="dxa" w:w="4320"/>
          </w:tcPr>
          <w:p>
            <w:r>
              <w:t>A file/module with disproportionately high function count or complexity</w:t>
            </w:r>
          </w:p>
        </w:tc>
      </w:tr>
      <w:tr>
        <w:tc>
          <w:tcPr>
            <w:tcW w:type="dxa" w:w="4320"/>
          </w:tcPr>
          <w:p>
            <w:r>
              <w:t>Tier 1/2/3</w:t>
            </w:r>
          </w:p>
        </w:tc>
        <w:tc>
          <w:tcPr>
            <w:tcW w:type="dxa" w:w="4320"/>
          </w:tcPr>
          <w:p>
            <w:r>
              <w:t>Module-level / File-level / Function-level graph view</w:t>
            </w:r>
          </w:p>
        </w:tc>
      </w:tr>
      <w:tr>
        <w:tc>
          <w:tcPr>
            <w:tcW w:type="dxa" w:w="4320"/>
          </w:tcPr>
          <w:p>
            <w:r>
              <w:t>DFD</w:t>
            </w:r>
          </w:p>
        </w:tc>
        <w:tc>
          <w:tcPr>
            <w:tcW w:type="dxa" w:w="4320"/>
          </w:tcPr>
          <w:p>
            <w:r>
              <w:t>Data Flow Diagram</w:t>
            </w:r>
          </w:p>
        </w:tc>
      </w:tr>
      <w:tr>
        <w:tc>
          <w:tcPr>
            <w:tcW w:type="dxa" w:w="4320"/>
          </w:tcPr>
          <w:p>
            <w:r>
              <w:t>ERD</w:t>
            </w:r>
          </w:p>
        </w:tc>
        <w:tc>
          <w:tcPr>
            <w:tcW w:type="dxa" w:w="4320"/>
          </w:tcPr>
          <w:p>
            <w:r>
              <w:t>Entity Relationship Diagram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Large Language Model (Groq `llama-3.3-70b-versatile`)</w:t>
            </w:r>
          </w:p>
        </w:tc>
      </w:tr>
    </w:tbl>
    <w:p/>
    <w:p>
      <w:pPr>
        <w:pStyle w:val="Heading3"/>
      </w:pPr>
      <w:r>
        <w:t>1.4 References</w:t>
      </w:r>
    </w:p>
    <w:p>
      <w:pPr>
        <w:pStyle w:val="ListBullet"/>
      </w:pPr>
      <w:r>
        <w:t xml:space="preserve">Backend source: </w:t>
      </w:r>
      <w:r>
        <w:rPr>
          <w:rFonts w:ascii="Consolas" w:hAnsi="Consolas"/>
          <w:sz w:val="19"/>
        </w:rPr>
        <w:t>Backend/main.py</w:t>
      </w:r>
      <w:r>
        <w:t xml:space="preserve">, </w:t>
      </w:r>
      <w:r>
        <w:rPr>
          <w:rFonts w:ascii="Consolas" w:hAnsi="Consolas"/>
          <w:sz w:val="19"/>
        </w:rPr>
        <w:t>analyzer.py</w:t>
      </w:r>
      <w:r>
        <w:t xml:space="preserve">, </w:t>
      </w:r>
      <w:r>
        <w:rPr>
          <w:rFonts w:ascii="Consolas" w:hAnsi="Consolas"/>
          <w:sz w:val="19"/>
        </w:rPr>
        <w:t>pattern_detector.py</w:t>
      </w:r>
      <w:r>
        <w:t xml:space="preserve">, </w:t>
      </w:r>
      <w:r>
        <w:rPr>
          <w:rFonts w:ascii="Consolas" w:hAnsi="Consolas"/>
          <w:sz w:val="19"/>
        </w:rPr>
        <w:t>smell_detector.py</w:t>
      </w:r>
      <w:r>
        <w:t xml:space="preserve">, </w:t>
      </w:r>
      <w:r>
        <w:rPr>
          <w:rFonts w:ascii="Consolas" w:hAnsi="Consolas"/>
          <w:sz w:val="19"/>
        </w:rPr>
        <w:t>smell_graph.py</w:t>
      </w:r>
      <w:r>
        <w:t xml:space="preserve">, </w:t>
      </w:r>
      <w:r>
        <w:rPr>
          <w:rFonts w:ascii="Consolas" w:hAnsi="Consolas"/>
          <w:sz w:val="19"/>
        </w:rPr>
        <w:t>db.py</w:t>
      </w:r>
      <w:r>
        <w:t xml:space="preserve">, </w:t>
      </w:r>
      <w:r>
        <w:rPr>
          <w:rFonts w:ascii="Consolas" w:hAnsi="Consolas"/>
          <w:sz w:val="19"/>
        </w:rPr>
        <w:t>llm_engine.py</w:t>
      </w:r>
    </w:p>
    <w:p>
      <w:pPr>
        <w:pStyle w:val="ListBullet"/>
      </w:pPr>
      <w:r>
        <w:t xml:space="preserve">Frontend source: </w:t>
      </w:r>
      <w:r>
        <w:rPr>
          <w:rFonts w:ascii="Consolas" w:hAnsi="Consolas"/>
          <w:sz w:val="19"/>
        </w:rPr>
        <w:t>Frontend/src/components/GraphView.vue</w:t>
      </w:r>
      <w:r>
        <w:t xml:space="preserve">, </w:t>
      </w:r>
      <w:r>
        <w:rPr>
          <w:rFonts w:ascii="Consolas" w:hAnsi="Consolas"/>
          <w:sz w:val="19"/>
        </w:rPr>
        <w:t>FunctionNode.vue</w:t>
      </w:r>
      <w:r>
        <w:t xml:space="preserve">, </w:t>
      </w:r>
      <w:r>
        <w:rPr>
          <w:rFonts w:ascii="Consolas" w:hAnsi="Consolas"/>
          <w:sz w:val="19"/>
        </w:rPr>
        <w:t>BottomBackEdge.vue</w:t>
      </w:r>
      <w:r>
        <w:t xml:space="preserve">, </w:t>
      </w:r>
      <w:r>
        <w:rPr>
          <w:rFonts w:ascii="Consolas" w:hAnsi="Consolas"/>
          <w:sz w:val="19"/>
        </w:rPr>
        <w:t>Frontend/src/services/sessionManager.js</w:t>
      </w:r>
    </w:p>
    <w:p>
      <w:pPr>
        <w:pStyle w:val="ListBullet"/>
      </w:pPr>
      <w:r>
        <w:t xml:space="preserve">Project planning docs: </w:t>
      </w:r>
      <w:r>
        <w:rPr>
          <w:rFonts w:ascii="Consolas" w:hAnsi="Consolas"/>
          <w:sz w:val="19"/>
        </w:rPr>
        <w:t>CONTEXT.md</w:t>
      </w:r>
      <w:r>
        <w:t xml:space="preserve">, </w:t>
      </w:r>
      <w:r>
        <w:rPr>
          <w:rFonts w:ascii="Consolas" w:hAnsi="Consolas"/>
          <w:sz w:val="19"/>
        </w:rPr>
        <w:t>.instructions.md</w:t>
      </w:r>
      <w:r>
        <w:t xml:space="preserve">, </w:t>
      </w:r>
      <w:r>
        <w:rPr>
          <w:rFonts w:ascii="Consolas" w:hAnsi="Consolas"/>
          <w:sz w:val="19"/>
        </w:rPr>
        <w:t>PHASES.md</w:t>
      </w:r>
    </w:p>
    <w:p>
      <w:pPr>
        <w:pStyle w:val="Heading3"/>
      </w:pPr>
      <w:r>
        <w:t>1.5 Overview</w:t>
      </w:r>
    </w:p>
    <w:p>
      <w:r>
        <w:t>Section 2 describes the product context and actors. Section 3 shows system architecture. Section 4 gives the use-case model. Section 5 lists detailed functional requirements per feature. Sections 6–8 provide DFDs, the ER/graph data model, and sequence diagrams. Sections 9–11 cover interfaces, non-functional requirements, and constraints.</w:t>
      </w:r>
    </w:p>
    <w:p>
      <w:pPr>
        <w:pStyle w:val="Heading2"/>
      </w:pPr>
      <w:r>
        <w:t>2. Overall Description</w:t>
      </w:r>
    </w:p>
    <w:p>
      <w:pPr>
        <w:pStyle w:val="Heading3"/>
      </w:pPr>
      <w:r>
        <w:t>2.1 Product Perspective</w:t>
      </w:r>
    </w:p>
    <w:p>
      <w:r>
        <w:t>CodeFlow is a standalone, self-contained web application with a decoupled frontend (Vue 3 SPA) and backend (FastAPI REST API), backed by a Neo4j graph database for persisted code-graph storage and an external LLM API (Groq) for AI-assisted refactor reasoning.</w:t>
      </w:r>
    </w:p>
    <w:p>
      <w:pPr>
        <w:pStyle w:val="Heading3"/>
      </w:pPr>
      <w:r>
        <w:t>2.2 Product Functions (Summary)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F1</w:t>
            </w:r>
          </w:p>
        </w:tc>
        <w:tc>
          <w:tcPr>
            <w:tcW w:type="dxa" w:w="2880"/>
          </w:tcPr>
          <w:p>
            <w:r>
              <w:t>Code Upload &amp; Ingestion</w:t>
            </w:r>
          </w:p>
        </w:tc>
        <w:tc>
          <w:tcPr>
            <w:tcW w:type="dxa" w:w="2880"/>
          </w:tcPr>
          <w:p>
            <w:r>
              <w:t>Accepts file / ZIP / folder, validates and parses source</w:t>
            </w:r>
          </w:p>
        </w:tc>
      </w:tr>
      <w:tr>
        <w:tc>
          <w:tcPr>
            <w:tcW w:type="dxa" w:w="2880"/>
          </w:tcPr>
          <w:p>
            <w:r>
              <w:t>F2</w:t>
            </w:r>
          </w:p>
        </w:tc>
        <w:tc>
          <w:tcPr>
            <w:tcW w:type="dxa" w:w="2880"/>
          </w:tcPr>
          <w:p>
            <w:r>
              <w:t>Multi-language Parsing</w:t>
            </w:r>
          </w:p>
        </w:tc>
        <w:tc>
          <w:tcPr>
            <w:tcW w:type="dxa" w:w="2880"/>
          </w:tcPr>
          <w:p>
            <w:r>
              <w:t>Tree-sitter based AST parsing across 6+ languages</w:t>
            </w:r>
          </w:p>
        </w:tc>
      </w:tr>
      <w:tr>
        <w:tc>
          <w:tcPr>
            <w:tcW w:type="dxa" w:w="2880"/>
          </w:tcPr>
          <w:p>
            <w:r>
              <w:t>F3</w:t>
            </w:r>
          </w:p>
        </w:tc>
        <w:tc>
          <w:tcPr>
            <w:tcW w:type="dxa" w:w="2880"/>
          </w:tcPr>
          <w:p>
            <w:r>
              <w:t>3-Tier Graph Visualization</w:t>
            </w:r>
          </w:p>
        </w:tc>
        <w:tc>
          <w:tcPr>
            <w:tcW w:type="dxa" w:w="2880"/>
          </w:tcPr>
          <w:p>
            <w:r>
              <w:t>Module → File → Function drill-down with Vue Flow</w:t>
            </w:r>
          </w:p>
        </w:tc>
      </w:tr>
      <w:tr>
        <w:tc>
          <w:tcPr>
            <w:tcW w:type="dxa" w:w="2880"/>
          </w:tcPr>
          <w:p>
            <w:r>
              <w:t>F4</w:t>
            </w:r>
          </w:p>
        </w:tc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Full text search across functions/files/modules</w:t>
            </w:r>
          </w:p>
        </w:tc>
      </w:tr>
      <w:tr>
        <w:tc>
          <w:tcPr>
            <w:tcW w:type="dxa" w:w="2880"/>
          </w:tcPr>
          <w:p>
            <w:r>
              <w:t>F5</w:t>
            </w:r>
          </w:p>
        </w:tc>
        <w:tc>
          <w:tcPr>
            <w:tcW w:type="dxa" w:w="2880"/>
          </w:tcPr>
          <w:p>
            <w:r>
              <w:t>Architecture Pattern Detection</w:t>
            </w:r>
          </w:p>
        </w:tc>
        <w:tc>
          <w:tcPr>
            <w:tcW w:type="dxa" w:w="2880"/>
          </w:tcPr>
          <w:p>
            <w:r>
              <w:t>MVC, Layered, Clean, Hexagonal, Repository, GoF patterns</w:t>
            </w:r>
          </w:p>
        </w:tc>
      </w:tr>
      <w:tr>
        <w:tc>
          <w:tcPr>
            <w:tcW w:type="dxa" w:w="2880"/>
          </w:tcPr>
          <w:p>
            <w:r>
              <w:t>F6</w:t>
            </w:r>
          </w:p>
        </w:tc>
        <w:tc>
          <w:tcPr>
            <w:tcW w:type="dxa" w:w="2880"/>
          </w:tcPr>
          <w:p>
            <w:r>
              <w:t>Layer Violation Analysis</w:t>
            </w:r>
          </w:p>
        </w:tc>
        <w:tc>
          <w:tcPr>
            <w:tcW w:type="dxa" w:w="2880"/>
          </w:tcPr>
          <w:p>
            <w:r>
              <w:t>Detects illegal cross-layer calls</w:t>
            </w:r>
          </w:p>
        </w:tc>
      </w:tr>
      <w:tr>
        <w:tc>
          <w:tcPr>
            <w:tcW w:type="dxa" w:w="2880"/>
          </w:tcPr>
          <w:p>
            <w:r>
              <w:t>F7</w:t>
            </w:r>
          </w:p>
        </w:tc>
        <w:tc>
          <w:tcPr>
            <w:tcW w:type="dxa" w:w="2880"/>
          </w:tcPr>
          <w:p>
            <w:r>
              <w:t>Code Smell Analysis</w:t>
            </w:r>
          </w:p>
        </w:tc>
        <w:tc>
          <w:tcPr>
            <w:tcW w:type="dxa" w:w="2880"/>
          </w:tcPr>
          <w:p>
            <w:r>
              <w:t>Static smell detection + LLM refactor plan</w:t>
            </w:r>
          </w:p>
        </w:tc>
      </w:tr>
      <w:tr>
        <w:tc>
          <w:tcPr>
            <w:tcW w:type="dxa" w:w="2880"/>
          </w:tcPr>
          <w:p>
            <w:r>
              <w:t>F8</w:t>
            </w:r>
          </w:p>
        </w:tc>
        <w:tc>
          <w:tcPr>
            <w:tcW w:type="dxa" w:w="2880"/>
          </w:tcPr>
          <w:p>
            <w:r>
              <w:t>Change Impact Analysis</w:t>
            </w:r>
          </w:p>
        </w:tc>
        <w:tc>
          <w:tcPr>
            <w:tcW w:type="dxa" w:w="2880"/>
          </w:tcPr>
          <w:p>
            <w:r>
              <w:t>Reverse call graph for a selected function</w:t>
            </w:r>
          </w:p>
        </w:tc>
      </w:tr>
      <w:tr>
        <w:tc>
          <w:tcPr>
            <w:tcW w:type="dxa" w:w="2880"/>
          </w:tcPr>
          <w:p>
            <w:r>
              <w:t>F9</w:t>
            </w:r>
          </w:p>
        </w:tc>
        <w:tc>
          <w:tcPr>
            <w:tcW w:type="dxa" w:w="2880"/>
          </w:tcPr>
          <w:p>
            <w:r>
              <w:t>Dependency Risk Scoring</w:t>
            </w:r>
          </w:p>
        </w:tc>
        <w:tc>
          <w:tcPr>
            <w:tcW w:type="dxa" w:w="2880"/>
          </w:tcPr>
          <w:p>
            <w:r>
              <w:t>Fan-in based risk ranking</w:t>
            </w:r>
          </w:p>
        </w:tc>
      </w:tr>
      <w:tr>
        <w:tc>
          <w:tcPr>
            <w:tcW w:type="dxa" w:w="2880"/>
          </w:tcPr>
          <w:p>
            <w:r>
              <w:t>F10</w:t>
            </w:r>
          </w:p>
        </w:tc>
        <w:tc>
          <w:tcPr>
            <w:tcW w:type="dxa" w:w="2880"/>
          </w:tcPr>
          <w:p>
            <w:r>
              <w:t>Dead Code Detection</w:t>
            </w:r>
          </w:p>
        </w:tc>
        <w:tc>
          <w:tcPr>
            <w:tcW w:type="dxa" w:w="2880"/>
          </w:tcPr>
          <w:p>
            <w:r>
              <w:t>Unreachable functions &amp; unused imports</w:t>
            </w:r>
          </w:p>
        </w:tc>
      </w:tr>
      <w:tr>
        <w:tc>
          <w:tcPr>
            <w:tcW w:type="dxa" w:w="2880"/>
          </w:tcPr>
          <w:p>
            <w:r>
              <w:t>F11</w:t>
            </w:r>
          </w:p>
        </w:tc>
        <w:tc>
          <w:tcPr>
            <w:tcW w:type="dxa" w:w="2880"/>
          </w:tcPr>
          <w:p>
            <w:r>
              <w:t>Code Metrics Dashboard</w:t>
            </w:r>
          </w:p>
        </w:tc>
        <w:tc>
          <w:tcPr>
            <w:tcW w:type="dxa" w:w="2880"/>
          </w:tcPr>
          <w:p>
            <w:r>
              <w:t>LOC, complexity, Halstead, Maintainability Index</w:t>
            </w:r>
          </w:p>
        </w:tc>
      </w:tr>
      <w:tr>
        <w:tc>
          <w:tcPr>
            <w:tcW w:type="dxa" w:w="2880"/>
          </w:tcPr>
          <w:p>
            <w:r>
              <w:t>F12</w:t>
            </w:r>
          </w:p>
        </w:tc>
        <w:tc>
          <w:tcPr>
            <w:tcW w:type="dxa" w:w="2880"/>
          </w:tcPr>
          <w:p>
            <w:r>
              <w:t>Git History &amp; Evolution</w:t>
            </w:r>
          </w:p>
        </w:tc>
        <w:tc>
          <w:tcPr>
            <w:tcW w:type="dxa" w:w="2880"/>
          </w:tcPr>
          <w:p>
            <w:r>
              <w:t>Per-commit quality trend (if `.git` present)</w:t>
            </w:r>
          </w:p>
        </w:tc>
      </w:tr>
      <w:tr>
        <w:tc>
          <w:tcPr>
            <w:tcW w:type="dxa" w:w="2880"/>
          </w:tcPr>
          <w:p>
            <w:r>
              <w:t>F13</w:t>
            </w:r>
          </w:p>
        </w:tc>
        <w:tc>
          <w:tcPr>
            <w:tcW w:type="dxa" w:w="2880"/>
          </w:tcPr>
          <w:p>
            <w:r>
              <w:t>Session Management</w:t>
            </w:r>
          </w:p>
        </w:tc>
        <w:tc>
          <w:tcPr>
            <w:tcW w:type="dxa" w:w="2880"/>
          </w:tcPr>
          <w:p>
            <w:r>
              <w:t>Isolated, auto-expiring per-user sessions</w:t>
            </w:r>
          </w:p>
        </w:tc>
      </w:tr>
    </w:tbl>
    <w:p/>
    <w:p>
      <w:pPr>
        <w:pStyle w:val="Heading3"/>
      </w:pPr>
      <w:r>
        <w:t>2.3 User Classes and Characteristics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</w:rPr>
              <w:t>User Class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**Developer / Code Reviewer**</w:t>
            </w:r>
          </w:p>
        </w:tc>
        <w:tc>
          <w:tcPr>
            <w:tcW w:type="dxa" w:w="4320"/>
          </w:tcPr>
          <w:p>
            <w:r>
              <w:t>Uploads a project to understand structure, locate risky/dead code, and review architecture before refactoring</w:t>
            </w:r>
          </w:p>
        </w:tc>
      </w:tr>
      <w:tr>
        <w:tc>
          <w:tcPr>
            <w:tcW w:type="dxa" w:w="4320"/>
          </w:tcPr>
          <w:p>
            <w:r>
              <w:t>**Software Architect**</w:t>
            </w:r>
          </w:p>
        </w:tc>
        <w:tc>
          <w:tcPr>
            <w:tcW w:type="dxa" w:w="4320"/>
          </w:tcPr>
          <w:p>
            <w:r>
              <w:t>Uses pattern detection and layer-violation analysis to audit architectural compliance</w:t>
            </w:r>
          </w:p>
        </w:tc>
      </w:tr>
      <w:tr>
        <w:tc>
          <w:tcPr>
            <w:tcW w:type="dxa" w:w="4320"/>
          </w:tcPr>
          <w:p>
            <w:r>
              <w:t>**QA / Tech Lead**</w:t>
            </w:r>
          </w:p>
        </w:tc>
        <w:tc>
          <w:tcPr>
            <w:tcW w:type="dxa" w:w="4320"/>
          </w:tcPr>
          <w:p>
            <w:r>
              <w:t>Uses code smell, metrics, and Git history panels to track quality trends over time</w:t>
            </w:r>
          </w:p>
        </w:tc>
      </w:tr>
      <w:tr>
        <w:tc>
          <w:tcPr>
            <w:tcW w:type="dxa" w:w="4320"/>
          </w:tcPr>
          <w:p>
            <w:r>
              <w:t>**System Administrator**</w:t>
            </w:r>
          </w:p>
        </w:tc>
        <w:tc>
          <w:tcPr>
            <w:tcW w:type="dxa" w:w="4320"/>
          </w:tcPr>
          <w:p>
            <w:r>
              <w:t>Monitors active sessions via `/admin/sessions`, ensures cleanup and resource limits</w:t>
            </w:r>
          </w:p>
        </w:tc>
      </w:tr>
    </w:tbl>
    <w:p/>
    <w:p>
      <w:pPr>
        <w:pStyle w:val="Heading3"/>
      </w:pPr>
      <w:r>
        <w:t>2.4 Operating Environment</w:t>
      </w:r>
    </w:p>
    <w:p>
      <w:pPr>
        <w:pStyle w:val="ListBullet"/>
      </w:pPr>
      <w:r>
        <w:rPr>
          <w:b/>
        </w:rPr>
        <w:t>Frontend:</w:t>
      </w:r>
      <w:r>
        <w:t xml:space="preserve"> Modern browsers (Chrome, Edge, Firefox) — Vue 3 SPA served via Vite.</w:t>
      </w:r>
    </w:p>
    <w:p>
      <w:pPr>
        <w:pStyle w:val="ListBullet"/>
      </w:pPr>
      <w:r>
        <w:rPr>
          <w:b/>
        </w:rPr>
        <w:t>Backend:</w:t>
      </w:r>
      <w:r>
        <w:t xml:space="preserve"> Python 3.x, FastAPI + Uvicorn, runs on any OS with network access to Neo4j Aura (cloud) and Groq API.</w:t>
      </w:r>
    </w:p>
    <w:p>
      <w:pPr>
        <w:pStyle w:val="ListBullet"/>
      </w:pPr>
      <w:r>
        <w:rPr>
          <w:b/>
        </w:rPr>
        <w:t>Database:</w:t>
      </w:r>
      <w:r>
        <w:t xml:space="preserve"> Neo4j (cloud-hosted, v6.1.0), with in-memory cache fallback if unreachable.</w:t>
      </w:r>
    </w:p>
    <w:p>
      <w:pPr>
        <w:pStyle w:val="Heading3"/>
      </w:pPr>
      <w:r>
        <w:t>2.5 Design and Implementation Constraints</w:t>
      </w:r>
    </w:p>
    <w:p>
      <w:pPr>
        <w:pStyle w:val="ListBullet"/>
      </w:pPr>
      <w:r>
        <w:t>Parsing is AST-based (Tree-sitter); dynamic/reflective calls are not tracked.</w:t>
      </w:r>
    </w:p>
    <w:p>
      <w:pPr>
        <w:pStyle w:val="ListBullet"/>
      </w:pPr>
      <w:r>
        <w:t>Maximum upload: 50 MB total, 1000 files, 2 MB per source file.</w:t>
      </w:r>
    </w:p>
    <w:p>
      <w:pPr>
        <w:pStyle w:val="ListBullet"/>
      </w:pPr>
      <w:r>
        <w:t>Git history limited to the last 30 commits for performance.</w:t>
      </w:r>
    </w:p>
    <w:p>
      <w:pPr>
        <w:pStyle w:val="ListBullet"/>
      </w:pPr>
      <w:r>
        <w:t xml:space="preserve">Session data isolated by </w:t>
      </w:r>
      <w:r>
        <w:rPr>
          <w:rFonts w:ascii="Consolas" w:hAnsi="Consolas"/>
          <w:sz w:val="19"/>
        </w:rPr>
        <w:t>session_id</w:t>
      </w:r>
      <w:r>
        <w:t>; not designed for real-time multi-user collaboration on the same project.</w:t>
      </w:r>
    </w:p>
    <w:p>
      <w:pPr>
        <w:pStyle w:val="Heading3"/>
      </w:pPr>
      <w:r>
        <w:t>2.6 Assumptions and Dependencies</w:t>
      </w:r>
    </w:p>
    <w:p>
      <w:pPr>
        <w:pStyle w:val="ListBullet"/>
      </w:pPr>
      <w:r>
        <w:t>Internet connectivity is required for Neo4j Aura and Groq LLM calls.</w:t>
      </w:r>
    </w:p>
    <w:p>
      <w:pPr>
        <w:pStyle w:val="ListBullet"/>
      </w:pPr>
      <w:r>
        <w:t>Uploaded code is trusted enough to parse (no code execution occurs server-side).</w:t>
      </w:r>
    </w:p>
    <w:p>
      <w:pPr>
        <w:pStyle w:val="ListBullet"/>
      </w:pPr>
      <w:r>
        <w:t>If Neo4j is temporarily unavailable, the system falls back to an in-memory cache for the current session only.</w:t>
      </w:r>
    </w:p>
    <w:p>
      <w:pPr>
        <w:pStyle w:val="Heading2"/>
      </w:pPr>
      <w:r>
        <w:t>3.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238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3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Use Case Model</w:t>
      </w:r>
    </w:p>
    <w:p>
      <w:pPr>
        <w:pStyle w:val="Heading3"/>
      </w:pPr>
      <w:r>
        <w:t>4.1 Use 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42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2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4.2 Use Case Descriptions</w:t>
      </w:r>
    </w:p>
    <w:p>
      <w:r>
        <w:rPr>
          <w:b/>
        </w:rPr>
        <w:t>UC1 — Upload Source Code</w:t>
      </w:r>
    </w:p>
    <w:p>
      <w:pPr>
        <w:pStyle w:val="ListBullet"/>
      </w:pPr>
      <w:r>
        <w:rPr>
          <w:b/>
        </w:rPr>
        <w:t>Actor:</w:t>
      </w:r>
      <w:r>
        <w:t xml:space="preserve"> Developer</w:t>
      </w:r>
    </w:p>
    <w:p>
      <w:pPr>
        <w:pStyle w:val="ListBullet"/>
      </w:pPr>
      <w:r>
        <w:rPr>
          <w:b/>
        </w:rPr>
        <w:t>Precondition:</w:t>
      </w:r>
      <w:r>
        <w:t xml:space="preserve"> Active session exists (auto-created on app load).</w:t>
      </w:r>
    </w:p>
    <w:p>
      <w:pPr>
        <w:pStyle w:val="ListBullet"/>
      </w:pPr>
      <w:r>
        <w:rPr>
          <w:b/>
        </w:rPr>
        <w:t>Flow:</w:t>
      </w:r>
      <w:r>
        <w:t xml:space="preserve"> User selects a single file, a ZIP, or a folder → frontend validates extension/size → POST </w:t>
      </w:r>
      <w:r>
        <w:rPr>
          <w:rFonts w:ascii="Consolas" w:hAnsi="Consolas"/>
          <w:sz w:val="19"/>
        </w:rPr>
        <w:t>/upload</w:t>
      </w:r>
      <w:r>
        <w:t xml:space="preserve"> → backend extracts (if ZIP), filters ignored directories, parses with Tree-sitter, builds graphs, stores in Neo4j, returns Tier-1 graph + metrics.</w:t>
      </w:r>
    </w:p>
    <w:p>
      <w:pPr>
        <w:pStyle w:val="ListBullet"/>
      </w:pPr>
      <w:r>
        <w:rPr>
          <w:b/>
        </w:rPr>
        <w:t>Postcondition:</w:t>
      </w:r>
      <w:r>
        <w:t xml:space="preserve"> Session now holds the parsed project graph; Tier-1 view is rendered.</w:t>
      </w:r>
    </w:p>
    <w:p>
      <w:pPr>
        <w:pStyle w:val="ListBullet"/>
      </w:pPr>
      <w:r>
        <w:rPr>
          <w:b/>
        </w:rPr>
        <w:t>Alternate flow:</w:t>
      </w:r>
      <w:r>
        <w:t xml:space="preserve"> Invalid file type / oversized upload / zip-slip path → reject with error message.</w:t>
      </w:r>
    </w:p>
    <w:p>
      <w:r>
        <w:rPr>
          <w:b/>
        </w:rPr>
        <w:t>UC2 — Browse 3-Tier Code Graph</w:t>
      </w:r>
    </w:p>
    <w:p>
      <w:pPr>
        <w:pStyle w:val="ListBullet"/>
      </w:pPr>
      <w:r>
        <w:rPr>
          <w:b/>
        </w:rPr>
        <w:t>Actor:</w:t>
      </w:r>
      <w:r>
        <w:t xml:space="preserve"> Developer / Architect</w:t>
      </w:r>
    </w:p>
    <w:p>
      <w:pPr>
        <w:pStyle w:val="ListBullet"/>
      </w:pPr>
      <w:r>
        <w:rPr>
          <w:b/>
        </w:rPr>
        <w:t>Flow:</w:t>
      </w:r>
      <w:r>
        <w:t xml:space="preserve"> User clicks a Module node → GET </w:t>
      </w:r>
      <w:r>
        <w:rPr>
          <w:rFonts w:ascii="Consolas" w:hAnsi="Consolas"/>
          <w:sz w:val="19"/>
        </w:rPr>
        <w:t>/graph/tier2/{module_name}</w:t>
      </w:r>
      <w:r>
        <w:t xml:space="preserve"> → file-level graph rendered. User clicks a File node → GET </w:t>
      </w:r>
      <w:r>
        <w:rPr>
          <w:rFonts w:ascii="Consolas" w:hAnsi="Consolas"/>
          <w:sz w:val="19"/>
        </w:rPr>
        <w:t>/graph/tier3?file_path=...</w:t>
      </w:r>
      <w:r>
        <w:t xml:space="preserve"> → function-level graph rendered. User clicks a Function node → GET </w:t>
      </w:r>
      <w:r>
        <w:rPr>
          <w:rFonts w:ascii="Consolas" w:hAnsi="Consolas"/>
          <w:sz w:val="19"/>
        </w:rPr>
        <w:t>/expand/{function_name}</w:t>
      </w:r>
      <w:r>
        <w:t xml:space="preserve"> → inline callers/callees shown.</w:t>
      </w:r>
    </w:p>
    <w:p>
      <w:pPr>
        <w:pStyle w:val="ListBullet"/>
      </w:pPr>
      <w:r>
        <w:rPr>
          <w:b/>
        </w:rPr>
        <w:t>Postcondition:</w:t>
      </w:r>
      <w:r>
        <w:t xml:space="preserve"> Breadcrumb trail updated; user can navigate back via "← Back".</w:t>
      </w:r>
    </w:p>
    <w:p>
      <w:r>
        <w:rPr>
          <w:b/>
        </w:rPr>
        <w:t>UC3 — Search Code Entities</w:t>
      </w:r>
    </w:p>
    <w:p>
      <w:pPr>
        <w:pStyle w:val="ListBullet"/>
      </w:pPr>
      <w:r>
        <w:rPr>
          <w:b/>
        </w:rPr>
        <w:t>Actor:</w:t>
      </w:r>
      <w:r>
        <w:t xml:space="preserve"> Developer</w:t>
      </w:r>
    </w:p>
    <w:p>
      <w:pPr>
        <w:pStyle w:val="ListBullet"/>
      </w:pPr>
      <w:r>
        <w:rPr>
          <w:b/>
        </w:rPr>
        <w:t>Flow:</w:t>
      </w:r>
      <w:r>
        <w:t xml:space="preserve"> User types a query in the search box → client-side/REST search returns matching functions/files/modules with risk badge → clicking a result focuses/centers that node in the graph (loading the relevant tier if not visible).</w:t>
      </w:r>
    </w:p>
    <w:p>
      <w:r>
        <w:rPr>
          <w:b/>
        </w:rPr>
        <w:t>UC5 — Detect Architecture Patterns</w:t>
      </w:r>
    </w:p>
    <w:p>
      <w:pPr>
        <w:pStyle w:val="ListBullet"/>
      </w:pPr>
      <w:r>
        <w:rPr>
          <w:b/>
        </w:rPr>
        <w:t>Actor:</w:t>
      </w:r>
      <w:r>
        <w:t xml:space="preserve"> Architect</w:t>
      </w:r>
    </w:p>
    <w:p>
      <w:pPr>
        <w:pStyle w:val="ListBullet"/>
      </w:pPr>
      <w:r>
        <w:rPr>
          <w:b/>
        </w:rPr>
        <w:t>Flow:</w:t>
      </w:r>
      <w:r>
        <w:t xml:space="preserve"> GET </w:t>
      </w:r>
      <w:r>
        <w:rPr>
          <w:rFonts w:ascii="Consolas" w:hAnsi="Consolas"/>
          <w:sz w:val="19"/>
        </w:rPr>
        <w:t>/api/patterns/{session_id}</w:t>
      </w:r>
      <w:r>
        <w:t xml:space="preserve"> → </w:t>
      </w:r>
      <w:r>
        <w:rPr>
          <w:rFonts w:ascii="Consolas" w:hAnsi="Consolas"/>
          <w:sz w:val="19"/>
        </w:rPr>
        <w:t>pattern_detector.py</w:t>
      </w:r>
      <w:r>
        <w:t xml:space="preserve"> runs rule-based detectors (MVC/MVP, Layered, Clean, Hexagonal, Repository, GoF) against the parsed graph → confidence-scored results with evidence and violations rendered in the Architecture Patterns panel.</w:t>
      </w:r>
    </w:p>
    <w:p>
      <w:r>
        <w:rPr>
          <w:b/>
        </w:rPr>
        <w:t>UC6 — Analyze Layer Violations</w:t>
      </w:r>
    </w:p>
    <w:p>
      <w:pPr>
        <w:pStyle w:val="ListBullet"/>
      </w:pPr>
      <w:r>
        <w:rPr>
          <w:b/>
        </w:rPr>
        <w:t>Actor:</w:t>
      </w:r>
      <w:r>
        <w:t xml:space="preserve"> Architect</w:t>
      </w:r>
    </w:p>
    <w:p>
      <w:pPr>
        <w:pStyle w:val="ListBullet"/>
      </w:pPr>
      <w:r>
        <w:rPr>
          <w:b/>
        </w:rPr>
        <w:t>Precondition:</w:t>
      </w:r>
      <w:r>
        <w:t xml:space="preserve"> Folder/ZIP upload (multi-file structure required).</w:t>
      </w:r>
    </w:p>
    <w:p>
      <w:pPr>
        <w:pStyle w:val="ListBullet"/>
      </w:pPr>
      <w:r>
        <w:rPr>
          <w:b/>
        </w:rPr>
        <w:t>Flow:</w:t>
      </w:r>
      <w:r>
        <w:t xml:space="preserve"> GET </w:t>
      </w:r>
      <w:r>
        <w:rPr>
          <w:rFonts w:ascii="Consolas" w:hAnsi="Consolas"/>
          <w:sz w:val="19"/>
        </w:rPr>
        <w:t>/layer-violations</w:t>
      </w:r>
      <w:r>
        <w:t xml:space="preserve"> → backend checks Controller→Service→Repository→Model call ordering → violations grouped by module/severity → displayed in Layer Analysis panel.</w:t>
      </w:r>
    </w:p>
    <w:p>
      <w:r>
        <w:rPr>
          <w:b/>
        </w:rPr>
        <w:t>UC7 — Run Code Smell Analysis</w:t>
      </w:r>
    </w:p>
    <w:p>
      <w:pPr>
        <w:pStyle w:val="ListBullet"/>
      </w:pPr>
      <w:r>
        <w:rPr>
          <w:b/>
        </w:rPr>
        <w:t>Actor:</w:t>
      </w:r>
      <w:r>
        <w:t xml:space="preserve"> Architect / Tech Lead</w:t>
      </w:r>
    </w:p>
    <w:p>
      <w:pPr>
        <w:pStyle w:val="ListBullet"/>
      </w:pPr>
      <w:r>
        <w:rPr>
          <w:b/>
        </w:rPr>
        <w:t>Flow:</w:t>
      </w:r>
      <w:r>
        <w:t xml:space="preserve"> GET </w:t>
      </w:r>
      <w:r>
        <w:rPr>
          <w:rFonts w:ascii="Consolas" w:hAnsi="Consolas"/>
          <w:sz w:val="19"/>
        </w:rPr>
        <w:t>/smell-analysis</w:t>
      </w:r>
      <w:r>
        <w:t xml:space="preserve"> → </w:t>
      </w:r>
      <w:r>
        <w:rPr>
          <w:rFonts w:ascii="Consolas" w:hAnsi="Consolas"/>
          <w:sz w:val="19"/>
        </w:rPr>
        <w:t>smell_detector.py</w:t>
      </w:r>
      <w:r>
        <w:t xml:space="preserve"> evaluates function/module/architecture-level smell rules → </w:t>
      </w:r>
      <w:r>
        <w:rPr>
          <w:rFonts w:ascii="Consolas" w:hAnsi="Consolas"/>
          <w:sz w:val="19"/>
        </w:rPr>
        <w:t>smell_graph.py</w:t>
      </w:r>
      <w:r>
        <w:t xml:space="preserve"> builds a smell dependency graph and root-cause ranking → results (severity chips, ranked files, expandable detail) shown in Smell Analysis panel.</w:t>
      </w:r>
    </w:p>
    <w:p>
      <w:r>
        <w:rPr>
          <w:b/>
        </w:rPr>
        <w:t>UC8 — Request AI Refactor Plan</w:t>
      </w:r>
      <w:r>
        <w:t xml:space="preserve"> (extends UC7)</w:t>
      </w:r>
    </w:p>
    <w:p>
      <w:pPr>
        <w:pStyle w:val="ListBullet"/>
      </w:pPr>
      <w:r>
        <w:rPr>
          <w:b/>
        </w:rPr>
        <w:t>Actor:</w:t>
      </w:r>
      <w:r>
        <w:t xml:space="preserve"> Architect</w:t>
      </w:r>
    </w:p>
    <w:p>
      <w:pPr>
        <w:pStyle w:val="ListBullet"/>
      </w:pPr>
      <w:r>
        <w:rPr>
          <w:b/>
        </w:rPr>
        <w:t>Flow:</w:t>
      </w:r>
      <w:r>
        <w:t xml:space="preserve"> User clicks "AI Refactor Plan" → POST </w:t>
      </w:r>
      <w:r>
        <w:rPr>
          <w:rFonts w:ascii="Consolas" w:hAnsi="Consolas"/>
          <w:sz w:val="19"/>
        </w:rPr>
        <w:t>/llm-refactor-reason</w:t>
      </w:r>
      <w:r>
        <w:t xml:space="preserve"> with smell summary → </w:t>
      </w:r>
      <w:r>
        <w:rPr>
          <w:rFonts w:ascii="Consolas" w:hAnsi="Consolas"/>
          <w:sz w:val="19"/>
        </w:rPr>
        <w:t>llm_engine.py</w:t>
      </w:r>
      <w:r>
        <w:t xml:space="preserve"> prompts Groq LLM → response parsed into executive summary, root cause, prioritized steps (pattern, target, effort, risk), and long-term recommendation → rendered in LLM plan box.</w:t>
      </w:r>
    </w:p>
    <w:p>
      <w:r>
        <w:rPr>
          <w:b/>
        </w:rPr>
        <w:t>UC9 — View Dependency Risk Score</w:t>
      </w:r>
    </w:p>
    <w:p>
      <w:pPr>
        <w:pStyle w:val="ListBullet"/>
      </w:pPr>
      <w:r>
        <w:rPr>
          <w:b/>
        </w:rPr>
        <w:t>Actor:</w:t>
      </w:r>
      <w:r>
        <w:t xml:space="preserve"> Developer</w:t>
      </w:r>
    </w:p>
    <w:p>
      <w:pPr>
        <w:pStyle w:val="ListBullet"/>
      </w:pPr>
      <w:r>
        <w:rPr>
          <w:b/>
        </w:rPr>
        <w:t>Flow:</w:t>
      </w:r>
      <w:r>
        <w:t xml:space="preserve"> GET </w:t>
      </w:r>
      <w:r>
        <w:rPr>
          <w:rFonts w:ascii="Consolas" w:hAnsi="Consolas"/>
          <w:sz w:val="19"/>
        </w:rPr>
        <w:t>/risk-score</w:t>
      </w:r>
      <w:r>
        <w:t xml:space="preserve"> → functions ranked by fan-in into High/Medium/Low/None risk buckets → top functions shown with "Changing this will affect N caller(s)" warning.</w:t>
      </w:r>
    </w:p>
    <w:p>
      <w:r>
        <w:rPr>
          <w:b/>
        </w:rPr>
        <w:t>UC10 — Run Change Impact Analysis</w:t>
      </w:r>
      <w:r>
        <w:t xml:space="preserve"> (extends UC2)</w:t>
      </w:r>
    </w:p>
    <w:p>
      <w:pPr>
        <w:pStyle w:val="ListBullet"/>
      </w:pPr>
      <w:r>
        <w:rPr>
          <w:b/>
        </w:rPr>
        <w:t>Actor:</w:t>
      </w:r>
      <w:r>
        <w:t xml:space="preserve"> Developer</w:t>
      </w:r>
    </w:p>
    <w:p>
      <w:pPr>
        <w:pStyle w:val="ListBullet"/>
      </w:pPr>
      <w:r>
        <w:rPr>
          <w:b/>
        </w:rPr>
        <w:t>Flow:</w:t>
      </w:r>
      <w:r>
        <w:t xml:space="preserve"> User hovers/selects a function node → GET </w:t>
      </w:r>
      <w:r>
        <w:rPr>
          <w:rFonts w:ascii="Consolas" w:hAnsi="Consolas"/>
          <w:sz w:val="19"/>
        </w:rPr>
        <w:t>/impact-analysis/{function_name}</w:t>
      </w:r>
      <w:r>
        <w:t xml:space="preserve"> → backend performs BFS over the reverse call graph → affected functions/files/modules with hop-depth returned → impact overlay tooltip rendered on canvas.</w:t>
      </w:r>
    </w:p>
    <w:p>
      <w:r>
        <w:rPr>
          <w:b/>
        </w:rPr>
        <w:t>UC11 — Detect Dead Code</w:t>
      </w:r>
    </w:p>
    <w:p>
      <w:pPr>
        <w:pStyle w:val="ListBullet"/>
      </w:pPr>
      <w:r>
        <w:rPr>
          <w:b/>
        </w:rPr>
        <w:t>Actor:</w:t>
      </w:r>
      <w:r>
        <w:t xml:space="preserve"> Developer</w:t>
      </w:r>
    </w:p>
    <w:p>
      <w:pPr>
        <w:pStyle w:val="ListBullet"/>
      </w:pPr>
      <w:r>
        <w:rPr>
          <w:b/>
        </w:rPr>
        <w:t>Flow:</w:t>
      </w:r>
      <w:r>
        <w:t xml:space="preserve"> GET </w:t>
      </w:r>
      <w:r>
        <w:rPr>
          <w:rFonts w:ascii="Consolas" w:hAnsi="Consolas"/>
          <w:sz w:val="19"/>
        </w:rPr>
        <w:t>/dead-code</w:t>
      </w:r>
      <w:r>
        <w:t xml:space="preserve"> → backend flags functions with fan-in = 0 that are not recognized entry points, classified by confidence (high for private, medium for public); unused imports listed per file.</w:t>
      </w:r>
    </w:p>
    <w:p>
      <w:r>
        <w:rPr>
          <w:b/>
        </w:rPr>
        <w:t>UC12 — View Git History &amp; Quality Trend</w:t>
      </w:r>
    </w:p>
    <w:p>
      <w:pPr>
        <w:pStyle w:val="ListBullet"/>
      </w:pPr>
      <w:r>
        <w:rPr>
          <w:b/>
        </w:rPr>
        <w:t>Actor:</w:t>
      </w:r>
      <w:r>
        <w:t xml:space="preserve"> Developer / Tech Lead</w:t>
      </w:r>
    </w:p>
    <w:p>
      <w:pPr>
        <w:pStyle w:val="ListBullet"/>
      </w:pPr>
      <w:r>
        <w:rPr>
          <w:b/>
        </w:rPr>
        <w:t>Precondition:</w:t>
      </w:r>
      <w:r>
        <w:t xml:space="preserve"> Uploaded ZIP/folder contains a </w:t>
      </w:r>
      <w:r>
        <w:rPr>
          <w:rFonts w:ascii="Consolas" w:hAnsi="Consolas"/>
          <w:sz w:val="19"/>
        </w:rPr>
        <w:t>.git</w:t>
      </w:r>
      <w:r>
        <w:t xml:space="preserve"> directory.</w:t>
      </w:r>
    </w:p>
    <w:p>
      <w:pPr>
        <w:pStyle w:val="ListBullet"/>
      </w:pPr>
      <w:r>
        <w:rPr>
          <w:b/>
        </w:rPr>
        <w:t>Flow:</w:t>
      </w:r>
      <w:r>
        <w:t xml:space="preserve"> GET </w:t>
      </w:r>
      <w:r>
        <w:rPr>
          <w:rFonts w:ascii="Consolas" w:hAnsi="Consolas"/>
          <w:sz w:val="19"/>
        </w:rPr>
        <w:t>/git-history</w:t>
      </w:r>
      <w:r>
        <w:t xml:space="preserve"> → backend runs </w:t>
      </w:r>
      <w:r>
        <w:rPr>
          <w:rFonts w:ascii="Consolas" w:hAnsi="Consolas"/>
          <w:sz w:val="19"/>
        </w:rPr>
        <w:t>git log</w:t>
      </w:r>
      <w:r>
        <w:t>/</w:t>
      </w:r>
      <w:r>
        <w:rPr>
          <w:rFonts w:ascii="Consolas" w:hAnsi="Consolas"/>
          <w:sz w:val="19"/>
        </w:rPr>
        <w:t>git show</w:t>
      </w:r>
      <w:r>
        <w:t xml:space="preserve"> (last 30 commits), estimates LOC/function count/MI per commit → paginated commit table with churn and net delta rendered.</w:t>
      </w:r>
    </w:p>
    <w:p>
      <w:r>
        <w:rPr>
          <w:b/>
        </w:rPr>
        <w:t>UC13 — Manage Session</w:t>
      </w:r>
    </w:p>
    <w:p>
      <w:pPr>
        <w:pStyle w:val="ListBullet"/>
      </w:pPr>
      <w:r>
        <w:rPr>
          <w:b/>
        </w:rPr>
        <w:t>Actor:</w:t>
      </w:r>
      <w:r>
        <w:t xml:space="preserve"> Any user</w:t>
      </w:r>
    </w:p>
    <w:p>
      <w:pPr>
        <w:pStyle w:val="ListBullet"/>
      </w:pPr>
      <w:r>
        <w:rPr>
          <w:b/>
        </w:rPr>
        <w:t>Flow:</w:t>
      </w:r>
      <w:r>
        <w:t xml:space="preserve"> On app load, frontend calls POST </w:t>
      </w:r>
      <w:r>
        <w:rPr>
          <w:rFonts w:ascii="Consolas" w:hAnsi="Consolas"/>
          <w:sz w:val="19"/>
        </w:rPr>
        <w:t>/start-session</w:t>
      </w:r>
      <w:r>
        <w:t xml:space="preserve"> (or restores ID from </w:t>
      </w:r>
      <w:r>
        <w:rPr>
          <w:rFonts w:ascii="Consolas" w:hAnsi="Consolas"/>
          <w:sz w:val="19"/>
        </w:rPr>
        <w:t>sessionStorage</w:t>
      </w:r>
      <w:r>
        <w:t xml:space="preserve">); all subsequent requests carry </w:t>
      </w:r>
      <w:r>
        <w:rPr>
          <w:rFonts w:ascii="Consolas" w:hAnsi="Consolas"/>
          <w:sz w:val="19"/>
        </w:rPr>
        <w:t>X-Session-ID</w:t>
      </w:r>
      <w:r>
        <w:t xml:space="preserve">; on tab close, </w:t>
      </w:r>
      <w:r>
        <w:rPr>
          <w:rFonts w:ascii="Consolas" w:hAnsi="Consolas"/>
          <w:sz w:val="19"/>
        </w:rPr>
        <w:t>sendBeacon</w:t>
      </w:r>
      <w:r>
        <w:t xml:space="preserve"> triggers DELETE </w:t>
      </w:r>
      <w:r>
        <w:rPr>
          <w:rFonts w:ascii="Consolas" w:hAnsi="Consolas"/>
          <w:sz w:val="19"/>
        </w:rPr>
        <w:t>/end-session</w:t>
      </w:r>
      <w:r>
        <w:t>; backend also auto-expires sessions after 3 hours via a background cleanup task.</w:t>
      </w:r>
    </w:p>
    <w:p>
      <w:r>
        <w:rPr>
          <w:b/>
        </w:rPr>
        <w:t>UC14 — Monitor Active Sessions</w:t>
      </w:r>
    </w:p>
    <w:p>
      <w:pPr>
        <w:pStyle w:val="ListBullet"/>
      </w:pPr>
      <w:r>
        <w:rPr>
          <w:b/>
        </w:rPr>
        <w:t>Actor:</w:t>
      </w:r>
      <w:r>
        <w:t xml:space="preserve"> Administrator</w:t>
      </w:r>
    </w:p>
    <w:p>
      <w:pPr>
        <w:pStyle w:val="ListBullet"/>
      </w:pPr>
      <w:r>
        <w:rPr>
          <w:b/>
        </w:rPr>
        <w:t>Flow:</w:t>
      </w:r>
      <w:r>
        <w:t xml:space="preserve"> GET </w:t>
      </w:r>
      <w:r>
        <w:rPr>
          <w:rFonts w:ascii="Consolas" w:hAnsi="Consolas"/>
          <w:sz w:val="19"/>
        </w:rPr>
        <w:t>/admin/sessions</w:t>
      </w:r>
      <w:r>
        <w:t xml:space="preserve"> → returns list of all active sessions with metadata for operational monitoring.</w:t>
      </w:r>
    </w:p>
    <w:p>
      <w:pPr>
        <w:pStyle w:val="Heading2"/>
      </w:pPr>
      <w:r>
        <w:t>5. Functional Requirements (System Features)</w:t>
      </w:r>
    </w:p>
    <w:p>
      <w:pPr>
        <w:pStyle w:val="Heading3"/>
      </w:pPr>
      <w:r>
        <w:t>5.1 FR-1: Code Upload &amp; Ingestion</w:t>
      </w:r>
    </w:p>
    <w:p>
      <w:pPr>
        <w:pStyle w:val="ListBullet"/>
      </w:pPr>
      <w:r>
        <w:t>FR-1.1: System shall accept a single source file, a ZIP archive, or a directory (via folder picker).</w:t>
      </w:r>
    </w:p>
    <w:p>
      <w:pPr>
        <w:pStyle w:val="ListBullet"/>
      </w:pPr>
      <w:r>
        <w:t>FR-1.2: System shall reject files exceeding 2 MB (single file) or uploads exceeding 50 MB / 1000 files in total.</w:t>
      </w:r>
    </w:p>
    <w:p>
      <w:pPr>
        <w:pStyle w:val="ListBullet"/>
      </w:pPr>
      <w:r>
        <w:t xml:space="preserve">FR-1.3: System shall sanitize ZIP entries to prevent path traversal ("zip-slip") and skip directories such as </w:t>
      </w:r>
      <w:r>
        <w:rPr>
          <w:rFonts w:ascii="Consolas" w:hAnsi="Consolas"/>
          <w:sz w:val="19"/>
        </w:rPr>
        <w:t>node_modules</w:t>
      </w:r>
      <w:r>
        <w:t xml:space="preserve">, </w:t>
      </w:r>
      <w:r>
        <w:rPr>
          <w:rFonts w:ascii="Consolas" w:hAnsi="Consolas"/>
          <w:sz w:val="19"/>
        </w:rPr>
        <w:t>.git</w:t>
      </w:r>
      <w:r>
        <w:t xml:space="preserve"> (except for history extraction), </w:t>
      </w:r>
      <w:r>
        <w:rPr>
          <w:rFonts w:ascii="Consolas" w:hAnsi="Consolas"/>
          <w:sz w:val="19"/>
        </w:rPr>
        <w:t>venv</w:t>
      </w:r>
      <w:r>
        <w:t xml:space="preserve">, </w:t>
      </w:r>
      <w:r>
        <w:rPr>
          <w:rFonts w:ascii="Consolas" w:hAnsi="Consolas"/>
          <w:sz w:val="19"/>
        </w:rPr>
        <w:t>dist</w:t>
      </w:r>
      <w:r>
        <w:t xml:space="preserve">, </w:t>
      </w:r>
      <w:r>
        <w:rPr>
          <w:rFonts w:ascii="Consolas" w:hAnsi="Consolas"/>
          <w:sz w:val="19"/>
        </w:rPr>
        <w:t>build</w:t>
      </w:r>
      <w:r>
        <w:t>.</w:t>
      </w:r>
    </w:p>
    <w:p>
      <w:pPr>
        <w:pStyle w:val="ListBullet"/>
      </w:pPr>
      <w:r>
        <w:t>FR-1.4: System shall display upload progress with stage labels.</w:t>
      </w:r>
    </w:p>
    <w:p>
      <w:pPr>
        <w:pStyle w:val="Heading3"/>
      </w:pPr>
      <w:r>
        <w:t>5.2 FR-2: Multi-Language Parsing &amp; Metrics</w:t>
      </w:r>
    </w:p>
    <w:p>
      <w:pPr>
        <w:pStyle w:val="ListBullet"/>
      </w:pPr>
      <w:r>
        <w:t>FR-2.1: System shall parse Python, JavaScript, TypeScript, Java, Go, Rust, C, C++, and C# using Tree-sitter.</w:t>
      </w:r>
    </w:p>
    <w:p>
      <w:pPr>
        <w:pStyle w:val="ListBullet"/>
      </w:pPr>
      <w:r>
        <w:t>FR-2.2: System shall extract, per function: name, parameters, line range, cyclomatic complexity, fan-in, fan-out.</w:t>
      </w:r>
    </w:p>
    <w:p>
      <w:pPr>
        <w:pStyle w:val="ListBullet"/>
      </w:pPr>
      <w:r>
        <w:t>FR-2.3: System shall build an internal call graph using only same-project function calls (external/stdlib calls excluded).</w:t>
      </w:r>
    </w:p>
    <w:p>
      <w:pPr>
        <w:pStyle w:val="ListBullet"/>
      </w:pPr>
      <w:r>
        <w:t>FR-2.4: System shall classify "god files" and chunk them into virtual modules using class-based, complexity-based, or line-range strategies.</w:t>
      </w:r>
    </w:p>
    <w:p>
      <w:pPr>
        <w:pStyle w:val="Heading3"/>
      </w:pPr>
      <w:r>
        <w:t>5.3 FR-3: 3-Tier Graph Visualization</w:t>
      </w:r>
    </w:p>
    <w:p>
      <w:pPr>
        <w:pStyle w:val="ListBullet"/>
      </w:pPr>
      <w:r>
        <w:t>FR-3.1: System shall render Tier-1 (module), Tier-2 (file), Tier-3 (function), and Tier-4 (chunk) graphs using Vue Flow with Dagre auto-layout.</w:t>
      </w:r>
    </w:p>
    <w:p>
      <w:pPr>
        <w:pStyle w:val="ListBullet"/>
      </w:pPr>
      <w:r>
        <w:t>FR-3.2: System shall support click-to-drill-down and a breadcrumb/back-navigation stack.</w:t>
      </w:r>
    </w:p>
    <w:p>
      <w:pPr>
        <w:pStyle w:val="ListBullet"/>
      </w:pPr>
      <w:r>
        <w:t>FR-3.3: System shall provide a MiniMap and pan/zoom Controls.</w:t>
      </w:r>
    </w:p>
    <w:p>
      <w:pPr>
        <w:pStyle w:val="ListBullet"/>
      </w:pPr>
      <w:r>
        <w:t>FR-3.4: System shall visually distinguish node types (Module, File, Function, Chunk, Root/orphan file) and risk levels by color/icon.</w:t>
      </w:r>
    </w:p>
    <w:p>
      <w:pPr>
        <w:pStyle w:val="Heading3"/>
      </w:pPr>
      <w:r>
        <w:t>5.4 FR-4: Search</w:t>
      </w:r>
    </w:p>
    <w:p>
      <w:pPr>
        <w:pStyle w:val="ListBullet"/>
      </w:pPr>
      <w:r>
        <w:t>FR-4.1: System shall support full-text search across function, file, and module names.</w:t>
      </w:r>
    </w:p>
    <w:p>
      <w:pPr>
        <w:pStyle w:val="ListBullet"/>
      </w:pPr>
      <w:r>
        <w:t>FR-4.2: Search results shall display entity type, file path, and risk badge.</w:t>
      </w:r>
    </w:p>
    <w:p>
      <w:pPr>
        <w:pStyle w:val="ListBullet"/>
      </w:pPr>
      <w:r>
        <w:t>FR-4.3: Selecting a result shall load the relevant tier (if not already visible) and focus the node.</w:t>
      </w:r>
    </w:p>
    <w:p>
      <w:pPr>
        <w:pStyle w:val="Heading3"/>
      </w:pPr>
      <w:r>
        <w:t>5.5 FR-5: Architecture Pattern Detection</w:t>
      </w:r>
    </w:p>
    <w:p>
      <w:pPr>
        <w:pStyle w:val="ListBullet"/>
      </w:pPr>
      <w:r>
        <w:t>FR-5.1: System shall detect MVC/MVP, Layered Architecture, Clean Architecture, Hexagonal Architecture, Repository Pattern, and common GoF design patterns (Singleton, Observer, Factory, Facade).</w:t>
      </w:r>
    </w:p>
    <w:p>
      <w:pPr>
        <w:pStyle w:val="ListBullet"/>
      </w:pPr>
      <w:r>
        <w:t>FR-5.2: Each detected pattern shall include a confidence score, supporting evidence, and component-to-layer mapping.</w:t>
      </w:r>
    </w:p>
    <w:p>
      <w:pPr>
        <w:pStyle w:val="ListBullet"/>
      </w:pPr>
      <w:r>
        <w:t>FR-5.3: System shall list architecture rule violations associated with detected patterns.</w:t>
      </w:r>
    </w:p>
    <w:p>
      <w:pPr>
        <w:pStyle w:val="Heading3"/>
      </w:pPr>
      <w:r>
        <w:t>5.6 FR-6: Layer Violation Analysis</w:t>
      </w:r>
    </w:p>
    <w:p>
      <w:pPr>
        <w:pStyle w:val="ListBullet"/>
      </w:pPr>
      <w:r>
        <w:t>FR-6.1: System shall validate that calls only flow Controller → Service → Repository → Model (utility layers callable from any layer).</w:t>
      </w:r>
    </w:p>
    <w:p>
      <w:pPr>
        <w:pStyle w:val="ListBullet"/>
      </w:pPr>
      <w:r>
        <w:t>FR-6.2: Violations shall be reported with source file, target reference, severity (High/Medium), and explanation, grouped by module.</w:t>
      </w:r>
    </w:p>
    <w:p>
      <w:pPr>
        <w:pStyle w:val="ListBullet"/>
      </w:pPr>
      <w:r>
        <w:t>FR-6.3: This feature requires folder/ZIP upload (not applicable to single-file upload).</w:t>
      </w:r>
    </w:p>
    <w:p>
      <w:pPr>
        <w:pStyle w:val="Heading3"/>
      </w:pPr>
      <w:r>
        <w:t>5.7 FR-7: Code Smell Analysis &amp; AI Refactor Plan</w:t>
      </w:r>
    </w:p>
    <w:p>
      <w:pPr>
        <w:pStyle w:val="ListBullet"/>
      </w:pPr>
      <w:r>
        <w:t>FR-7.1: System shall detect function-level smells: Long Method, Too Many Parameters, Dead Code, Feature Envy, Deep Nesting, Switch Smell, Magic Numbers.</w:t>
      </w:r>
    </w:p>
    <w:p>
      <w:pPr>
        <w:pStyle w:val="ListBullet"/>
      </w:pPr>
      <w:r>
        <w:t>FR-7.2: System shall detect module-level smells: God Module, God Class, Large Module, Lazy Class, Duplicate Code, Data Clumps, Shotgun Surgery.</w:t>
      </w:r>
    </w:p>
    <w:p>
      <w:pPr>
        <w:pStyle w:val="ListBullet"/>
      </w:pPr>
      <w:r>
        <w:t>FR-7.3: System shall detect architecture-level smells: Circular Dependency, Long Call Chain, Inappropriate Intimacy, Divergent Change.</w:t>
      </w:r>
    </w:p>
    <w:p>
      <w:pPr>
        <w:pStyle w:val="ListBullet"/>
      </w:pPr>
      <w:r>
        <w:t>FR-7.4: System shall build a smell dependency graph and compute root-cause ranking via BFS and a greedy set-cover fix-ordering algorithm.</w:t>
      </w:r>
    </w:p>
    <w:p>
      <w:pPr>
        <w:pStyle w:val="ListBullet"/>
      </w:pPr>
      <w:r>
        <w:t xml:space="preserve">FR-7.5: On user request, system shall call an LLM (Groq </w:t>
      </w:r>
      <w:r>
        <w:rPr>
          <w:rFonts w:ascii="Consolas" w:hAnsi="Consolas"/>
          <w:sz w:val="19"/>
        </w:rPr>
        <w:t>llama-3.3-70b-versatile</w:t>
      </w:r>
      <w:r>
        <w:t>) to generate an executive summary, root cause, prioritized refactor steps (with effort/risk), and a long-term recommendation.</w:t>
      </w:r>
    </w:p>
    <w:p>
      <w:pPr>
        <w:pStyle w:val="Heading3"/>
      </w:pPr>
      <w:r>
        <w:t>5.8 FR-8: Change Impact Analysis</w:t>
      </w:r>
    </w:p>
    <w:p>
      <w:pPr>
        <w:pStyle w:val="ListBullet"/>
      </w:pPr>
      <w:r>
        <w:t>FR-8.1: For a selected function, system shall compute the full reverse call graph (all transitive callers) via BFS.</w:t>
      </w:r>
    </w:p>
    <w:p>
      <w:pPr>
        <w:pStyle w:val="ListBullet"/>
      </w:pPr>
      <w:r>
        <w:t>FR-8.2: Results shall indicate hop-depth (direct vs. indirect caller) and aggregate affected files/modules.</w:t>
      </w:r>
    </w:p>
    <w:p>
      <w:pPr>
        <w:pStyle w:val="ListBullet"/>
      </w:pPr>
      <w:r>
        <w:t>FR-8.3: System shall render an overlay showing the top affected functions with an option to view the full list.</w:t>
      </w:r>
    </w:p>
    <w:p>
      <w:pPr>
        <w:pStyle w:val="Heading3"/>
      </w:pPr>
      <w:r>
        <w:t>5.9 FR-9: Dependency Risk Scoring</w:t>
      </w:r>
    </w:p>
    <w:p>
      <w:pPr>
        <w:pStyle w:val="ListBullet"/>
      </w:pPr>
      <w:r>
        <w:t>FR-9.1: System shall classify every function into High (≥10 callers), Medium (3–9), Low (1–2), or None (0) risk based on fan-in.</w:t>
      </w:r>
    </w:p>
    <w:p>
      <w:pPr>
        <w:pStyle w:val="ListBullet"/>
      </w:pPr>
      <w:r>
        <w:t>FR-9.2: System shall rank and display the top 50 highest-risk functions with a caller-count warning.</w:t>
      </w:r>
    </w:p>
    <w:p>
      <w:pPr>
        <w:pStyle w:val="Heading3"/>
      </w:pPr>
      <w:r>
        <w:t>5.10 FR-10: Dead Code Detection</w:t>
      </w:r>
    </w:p>
    <w:p>
      <w:pPr>
        <w:pStyle w:val="ListBullet"/>
      </w:pPr>
      <w:r>
        <w:t xml:space="preserve">FR-10.1: System shall flag functions with zero fan-in that are not recognized entry points (e.g., </w:t>
      </w:r>
      <w:r>
        <w:rPr>
          <w:rFonts w:ascii="Consolas" w:hAnsi="Consolas"/>
          <w:sz w:val="19"/>
        </w:rPr>
        <w:t>main</w:t>
      </w:r>
      <w:r>
        <w:t>, lifecycle hooks, test methods, web route handlers).</w:t>
      </w:r>
    </w:p>
    <w:p>
      <w:pPr>
        <w:pStyle w:val="ListBullet"/>
      </w:pPr>
      <w:r>
        <w:t>FR-10.2: Flagged functions shall carry a confidence level: High (private, no callers) or Medium (public, no callers — may be used dynamically/externally).</w:t>
      </w:r>
    </w:p>
    <w:p>
      <w:pPr>
        <w:pStyle w:val="ListBullet"/>
      </w:pPr>
      <w:r>
        <w:t>FR-10.3: System shall list unused imports per file.</w:t>
      </w:r>
    </w:p>
    <w:p>
      <w:pPr>
        <w:pStyle w:val="Heading3"/>
      </w:pPr>
      <w:r>
        <w:t>5.11 FR-11: Code Metrics Dashboard</w:t>
      </w:r>
    </w:p>
    <w:p>
      <w:pPr>
        <w:pStyle w:val="ListBullet"/>
      </w:pPr>
      <w:r>
        <w:t>FR-11.1: System shall compute and display LOC, SLOC, file/function counts, average/max cyclomatic complexity, cognitive complexity, decision points, Halstead volume/difficulty, and Maintainability Index (0–100, color-coded).</w:t>
      </w:r>
    </w:p>
    <w:p>
      <w:pPr>
        <w:pStyle w:val="ListBullet"/>
      </w:pPr>
      <w:r>
        <w:t>FR-11.2: System shall report max call-chain depth, circular dependency count (with chains), and orphan node count.</w:t>
      </w:r>
    </w:p>
    <w:p>
      <w:pPr>
        <w:pStyle w:val="Heading3"/>
      </w:pPr>
      <w:r>
        <w:t>5.12 FR-12: Git History &amp; Evolution Tracking</w:t>
      </w:r>
    </w:p>
    <w:p>
      <w:pPr>
        <w:pStyle w:val="ListBullet"/>
      </w:pPr>
      <w:r>
        <w:t xml:space="preserve">FR-12.1: If the upload contains a </w:t>
      </w:r>
      <w:r>
        <w:rPr>
          <w:rFonts w:ascii="Consolas" w:hAnsi="Consolas"/>
          <w:sz w:val="19"/>
        </w:rPr>
        <w:t>.git</w:t>
      </w:r>
      <w:r>
        <w:t xml:space="preserve"> directory, system shall extract up to the last 30 commits via </w:t>
      </w:r>
      <w:r>
        <w:rPr>
          <w:rFonts w:ascii="Consolas" w:hAnsi="Consolas"/>
          <w:sz w:val="19"/>
        </w:rPr>
        <w:t>git log</w:t>
      </w:r>
      <w:r>
        <w:t>/</w:t>
      </w:r>
      <w:r>
        <w:rPr>
          <w:rFonts w:ascii="Consolas" w:hAnsi="Consolas"/>
          <w:sz w:val="19"/>
        </w:rPr>
        <w:t>git show</w:t>
      </w:r>
      <w:r>
        <w:t>.</w:t>
      </w:r>
    </w:p>
    <w:p>
      <w:pPr>
        <w:pStyle w:val="ListBullet"/>
      </w:pPr>
      <w:r>
        <w:t>FR-12.2: For each commit, system shall report hash, message, author, date, insertions/deletions, churn, and net delta, plus estimated LOC/function count/MI at that point in history.</w:t>
      </w:r>
    </w:p>
    <w:p>
      <w:pPr>
        <w:pStyle w:val="ListBullet"/>
      </w:pPr>
      <w:r>
        <w:t>FR-12.3: The commit table shall be paginated (10 rows per page, "load more").</w:t>
      </w:r>
    </w:p>
    <w:p>
      <w:pPr>
        <w:pStyle w:val="Heading3"/>
      </w:pPr>
      <w:r>
        <w:t>5.13 FR-13: Session Management</w:t>
      </w:r>
    </w:p>
    <w:p>
      <w:pPr>
        <w:pStyle w:val="ListBullet"/>
      </w:pPr>
      <w:r>
        <w:t xml:space="preserve">FR-13.1: System shall create a unique session (UUID) per user on first load and persist it in </w:t>
      </w:r>
      <w:r>
        <w:rPr>
          <w:rFonts w:ascii="Consolas" w:hAnsi="Consolas"/>
          <w:sz w:val="19"/>
        </w:rPr>
        <w:t>sessionStorage</w:t>
      </w:r>
      <w:r>
        <w:t>.</w:t>
      </w:r>
    </w:p>
    <w:p>
      <w:pPr>
        <w:pStyle w:val="ListBullet"/>
      </w:pPr>
      <w:r>
        <w:t xml:space="preserve">FR-13.2: All API requests shall carry an </w:t>
      </w:r>
      <w:r>
        <w:rPr>
          <w:rFonts w:ascii="Consolas" w:hAnsi="Consolas"/>
          <w:sz w:val="19"/>
        </w:rPr>
        <w:t>X-Session-ID</w:t>
      </w:r>
      <w:r>
        <w:t xml:space="preserve"> header; backend data (Neo4j nodes, disk uploads, in-memory cache) shall be isolated per session.</w:t>
      </w:r>
    </w:p>
    <w:p>
      <w:pPr>
        <w:pStyle w:val="ListBullet"/>
      </w:pPr>
      <w:r>
        <w:t xml:space="preserve">FR-13.3: Sessions shall auto-expire after 3 hours of inactivity via a background cleanup task (every 30 minutes); explicit cleanup shall occur via </w:t>
      </w:r>
      <w:r>
        <w:rPr>
          <w:rFonts w:ascii="Consolas" w:hAnsi="Consolas"/>
          <w:sz w:val="19"/>
        </w:rPr>
        <w:t>sendBeacon</w:t>
      </w:r>
      <w:r>
        <w:t xml:space="preserve"> on tab close.</w:t>
      </w:r>
    </w:p>
    <w:p>
      <w:pPr>
        <w:pStyle w:val="ListBullet"/>
      </w:pPr>
      <w:r>
        <w:t>FR-13.4: An admin endpoint shall list all active sessions for monitoring.</w:t>
      </w:r>
    </w:p>
    <w:p>
      <w:pPr>
        <w:pStyle w:val="Heading2"/>
      </w:pPr>
      <w:r>
        <w:t>6. Data Flow Diagrams</w:t>
      </w:r>
    </w:p>
    <w:p>
      <w:pPr>
        <w:pStyle w:val="Heading3"/>
      </w:pPr>
      <w:r>
        <w:t>6.1 DFD — Level 0 (Context Diagram)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2417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1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6.2 DFD — Level 1 (Major Processes)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529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2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Data Model (ER Diagram)</w:t>
      </w:r>
    </w:p>
    <w:p>
      <w:r>
        <w:t xml:space="preserve">CodeFlow's persistent store is a </w:t>
      </w:r>
      <w:r>
        <w:rPr>
          <w:b/>
        </w:rPr>
        <w:t>property graph (Neo4j)</w:t>
      </w:r>
      <w:r>
        <w:t xml:space="preserve"> rather than a relational database. The diagram below is expressed in ER notation to show entities, attributes, and relationships.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7020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0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Notes:</w:t>
      </w:r>
    </w:p>
    <w:p>
      <w:pPr>
        <w:pStyle w:val="ListBullet"/>
      </w:pPr>
      <w:r>
        <w:t xml:space="preserve">All nodes are tagged with </w:t>
      </w:r>
      <w:r>
        <w:rPr>
          <w:rFonts w:ascii="Consolas" w:hAnsi="Consolas"/>
          <w:sz w:val="19"/>
        </w:rPr>
        <w:t>session_id</w:t>
      </w:r>
      <w:r>
        <w:t xml:space="preserve"> to isolate per-user data within the shared Neo4j instance.</w:t>
      </w:r>
    </w:p>
    <w:p>
      <w:pPr>
        <w:pStyle w:val="ListBullet"/>
      </w:pPr>
      <w:r>
        <w:rPr>
          <w:rFonts w:ascii="Consolas" w:hAnsi="Consolas"/>
          <w:sz w:val="19"/>
        </w:rPr>
        <w:t>CALLS</w:t>
      </w:r>
      <w:r>
        <w:t xml:space="preserve"> is a many-to-many self-relationship on </w:t>
      </w:r>
      <w:r>
        <w:rPr>
          <w:rFonts w:ascii="Consolas" w:hAnsi="Consolas"/>
          <w:sz w:val="19"/>
        </w:rPr>
        <w:t>FUNCTION</w:t>
      </w:r>
      <w:r>
        <w:t xml:space="preserve">, carrying </w:t>
      </w:r>
      <w:r>
        <w:rPr>
          <w:rFonts w:ascii="Consolas" w:hAnsi="Consolas"/>
          <w:sz w:val="19"/>
        </w:rPr>
        <w:t>frequency</w:t>
      </w:r>
      <w:r>
        <w:t xml:space="preserve"> and </w:t>
      </w:r>
      <w:r>
        <w:rPr>
          <w:rFonts w:ascii="Consolas" w:hAnsi="Consolas"/>
          <w:sz w:val="19"/>
        </w:rPr>
        <w:t>line</w:t>
      </w:r>
      <w:r>
        <w:t xml:space="preserve"> properties.</w:t>
      </w:r>
    </w:p>
    <w:p>
      <w:pPr>
        <w:pStyle w:val="ListBullet"/>
      </w:pPr>
      <w:r>
        <w:rPr>
          <w:rFonts w:ascii="Consolas" w:hAnsi="Consolas"/>
          <w:sz w:val="19"/>
        </w:rPr>
        <w:t>VIRTUAL_MODULE</w:t>
      </w:r>
      <w:r>
        <w:t xml:space="preserve"> exists only for "god files" that are split for readability; it sits between </w:t>
      </w:r>
      <w:r>
        <w:rPr>
          <w:rFonts w:ascii="Consolas" w:hAnsi="Consolas"/>
          <w:sz w:val="19"/>
        </w:rPr>
        <w:t>FILE</w:t>
      </w:r>
      <w:r>
        <w:t xml:space="preserve"> and </w:t>
      </w:r>
      <w:r>
        <w:rPr>
          <w:rFonts w:ascii="Consolas" w:hAnsi="Consolas"/>
          <w:sz w:val="19"/>
        </w:rPr>
        <w:t>FUNCTION</w:t>
      </w:r>
      <w:r>
        <w:t>.</w:t>
      </w:r>
    </w:p>
    <w:p>
      <w:pPr>
        <w:pStyle w:val="Heading2"/>
      </w:pPr>
      <w:r>
        <w:t>8. Sequence Diagrams</w:t>
      </w:r>
    </w:p>
    <w:p>
      <w:pPr>
        <w:pStyle w:val="Heading3"/>
      </w:pPr>
      <w:r>
        <w:t>8.1 Sequence — Upload &amp; Initial Analysis (UC1)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8.2 Sequence — Drill-Down Navigation (UC2)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9885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88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8.3 Sequence — Change Impact Analysis (UC10)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126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8.4 Sequence — Code Smell Analysis + AI Refactor Plan (UC7, UC8)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1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8.5 Sequence — Session Lifecycle (UC13)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1868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86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External Interface Requirements</w:t>
      </w:r>
    </w:p>
    <w:p>
      <w:pPr>
        <w:pStyle w:val="Heading3"/>
      </w:pPr>
      <w:r>
        <w:t>9.1 User Interfaces</w:t>
      </w:r>
    </w:p>
    <w:p>
      <w:pPr>
        <w:pStyle w:val="ListBullet"/>
      </w:pPr>
      <w:r>
        <w:t>Single-page application (Vue 3) with a resizable left sidebar (upload, status, search, legend, metrics, git history, smell analysis, risk, dead code, patterns, layer analysis panels) and a main canvas (Vue Flow graph with MiniMap and Controls).</w:t>
      </w:r>
    </w:p>
    <w:p>
      <w:pPr>
        <w:pStyle w:val="Heading3"/>
      </w:pPr>
      <w:r>
        <w:t>9.2 Software Interfaces (REST API)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`/health`</w:t>
            </w:r>
          </w:p>
        </w:tc>
        <w:tc>
          <w:tcPr>
            <w:tcW w:type="dxa" w:w="2880"/>
          </w:tcPr>
          <w:p>
            <w:r>
              <w:t>Health check + active session count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`/start-session`</w:t>
            </w:r>
          </w:p>
        </w:tc>
        <w:tc>
          <w:tcPr>
            <w:tcW w:type="dxa" w:w="2880"/>
          </w:tcPr>
          <w:p>
            <w:r>
              <w:t>Create a new session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`/end-session`</w:t>
            </w:r>
          </w:p>
        </w:tc>
        <w:tc>
          <w:tcPr>
            <w:tcW w:type="dxa" w:w="2880"/>
          </w:tcPr>
          <w:p>
            <w:r>
              <w:t>Clean up a session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`/sessions/info`</w:t>
            </w:r>
          </w:p>
        </w:tc>
        <w:tc>
          <w:tcPr>
            <w:tcW w:type="dxa" w:w="2880"/>
          </w:tcPr>
          <w:p>
            <w:r>
              <w:t>Current session metadata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`/admin/sessions`</w:t>
            </w:r>
          </w:p>
        </w:tc>
        <w:tc>
          <w:tcPr>
            <w:tcW w:type="dxa" w:w="2880"/>
          </w:tcPr>
          <w:p>
            <w:r>
              <w:t>List all active sessions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`/upload`</w:t>
            </w:r>
          </w:p>
        </w:tc>
        <w:tc>
          <w:tcPr>
            <w:tcW w:type="dxa" w:w="2880"/>
          </w:tcPr>
          <w:p>
            <w:r>
              <w:t>Upload &amp; analyze file/zip/folder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`/graph/tier1`</w:t>
            </w:r>
          </w:p>
        </w:tc>
        <w:tc>
          <w:tcPr>
            <w:tcW w:type="dxa" w:w="2880"/>
          </w:tcPr>
          <w:p>
            <w:r>
              <w:t>Module-level graph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`/graph/tier2/{module_name}`</w:t>
            </w:r>
          </w:p>
        </w:tc>
        <w:tc>
          <w:tcPr>
            <w:tcW w:type="dxa" w:w="2880"/>
          </w:tcPr>
          <w:p>
            <w:r>
              <w:t>File-level graph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`/graph/tier3?file_path=`</w:t>
            </w:r>
          </w:p>
        </w:tc>
        <w:tc>
          <w:tcPr>
            <w:tcW w:type="dxa" w:w="2880"/>
          </w:tcPr>
          <w:p>
            <w:r>
              <w:t>Function-level graph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`/graph/chunk?file_path=&amp;chunk_name=`</w:t>
            </w:r>
          </w:p>
        </w:tc>
        <w:tc>
          <w:tcPr>
            <w:tcW w:type="dxa" w:w="2880"/>
          </w:tcPr>
          <w:p>
            <w:r>
              <w:t>Function graph for a chunked god file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`/graph/files`</w:t>
            </w:r>
          </w:p>
        </w:tc>
        <w:tc>
          <w:tcPr>
            <w:tcW w:type="dxa" w:w="2880"/>
          </w:tcPr>
          <w:p>
            <w:r>
              <w:t>All-files flat graph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`/expand/{function_name}`</w:t>
            </w:r>
          </w:p>
        </w:tc>
        <w:tc>
          <w:tcPr>
            <w:tcW w:type="dxa" w:w="2880"/>
          </w:tcPr>
          <w:p>
            <w:r>
              <w:t>Direct callers/callees of a function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`/risk-score`</w:t>
            </w:r>
          </w:p>
        </w:tc>
        <w:tc>
          <w:tcPr>
            <w:tcW w:type="dxa" w:w="2880"/>
          </w:tcPr>
          <w:p>
            <w:r>
              <w:t>Dependency risk ranking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`/impact-analysis/{function_name}`</w:t>
            </w:r>
          </w:p>
        </w:tc>
        <w:tc>
          <w:tcPr>
            <w:tcW w:type="dxa" w:w="2880"/>
          </w:tcPr>
          <w:p>
            <w:r>
              <w:t>Reverse call graph / change impact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`/dead-code`</w:t>
            </w:r>
          </w:p>
        </w:tc>
        <w:tc>
          <w:tcPr>
            <w:tcW w:type="dxa" w:w="2880"/>
          </w:tcPr>
          <w:p>
            <w:r>
              <w:t>Unreachable functions &amp; unused imports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`/layer-violations`</w:t>
            </w:r>
          </w:p>
        </w:tc>
        <w:tc>
          <w:tcPr>
            <w:tcW w:type="dxa" w:w="2880"/>
          </w:tcPr>
          <w:p>
            <w:r>
              <w:t>Architectural layer rule violations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`/metrics`</w:t>
            </w:r>
          </w:p>
        </w:tc>
        <w:tc>
          <w:tcPr>
            <w:tcW w:type="dxa" w:w="2880"/>
          </w:tcPr>
          <w:p>
            <w:r>
              <w:t>Aggregated code metrics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`/git-history`</w:t>
            </w:r>
          </w:p>
        </w:tc>
        <w:tc>
          <w:tcPr>
            <w:tcW w:type="dxa" w:w="2880"/>
          </w:tcPr>
          <w:p>
            <w:r>
              <w:t>Commit history with quality estimation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`/smell-analysis`</w:t>
            </w:r>
          </w:p>
        </w:tc>
        <w:tc>
          <w:tcPr>
            <w:tcW w:type="dxa" w:w="2880"/>
          </w:tcPr>
          <w:p>
            <w:r>
              <w:t>Code smell detection + fix plan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`/llm-refactor-reason`</w:t>
            </w:r>
          </w:p>
        </w:tc>
        <w:tc>
          <w:tcPr>
            <w:tcW w:type="dxa" w:w="2880"/>
          </w:tcPr>
          <w:p>
            <w:r>
              <w:t>LLM-based architectural reasoning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`/api/patterns/{session_id}`</w:t>
            </w:r>
          </w:p>
        </w:tc>
        <w:tc>
          <w:tcPr>
            <w:tcW w:type="dxa" w:w="2880"/>
          </w:tcPr>
          <w:p>
            <w:r>
              <w:t>Architecture pattern detection</w:t>
            </w:r>
          </w:p>
        </w:tc>
      </w:tr>
    </w:tbl>
    <w:p/>
    <w:p>
      <w:pPr>
        <w:pStyle w:val="Heading3"/>
      </w:pPr>
      <w:r>
        <w:t>9.3 Communication Interfaces</w:t>
      </w:r>
    </w:p>
    <w:p>
      <w:pPr>
        <w:pStyle w:val="ListBullet"/>
      </w:pPr>
      <w:r>
        <w:t xml:space="preserve">Frontend ↔ Backend: HTTPS/JSON REST, </w:t>
      </w:r>
      <w:r>
        <w:rPr>
          <w:rFonts w:ascii="Consolas" w:hAnsi="Consolas"/>
          <w:sz w:val="19"/>
        </w:rPr>
        <w:t>X-Session-ID</w:t>
      </w:r>
      <w:r>
        <w:t xml:space="preserve"> custom header for session scoping.</w:t>
      </w:r>
    </w:p>
    <w:p>
      <w:pPr>
        <w:pStyle w:val="ListBullet"/>
      </w:pPr>
      <w:r>
        <w:t>Backend ↔ Neo4j: Bolt protocol (Neo4j driver) to Neo4j Aura cloud instance.</w:t>
      </w:r>
    </w:p>
    <w:p>
      <w:pPr>
        <w:pStyle w:val="ListBullet"/>
      </w:pPr>
      <w:r>
        <w:t>Backend ↔ Groq: HTTPS REST call to Groq Chat Completions API.</w:t>
      </w:r>
    </w:p>
    <w:p>
      <w:pPr>
        <w:pStyle w:val="Heading2"/>
      </w:pPr>
      <w:r>
        <w:t>10.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**Performance**</w:t>
            </w:r>
          </w:p>
        </w:tc>
        <w:tc>
          <w:tcPr>
            <w:tcW w:type="dxa" w:w="4320"/>
          </w:tcPr>
          <w:p>
            <w:r>
              <w:t>Parse 100 files in &lt;2s; Tier-1 graph in &lt;5s; Tier-2 in &lt;1s; Tier-3 in &lt;500ms; search over 1000+ functions in &lt;1s; god-file chunking in &lt;10s</w:t>
            </w:r>
          </w:p>
        </w:tc>
      </w:tr>
      <w:tr>
        <w:tc>
          <w:tcPr>
            <w:tcW w:type="dxa" w:w="4320"/>
          </w:tcPr>
          <w:p>
            <w:r>
              <w:t>**Security**</w:t>
            </w:r>
          </w:p>
        </w:tc>
        <w:tc>
          <w:tcPr>
            <w:tcW w:type="dxa" w:w="4320"/>
          </w:tcPr>
          <w:p>
            <w:r>
              <w:t>Zip-slip prevention, filename sanitization, symlink rejection, max file size/count enforcement, no server-side code execution, per-session data isolation</w:t>
            </w:r>
          </w:p>
        </w:tc>
      </w:tr>
      <w:tr>
        <w:tc>
          <w:tcPr>
            <w:tcW w:type="dxa" w:w="4320"/>
          </w:tcPr>
          <w:p>
            <w:r>
              <w:t>**Scalability**</w:t>
            </w:r>
          </w:p>
        </w:tc>
        <w:tc>
          <w:tcPr>
            <w:tcW w:type="dxa" w:w="4320"/>
          </w:tcPr>
          <w:p>
            <w:r>
              <w:t>Designed to support 500+ concurrent isolated sessions; in-memory + Neo4j dual caching</w:t>
            </w:r>
          </w:p>
        </w:tc>
      </w:tr>
      <w:tr>
        <w:tc>
          <w:tcPr>
            <w:tcW w:type="dxa" w:w="4320"/>
          </w:tcPr>
          <w:p>
            <w:r>
              <w:t>**Reliability**</w:t>
            </w:r>
          </w:p>
        </w:tc>
        <w:tc>
          <w:tcPr>
            <w:tcW w:type="dxa" w:w="4320"/>
          </w:tcPr>
          <w:p>
            <w:r>
              <w:t>Falls back to in-memory cache if Neo4j is unreachable; conservative (false-negative biased) dead-code detection to avoid false positives</w:t>
            </w:r>
          </w:p>
        </w:tc>
      </w:tr>
      <w:tr>
        <w:tc>
          <w:tcPr>
            <w:tcW w:type="dxa" w:w="4320"/>
          </w:tcPr>
          <w:p>
            <w:r>
              <w:t>**Maintainability**</w:t>
            </w:r>
          </w:p>
        </w:tc>
        <w:tc>
          <w:tcPr>
            <w:tcW w:type="dxa" w:w="4320"/>
          </w:tcPr>
          <w:p>
            <w:r>
              <w:t>Modular backend (`analyzer`, `pattern_detector`, `smell_detector`, `smell_graph`, `llm_engine`, `db` separated by responsibility)</w:t>
            </w:r>
          </w:p>
        </w:tc>
      </w:tr>
      <w:tr>
        <w:tc>
          <w:tcPr>
            <w:tcW w:type="dxa" w:w="4320"/>
          </w:tcPr>
          <w:p>
            <w:r>
              <w:t>**Usability**</w:t>
            </w:r>
          </w:p>
        </w:tc>
        <w:tc>
          <w:tcPr>
            <w:tcW w:type="dxa" w:w="4320"/>
          </w:tcPr>
          <w:p>
            <w:r>
              <w:t>Drill-down navigation with breadcrumbs, color-coded risk/severity indicators, in-app "How to Use" guidance</w:t>
            </w:r>
          </w:p>
        </w:tc>
      </w:tr>
      <w:tr>
        <w:tc>
          <w:tcPr>
            <w:tcW w:type="dxa" w:w="4320"/>
          </w:tcPr>
          <w:p>
            <w:r>
              <w:t>**Availability**</w:t>
            </w:r>
          </w:p>
        </w:tc>
        <w:tc>
          <w:tcPr>
            <w:tcW w:type="dxa" w:w="4320"/>
          </w:tcPr>
          <w:p>
            <w:r>
              <w:t>Session auto-cleanup every 30 minutes prevents resource leakage; sessions expire after 3 hours of inactivity</w:t>
            </w:r>
          </w:p>
        </w:tc>
      </w:tr>
    </w:tbl>
    <w:p/>
    <w:p>
      <w:pPr>
        <w:pStyle w:val="Heading2"/>
      </w:pPr>
      <w:r>
        <w:t>11. Other Constraints &amp; Assumptions</w:t>
      </w:r>
    </w:p>
    <w:p>
      <w:pPr>
        <w:pStyle w:val="ListBullet"/>
      </w:pPr>
      <w:r>
        <w:t xml:space="preserve">Dynamic/reflective function calls (e.g., calls via string lookup, </w:t>
      </w:r>
      <w:r>
        <w:rPr>
          <w:rFonts w:ascii="Consolas" w:hAnsi="Consolas"/>
          <w:sz w:val="19"/>
        </w:rPr>
        <w:t>eval</w:t>
      </w:r>
      <w:r>
        <w:t xml:space="preserve">, decorators that wrap call sites) are </w:t>
      </w:r>
      <w:r>
        <w:rPr>
          <w:b/>
        </w:rPr>
        <w:t>not</w:t>
      </w:r>
      <w:r>
        <w:t xml:space="preserve"> tracked by the static AST-based analyzer — this is a known limitation acknowledged in the Dead Code and Risk Score panels.</w:t>
      </w:r>
    </w:p>
    <w:p>
      <w:pPr>
        <w:pStyle w:val="ListBullet"/>
      </w:pPr>
      <w:r>
        <w:t xml:space="preserve">Layer Violation Analysis and Git History features require a </w:t>
      </w:r>
      <w:r>
        <w:rPr>
          <w:b/>
        </w:rPr>
        <w:t>folder/ZIP upload</w:t>
      </w:r>
      <w:r>
        <w:t>; they do not apply to single-file uploads.</w:t>
      </w:r>
    </w:p>
    <w:p>
      <w:pPr>
        <w:pStyle w:val="ListBullet"/>
      </w:pPr>
      <w:r>
        <w:t>The AI Refactor Plan feature depends on third-party LLM availability (Groq); if the API is unavailable, the static smell report is still available without the AI-generated plan.</w:t>
      </w:r>
    </w:p>
    <w:p>
      <w:pPr>
        <w:pStyle w:val="ListBullet"/>
      </w:pPr>
      <w:r>
        <w:t xml:space="preserve">Git History extraction assumes the uploaded archive/folder includes a valid </w:t>
      </w:r>
      <w:r>
        <w:rPr>
          <w:rFonts w:ascii="Consolas" w:hAnsi="Consolas"/>
          <w:sz w:val="19"/>
        </w:rPr>
        <w:t>.git</w:t>
      </w:r>
      <w:r>
        <w:t xml:space="preserve"> directory with accessible commit objects.</w:t>
      </w:r>
    </w:p>
    <w:p>
      <w:pPr>
        <w:jc w:val="center"/>
      </w:pPr>
      <w:r>
        <w:rPr>
          <w:i/>
        </w:rPr>
        <w:t>End of Software Requirements Specification.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