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BEA49" w14:textId="307D8B3C" w:rsidR="0017459A" w:rsidRPr="00D70C2A" w:rsidRDefault="00183E43" w:rsidP="00D70C2A">
      <w:pPr>
        <w:jc w:val="center"/>
        <w:rPr>
          <w:rFonts w:asciiTheme="majorBidi" w:hAnsiTheme="majorBidi" w:cstheme="majorBidi"/>
          <w:b/>
          <w:bCs/>
          <w:sz w:val="44"/>
          <w:szCs w:val="44"/>
          <w:u w:val="single"/>
          <w:lang w:val="en-US"/>
        </w:rPr>
      </w:pPr>
      <w:r w:rsidRPr="00D70C2A">
        <w:rPr>
          <w:rFonts w:asciiTheme="majorBidi" w:hAnsiTheme="majorBidi" w:cstheme="majorBidi"/>
          <w:b/>
          <w:bCs/>
          <w:sz w:val="44"/>
          <w:szCs w:val="44"/>
          <w:u w:val="single"/>
          <w:lang w:val="en-US"/>
        </w:rPr>
        <w:t>Ass</w:t>
      </w:r>
      <w:r w:rsidR="00D4117C" w:rsidRPr="00D70C2A">
        <w:rPr>
          <w:rFonts w:asciiTheme="majorBidi" w:hAnsiTheme="majorBidi" w:cstheme="majorBidi"/>
          <w:b/>
          <w:bCs/>
          <w:sz w:val="44"/>
          <w:szCs w:val="44"/>
          <w:u w:val="single"/>
          <w:lang w:val="en-US"/>
        </w:rPr>
        <w:t>ignment</w:t>
      </w:r>
      <w:r w:rsidRPr="00D70C2A">
        <w:rPr>
          <w:rFonts w:asciiTheme="majorBidi" w:hAnsiTheme="majorBidi" w:cstheme="majorBidi"/>
          <w:b/>
          <w:bCs/>
          <w:sz w:val="44"/>
          <w:szCs w:val="44"/>
          <w:u w:val="single"/>
          <w:lang w:val="en-US"/>
        </w:rPr>
        <w:t xml:space="preserve"> 1</w:t>
      </w:r>
    </w:p>
    <w:p w14:paraId="5B535CC7" w14:textId="7D7A5FBB" w:rsidR="00D70C2A" w:rsidRPr="00D70C2A" w:rsidRDefault="00D70C2A" w:rsidP="00D70C2A">
      <w:pPr>
        <w:jc w:val="center"/>
        <w:rPr>
          <w:rFonts w:asciiTheme="majorBidi" w:hAnsiTheme="majorBidi" w:cstheme="majorBidi"/>
          <w:b/>
          <w:bCs/>
          <w:sz w:val="32"/>
          <w:szCs w:val="32"/>
          <w:lang w:val="en-US"/>
        </w:rPr>
      </w:pPr>
      <w:r w:rsidRPr="00D70C2A">
        <w:rPr>
          <w:rFonts w:asciiTheme="majorBidi" w:hAnsiTheme="majorBidi" w:cstheme="majorBidi"/>
          <w:b/>
          <w:bCs/>
          <w:sz w:val="32"/>
          <w:szCs w:val="32"/>
          <w:lang w:val="en-US"/>
        </w:rPr>
        <w:t>Nitzan Levy - 322572488</w:t>
      </w:r>
    </w:p>
    <w:p w14:paraId="5914FA1F" w14:textId="67B079A4" w:rsidR="00D4117C" w:rsidRPr="008F010E" w:rsidRDefault="00D4117C" w:rsidP="008F010E">
      <w:pPr>
        <w:rPr>
          <w:rFonts w:asciiTheme="majorBidi" w:hAnsiTheme="majorBidi" w:cstheme="majorBidi"/>
          <w:sz w:val="28"/>
          <w:szCs w:val="28"/>
          <w:u w:val="single"/>
          <w:lang w:val="en-US"/>
        </w:rPr>
      </w:pPr>
      <w:r w:rsidRPr="008F010E">
        <w:rPr>
          <w:rFonts w:asciiTheme="majorBidi" w:hAnsiTheme="majorBidi" w:cstheme="majorBidi"/>
          <w:sz w:val="28"/>
          <w:szCs w:val="28"/>
          <w:u w:val="single"/>
          <w:lang w:val="en-US"/>
        </w:rPr>
        <w:t>Question 1</w:t>
      </w:r>
    </w:p>
    <w:p w14:paraId="38D35EAF" w14:textId="1FE4428F" w:rsidR="00A51DF1" w:rsidRPr="008F010E" w:rsidRDefault="00D4117C" w:rsidP="008F010E">
      <w:pPr>
        <w:rPr>
          <w:rFonts w:asciiTheme="majorBidi" w:hAnsiTheme="majorBidi" w:cstheme="majorBidi"/>
          <w:sz w:val="28"/>
          <w:szCs w:val="28"/>
          <w:lang w:val="en-US"/>
        </w:rPr>
      </w:pPr>
      <w:r w:rsidRPr="008F010E">
        <w:rPr>
          <w:rFonts w:asciiTheme="majorBidi" w:hAnsiTheme="majorBidi" w:cstheme="majorBidi"/>
          <w:sz w:val="28"/>
          <w:szCs w:val="28"/>
          <w:lang w:val="en-US"/>
        </w:rPr>
        <w:t>Euler Angels &amp; Quaternions –</w:t>
      </w:r>
      <w:r w:rsidR="00F869A9" w:rsidRPr="008F010E">
        <w:rPr>
          <w:rFonts w:asciiTheme="majorBidi" w:hAnsiTheme="majorBidi" w:cstheme="majorBidi"/>
          <w:sz w:val="28"/>
          <w:szCs w:val="28"/>
          <w:lang w:val="en-US"/>
        </w:rPr>
        <w:t xml:space="preserve"> The Euler angles are three angles which describe the orientation of a rigid body with respect to a fixed coordinate system.</w:t>
      </w:r>
      <w:r w:rsidR="00F869A9" w:rsidRPr="008F010E">
        <w:rPr>
          <w:rFonts w:asciiTheme="majorBidi" w:hAnsiTheme="majorBidi" w:cstheme="majorBidi"/>
          <w:sz w:val="28"/>
          <w:szCs w:val="28"/>
          <w:lang w:val="en-US"/>
        </w:rPr>
        <w:br/>
        <w:t>Quaternion is the quotient o</w:t>
      </w:r>
      <w:r w:rsidR="00A51DF1" w:rsidRPr="008F010E">
        <w:rPr>
          <w:rFonts w:asciiTheme="majorBidi" w:hAnsiTheme="majorBidi" w:cstheme="majorBidi"/>
          <w:sz w:val="28"/>
          <w:szCs w:val="28"/>
          <w:lang w:val="en-US"/>
        </w:rPr>
        <w:t>f two directed lines in a three-dimensional space.</w:t>
      </w:r>
    </w:p>
    <w:p w14:paraId="7879BE92" w14:textId="18319101" w:rsidR="00D4117C" w:rsidRPr="008F010E" w:rsidRDefault="00D4117C" w:rsidP="008F010E">
      <w:pPr>
        <w:rPr>
          <w:rFonts w:asciiTheme="majorBidi" w:hAnsiTheme="majorBidi" w:cstheme="majorBidi"/>
          <w:sz w:val="28"/>
          <w:szCs w:val="28"/>
          <w:lang w:val="en-US"/>
        </w:rPr>
      </w:pPr>
      <w:r w:rsidRPr="008F010E">
        <w:rPr>
          <w:rFonts w:asciiTheme="majorBidi" w:hAnsiTheme="majorBidi" w:cstheme="majorBidi"/>
          <w:sz w:val="28"/>
          <w:szCs w:val="28"/>
          <w:lang w:val="en-US"/>
        </w:rPr>
        <w:t xml:space="preserve">Sensor Fusion – </w:t>
      </w:r>
      <w:r w:rsidR="00A51DF1" w:rsidRPr="008F010E">
        <w:rPr>
          <w:rFonts w:asciiTheme="majorBidi" w:hAnsiTheme="majorBidi" w:cstheme="majorBidi"/>
          <w:sz w:val="28"/>
          <w:szCs w:val="28"/>
          <w:lang w:val="en-US"/>
        </w:rPr>
        <w:t>Sensor fusion is the process of combining sensory data or derived from disparate sources</w:t>
      </w:r>
      <w:r w:rsidR="00E72016" w:rsidRPr="008F010E">
        <w:rPr>
          <w:rFonts w:asciiTheme="majorBidi" w:hAnsiTheme="majorBidi" w:cstheme="majorBidi"/>
          <w:sz w:val="28"/>
          <w:szCs w:val="28"/>
          <w:lang w:val="en-US"/>
        </w:rPr>
        <w:t>.</w:t>
      </w:r>
    </w:p>
    <w:p w14:paraId="0FF0218D" w14:textId="24C293B6" w:rsidR="00D4117C" w:rsidRPr="008F010E" w:rsidRDefault="00D4117C" w:rsidP="008F010E">
      <w:pPr>
        <w:rPr>
          <w:rFonts w:asciiTheme="majorBidi" w:hAnsiTheme="majorBidi" w:cstheme="majorBidi"/>
          <w:sz w:val="28"/>
          <w:szCs w:val="28"/>
          <w:lang w:val="en-US"/>
        </w:rPr>
      </w:pPr>
      <w:r w:rsidRPr="008F010E">
        <w:rPr>
          <w:rFonts w:asciiTheme="majorBidi" w:hAnsiTheme="majorBidi" w:cstheme="majorBidi"/>
          <w:sz w:val="28"/>
          <w:szCs w:val="28"/>
          <w:lang w:val="en-US"/>
        </w:rPr>
        <w:t xml:space="preserve">Deliberative Paradigm – </w:t>
      </w:r>
      <w:r w:rsidR="00E72016" w:rsidRPr="008F010E">
        <w:rPr>
          <w:rFonts w:asciiTheme="majorBidi" w:hAnsiTheme="majorBidi" w:cstheme="majorBidi"/>
          <w:sz w:val="28"/>
          <w:szCs w:val="28"/>
          <w:lang w:val="en-US"/>
        </w:rPr>
        <w:t>Deliberative paradigm is one of robotic paradigm. In deliberative paradigm  the robot operates in a top-down fashion, heavy on planning, the robot senses the world plans the next action, all the sensing data tends to be gathered into one global world model.</w:t>
      </w:r>
    </w:p>
    <w:p w14:paraId="67710C96" w14:textId="02CA3C9A" w:rsidR="0064533F" w:rsidRDefault="00D4117C" w:rsidP="008F010E">
      <w:pPr>
        <w:rPr>
          <w:rFonts w:asciiTheme="majorBidi" w:hAnsiTheme="majorBidi" w:cstheme="majorBidi"/>
          <w:sz w:val="28"/>
          <w:szCs w:val="28"/>
          <w:lang w:val="en-US"/>
        </w:rPr>
      </w:pPr>
      <w:r w:rsidRPr="008F010E">
        <w:rPr>
          <w:rFonts w:asciiTheme="majorBidi" w:hAnsiTheme="majorBidi" w:cstheme="majorBidi"/>
          <w:sz w:val="28"/>
          <w:szCs w:val="28"/>
          <w:lang w:val="en-US"/>
        </w:rPr>
        <w:t>Reactive Paradigm –</w:t>
      </w:r>
      <w:r w:rsidR="0064533F" w:rsidRPr="008F010E">
        <w:rPr>
          <w:rFonts w:asciiTheme="majorBidi" w:hAnsiTheme="majorBidi" w:cstheme="majorBidi"/>
          <w:sz w:val="28"/>
          <w:szCs w:val="28"/>
          <w:lang w:val="en-US"/>
        </w:rPr>
        <w:t xml:space="preserve"> Reactive paradigm is one of robotic paradigm. Reactive paradigm is sense-act based. The robot has multiple instances of sense-act coupling, these couplings are concurrent processes, called behaviors, which take the local sensing data and compute the best action to take independently of what the other processes are doing. The robot will do a combination of behaviors.</w:t>
      </w:r>
    </w:p>
    <w:p w14:paraId="23839320" w14:textId="09AFE86E" w:rsidR="008F010E" w:rsidRDefault="008F010E" w:rsidP="008F010E">
      <w:pPr>
        <w:rPr>
          <w:rFonts w:asciiTheme="majorBidi" w:hAnsiTheme="majorBidi" w:cstheme="majorBidi"/>
          <w:sz w:val="28"/>
          <w:szCs w:val="28"/>
          <w:lang w:val="en-US"/>
        </w:rPr>
      </w:pPr>
    </w:p>
    <w:p w14:paraId="3C74781D" w14:textId="77777777" w:rsidR="008F010E" w:rsidRPr="008F010E" w:rsidRDefault="008F010E" w:rsidP="008F010E">
      <w:pPr>
        <w:rPr>
          <w:rFonts w:asciiTheme="majorBidi" w:hAnsiTheme="majorBidi" w:cstheme="majorBidi"/>
          <w:sz w:val="28"/>
          <w:szCs w:val="28"/>
          <w:lang w:val="en-US"/>
        </w:rPr>
      </w:pPr>
    </w:p>
    <w:p w14:paraId="20348A98" w14:textId="6FAEA843" w:rsidR="0064533F" w:rsidRPr="008F010E" w:rsidRDefault="0064533F" w:rsidP="008F010E">
      <w:pPr>
        <w:rPr>
          <w:rFonts w:asciiTheme="majorBidi" w:hAnsiTheme="majorBidi" w:cstheme="majorBidi"/>
          <w:sz w:val="28"/>
          <w:szCs w:val="28"/>
          <w:u w:val="single"/>
          <w:lang w:val="en-US"/>
        </w:rPr>
      </w:pPr>
      <w:r w:rsidRPr="008F010E">
        <w:rPr>
          <w:rFonts w:asciiTheme="majorBidi" w:hAnsiTheme="majorBidi" w:cstheme="majorBidi"/>
          <w:sz w:val="28"/>
          <w:szCs w:val="28"/>
          <w:u w:val="single"/>
          <w:lang w:val="en-US"/>
        </w:rPr>
        <w:t>Question 2</w:t>
      </w:r>
    </w:p>
    <w:p w14:paraId="1A79F985" w14:textId="3B014384" w:rsidR="003A3D89" w:rsidRPr="008F010E" w:rsidRDefault="003A3D89" w:rsidP="008F010E">
      <w:pPr>
        <w:rPr>
          <w:rFonts w:asciiTheme="majorBidi" w:hAnsiTheme="majorBidi" w:cstheme="majorBidi"/>
          <w:sz w:val="28"/>
          <w:szCs w:val="28"/>
          <w:lang w:val="en-US"/>
        </w:rPr>
      </w:pPr>
      <w:r w:rsidRPr="008F010E">
        <w:rPr>
          <w:rFonts w:asciiTheme="majorBidi" w:hAnsiTheme="majorBidi" w:cstheme="majorBidi"/>
          <w:sz w:val="28"/>
          <w:szCs w:val="28"/>
          <w:lang w:val="en-US"/>
        </w:rPr>
        <w:t>Pure pursuit algorithm with large lookahead distances (L), less curvy of a path that can be followed.</w:t>
      </w:r>
      <w:r w:rsidR="00B6332D" w:rsidRPr="008F010E">
        <w:rPr>
          <w:rFonts w:asciiTheme="majorBidi" w:hAnsiTheme="majorBidi" w:cstheme="majorBidi"/>
          <w:sz w:val="28"/>
          <w:szCs w:val="28"/>
          <w:lang w:val="en-US"/>
        </w:rPr>
        <w:t xml:space="preserve"> S</w:t>
      </w:r>
      <w:r w:rsidRPr="008F010E">
        <w:rPr>
          <w:rFonts w:asciiTheme="majorBidi" w:hAnsiTheme="majorBidi" w:cstheme="majorBidi"/>
          <w:sz w:val="28"/>
          <w:szCs w:val="28"/>
          <w:lang w:val="en-US"/>
        </w:rPr>
        <w:t xml:space="preserve">mall lookahead distances (L), </w:t>
      </w:r>
      <w:r w:rsidR="00B6332D" w:rsidRPr="008F010E">
        <w:rPr>
          <w:rFonts w:asciiTheme="majorBidi" w:hAnsiTheme="majorBidi" w:cstheme="majorBidi"/>
          <w:sz w:val="28"/>
          <w:szCs w:val="28"/>
          <w:lang w:val="en-US"/>
        </w:rPr>
        <w:t>curvier</w:t>
      </w:r>
      <w:r w:rsidRPr="008F010E">
        <w:rPr>
          <w:rFonts w:asciiTheme="majorBidi" w:hAnsiTheme="majorBidi" w:cstheme="majorBidi"/>
          <w:sz w:val="28"/>
          <w:szCs w:val="28"/>
          <w:lang w:val="en-US"/>
        </w:rPr>
        <w:t xml:space="preserve"> of a path that can be followed</w:t>
      </w:r>
      <w:r w:rsidR="00B6332D" w:rsidRPr="008F010E">
        <w:rPr>
          <w:rFonts w:asciiTheme="majorBidi" w:hAnsiTheme="majorBidi" w:cstheme="majorBidi"/>
          <w:sz w:val="28"/>
          <w:szCs w:val="28"/>
          <w:lang w:val="en-US"/>
        </w:rPr>
        <w:t>.</w:t>
      </w:r>
    </w:p>
    <w:p w14:paraId="52B359BD" w14:textId="64D481B7" w:rsidR="00951C7F" w:rsidRPr="008F010E" w:rsidRDefault="00951C7F" w:rsidP="008F010E">
      <w:pPr>
        <w:pStyle w:val="a3"/>
        <w:numPr>
          <w:ilvl w:val="0"/>
          <w:numId w:val="1"/>
        </w:numPr>
        <w:rPr>
          <w:rFonts w:asciiTheme="majorBidi" w:hAnsiTheme="majorBidi" w:cstheme="majorBidi"/>
          <w:sz w:val="28"/>
          <w:szCs w:val="28"/>
          <w:lang w:val="en-US"/>
        </w:rPr>
      </w:pPr>
      <w:r w:rsidRPr="008F010E">
        <w:rPr>
          <w:rFonts w:asciiTheme="majorBidi" w:hAnsiTheme="majorBidi" w:cstheme="majorBidi"/>
          <w:sz w:val="28"/>
          <w:szCs w:val="28"/>
          <w:lang w:val="en-US"/>
        </w:rPr>
        <w:t>L:0.9</w:t>
      </w:r>
      <w:r w:rsidR="00B6332D" w:rsidRPr="008F010E">
        <w:rPr>
          <w:rFonts w:asciiTheme="majorBidi" w:hAnsiTheme="majorBidi" w:cstheme="majorBidi"/>
          <w:sz w:val="28"/>
          <w:szCs w:val="28"/>
          <w:lang w:val="en-US"/>
        </w:rPr>
        <w:t xml:space="preserve"> -&gt;</w:t>
      </w:r>
      <w:r w:rsidR="003A3D89" w:rsidRPr="008F010E">
        <w:rPr>
          <w:rFonts w:asciiTheme="majorBidi" w:hAnsiTheme="majorBidi" w:cstheme="majorBidi"/>
          <w:sz w:val="28"/>
          <w:szCs w:val="28"/>
          <w:lang w:val="en-US"/>
        </w:rPr>
        <w:t xml:space="preserve"> </w:t>
      </w:r>
      <w:r w:rsidR="00B6332D" w:rsidRPr="008F010E">
        <w:rPr>
          <w:rFonts w:asciiTheme="majorBidi" w:hAnsiTheme="majorBidi" w:cstheme="majorBidi"/>
          <w:sz w:val="28"/>
          <w:szCs w:val="28"/>
          <w:lang w:val="en-US"/>
        </w:rPr>
        <w:t>A sees deep into the future and so the algorithm is trying to reach in somewhat of a straight line, and therefore gets stuck in the wall.</w:t>
      </w:r>
    </w:p>
    <w:p w14:paraId="69AF62BF" w14:textId="07467F02" w:rsidR="00951C7F" w:rsidRPr="008F010E" w:rsidRDefault="00951C7F" w:rsidP="008F010E">
      <w:pPr>
        <w:pStyle w:val="a3"/>
        <w:numPr>
          <w:ilvl w:val="0"/>
          <w:numId w:val="1"/>
        </w:numPr>
        <w:rPr>
          <w:rFonts w:asciiTheme="majorBidi" w:hAnsiTheme="majorBidi" w:cstheme="majorBidi"/>
          <w:sz w:val="28"/>
          <w:szCs w:val="28"/>
          <w:lang w:val="en-US"/>
        </w:rPr>
      </w:pPr>
      <w:r w:rsidRPr="008F010E">
        <w:rPr>
          <w:rFonts w:asciiTheme="majorBidi" w:hAnsiTheme="majorBidi" w:cstheme="majorBidi"/>
          <w:sz w:val="28"/>
          <w:szCs w:val="28"/>
          <w:lang w:val="en-US"/>
        </w:rPr>
        <w:t>L:0.6</w:t>
      </w:r>
      <w:r w:rsidR="00B6332D" w:rsidRPr="008F010E">
        <w:rPr>
          <w:rFonts w:asciiTheme="majorBidi" w:hAnsiTheme="majorBidi" w:cstheme="majorBidi"/>
          <w:sz w:val="28"/>
          <w:szCs w:val="28"/>
          <w:lang w:val="en-US"/>
        </w:rPr>
        <w:t xml:space="preserve"> -&gt; B is the perfect one, it is not too large or too small and therefore fits perfectly into the path</w:t>
      </w:r>
    </w:p>
    <w:p w14:paraId="619D5439" w14:textId="5BA19203" w:rsidR="00951C7F" w:rsidRPr="008F010E" w:rsidRDefault="00951C7F" w:rsidP="008F010E">
      <w:pPr>
        <w:pStyle w:val="a3"/>
        <w:numPr>
          <w:ilvl w:val="0"/>
          <w:numId w:val="1"/>
        </w:numPr>
        <w:rPr>
          <w:rFonts w:asciiTheme="majorBidi" w:hAnsiTheme="majorBidi" w:cstheme="majorBidi"/>
          <w:sz w:val="28"/>
          <w:szCs w:val="28"/>
          <w:lang w:val="en-US"/>
        </w:rPr>
      </w:pPr>
      <w:r w:rsidRPr="008F010E">
        <w:rPr>
          <w:rFonts w:asciiTheme="majorBidi" w:hAnsiTheme="majorBidi" w:cstheme="majorBidi"/>
          <w:sz w:val="28"/>
          <w:szCs w:val="28"/>
          <w:lang w:val="en-US"/>
        </w:rPr>
        <w:t>L:0.3</w:t>
      </w:r>
      <w:r w:rsidR="00B6332D" w:rsidRPr="008F010E">
        <w:rPr>
          <w:rFonts w:asciiTheme="majorBidi" w:hAnsiTheme="majorBidi" w:cstheme="majorBidi"/>
          <w:sz w:val="28"/>
          <w:szCs w:val="28"/>
          <w:lang w:val="en-US"/>
        </w:rPr>
        <w:t xml:space="preserve"> -&gt; C reaches the destination, but with big oscillations because he looks ahead a little bit less than it needs.</w:t>
      </w:r>
    </w:p>
    <w:p w14:paraId="3FE33898" w14:textId="77777777" w:rsidR="003A3D89" w:rsidRPr="008F010E" w:rsidRDefault="003A3D89" w:rsidP="008F010E">
      <w:pPr>
        <w:pStyle w:val="a3"/>
        <w:rPr>
          <w:rFonts w:asciiTheme="majorBidi" w:hAnsiTheme="majorBidi" w:cstheme="majorBidi"/>
          <w:sz w:val="28"/>
          <w:szCs w:val="28"/>
          <w:lang w:val="en-US"/>
        </w:rPr>
      </w:pPr>
    </w:p>
    <w:p w14:paraId="5629E49F" w14:textId="77777777" w:rsidR="0064533F" w:rsidRPr="008F010E" w:rsidRDefault="0064533F" w:rsidP="008F010E">
      <w:pPr>
        <w:rPr>
          <w:rFonts w:asciiTheme="majorBidi" w:hAnsiTheme="majorBidi" w:cstheme="majorBidi"/>
          <w:sz w:val="28"/>
          <w:szCs w:val="28"/>
          <w:lang w:val="en-US"/>
        </w:rPr>
      </w:pPr>
    </w:p>
    <w:p w14:paraId="5FC3CDA9" w14:textId="77777777" w:rsidR="0064533F" w:rsidRPr="008F010E" w:rsidRDefault="0064533F" w:rsidP="008F010E">
      <w:pPr>
        <w:rPr>
          <w:rFonts w:asciiTheme="majorBidi" w:hAnsiTheme="majorBidi" w:cstheme="majorBidi"/>
          <w:sz w:val="28"/>
          <w:szCs w:val="28"/>
          <w:lang w:val="en-US"/>
        </w:rPr>
      </w:pPr>
    </w:p>
    <w:p w14:paraId="5BBB46E8" w14:textId="3A9C2C31" w:rsidR="0064533F" w:rsidRPr="008F010E" w:rsidRDefault="0064533F" w:rsidP="008F010E">
      <w:pPr>
        <w:rPr>
          <w:rFonts w:asciiTheme="majorBidi" w:hAnsiTheme="majorBidi" w:cstheme="majorBidi"/>
          <w:sz w:val="28"/>
          <w:szCs w:val="28"/>
          <w:lang w:val="en-US"/>
        </w:rPr>
      </w:pPr>
    </w:p>
    <w:p w14:paraId="14581B96" w14:textId="77777777" w:rsidR="0064533F" w:rsidRPr="008F010E" w:rsidRDefault="0064533F" w:rsidP="008F010E">
      <w:pPr>
        <w:rPr>
          <w:rFonts w:asciiTheme="majorBidi" w:hAnsiTheme="majorBidi" w:cstheme="majorBidi"/>
          <w:sz w:val="28"/>
          <w:szCs w:val="28"/>
          <w:lang w:val="en-US"/>
        </w:rPr>
      </w:pPr>
    </w:p>
    <w:p w14:paraId="150978CA" w14:textId="7D079E46" w:rsidR="004D3DDF" w:rsidRPr="008F010E" w:rsidRDefault="004D3DDF" w:rsidP="008F010E">
      <w:pPr>
        <w:rPr>
          <w:rFonts w:asciiTheme="majorBidi" w:hAnsiTheme="majorBidi" w:cstheme="majorBidi"/>
          <w:sz w:val="28"/>
          <w:szCs w:val="28"/>
          <w:u w:val="single"/>
          <w:lang w:val="en-US"/>
        </w:rPr>
      </w:pPr>
      <w:r w:rsidRPr="008F010E">
        <w:rPr>
          <w:rFonts w:asciiTheme="majorBidi" w:hAnsiTheme="majorBidi" w:cstheme="majorBidi"/>
          <w:sz w:val="28"/>
          <w:szCs w:val="28"/>
          <w:u w:val="single"/>
          <w:lang w:val="en-US"/>
        </w:rPr>
        <w:t xml:space="preserve">Question </w:t>
      </w:r>
      <w:r w:rsidRPr="008F010E">
        <w:rPr>
          <w:rFonts w:asciiTheme="majorBidi" w:hAnsiTheme="majorBidi" w:cstheme="majorBidi"/>
          <w:sz w:val="28"/>
          <w:szCs w:val="28"/>
          <w:u w:val="single"/>
          <w:lang w:val="en-US"/>
        </w:rPr>
        <w:t>3</w:t>
      </w:r>
    </w:p>
    <w:p w14:paraId="284FE163" w14:textId="1D603041" w:rsidR="004D3DDF" w:rsidRPr="008F010E" w:rsidRDefault="0062333A" w:rsidP="008F010E">
      <w:pPr>
        <w:rPr>
          <w:rFonts w:asciiTheme="majorBidi" w:hAnsiTheme="majorBidi" w:cstheme="majorBidi"/>
          <w:sz w:val="28"/>
          <w:szCs w:val="28"/>
          <w:u w:val="single"/>
          <w:lang w:val="en-US"/>
        </w:rPr>
      </w:pPr>
      <w:r w:rsidRPr="008F010E">
        <w:rPr>
          <w:rFonts w:asciiTheme="majorBidi" w:hAnsiTheme="majorBidi" w:cstheme="majorBidi"/>
          <w:sz w:val="28"/>
          <w:szCs w:val="28"/>
          <w:u w:val="single"/>
          <w:lang w:val="en-US"/>
        </w:rPr>
        <w:t>a.</w:t>
      </w:r>
    </w:p>
    <w:p w14:paraId="7375E0BC" w14:textId="4D069752" w:rsidR="00D4117C" w:rsidRPr="008F010E" w:rsidRDefault="003D3BB5" w:rsidP="008F010E">
      <w:pPr>
        <w:rPr>
          <w:rFonts w:asciiTheme="majorBidi" w:hAnsiTheme="majorBidi" w:cstheme="majorBidi"/>
          <w:sz w:val="28"/>
          <w:szCs w:val="28"/>
          <w:rtl/>
          <w:lang w:val="en-US"/>
        </w:rPr>
      </w:pPr>
      <w:r w:rsidRPr="008F010E">
        <w:rPr>
          <w:rFonts w:asciiTheme="majorBidi" w:hAnsiTheme="majorBidi" w:cstheme="majorBidi"/>
          <w:noProof/>
          <w:sz w:val="28"/>
          <w:szCs w:val="28"/>
        </w:rPr>
        <w:drawing>
          <wp:inline distT="0" distB="0" distL="0" distR="0" wp14:anchorId="6ECBD58B" wp14:editId="0EEA1D6E">
            <wp:extent cx="5731510" cy="4303395"/>
            <wp:effectExtent l="0" t="0" r="2540" b="190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10E80753" w14:textId="0E27E4B0" w:rsidR="003D3BB5" w:rsidRPr="008F010E" w:rsidRDefault="0062333A" w:rsidP="008F010E">
      <w:pPr>
        <w:rPr>
          <w:rFonts w:asciiTheme="majorBidi" w:hAnsiTheme="majorBidi" w:cstheme="majorBidi"/>
          <w:sz w:val="28"/>
          <w:szCs w:val="28"/>
          <w:lang w:val="en-US"/>
        </w:rPr>
      </w:pPr>
      <w:r w:rsidRPr="008F010E">
        <w:rPr>
          <w:rFonts w:asciiTheme="majorBidi" w:hAnsiTheme="majorBidi" w:cstheme="majorBidi"/>
          <w:sz w:val="28"/>
          <w:szCs w:val="28"/>
          <w:lang w:val="en-US"/>
        </w:rPr>
        <w:t>We can learn from the graph what the distance between the robot and the object and at which angle</w:t>
      </w:r>
      <w:r w:rsidRPr="008F010E">
        <w:rPr>
          <w:rFonts w:asciiTheme="majorBidi" w:hAnsiTheme="majorBidi" w:cstheme="majorBidi"/>
          <w:sz w:val="28"/>
          <w:szCs w:val="28"/>
          <w:lang w:val="en-US"/>
        </w:rPr>
        <w:t>.</w:t>
      </w:r>
    </w:p>
    <w:p w14:paraId="4D749AC7" w14:textId="22C77084" w:rsidR="0062333A" w:rsidRPr="008F010E" w:rsidRDefault="0062333A" w:rsidP="008F010E">
      <w:pPr>
        <w:rPr>
          <w:rFonts w:asciiTheme="majorBidi" w:hAnsiTheme="majorBidi" w:cstheme="majorBidi"/>
          <w:sz w:val="28"/>
          <w:szCs w:val="28"/>
          <w:u w:val="single"/>
          <w:lang w:val="en-US"/>
        </w:rPr>
      </w:pPr>
      <w:r w:rsidRPr="008F010E">
        <w:rPr>
          <w:rFonts w:asciiTheme="majorBidi" w:hAnsiTheme="majorBidi" w:cstheme="majorBidi"/>
          <w:sz w:val="28"/>
          <w:szCs w:val="28"/>
          <w:u w:val="single"/>
          <w:lang w:val="en-US"/>
        </w:rPr>
        <w:t>b.</w:t>
      </w:r>
    </w:p>
    <w:p w14:paraId="58344FC5" w14:textId="2BFCDF1C" w:rsidR="0062333A" w:rsidRPr="008F010E" w:rsidRDefault="0062333A" w:rsidP="008F010E">
      <w:pPr>
        <w:rPr>
          <w:rFonts w:asciiTheme="majorBidi" w:hAnsiTheme="majorBidi" w:cstheme="majorBidi"/>
          <w:sz w:val="28"/>
          <w:szCs w:val="28"/>
          <w:lang w:val="en-US"/>
        </w:rPr>
      </w:pPr>
      <w:r w:rsidRPr="008F010E">
        <w:rPr>
          <w:rFonts w:asciiTheme="majorBidi" w:hAnsiTheme="majorBidi" w:cstheme="majorBidi"/>
          <w:sz w:val="28"/>
          <w:szCs w:val="28"/>
          <w:lang w:val="en-US"/>
        </w:rPr>
        <w:t>D- 69.99 cm.</w:t>
      </w:r>
      <w:r w:rsidRPr="008F010E">
        <w:rPr>
          <w:rFonts w:asciiTheme="majorBidi" w:hAnsiTheme="majorBidi" w:cstheme="majorBidi"/>
          <w:sz w:val="28"/>
          <w:szCs w:val="28"/>
          <w:lang w:val="en-US"/>
        </w:rPr>
        <w:br/>
        <w:t>D is the minimum point from our samples that they are not “noise”</w:t>
      </w:r>
      <w:r w:rsidR="00F91196" w:rsidRPr="008F010E">
        <w:rPr>
          <w:rFonts w:asciiTheme="majorBidi" w:hAnsiTheme="majorBidi" w:cstheme="majorBidi"/>
          <w:sz w:val="28"/>
          <w:szCs w:val="28"/>
          <w:lang w:val="en-US"/>
        </w:rPr>
        <w:t xml:space="preserve"> because he creates an angle of 90 with the object</w:t>
      </w:r>
      <w:r w:rsidRPr="008F010E">
        <w:rPr>
          <w:rFonts w:asciiTheme="majorBidi" w:hAnsiTheme="majorBidi" w:cstheme="majorBidi"/>
          <w:sz w:val="28"/>
          <w:szCs w:val="28"/>
          <w:lang w:val="en-US"/>
        </w:rPr>
        <w:t xml:space="preserve">. </w:t>
      </w:r>
      <w:r w:rsidR="00F91196" w:rsidRPr="008F010E">
        <w:rPr>
          <w:rFonts w:asciiTheme="majorBidi" w:hAnsiTheme="majorBidi" w:cstheme="majorBidi"/>
          <w:sz w:val="28"/>
          <w:szCs w:val="28"/>
          <w:lang w:val="en-US"/>
        </w:rPr>
        <w:br/>
      </w:r>
      <w:r w:rsidR="006131BE" w:rsidRPr="008F010E">
        <w:rPr>
          <w:rFonts w:asciiTheme="majorBidi" w:hAnsiTheme="majorBidi" w:cstheme="majorBidi"/>
          <w:sz w:val="28"/>
          <w:szCs w:val="28"/>
          <w:lang w:val="en-US"/>
        </w:rPr>
        <w:t>“Noise” points are points with very small D values.</w:t>
      </w:r>
    </w:p>
    <w:p w14:paraId="48447353" w14:textId="01634EC8" w:rsidR="006131BE" w:rsidRPr="008F010E" w:rsidRDefault="006131BE" w:rsidP="008F010E">
      <w:pPr>
        <w:rPr>
          <w:rFonts w:asciiTheme="majorBidi" w:hAnsiTheme="majorBidi" w:cstheme="majorBidi"/>
          <w:sz w:val="28"/>
          <w:szCs w:val="28"/>
          <w:lang w:val="en-US"/>
        </w:rPr>
      </w:pPr>
      <w:r w:rsidRPr="008F010E">
        <w:rPr>
          <w:rFonts w:asciiTheme="majorBidi" w:hAnsiTheme="majorBidi" w:cstheme="majorBidi"/>
          <w:sz w:val="28"/>
          <w:szCs w:val="28"/>
          <w:lang w:val="en-US"/>
        </w:rPr>
        <w:t>W- 17.18 cm.</w:t>
      </w:r>
      <w:r w:rsidR="00F91196" w:rsidRPr="008F010E">
        <w:rPr>
          <w:rFonts w:asciiTheme="majorBidi" w:hAnsiTheme="majorBidi" w:cstheme="majorBidi"/>
          <w:sz w:val="28"/>
          <w:szCs w:val="28"/>
          <w:lang w:val="en-US"/>
        </w:rPr>
        <w:br/>
      </w:r>
      <w:r w:rsidRPr="008F010E">
        <w:rPr>
          <w:rFonts w:asciiTheme="majorBidi" w:hAnsiTheme="majorBidi" w:cstheme="majorBidi"/>
          <w:sz w:val="28"/>
          <w:szCs w:val="28"/>
          <w:lang w:val="en-US"/>
        </w:rPr>
        <w:t>W was calculated by the cosine theorem. We create a triangle using 2 distances of the robot from the object, the first and the last, and the angle between them.</w:t>
      </w:r>
      <w:r w:rsidRPr="008F010E">
        <w:rPr>
          <w:rFonts w:asciiTheme="majorBidi" w:hAnsiTheme="majorBidi" w:cstheme="majorBidi"/>
          <w:sz w:val="28"/>
          <w:szCs w:val="28"/>
          <w:lang w:val="en-US"/>
        </w:rPr>
        <w:br/>
      </w:r>
      <w:r w:rsidR="00F91196" w:rsidRPr="008F010E">
        <w:rPr>
          <w:rFonts w:asciiTheme="majorBidi" w:hAnsiTheme="majorBidi" w:cstheme="majorBidi"/>
          <w:sz w:val="28"/>
          <w:szCs w:val="28"/>
          <w:lang w:val="en-US"/>
        </w:rPr>
        <w:t>T</w:t>
      </w:r>
      <w:r w:rsidRPr="008F010E">
        <w:rPr>
          <w:rFonts w:asciiTheme="majorBidi" w:hAnsiTheme="majorBidi" w:cstheme="majorBidi"/>
          <w:sz w:val="28"/>
          <w:szCs w:val="28"/>
          <w:lang w:val="en-US"/>
        </w:rPr>
        <w:t xml:space="preserve">he angle between them is the </w:t>
      </w:r>
      <w:r w:rsidR="00F91196" w:rsidRPr="008F010E">
        <w:rPr>
          <w:rFonts w:asciiTheme="majorBidi" w:hAnsiTheme="majorBidi" w:cstheme="majorBidi"/>
          <w:sz w:val="28"/>
          <w:szCs w:val="28"/>
          <w:lang w:val="en-US"/>
        </w:rPr>
        <w:t>subtraction of their indexes in the csv file, and the distances are the data inside the indexes.</w:t>
      </w:r>
    </w:p>
    <w:p w14:paraId="59D203DB" w14:textId="77777777" w:rsidR="00506E51" w:rsidRPr="008F010E" w:rsidRDefault="00506E51" w:rsidP="008F010E">
      <w:pPr>
        <w:rPr>
          <w:rFonts w:asciiTheme="majorBidi" w:hAnsiTheme="majorBidi" w:cstheme="majorBidi"/>
          <w:sz w:val="28"/>
          <w:szCs w:val="28"/>
          <w:lang w:val="en-US"/>
        </w:rPr>
      </w:pPr>
    </w:p>
    <w:p w14:paraId="4C4154E9" w14:textId="7E6C7CD3" w:rsidR="00506E51" w:rsidRPr="008F010E" w:rsidRDefault="00506E51" w:rsidP="008F010E">
      <w:pPr>
        <w:rPr>
          <w:rFonts w:asciiTheme="majorBidi" w:eastAsiaTheme="minorEastAsia" w:hAnsiTheme="majorBidi" w:cstheme="majorBidi"/>
          <w:iCs/>
          <w:sz w:val="28"/>
          <w:szCs w:val="28"/>
          <w:lang w:val="en-US"/>
        </w:rPr>
      </w:pPr>
      <m:oMath>
        <m:r>
          <m:rPr>
            <m:sty m:val="p"/>
          </m:rPr>
          <w:rPr>
            <w:rFonts w:ascii="Cambria Math" w:hAnsi="Cambria Math" w:cstheme="majorBidi"/>
            <w:sz w:val="28"/>
            <w:szCs w:val="28"/>
            <w:lang w:val="en-IL"/>
          </w:rPr>
          <w:lastRenderedPageBreak/>
          <m:t>θ-199</m:t>
        </m:r>
        <m:r>
          <m:rPr>
            <m:sty m:val="p"/>
          </m:rPr>
          <w:rPr>
            <w:rFonts w:ascii="Cambria Math" w:hAnsi="Cambria Math" w:cstheme="majorBidi"/>
            <w:sz w:val="28"/>
            <w:szCs w:val="28"/>
            <w:lang w:val="en-US"/>
          </w:rPr>
          <m:t>°</m:t>
        </m:r>
      </m:oMath>
      <w:r w:rsidRPr="008F010E">
        <w:rPr>
          <w:rFonts w:asciiTheme="majorBidi" w:eastAsiaTheme="minorEastAsia" w:hAnsiTheme="majorBidi" w:cstheme="majorBidi"/>
          <w:iCs/>
          <w:sz w:val="28"/>
          <w:szCs w:val="28"/>
          <w:lang w:val="en-US"/>
        </w:rPr>
        <w:t>.</w:t>
      </w:r>
      <w:r w:rsidRPr="008F010E">
        <w:rPr>
          <w:rFonts w:asciiTheme="majorBidi" w:eastAsiaTheme="minorEastAsia" w:hAnsiTheme="majorBidi" w:cstheme="majorBidi"/>
          <w:iCs/>
          <w:sz w:val="28"/>
          <w:szCs w:val="28"/>
          <w:lang w:val="en-US"/>
        </w:rPr>
        <w:br/>
      </w:r>
      <m:oMath>
        <m:r>
          <m:rPr>
            <m:sty m:val="p"/>
          </m:rPr>
          <w:rPr>
            <w:rFonts w:ascii="Cambria Math" w:hAnsi="Cambria Math" w:cstheme="majorBidi"/>
            <w:sz w:val="28"/>
            <w:szCs w:val="28"/>
            <w:lang w:val="en-IL"/>
          </w:rPr>
          <m:t>θ</m:t>
        </m:r>
      </m:oMath>
      <w:r w:rsidRPr="008F010E">
        <w:rPr>
          <w:rFonts w:asciiTheme="majorBidi" w:eastAsiaTheme="minorEastAsia" w:hAnsiTheme="majorBidi" w:cstheme="majorBidi"/>
          <w:iCs/>
          <w:sz w:val="28"/>
          <w:szCs w:val="28"/>
          <w:lang w:val="en-US"/>
        </w:rPr>
        <w:t xml:space="preserve"> is the index of D, since the indexes in the csv file represents the angles on Xrcs</w:t>
      </w:r>
    </w:p>
    <w:p w14:paraId="21615F3D" w14:textId="328C91F2" w:rsidR="00506E51" w:rsidRPr="008F010E" w:rsidRDefault="00506E51" w:rsidP="008F010E">
      <w:pPr>
        <w:rPr>
          <w:rFonts w:asciiTheme="majorBidi" w:eastAsiaTheme="minorEastAsia" w:hAnsiTheme="majorBidi" w:cstheme="majorBidi"/>
          <w:iCs/>
          <w:sz w:val="28"/>
          <w:szCs w:val="28"/>
          <w:u w:val="single"/>
          <w:lang w:val="en-US"/>
        </w:rPr>
      </w:pPr>
      <w:r w:rsidRPr="008F010E">
        <w:rPr>
          <w:rFonts w:asciiTheme="majorBidi" w:eastAsiaTheme="minorEastAsia" w:hAnsiTheme="majorBidi" w:cstheme="majorBidi"/>
          <w:iCs/>
          <w:sz w:val="28"/>
          <w:szCs w:val="28"/>
          <w:u w:val="single"/>
          <w:lang w:val="en-US"/>
        </w:rPr>
        <w:t>c.</w:t>
      </w:r>
    </w:p>
    <w:p w14:paraId="55C7B5C6" w14:textId="41A5A3D1" w:rsidR="00506E51" w:rsidRPr="008F010E" w:rsidRDefault="00506E51" w:rsidP="008F010E">
      <w:pPr>
        <w:rPr>
          <w:rFonts w:asciiTheme="majorBidi" w:eastAsiaTheme="minorEastAsia" w:hAnsiTheme="majorBidi" w:cstheme="majorBidi"/>
          <w:iCs/>
          <w:sz w:val="28"/>
          <w:szCs w:val="28"/>
          <w:lang w:val="en-US"/>
        </w:rPr>
      </w:pPr>
      <w:r w:rsidRPr="008F010E">
        <w:rPr>
          <w:rFonts w:asciiTheme="majorBidi" w:eastAsiaTheme="minorEastAsia" w:hAnsiTheme="majorBidi" w:cstheme="majorBidi"/>
          <w:iCs/>
          <w:sz w:val="28"/>
          <w:szCs w:val="28"/>
          <w:lang w:val="en-US"/>
        </w:rPr>
        <w:t>P = (-66.18,-22.78)</w:t>
      </w:r>
    </w:p>
    <w:p w14:paraId="3CE248B6" w14:textId="4561A648" w:rsidR="00C86976" w:rsidRPr="008F010E" w:rsidRDefault="00506E51" w:rsidP="008F010E">
      <w:pPr>
        <w:rPr>
          <w:rFonts w:asciiTheme="majorBidi" w:eastAsiaTheme="minorEastAsia" w:hAnsiTheme="majorBidi" w:cstheme="majorBidi"/>
          <w:iCs/>
          <w:sz w:val="28"/>
          <w:szCs w:val="28"/>
          <w:lang w:val="en-US"/>
        </w:rPr>
      </w:pPr>
      <w:r w:rsidRPr="008F010E">
        <w:rPr>
          <w:rFonts w:asciiTheme="majorBidi" w:eastAsiaTheme="minorEastAsia" w:hAnsiTheme="majorBidi" w:cstheme="majorBidi"/>
          <w:iCs/>
          <w:sz w:val="28"/>
          <w:szCs w:val="28"/>
          <w:lang w:val="en-US"/>
        </w:rPr>
        <w:t>Px calculated by</w:t>
      </w:r>
      <w:r w:rsidR="00C86976" w:rsidRPr="008F010E">
        <w:rPr>
          <w:rFonts w:asciiTheme="majorBidi" w:eastAsiaTheme="minorEastAsia" w:hAnsiTheme="majorBidi" w:cstheme="majorBidi"/>
          <w:iCs/>
          <w:sz w:val="28"/>
          <w:szCs w:val="28"/>
          <w:lang w:val="en-US"/>
        </w:rPr>
        <w:t xml:space="preserve"> </w:t>
      </w:r>
      <w:r w:rsidR="00C86976" w:rsidRPr="008F010E">
        <w:rPr>
          <w:rFonts w:asciiTheme="majorBidi" w:eastAsiaTheme="minorEastAsia" w:hAnsiTheme="majorBidi" w:cstheme="majorBidi"/>
          <w:iCs/>
          <w:sz w:val="28"/>
          <w:szCs w:val="28"/>
          <w:lang w:val="en-US"/>
        </w:rPr>
        <w:t>Dcos(</w:t>
      </w:r>
      <m:oMath>
        <m:r>
          <m:rPr>
            <m:sty m:val="p"/>
          </m:rPr>
          <w:rPr>
            <w:rFonts w:ascii="Cambria Math" w:hAnsi="Cambria Math" w:cstheme="majorBidi"/>
            <w:sz w:val="28"/>
            <w:szCs w:val="28"/>
            <w:lang w:val="en-IL"/>
          </w:rPr>
          <m:t>θ</m:t>
        </m:r>
      </m:oMath>
      <w:r w:rsidR="00C86976" w:rsidRPr="008F010E">
        <w:rPr>
          <w:rFonts w:asciiTheme="majorBidi" w:eastAsiaTheme="minorEastAsia" w:hAnsiTheme="majorBidi" w:cstheme="majorBidi"/>
          <w:iCs/>
          <w:sz w:val="28"/>
          <w:szCs w:val="28"/>
          <w:lang w:val="en-US"/>
        </w:rPr>
        <w:t>)</w:t>
      </w:r>
      <w:r w:rsidRPr="008F010E">
        <w:rPr>
          <w:rFonts w:asciiTheme="majorBidi" w:eastAsiaTheme="minorEastAsia" w:hAnsiTheme="majorBidi" w:cstheme="majorBidi"/>
          <w:iCs/>
          <w:sz w:val="28"/>
          <w:szCs w:val="28"/>
          <w:lang w:val="en-US"/>
        </w:rPr>
        <w:t xml:space="preserve"> </w:t>
      </w:r>
      <w:r w:rsidR="00C86976" w:rsidRPr="008F010E">
        <w:rPr>
          <w:rFonts w:asciiTheme="majorBidi" w:eastAsiaTheme="minorEastAsia" w:hAnsiTheme="majorBidi" w:cstheme="majorBidi"/>
          <w:iCs/>
          <w:sz w:val="28"/>
          <w:szCs w:val="28"/>
          <w:lang w:val="en-US"/>
        </w:rPr>
        <w:t xml:space="preserve">and Py calculate by </w:t>
      </w:r>
      <w:r w:rsidR="00C86976" w:rsidRPr="008F010E">
        <w:rPr>
          <w:rFonts w:asciiTheme="majorBidi" w:eastAsiaTheme="minorEastAsia" w:hAnsiTheme="majorBidi" w:cstheme="majorBidi"/>
          <w:iCs/>
          <w:sz w:val="28"/>
          <w:szCs w:val="28"/>
          <w:lang w:val="en-US"/>
        </w:rPr>
        <w:t>DSin(</w:t>
      </w:r>
      <m:oMath>
        <m:r>
          <m:rPr>
            <m:sty m:val="p"/>
          </m:rPr>
          <w:rPr>
            <w:rFonts w:ascii="Cambria Math" w:hAnsi="Cambria Math" w:cstheme="majorBidi"/>
            <w:sz w:val="28"/>
            <w:szCs w:val="28"/>
            <w:lang w:val="en-IL"/>
          </w:rPr>
          <m:t>θ</m:t>
        </m:r>
      </m:oMath>
      <w:r w:rsidR="00C86976" w:rsidRPr="008F010E">
        <w:rPr>
          <w:rFonts w:asciiTheme="majorBidi" w:eastAsiaTheme="minorEastAsia" w:hAnsiTheme="majorBidi" w:cstheme="majorBidi"/>
          <w:iCs/>
          <w:sz w:val="28"/>
          <w:szCs w:val="28"/>
          <w:lang w:val="en-US"/>
        </w:rPr>
        <w:t>).</w:t>
      </w:r>
      <w:r w:rsidR="00C86976" w:rsidRPr="008F010E">
        <w:rPr>
          <w:rFonts w:asciiTheme="majorBidi" w:eastAsiaTheme="minorEastAsia" w:hAnsiTheme="majorBidi" w:cstheme="majorBidi"/>
          <w:iCs/>
          <w:sz w:val="28"/>
          <w:szCs w:val="28"/>
          <w:lang w:val="en-US"/>
        </w:rPr>
        <w:br/>
        <w:t>D is the closest point on the face of the object facing.</w:t>
      </w:r>
    </w:p>
    <w:p w14:paraId="3EB7281D" w14:textId="67C3231D" w:rsidR="00C86976" w:rsidRPr="008F010E" w:rsidRDefault="00C86976" w:rsidP="008F010E">
      <w:pPr>
        <w:rPr>
          <w:rFonts w:asciiTheme="majorBidi" w:eastAsiaTheme="minorEastAsia" w:hAnsiTheme="majorBidi" w:cstheme="majorBidi"/>
          <w:iCs/>
          <w:sz w:val="28"/>
          <w:szCs w:val="28"/>
          <w:u w:val="single"/>
          <w:lang w:val="en-US"/>
        </w:rPr>
      </w:pPr>
      <w:r w:rsidRPr="008F010E">
        <w:rPr>
          <w:rFonts w:asciiTheme="majorBidi" w:eastAsiaTheme="minorEastAsia" w:hAnsiTheme="majorBidi" w:cstheme="majorBidi"/>
          <w:iCs/>
          <w:sz w:val="28"/>
          <w:szCs w:val="28"/>
          <w:u w:val="single"/>
          <w:lang w:val="en-US"/>
        </w:rPr>
        <w:t>d.</w:t>
      </w:r>
    </w:p>
    <w:p w14:paraId="4426FA28" w14:textId="2940DEE2" w:rsidR="00C86976" w:rsidRPr="008F010E" w:rsidRDefault="00C86976" w:rsidP="008F010E">
      <w:pPr>
        <w:rPr>
          <w:rFonts w:asciiTheme="majorBidi" w:eastAsiaTheme="minorEastAsia" w:hAnsiTheme="majorBidi" w:cstheme="majorBidi"/>
          <w:iCs/>
          <w:sz w:val="28"/>
          <w:szCs w:val="28"/>
          <w:lang w:val="en-US"/>
        </w:rPr>
      </w:pPr>
      <w:r w:rsidRPr="008F010E">
        <w:rPr>
          <w:rFonts w:asciiTheme="majorBidi" w:eastAsiaTheme="minorEastAsia" w:hAnsiTheme="majorBidi" w:cstheme="majorBidi"/>
          <w:iCs/>
          <w:sz w:val="28"/>
          <w:szCs w:val="28"/>
          <w:lang w:val="en-US"/>
        </w:rPr>
        <w:t>P = (Xw=-15.92,Yw=-12.82)</w:t>
      </w:r>
    </w:p>
    <w:p w14:paraId="3795E54E" w14:textId="5B30B432" w:rsidR="003F6ED4" w:rsidRDefault="00C86976" w:rsidP="008F010E">
      <w:pPr>
        <w:rPr>
          <w:rFonts w:asciiTheme="majorBidi" w:eastAsiaTheme="minorEastAsia" w:hAnsiTheme="majorBidi" w:cstheme="majorBidi"/>
          <w:iCs/>
          <w:sz w:val="28"/>
          <w:szCs w:val="28"/>
          <w:lang w:val="en-US"/>
        </w:rPr>
      </w:pPr>
      <w:r w:rsidRPr="008F010E">
        <w:rPr>
          <w:rFonts w:asciiTheme="majorBidi" w:eastAsiaTheme="minorEastAsia" w:hAnsiTheme="majorBidi" w:cstheme="majorBidi"/>
          <w:iCs/>
          <w:sz w:val="28"/>
          <w:szCs w:val="28"/>
          <w:lang w:val="en-US"/>
        </w:rPr>
        <w:t>Xw and Yw calculate by the formula from the lecture</w:t>
      </w:r>
      <w:r w:rsidR="00EF56E9" w:rsidRPr="008F010E">
        <w:rPr>
          <w:rFonts w:asciiTheme="majorBidi" w:eastAsiaTheme="minorEastAsia" w:hAnsiTheme="majorBidi" w:cstheme="majorBidi"/>
          <w:iCs/>
          <w:sz w:val="28"/>
          <w:szCs w:val="28"/>
          <w:lang w:val="en-US"/>
        </w:rPr>
        <w:t xml:space="preserve"> to transfer Prcs to Pwcs.</w:t>
      </w:r>
    </w:p>
    <w:p w14:paraId="767DBCD3" w14:textId="50C1E29D" w:rsidR="008F010E" w:rsidRDefault="008F010E" w:rsidP="008F010E">
      <w:pPr>
        <w:rPr>
          <w:rFonts w:asciiTheme="majorBidi" w:eastAsiaTheme="minorEastAsia" w:hAnsiTheme="majorBidi" w:cstheme="majorBidi"/>
          <w:iCs/>
          <w:sz w:val="28"/>
          <w:szCs w:val="28"/>
          <w:lang w:val="en-US"/>
        </w:rPr>
      </w:pPr>
    </w:p>
    <w:p w14:paraId="391F7388" w14:textId="77777777" w:rsidR="008F010E" w:rsidRPr="008F010E" w:rsidRDefault="008F010E" w:rsidP="008F010E">
      <w:pPr>
        <w:rPr>
          <w:rFonts w:asciiTheme="majorBidi" w:eastAsiaTheme="minorEastAsia" w:hAnsiTheme="majorBidi" w:cstheme="majorBidi" w:hint="cs"/>
          <w:iCs/>
          <w:sz w:val="28"/>
          <w:szCs w:val="28"/>
          <w:rtl/>
          <w:lang w:val="en-US"/>
        </w:rPr>
      </w:pPr>
    </w:p>
    <w:p w14:paraId="773125BA" w14:textId="224681FF" w:rsidR="003F6ED4" w:rsidRPr="008F010E" w:rsidRDefault="003F6ED4" w:rsidP="008F010E">
      <w:pPr>
        <w:rPr>
          <w:rFonts w:asciiTheme="majorBidi" w:hAnsiTheme="majorBidi" w:cstheme="majorBidi"/>
          <w:sz w:val="28"/>
          <w:szCs w:val="28"/>
          <w:u w:val="single"/>
          <w:lang w:val="en-US"/>
        </w:rPr>
      </w:pPr>
      <w:r w:rsidRPr="008F010E">
        <w:rPr>
          <w:rFonts w:asciiTheme="majorBidi" w:hAnsiTheme="majorBidi" w:cstheme="majorBidi"/>
          <w:sz w:val="28"/>
          <w:szCs w:val="28"/>
          <w:u w:val="single"/>
          <w:lang w:val="en-US"/>
        </w:rPr>
        <w:t xml:space="preserve">Question </w:t>
      </w:r>
      <w:r w:rsidRPr="008F010E">
        <w:rPr>
          <w:rFonts w:asciiTheme="majorBidi" w:hAnsiTheme="majorBidi" w:cstheme="majorBidi"/>
          <w:sz w:val="28"/>
          <w:szCs w:val="28"/>
          <w:u w:val="single"/>
          <w:lang w:val="en-US"/>
        </w:rPr>
        <w:t>4</w:t>
      </w:r>
    </w:p>
    <w:p w14:paraId="087521E9" w14:textId="4E9FFAA3" w:rsidR="00923FA1" w:rsidRPr="008F010E" w:rsidRDefault="003F6ED4" w:rsidP="00D70C2A">
      <w:pPr>
        <w:rPr>
          <w:rFonts w:asciiTheme="majorBidi" w:hAnsiTheme="majorBidi" w:cstheme="majorBidi"/>
          <w:sz w:val="28"/>
          <w:szCs w:val="28"/>
          <w:lang w:val="en-US"/>
        </w:rPr>
      </w:pPr>
      <w:r w:rsidRPr="008F010E">
        <w:rPr>
          <w:rFonts w:asciiTheme="majorBidi" w:hAnsiTheme="majorBidi" w:cstheme="majorBidi"/>
          <w:sz w:val="28"/>
          <w:szCs w:val="28"/>
          <w:lang w:val="en-US"/>
        </w:rPr>
        <w:t>According to the given environment in figure 3, the 2 problems are:</w:t>
      </w:r>
      <w:r w:rsidRPr="008F010E">
        <w:rPr>
          <w:rFonts w:asciiTheme="majorBidi" w:hAnsiTheme="majorBidi" w:cstheme="majorBidi"/>
          <w:sz w:val="28"/>
          <w:szCs w:val="28"/>
          <w:lang w:val="en-US"/>
        </w:rPr>
        <w:br/>
        <w:t xml:space="preserve">1. </w:t>
      </w:r>
      <w:r w:rsidR="008F010E" w:rsidRPr="008F010E">
        <w:rPr>
          <w:rFonts w:asciiTheme="majorBidi" w:hAnsiTheme="majorBidi" w:cstheme="majorBidi"/>
          <w:sz w:val="28"/>
          <w:szCs w:val="28"/>
          <w:lang w:val="en-US"/>
        </w:rPr>
        <w:t xml:space="preserve">Local minima- </w:t>
      </w:r>
      <w:r w:rsidR="00923FA1" w:rsidRPr="008F010E">
        <w:rPr>
          <w:rFonts w:asciiTheme="majorBidi" w:hAnsiTheme="majorBidi" w:cstheme="majorBidi"/>
          <w:sz w:val="28"/>
          <w:szCs w:val="28"/>
          <w:lang w:val="en-US"/>
        </w:rPr>
        <w:t>T</w:t>
      </w:r>
      <w:r w:rsidRPr="008F010E">
        <w:rPr>
          <w:rFonts w:asciiTheme="majorBidi" w:hAnsiTheme="majorBidi" w:cstheme="majorBidi"/>
          <w:sz w:val="28"/>
          <w:szCs w:val="28"/>
          <w:lang w:val="en-US"/>
        </w:rPr>
        <w:t xml:space="preserve">he combination of the fields can cause </w:t>
      </w:r>
      <w:r w:rsidR="00923FA1" w:rsidRPr="008F010E">
        <w:rPr>
          <w:rFonts w:asciiTheme="majorBidi" w:hAnsiTheme="majorBidi" w:cstheme="majorBidi"/>
          <w:sz w:val="28"/>
          <w:szCs w:val="28"/>
          <w:lang w:val="en-US"/>
        </w:rPr>
        <w:t>the robot to be stuck at some points. The field add to zero,</w:t>
      </w:r>
      <w:r w:rsidRPr="008F010E">
        <w:rPr>
          <w:rFonts w:asciiTheme="majorBidi" w:hAnsiTheme="majorBidi" w:cstheme="majorBidi"/>
          <w:sz w:val="28"/>
          <w:szCs w:val="28"/>
          <w:lang w:val="en-US"/>
        </w:rPr>
        <w:t xml:space="preserve"> the repulsive fields from the wall cancel the attractive potential fields from the goal</w:t>
      </w:r>
      <w:r w:rsidR="00923FA1" w:rsidRPr="008F010E">
        <w:rPr>
          <w:rFonts w:asciiTheme="majorBidi" w:hAnsiTheme="majorBidi" w:cstheme="majorBidi"/>
          <w:sz w:val="28"/>
          <w:szCs w:val="28"/>
          <w:lang w:val="en-US"/>
        </w:rPr>
        <w:t>.</w:t>
      </w:r>
      <w:r w:rsidR="00D70C2A">
        <w:rPr>
          <w:rFonts w:asciiTheme="majorBidi" w:hAnsiTheme="majorBidi" w:cstheme="majorBidi"/>
          <w:sz w:val="28"/>
          <w:szCs w:val="28"/>
          <w:lang w:val="en-US"/>
        </w:rPr>
        <w:br/>
      </w:r>
      <w:r w:rsidR="00923FA1" w:rsidRPr="008F010E">
        <w:rPr>
          <w:rFonts w:asciiTheme="majorBidi" w:hAnsiTheme="majorBidi" w:cstheme="majorBidi"/>
          <w:sz w:val="28"/>
          <w:szCs w:val="28"/>
          <w:lang w:val="en-US"/>
        </w:rPr>
        <w:t>2. The robot can</w:t>
      </w:r>
      <w:r w:rsidR="008F010E" w:rsidRPr="008F010E">
        <w:rPr>
          <w:rFonts w:asciiTheme="majorBidi" w:hAnsiTheme="majorBidi" w:cstheme="majorBidi"/>
          <w:sz w:val="28"/>
          <w:szCs w:val="28"/>
          <w:lang w:val="en-US"/>
        </w:rPr>
        <w:t xml:space="preserve"> get stuck in a cyclic behavior- the robot keeps returning to the local minimum.</w:t>
      </w:r>
    </w:p>
    <w:p w14:paraId="322D6EFE" w14:textId="5D7C1DD1" w:rsidR="008F010E" w:rsidRPr="008F010E" w:rsidRDefault="008F010E" w:rsidP="00D70C2A">
      <w:pPr>
        <w:rPr>
          <w:rFonts w:asciiTheme="majorBidi" w:hAnsiTheme="majorBidi" w:cstheme="majorBidi"/>
          <w:sz w:val="28"/>
          <w:szCs w:val="28"/>
          <w:lang w:val="en-US"/>
        </w:rPr>
      </w:pPr>
      <w:r w:rsidRPr="008F010E">
        <w:rPr>
          <w:rFonts w:asciiTheme="majorBidi" w:hAnsiTheme="majorBidi" w:cstheme="majorBidi"/>
          <w:sz w:val="28"/>
          <w:szCs w:val="28"/>
          <w:lang w:val="en-US"/>
        </w:rPr>
        <w:t>To solve these problems:</w:t>
      </w:r>
      <w:r w:rsidRPr="008F010E">
        <w:rPr>
          <w:rFonts w:asciiTheme="majorBidi" w:hAnsiTheme="majorBidi" w:cstheme="majorBidi"/>
          <w:sz w:val="28"/>
          <w:szCs w:val="28"/>
          <w:lang w:val="en-US"/>
        </w:rPr>
        <w:br/>
        <w:t>1. The local minimum is avoiding by adding a potential field comprising random values.</w:t>
      </w:r>
      <w:r w:rsidR="00D70C2A">
        <w:rPr>
          <w:rFonts w:asciiTheme="majorBidi" w:hAnsiTheme="majorBidi" w:cstheme="majorBidi"/>
          <w:sz w:val="28"/>
          <w:szCs w:val="28"/>
          <w:lang w:val="en-US"/>
        </w:rPr>
        <w:br/>
      </w:r>
      <w:r w:rsidRPr="008F010E">
        <w:rPr>
          <w:rFonts w:asciiTheme="majorBidi" w:hAnsiTheme="majorBidi" w:cstheme="majorBidi"/>
          <w:sz w:val="28"/>
          <w:szCs w:val="28"/>
          <w:lang w:val="en-US"/>
        </w:rPr>
        <w:t>2. Adding a dynamically updated potential field with repulsive forces from all previously visited locations.</w:t>
      </w:r>
    </w:p>
    <w:p w14:paraId="661AA443" w14:textId="338147A2" w:rsidR="00C86976" w:rsidRPr="008F010E" w:rsidRDefault="00C86976" w:rsidP="008F010E">
      <w:pPr>
        <w:rPr>
          <w:rFonts w:asciiTheme="majorBidi" w:eastAsiaTheme="minorEastAsia" w:hAnsiTheme="majorBidi" w:cstheme="majorBidi"/>
          <w:iCs/>
          <w:sz w:val="28"/>
          <w:szCs w:val="28"/>
          <w:rtl/>
          <w:lang w:val="en-US"/>
        </w:rPr>
      </w:pPr>
    </w:p>
    <w:sectPr w:rsidR="00C86976" w:rsidRPr="008F0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64553"/>
    <w:multiLevelType w:val="hybridMultilevel"/>
    <w:tmpl w:val="D6F88064"/>
    <w:lvl w:ilvl="0" w:tplc="D098EC4C">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59A"/>
    <w:rsid w:val="0017459A"/>
    <w:rsid w:val="00183E43"/>
    <w:rsid w:val="003A3D89"/>
    <w:rsid w:val="003D3BB5"/>
    <w:rsid w:val="003F6ED4"/>
    <w:rsid w:val="004D3DDF"/>
    <w:rsid w:val="00506E51"/>
    <w:rsid w:val="006131BE"/>
    <w:rsid w:val="0062333A"/>
    <w:rsid w:val="0064533F"/>
    <w:rsid w:val="00710C8F"/>
    <w:rsid w:val="008D29D1"/>
    <w:rsid w:val="008F010E"/>
    <w:rsid w:val="00923FA1"/>
    <w:rsid w:val="00951C7F"/>
    <w:rsid w:val="00A51DF1"/>
    <w:rsid w:val="00B6332D"/>
    <w:rsid w:val="00C86976"/>
    <w:rsid w:val="00D4117C"/>
    <w:rsid w:val="00D70C2A"/>
    <w:rsid w:val="00E72016"/>
    <w:rsid w:val="00EF56E9"/>
    <w:rsid w:val="00F869A9"/>
    <w:rsid w:val="00F9119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EB2AF"/>
  <w15:chartTrackingRefBased/>
  <w15:docId w15:val="{01768D6A-D15E-4ABD-8179-DB3A40B74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6ED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1C7F"/>
    <w:pPr>
      <w:ind w:left="720"/>
      <w:contextualSpacing/>
    </w:pPr>
  </w:style>
  <w:style w:type="character" w:styleId="a4">
    <w:name w:val="Placeholder Text"/>
    <w:basedOn w:val="a0"/>
    <w:uiPriority w:val="99"/>
    <w:semiHidden/>
    <w:rsid w:val="00710C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93752">
      <w:bodyDiv w:val="1"/>
      <w:marLeft w:val="0"/>
      <w:marRight w:val="0"/>
      <w:marTop w:val="0"/>
      <w:marBottom w:val="0"/>
      <w:divBdr>
        <w:top w:val="none" w:sz="0" w:space="0" w:color="auto"/>
        <w:left w:val="none" w:sz="0" w:space="0" w:color="auto"/>
        <w:bottom w:val="none" w:sz="0" w:space="0" w:color="auto"/>
        <w:right w:val="none" w:sz="0" w:space="0" w:color="auto"/>
      </w:divBdr>
    </w:div>
    <w:div w:id="71947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472</Words>
  <Characters>2692</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ניצן לוי</dc:creator>
  <cp:keywords/>
  <dc:description/>
  <cp:lastModifiedBy>ניצן לוי</cp:lastModifiedBy>
  <cp:revision>4</cp:revision>
  <dcterms:created xsi:type="dcterms:W3CDTF">2021-11-14T07:12:00Z</dcterms:created>
  <dcterms:modified xsi:type="dcterms:W3CDTF">2021-11-14T19:55:00Z</dcterms:modified>
</cp:coreProperties>
</file>