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2824"/>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-276860</wp:posOffset>
            </wp:positionV>
            <wp:extent cx="7740650" cy="9675812"/>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740650" cy="9675812"/>
                    </a:xfrm>
                    <a:prstGeom prst="rect"/>
                  </pic:spPr>
                </pic:pic>
              </a:graphicData>
            </a:graphic>
          </wp:anchor>
        </w:drawing>
      </w:r>
    </w:p>
    <w:p>
      <w:pPr>
        <w:autoSpaceDN w:val="0"/>
        <w:autoSpaceDE w:val="0"/>
        <w:widowControl/>
        <w:spacing w:line="233" w:lineRule="auto" w:before="0" w:after="0"/>
        <w:ind w:left="0" w:right="20" w:firstLine="0"/>
        <w:jc w:val="right"/>
      </w:pPr>
      <w:r>
        <w:rPr>
          <w:rFonts w:ascii="Arial" w:hAnsi="Arial" w:eastAsia="Arial"/>
          <w:b w:val="0"/>
          <w:i w:val="0"/>
          <w:color w:val="000000"/>
          <w:sz w:val="28"/>
        </w:rPr>
        <w:t xml:space="preserve">1 </w:t>
      </w:r>
    </w:p>
    <w:p>
      <w:pPr>
        <w:sectPr>
          <w:pgSz w:w="12240" w:h="15840"/>
          <w:pgMar w:top="1440" w:right="750" w:bottom="522"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center"/>
      </w:pPr>
      <w:r>
        <w:rPr>
          <w:rFonts w:ascii="Arial" w:hAnsi="Arial" w:eastAsia="Arial"/>
          <w:b/>
          <w:i w:val="0"/>
          <w:color w:val="000000"/>
          <w:sz w:val="28"/>
        </w:rPr>
        <w:t xml:space="preserve">MUNDARIJA </w:t>
      </w: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Page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O'zbekistonning zamonaviy tarixi (UEY1104)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Din tanlovi (DIN1204)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r>
      <w:tr>
        <w:trPr>
          <w:trHeight w:hRule="exact" w:val="34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Falsafa (FAL1204)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23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Chet tili 1,2 (XOT1108)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Matematik tahlil 1,2 (HIS1112)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Fizika 1,2 (FIZ1110)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Differensial tenglamalar (DIT1406)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Chiziqli algebra (CHA1306)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Dasturlash 1,2 (DAS1110)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97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10 Akademik yozuv (AKY1104)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107 </w:t>
            </w:r>
          </w:p>
        </w:tc>
      </w:tr>
      <w:tr>
        <w:trPr>
          <w:trHeight w:hRule="exact" w:val="342"/>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11 Ma'lumotlar bazasi (MAB1306)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117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12 Kiberxavfsizlik asoslari (KIA1406)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126 </w:t>
            </w:r>
          </w:p>
        </w:tc>
      </w:tr>
      <w:tr>
        <w:trPr>
          <w:trHeight w:hRule="exact" w:val="330"/>
        </w:trPr>
        <w:tc>
          <w:tcPr>
            <w:tcW w:type="dxa" w:w="64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 </w:t>
            </w:r>
          </w:p>
        </w:tc>
        <w:tc>
          <w:tcPr>
            <w:tcW w:type="dxa" w:w="807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13 Ma'lumotlar tuzilmasi va algoritmlar (MTA1204) </w:t>
            </w:r>
          </w:p>
        </w:tc>
        <w:tc>
          <w:tcPr>
            <w:tcW w:type="dxa" w:w="1130"/>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138 </w:t>
            </w:r>
          </w:p>
        </w:tc>
      </w:tr>
      <w:tr>
        <w:trPr>
          <w:trHeight w:hRule="exact" w:val="330"/>
        </w:trPr>
        <w:tc>
          <w:tcPr>
            <w:tcW w:type="dxa" w:w="64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c>
          <w:tcPr>
            <w:tcW w:type="dxa" w:w="807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14 Elektronika va sxemalar 1 (EVS1306) </w:t>
            </w:r>
          </w:p>
        </w:tc>
        <w:tc>
          <w:tcPr>
            <w:tcW w:type="dxa" w:w="1130"/>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 xml:space="preserve">15 Diskret tuzilmalar (DIT1306)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155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16 Kompyuter tarmoqlari (KOT1306) </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166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17 Sun'iy intellekt asoslari (SIA1406) </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178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18 Ehtimollar nazariyasi va statistika (EVS1406)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187 </w:t>
            </w:r>
          </w:p>
        </w:tc>
      </w:tr>
      <w:tr>
        <w:trPr>
          <w:trHeight w:hRule="exact" w:val="344"/>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42" w:lineRule="auto" w:before="6" w:after="0"/>
              <w:ind w:left="0" w:right="0" w:firstLine="0"/>
              <w:jc w:val="left"/>
            </w:pPr>
            <w:r>
              <w:rPr>
                <w:rFonts w:ascii="Arial" w:hAnsi="Arial" w:eastAsia="Arial"/>
                <w:b w:val="0"/>
                <w:i w:val="0"/>
                <w:color w:val="000000"/>
                <w:sz w:val="28"/>
              </w:rPr>
              <w:t xml:space="preserve">19 Kompyuter tashkil etilishi (KAT1506)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197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20 Individual loyiha (INL1704)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211 </w:t>
            </w:r>
          </w:p>
        </w:tc>
      </w:tr>
      <w:tr>
        <w:trPr>
          <w:trHeight w:hRule="exact" w:val="336"/>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21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21 Signal va tasvir qayta ishlash (STI1506)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221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22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22 Kompyuter arxitekturasi (KMA1606)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230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23 O'rnatilgan tizimlar (OPT1506) </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240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24 Operatsion tizimlar (OPT1704) </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251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25 Geoaxborot texnologiyasi (GAT1704)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260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26 Soha bo'yicha o'zbek tilidan foydalanish (OʻSQ203)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270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27 Professional nutq madaniyati (KNM303)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28 Jismoniy tarbiya (JTA203)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284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29 Jismoniy madaniyat (JMA203)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291 </w:t>
            </w:r>
          </w:p>
        </w:tc>
      </w:tr>
      <w:tr>
        <w:trPr>
          <w:trHeight w:hRule="exact" w:val="334"/>
        </w:trPr>
        <w:tc>
          <w:tcPr>
            <w:tcW w:type="dxa" w:w="64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 </w:t>
            </w:r>
          </w:p>
        </w:tc>
        <w:tc>
          <w:tcPr>
            <w:tcW w:type="dxa" w:w="807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30 Ekologiya va atrof-muhit muhofazasi (EAM302) </w:t>
            </w:r>
          </w:p>
        </w:tc>
        <w:tc>
          <w:tcPr>
            <w:tcW w:type="dxa" w:w="1130"/>
            <w:tcBorders>
              <w:start w:sz="4.0"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297 </w:t>
            </w:r>
          </w:p>
        </w:tc>
      </w:tr>
      <w:tr>
        <w:trPr>
          <w:trHeight w:hRule="exact" w:val="65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586" w:val="left"/>
              </w:tabs>
              <w:autoSpaceDE w:val="0"/>
              <w:widowControl/>
              <w:spacing w:line="245" w:lineRule="auto" w:before="6" w:after="0"/>
              <w:ind w:left="0" w:right="1584" w:firstLine="0"/>
              <w:jc w:val="left"/>
            </w:pPr>
            <w:r>
              <w:rPr>
                <w:rFonts w:ascii="Arial" w:hAnsi="Arial" w:eastAsia="Arial"/>
                <w:b w:val="0"/>
                <w:i w:val="0"/>
                <w:color w:val="000000"/>
                <w:sz w:val="28"/>
              </w:rPr>
              <w:t xml:space="preserve">31 Atrof-muhit muhofazasi va yashil rivojlanish (AMYAR302) </w:t>
            </w:r>
            <w:r>
              <w:rPr>
                <w:rFonts w:ascii="Arial" w:hAnsi="Arial" w:eastAsia="Arial"/>
                <w:b w:val="0"/>
                <w:i w:val="0"/>
                <w:color w:val="000000"/>
                <w:sz w:val="28"/>
              </w:rPr>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304 </w:t>
            </w:r>
          </w:p>
        </w:tc>
      </w:tr>
      <w:tr>
        <w:trPr>
          <w:trHeight w:hRule="exact" w:val="330"/>
        </w:trPr>
        <w:tc>
          <w:tcPr>
            <w:tcW w:type="dxa" w:w="64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32 </w:t>
            </w:r>
          </w:p>
        </w:tc>
        <w:tc>
          <w:tcPr>
            <w:tcW w:type="dxa" w:w="80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32 Robototexnika asoslari (RBA305) </w:t>
            </w:r>
          </w:p>
        </w:tc>
        <w:tc>
          <w:tcPr>
            <w:tcW w:type="dxa" w:w="1130"/>
            <w:tcBorders>
              <w:start w:sz="4.0"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310 </w:t>
            </w:r>
          </w:p>
        </w:tc>
      </w:tr>
      <w:tr>
        <w:trPr>
          <w:trHeight w:hRule="exact" w:val="332"/>
        </w:trPr>
        <w:tc>
          <w:tcPr>
            <w:tcW w:type="dxa" w:w="64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33 </w:t>
            </w:r>
          </w:p>
        </w:tc>
        <w:tc>
          <w:tcPr>
            <w:tcW w:type="dxa" w:w="807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33 Kompyuter dasturiy ta'minoti (KMT305) </w:t>
            </w:r>
          </w:p>
        </w:tc>
        <w:tc>
          <w:tcPr>
            <w:tcW w:type="dxa" w:w="1130"/>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318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34 Kriptografiya asoslari (KGA305)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327 </w:t>
            </w:r>
          </w:p>
        </w:tc>
      </w:tr>
      <w:tr>
        <w:trPr>
          <w:trHeight w:hRule="exact" w:val="330"/>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35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35 PHP Dasturlash tili (PHPDT305)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338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36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36 Katta ma'lumotlar va ma'lumotlar tahlili (BDMT305)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346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37 R dasturlash tili (RDT305)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355 </w:t>
            </w:r>
          </w:p>
        </w:tc>
      </w:tr>
    </w:tbl>
    <w:p>
      <w:pPr>
        <w:autoSpaceDN w:val="0"/>
        <w:autoSpaceDE w:val="0"/>
        <w:widowControl/>
        <w:spacing w:line="233" w:lineRule="auto" w:before="290" w:after="0"/>
        <w:ind w:left="0" w:right="20" w:firstLine="0"/>
        <w:jc w:val="right"/>
      </w:pPr>
      <w:r>
        <w:rPr>
          <w:rFonts w:ascii="Arial" w:hAnsi="Arial" w:eastAsia="Arial"/>
          <w:b w:val="0"/>
          <w:i w:val="0"/>
          <w:color w:val="000000"/>
          <w:sz w:val="28"/>
        </w:rPr>
        <w:t xml:space="preserve">2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38 Django freymvorki asoslari (DFA305)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363 </w:t>
            </w:r>
          </w:p>
        </w:tc>
      </w:tr>
      <w:tr>
        <w:trPr>
          <w:trHeight w:hRule="exact" w:val="332"/>
        </w:trPr>
        <w:tc>
          <w:tcPr>
            <w:tcW w:type="dxa" w:w="640"/>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39 </w:t>
            </w:r>
          </w:p>
        </w:tc>
        <w:tc>
          <w:tcPr>
            <w:tcW w:type="dxa" w:w="8074"/>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39 Arduino dasturlash tili (ADT305) </w:t>
            </w:r>
          </w:p>
        </w:tc>
        <w:tc>
          <w:tcPr>
            <w:tcW w:type="dxa" w:w="1130"/>
            <w:tcBorders>
              <w:start w:sz="4.0" w:val="single" w:color="#000000"/>
              <w:top w:sz="4.0" w:val="single" w:color="#000000"/>
              <w:end w:sz="3.199999999999818"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370 </w:t>
            </w:r>
          </w:p>
        </w:tc>
      </w:tr>
      <w:tr>
        <w:trPr>
          <w:trHeight w:hRule="exact" w:val="330"/>
        </w:trPr>
        <w:tc>
          <w:tcPr>
            <w:tcW w:type="dxa" w:w="640"/>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40 </w:t>
            </w:r>
          </w:p>
        </w:tc>
        <w:tc>
          <w:tcPr>
            <w:tcW w:type="dxa" w:w="8074"/>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40 Mobil dasturlash Language (Flutter) (MDT305) </w:t>
            </w:r>
          </w:p>
        </w:tc>
        <w:tc>
          <w:tcPr>
            <w:tcW w:type="dxa" w:w="1130"/>
            <w:tcBorders>
              <w:start w:sz="4.0" w:val="single" w:color="#000000"/>
              <w:top w:sz="3.199999999999988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41 Kompyuter grafikasi (KGF305)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387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42 Tarmoq xavfsizligi (ТХ305)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397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43 Kompyuter ko'rishi (КК305)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406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44 Bulutli texnologiyalar (БТ304)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415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45 Ma'lumotlar bazasini boshqarish tizimlari (МББТ305)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424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46 Kriptografiya and Tarmoq xavfsizligi (KTA405)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433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Matematik modellashtirish of Nochiziqli jarayonlar (CHJMM405)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48 Amaliy dasturiy paketlar (ADP405)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451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Kompyuter tarmoqlarini ma'muriy boshqarish (KTMB405)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50 Sun'iy intellekt in Kiberxavfsizlik (KXSI404)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464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51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51 Obyektga yo'naltirilgan dasturlash (OYUD404)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470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52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52 Mashinali o'rganishga kirish (MOʻK404)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476 </w:t>
            </w:r>
          </w:p>
        </w:tc>
      </w:tr>
      <w:tr>
        <w:trPr>
          <w:trHeight w:hRule="exact" w:val="334"/>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53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53 Raqamli apparat va dasturiy ta'minot (RIT404)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483 </w:t>
            </w:r>
          </w:p>
        </w:tc>
      </w:tr>
    </w:tbl>
    <w:p>
      <w:pPr>
        <w:autoSpaceDN w:val="0"/>
        <w:autoSpaceDE w:val="0"/>
        <w:widowControl/>
        <w:spacing w:line="233" w:lineRule="auto" w:before="8594" w:after="0"/>
        <w:ind w:left="0" w:right="20" w:firstLine="0"/>
        <w:jc w:val="right"/>
      </w:pPr>
      <w:r>
        <w:rPr>
          <w:rFonts w:ascii="Arial" w:hAnsi="Arial" w:eastAsia="Arial"/>
          <w:b w:val="0"/>
          <w:i w:val="0"/>
          <w:color w:val="000000"/>
          <w:sz w:val="28"/>
        </w:rPr>
        <w:t xml:space="preserve">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O'ZBEKISTONNING ZAMONAVIY TARIXI</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Field Description</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O'ZBEKISTONNING ZAMONAVIY TARIXI</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UEY1104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Kreditlar </w:t>
            </w:r>
          </w:p>
        </w:tc>
      </w:tr>
      <w:tr>
        <w:trPr>
          <w:trHeight w:hRule="exact" w:val="129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Jami ish hajmi: 120 soat </w:t>
              <w:br/>
              <w:t xml:space="preserve">Aloqa soatlari: 60 soat (30 soat Ma'ruza, 30 soat Seminar)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 semestr </w:t>
            </w:r>
          </w:p>
        </w:tc>
      </w:tr>
      <w:tr>
        <w:trPr>
          <w:trHeight w:hRule="exact" w:val="560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Modulning maqsadi O'zbekistonning zamonaviy tarixi ilmiy o'rganishdan iborat the tarixiy rivojlanish of the O'zbekiston Respublikasi during its years of independence. The Modul ko'rib chiqadi the processes of davlat va jamiyat qurilishi, together with the substance and essence of the reforms implemented in the political, economic, social and spiritual spheres. It aims to develop in students a systematic historical thinking and an understanding of national identity. The Modul fosters a sense of civic responsibility and patriotism grounded in an accurate knowledge of the nation's recent history. Students develop the skills required to evaluate and analyse historical processes impartially, using primary sources and normative legal documents. The Modul further situates Uzbekistan's development within the framework of the "New Uzbekistan" strategy and the country's growing role in the international community.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2"/>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 xml:space="preserve">LO1. Acquires knowledge of the socio-political processes in Uzbekistan on the eve of independence.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LO2. Knows the formation of the independent O'zbekiston Respublikasi and its historical significance.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LO3. Knows Uzbekistan's unique path to independence </w:t>
            </w:r>
            <w:r>
              <w:rPr>
                <w:rFonts w:ascii="Arial" w:hAnsi="Arial" w:eastAsia="Arial"/>
                <w:b w:val="0"/>
                <w:i w:val="0"/>
                <w:color w:val="000000"/>
                <w:sz w:val="28"/>
              </w:rPr>
              <w:t xml:space="preserve">and development. </w:t>
            </w:r>
          </w:p>
          <w:p>
            <w:pPr>
              <w:autoSpaceDN w:val="0"/>
              <w:autoSpaceDE w:val="0"/>
              <w:widowControl/>
              <w:spacing w:line="245" w:lineRule="auto" w:before="10" w:after="0"/>
              <w:ind w:left="106" w:right="32" w:firstLine="0"/>
              <w:jc w:val="both"/>
            </w:pPr>
            <w:r>
              <w:rPr>
                <w:rFonts w:ascii="Arial" w:hAnsi="Arial" w:eastAsia="Arial"/>
                <w:b w:val="0"/>
                <w:i w:val="0"/>
                <w:color w:val="000000"/>
                <w:sz w:val="28"/>
              </w:rPr>
              <w:t xml:space="preserve">LO4. Tushunadi the formation of the foundations of a democratic civil society in Uzbekistan and the essence of the political reforms that have been implemented.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i w:val="0"/>
                <w:color w:val="000000"/>
                <w:sz w:val="28"/>
              </w:rPr>
              <w:t>Ko'nikmalar:</w:t>
            </w:r>
          </w:p>
        </w:tc>
      </w:tr>
    </w:tbl>
    <w:p>
      <w:pPr>
        <w:autoSpaceDN w:val="0"/>
        <w:autoSpaceDE w:val="0"/>
        <w:widowControl/>
        <w:spacing w:line="233" w:lineRule="auto" w:before="870" w:after="0"/>
        <w:ind w:left="0" w:right="132" w:firstLine="0"/>
        <w:jc w:val="right"/>
      </w:pPr>
      <w:r>
        <w:rPr>
          <w:rFonts w:ascii="Arial" w:hAnsi="Arial" w:eastAsia="Arial"/>
          <w:b w:val="0"/>
          <w:i w:val="0"/>
          <w:color w:val="000000"/>
          <w:sz w:val="28"/>
        </w:rPr>
        <w:t xml:space="preserve">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164"/>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LO5. Tushunadi the contribution of scholars to Uzbekistan's spiritual and cultural development during the years of independence.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LO6. Imkoniyatiga ega distinguish the social changes in the O'zbekiston Respublikasi.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LO7. Imkoniyatiga ega grasp the essence of events taking place in the global community. </w:t>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Kompetensiyalar: </w:t>
              <w:br/>
              <w:t xml:space="preserve">LO8. Has experience of working independently in vacant posts appropriate to their field of oliy ta'lim, and has the qualifications to pursue postgraduate studies in a selected specialisation within the relevant undergraduate programme.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 xml:space="preserve">LO9. Imkoniyatiga ega independently analyse and evaluate the contribution of historical events and individuals to the development of society. </w:t>
            </w:r>
            <w:r>
              <w:rPr>
                <w:rFonts w:ascii="Arial" w:hAnsi="Arial" w:eastAsia="Arial"/>
                <w:b w:val="0"/>
                <w:i w:val="0"/>
                <w:color w:val="000000"/>
                <w:sz w:val="28"/>
              </w:rPr>
            </w:r>
            <w:r>
              <w:rPr>
                <w:rFonts w:ascii="Arial" w:hAnsi="Arial" w:eastAsia="Arial"/>
                <w:b w:val="0"/>
                <w:i w:val="0"/>
                <w:color w:val="000000"/>
                <w:sz w:val="28"/>
              </w:rPr>
            </w:r>
          </w:p>
        </w:tc>
      </w:tr>
      <w:tr>
        <w:trPr>
          <w:trHeight w:hRule="exact" w:val="8702"/>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i w:val="0"/>
                <w:color w:val="000000"/>
                <w:sz w:val="28"/>
              </w:rPr>
              <w:t xml:space="preserve">Ma'ruzas </w:t>
              <w:br/>
              <w:t xml:space="preserve">Introduction. The Subject, Aims and Objectives, and Theoretical-Methodological Principles of the Course "The Latest History of Uzbekistan". The subject, aims, and objectives of fan ko'rib chiqiladi. The theoretical and methodological principles underlying the study of recent history o'rganiladi. The place of the discipline within the system of historical sciences, along with its connection with other subjects,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Historical Foundations of the Idea of Independence in Uzbekistan. The roots of national statehood traditions ko'rib chiqiladi. The idea of independence in the works of Jadid reformers o'rganiladi. National liberation movements of the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significance, ko'rib chiqiladi. </w:t>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Social and Political Processes in Uzbekistan on the Eve of Independence. The crisis of the Soviet totalitarian system ko'rib chiqiladi. The impact of perestroika on Uzbekistan o'rganiladi. The rise of national movements and public organizations, along with their political demands,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The Establishment of the Independent Republic of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6" w:after="0"/>
              <w:ind w:left="106" w:right="28" w:firstLine="0"/>
              <w:jc w:val="both"/>
            </w:pPr>
            <w:r>
              <w:rPr>
                <w:rFonts w:ascii="Arial" w:hAnsi="Arial" w:eastAsia="Arial"/>
                <w:b/>
                <w:i w:val="0"/>
                <w:color w:val="000000"/>
                <w:sz w:val="28"/>
              </w:rPr>
              <w:t xml:space="preserve">Uzbekistan's Distinctive Path to Independence and Development. The declaration of state sovereignty and independence ko'rib chiqiladi. The legal and political foundations of the new state o'rganiladi. Uzbekistan's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distinctive model of development, along with its historical significance,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The Formation of the Foundations of a Democratic, Civil Society in Uzbekistan, and the Political Reforms Implemented. The legal foundations of statehood ko'rib chiqiladi. The formation of a multi-party system and parliamentarism o'rganiladi. The stages of democratization of political power, along with the development of civil society institutions,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 xml:space="preserve">Economic Reforms, the Formation of Private Property, and the Development of Market Relations in Uzbekistan. The transition from a planned to a market economy ko'rib chiqiladi. Privatization and the formation of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macroeconomic reforms, along with the development of market relations,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Social Changes in the O'zbekiston Respublikasi. Social policy and the social protection system ko'rib chiqiladi. Employment and living standards o'rganiladi. The development of healthcare, along with demographic changes,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Spiritual and Cultural Development in Uzbekistan </w:t>
            </w:r>
            <w:r>
              <w:rPr>
                <w:rFonts w:ascii="Arial" w:hAnsi="Arial" w:eastAsia="Arial"/>
                <w:b/>
                <w:i w:val="0"/>
                <w:color w:val="000000"/>
                <w:sz w:val="28"/>
              </w:rPr>
              <w:t xml:space="preserve">During the Years of Independence. </w:t>
            </w:r>
            <w:r>
              <w:rPr>
                <w:rFonts w:ascii="Arial" w:hAnsi="Arial" w:eastAsia="Arial"/>
                <w:b w:val="0"/>
                <w:i w:val="0"/>
                <w:color w:val="000000"/>
                <w:sz w:val="28"/>
              </w:rPr>
              <w:t xml:space="preserve">The revival of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development of literature, art, and mass media o'rganiladi. The preservation of historical and cultural heritage, along with its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Reforms Implemented in the Field of Education in the O'zbekiston Respublikasi. The reform of the general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development of vocational and oliy ta'lim o'rganiladi. The integration of science and education, along with the modernization of curricula,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 xml:space="preserve">Uzbekistan and the World Community. The formation of the foreign policy doctrine of mustaqil O'zbekiston ko'rib chiqiladi. Uzbekistan's membership in international organizations o'rganiladi. Regional cooperation in Central Asia, along with its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Uzbekistan and the World Community. Uzbekistan's participation in global economic and cultural exchange ko'rib chiqiladi. Bilateral and multilateral diplomatic relations o'rganiladi. The role of international cooperation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national development, along with its outcomes,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Reflection of the Changes Taking Place in the Social, Political, Economic and Cultural Life of the New Uzbekistan in International Rankings and Indices. The methodology of international rating systems ko'rib chiqiladi. Uzbekistan's positions in global development indices o'rganiladi. The significance of ratings for further reform planning, along with their outcomes,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Reforms Being Implemented in the New Uzbekistan Under the Leadership and Initiative of President Sh.M. Mirziyoyev. The concept and stages of the "New Uzbekistan" strategy ko'rib chiqiladi. Political and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modernization programs, along with their outcomes, ko'rib chiqiladi. </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 xml:space="preserve">Reforms Being Implemented in the New Uzbekistan </w:t>
            </w:r>
            <w:r>
              <w:rPr>
                <w:rFonts w:ascii="Arial" w:hAnsi="Arial" w:eastAsia="Arial"/>
                <w:b/>
                <w:i w:val="0"/>
                <w:color w:val="000000"/>
                <w:sz w:val="28"/>
              </w:rPr>
              <w:t xml:space="preserve">Under the Leadership and Initiative of President Sh.M.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institutional reforms ko'rib chiqiladi. Digitalization and anti-corruption measures o'rganiladi. Regional development and public administration reforms, along with their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The Socio-Political Significance of Building a People-Oriented and Humane State in the New Uzbekistan. The concept of a "people-oriented state" ko'rib chiqiladi. Mechanisms ensuring citizen participation in governance o'rganiladi. Humane policy toward vulnerable social groups, along with its socio-political significance,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Seminars </w:t>
              <w:br/>
              <w:t xml:space="preserve">The Subject, Aims and Objectives, and Theoretical-Methodological Principles of the Course "The Most Recent History of Uzbekistan". The subject, aims, and objectives of fan ko'rib chiqiladi. The theoretical and methodological principles underlying the study of recent history o'rganiladi. The place of the discipline within the system of historical sciences, along with its connection with other subjects,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Historical Foundations of the Idea of Independence in Uzbekistan. The roots of national statehood traditions ko'rib chiqiladi. The idea of independence in the works of Jadid reformers o'rganiladi. National liberation movements of the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significance, ko'rib chiqiladi.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Socio-Political Processes in Uzbekistan on the Eve of Independence. The crisis of the Soviet totalitarian system ko'rib chiqiladi. The impact of perestroika on Uzbekistan o'rganiladi. The rise of national movements and public organizations, along with their political demands,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The Establishment of the Independent Republic of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4" w:after="0"/>
              <w:ind w:left="106" w:right="26" w:firstLine="0"/>
              <w:jc w:val="both"/>
            </w:pPr>
            <w:r>
              <w:rPr>
                <w:rFonts w:ascii="Arial" w:hAnsi="Arial" w:eastAsia="Arial"/>
                <w:b/>
                <w:i w:val="0"/>
                <w:color w:val="000000"/>
                <w:sz w:val="28"/>
              </w:rPr>
              <w:t xml:space="preserve">Uzbekistan's Distinctive Path to Independence and Development. The declaration of state sovereignty and independence ko'rib chiqiladi. The legal and political foundations of the new state o'rganiladi. Uzbekistan's distinctive model of development, along with its historical significance,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The Formation of the Foundations of a Democratic, Civil Society in Uzbekistan, and the Political Reforms Implemented. The legal foundations of statehood ko'rib chiqiladi. The formation of a multi-party system and parliamentarism o'rganiladi. The stages of democratization of political power, along with the development of civil society institutions,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Economic Reforms, the Emergence of Private Property. The Development of Market Relations in Uzbekistan. The transition from a planned to a market economy ko'rib chiqiladi. Privatization and the emergence of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4"/>
              </w:trPr>
              <w:tc>
                <w:tcPr>
                  <w:tcW w:type="dxa" w:w="11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macroeconomic reforms, along with the development of market relations,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Social Changes in the O'zbekiston Respublikasi. Social policy and the social protection system ko'rib chiqiladi. Employment and living standards o'rganiladi. The development of healthcare, along with demographic changes,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Spiritual and Cultural Development in Uzbekistan </w:t>
            </w:r>
            <w:r>
              <w:rPr>
                <w:rFonts w:ascii="Arial" w:hAnsi="Arial" w:eastAsia="Arial"/>
                <w:b/>
                <w:i w:val="0"/>
                <w:color w:val="000000"/>
                <w:sz w:val="28"/>
              </w:rPr>
              <w:t xml:space="preserve">During the Years of Independence. </w:t>
            </w:r>
            <w:r>
              <w:rPr>
                <w:rFonts w:ascii="Arial" w:hAnsi="Arial" w:eastAsia="Arial"/>
                <w:b w:val="0"/>
                <w:i w:val="0"/>
                <w:color w:val="000000"/>
                <w:sz w:val="28"/>
              </w:rPr>
              <w:t xml:space="preserve">The revival of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development of literature, art, and mass media o'rganiladi. The preservation of historical and cultural heritage, along with its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Reforms Carried Out in the Field of Education in the O'zbekiston Respublikasi. The reform of the general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28" w:firstLine="0"/>
              <w:jc w:val="both"/>
            </w:pPr>
            <w:r>
              <w:rPr>
                <w:rFonts w:ascii="Arial" w:hAnsi="Arial" w:eastAsia="Arial"/>
                <w:b w:val="0"/>
                <w:i w:val="0"/>
                <w:color w:val="000000"/>
                <w:sz w:val="28"/>
              </w:rPr>
              <w:t xml:space="preserve">development of vocational and oliy ta'lim o'rganiladi. The integration of science and education, along with the modernization of curricula,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Uzbekistan and the World Community. The formation of the foreign policy doctrine of mustaqil O'zbekiston ko'rib chiqiladi. Uzbekistan's membership in international organizations o'rganiladi. Regional cooperation in Central Asia, along with its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Uzbekistan and the World Community. Uzbekistan's participation in global economic and cultural exchange ko'rib chiqiladi. Bilateral and multilateral diplomatic relations o'rganiladi. The role of international cooperation in national development, along with its outcomes,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Reflection of the Changes Taking Place in the Socio-Political, Economic and Cultural Life of the New Uzbekistan in International Ratings and Indices. The methodology of international rating systems ko'rib chiqiladi. Uzbekistan's positions in global development indices o'rganiladi. The significance of ratings for further reform planning, along with their outcomes,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Reforms Being Implemented in the New Uzbekistan Under the Leadership and Initiative of President Sh.M. Mirziyoyev. The concept and stages of the "New Uzbekistan" strategy ko'rib chiqiladi. Political and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modernization programs, along with their outcomes, ko'rib chiqiladi. </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 xml:space="preserve">Reforms Being Implemented in the New Uzbekistan </w:t>
            </w:r>
            <w:r>
              <w:rPr>
                <w:rFonts w:ascii="Arial" w:hAnsi="Arial" w:eastAsia="Arial"/>
                <w:b/>
                <w:i w:val="0"/>
                <w:color w:val="000000"/>
                <w:sz w:val="28"/>
              </w:rPr>
              <w:t xml:space="preserve">Under the Leadership and Initiative of President Sh.M.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institutional reforms ko'rib chiqiladi. Digitalization and anti-corruption measures o'rganiladi. Regional development and public administration reforms, along with their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The Socio-Political Significance of Building a People-Oriented and Humane State in the New Uzbekistan. The concept of a "people-oriented state" ko'rib chiqiladi. Mechanisms ensuring citizen participation in governance o'rganiladi. Humane policy toward vulnerable social groups, along with its socio-political significance,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Mustaqil ta'lim </w:t>
              <w:br/>
              <w:t xml:space="preserve">Historical Stages of Uzbek Statehood (The History of States in the Territory of Uzbekistan).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Steps Towards State Independence.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Changes in Uzbekistan's Political System.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Introduction of the Presidential Institution in the O'zbekiston Respublikasi. </w:t>
            </w:r>
            <w:r>
              <w:rPr>
                <w:rFonts w:ascii="Arial" w:hAnsi="Arial" w:eastAsia="Arial"/>
                <w:b w:val="0"/>
                <w:i w:val="0"/>
                <w:color w:val="000000"/>
                <w:sz w:val="28"/>
              </w:rPr>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Adoption of the Declaration of Independence.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Reforms Implemented in the System of State Governance </w:t>
            </w:r>
            <w:r>
              <w:rPr>
                <w:rFonts w:ascii="Arial" w:hAnsi="Arial" w:eastAsia="Arial"/>
                <w:b w:val="0"/>
                <w:i w:val="0"/>
                <w:color w:val="000000"/>
                <w:sz w:val="28"/>
              </w:rPr>
              <w:t xml:space="preserve">During the Years of Independence. </w:t>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The Principle of Separation of Powers in an Independent </w:t>
            </w:r>
            <w:r>
              <w:rPr>
                <w:rFonts w:ascii="Arial" w:hAnsi="Arial" w:eastAsia="Arial"/>
                <w:b w:val="0"/>
                <w:i w:val="0"/>
                <w:color w:val="000000"/>
                <w:sz w:val="28"/>
              </w:rPr>
              <w:t xml:space="preserve">Uzbekistan. </w:t>
            </w:r>
          </w:p>
          <w:tbl>
            <w:tblPr>
              <w:tblW w:type="auto" w:w="0"/>
              <w:tblLayout w:type="fixed"/>
              <w:tblLook w:firstColumn="1" w:firstRow="1" w:lastColumn="0" w:lastRow="0" w:noHBand="0" w:noVBand="1" w:val="04A0"/>
              <w:tblInd w:w="31.999999999999886" w:type="dxa"/>
            </w:tblPr>
            <w:tblGrid>
              <w:gridCol w:w="1843"/>
              <w:gridCol w:w="1843"/>
              <w:gridCol w:w="1843"/>
              <w:gridCol w:w="1843"/>
            </w:tblGrid>
            <w:tr>
              <w:trPr>
                <w:trHeight w:hRule="exact" w:val="322"/>
              </w:trPr>
              <w:tc>
                <w:tcPr>
                  <w:tcW w:type="dxa" w:w="28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Non-Governmental,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Non-Profit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Organisations </w:t>
                  </w:r>
                </w:p>
              </w:tc>
              <w:tc>
                <w:tcPr>
                  <w:tcW w:type="dxa" w:w="52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Uzbekistan and Their Role in Political, Social and </w:t>
            </w:r>
            <w:r>
              <w:rPr>
                <w:rFonts w:ascii="Arial" w:hAnsi="Arial" w:eastAsia="Arial"/>
                <w:b w:val="0"/>
                <w:i w:val="0"/>
                <w:color w:val="000000"/>
                <w:sz w:val="28"/>
              </w:rPr>
              <w:t xml:space="preserve">Economic Processes.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Essence of the New Edition of the Law on Education.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New Developments in the Republic of Karakalpakstan. </w:t>
            </w:r>
            <w:r>
              <w:rPr>
                <w:rFonts w:ascii="Arial" w:hAnsi="Arial" w:eastAsia="Arial"/>
                <w:b w:val="0"/>
                <w:i w:val="0"/>
                <w:color w:val="000000"/>
                <w:sz w:val="28"/>
              </w:rPr>
              <w:t xml:space="preserve">International Situation. The Role of Uzbekistan in Foreign </w:t>
            </w:r>
            <w:r>
              <w:rPr>
                <w:rFonts w:ascii="Arial" w:hAnsi="Arial" w:eastAsia="Arial"/>
                <w:b w:val="0"/>
                <w:i w:val="0"/>
                <w:color w:val="000000"/>
                <w:sz w:val="28"/>
              </w:rPr>
              <w:t xml:space="preserve">Policy.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Brotherly Co-operative Relations Among the Central Asian </w:t>
            </w:r>
            <w:r>
              <w:rPr>
                <w:rFonts w:ascii="Arial" w:hAnsi="Arial" w:eastAsia="Arial"/>
                <w:b w:val="0"/>
                <w:i w:val="0"/>
                <w:color w:val="000000"/>
                <w:sz w:val="28"/>
              </w:rPr>
              <w:t xml:space="preserve">Republics.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New Uzbekistan Development Strategy.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The Position of the O'zbekiston Respublikasi in International Ratings and Indices (On the Example of Economic Ratings).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Position of the O'zbekiston Respublikasi in International Ratings and Indices (Case Study of Oliy ta'lim). Historical Figures Who Made a Direct Contribution to Independence (Shiroq, Tomiris, Jalaluddin Manguberdi, Temur Malik, Amir Timur, and Others).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The Decline of the Soviet State.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Establishment of the Independent O'zbekiston Respublikasi and Its Historical Significance. </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 xml:space="preserve">The Introduction of the Presidency in the O'zbekiston Respublikasi. The Election of I.A. Karimov as President of the O'zbekiston Respublikasi.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The Formation of the Foundations of a Democratic Civil </w:t>
            </w:r>
            <w:r>
              <w:rPr>
                <w:rFonts w:ascii="Arial" w:hAnsi="Arial" w:eastAsia="Arial"/>
                <w:b w:val="0"/>
                <w:i w:val="0"/>
                <w:color w:val="000000"/>
                <w:sz w:val="28"/>
              </w:rPr>
              <w:t xml:space="preserve">Society in Uzbekistan. The Role of Political Parties.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The Role of the Scientific Heritage of Central Asian </w:t>
            </w:r>
            <w:r>
              <w:rPr>
                <w:rFonts w:ascii="Arial" w:hAnsi="Arial" w:eastAsia="Arial"/>
                <w:b w:val="0"/>
                <w:i w:val="0"/>
                <w:color w:val="000000"/>
                <w:sz w:val="28"/>
              </w:rPr>
              <w:t xml:space="preserve">Scholars in Educating High-Spirited Youth (Case Study of </w:t>
            </w:r>
            <w:r>
              <w:rPr>
                <w:rFonts w:ascii="Arial" w:hAnsi="Arial" w:eastAsia="Arial"/>
                <w:b w:val="0"/>
                <w:i w:val="0"/>
                <w:color w:val="000000"/>
                <w:sz w:val="28"/>
              </w:rPr>
              <w:t xml:space="preserve">the Scholars' Scientific Activities).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The Activities of Mass Media in the O'zbekiston Respublikasi (Changes and Problems). </w:t>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48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The Causes of the Global Financial Crisis.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The Contribution of Imam al-Bukhari and Isā al-Tirmidhi to </w:t>
            </w:r>
            <w:r>
              <w:rPr>
                <w:rFonts w:ascii="Arial" w:hAnsi="Arial" w:eastAsia="Arial"/>
                <w:b w:val="0"/>
                <w:i w:val="0"/>
                <w:color w:val="000000"/>
                <w:sz w:val="28"/>
              </w:rPr>
              <w:t xml:space="preserve">Islam. </w:t>
            </w:r>
          </w:p>
          <w:p>
            <w:pPr>
              <w:autoSpaceDN w:val="0"/>
              <w:autoSpaceDE w:val="0"/>
              <w:widowControl/>
              <w:spacing w:line="245" w:lineRule="auto" w:before="8" w:after="6"/>
              <w:ind w:left="106" w:right="26" w:firstLine="0"/>
              <w:jc w:val="both"/>
            </w:pPr>
            <w:r>
              <w:rPr>
                <w:rFonts w:ascii="Arial" w:hAnsi="Arial" w:eastAsia="Arial"/>
                <w:b w:val="0"/>
                <w:i w:val="0"/>
                <w:color w:val="000000"/>
                <w:sz w:val="28"/>
              </w:rPr>
              <w:t xml:space="preserve">Development of Science and Technology in the Years of </w:t>
            </w:r>
            <w:r>
              <w:rPr>
                <w:rFonts w:ascii="Arial" w:hAnsi="Arial" w:eastAsia="Arial"/>
                <w:b w:val="0"/>
                <w:i w:val="0"/>
                <w:color w:val="000000"/>
                <w:sz w:val="28"/>
              </w:rPr>
              <w:t xml:space="preserve">Independence. The Role of Education and Upbringing in </w:t>
            </w:r>
            <w:r>
              <w:rPr>
                <w:rFonts w:ascii="Arial" w:hAnsi="Arial" w:eastAsia="Arial"/>
                <w:b w:val="0"/>
                <w:i w:val="0"/>
                <w:color w:val="000000"/>
                <w:sz w:val="28"/>
              </w:rPr>
              <w:t xml:space="preserve">Building a New Society. The Adoption of the Law "On </w:t>
            </w:r>
            <w:r>
              <w:rPr>
                <w:rFonts w:ascii="Arial" w:hAnsi="Arial" w:eastAsia="Arial"/>
                <w:b w:val="0"/>
                <w:i w:val="0"/>
                <w:color w:val="000000"/>
                <w:sz w:val="28"/>
              </w:rPr>
              <w:t xml:space="preserve">Education" and the "National Programme for the Training </w:t>
            </w:r>
            <w:r>
              <w:rPr>
                <w:rFonts w:ascii="Arial" w:hAnsi="Arial" w:eastAsia="Arial"/>
                <w:b w:val="0"/>
                <w:i w:val="0"/>
                <w:color w:val="000000"/>
                <w:sz w:val="28"/>
              </w:rPr>
              <w:t xml:space="preserve">of Personnel".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0"/>
              </w:trPr>
              <w:tc>
                <w:tcPr>
                  <w:tcW w:type="dxa" w:w="15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Economic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5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Karakalpakstan in the Years of Independence.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Uzbekistan's Membership of the CIS and Shanghai </w:t>
            </w:r>
            <w:r>
              <w:rPr>
                <w:rFonts w:ascii="Arial" w:hAnsi="Arial" w:eastAsia="Arial"/>
                <w:b w:val="0"/>
                <w:i w:val="0"/>
                <w:color w:val="000000"/>
                <w:sz w:val="28"/>
              </w:rPr>
              <w:t xml:space="preserve">Cooperation Organisations.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The Accession of the O'zbekiston Respublikasi to the UN and Its Distinctive Place in the World Community. </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Strategy for the Development of the O'zbekiston Respublikasi for 2017–2021. The 2030 Strategy of the O'zbekiston Respublikasi.</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The Modul is delivered through interactive ma'ruzas and seminar munozaras that develop students' systematic understanding of the subject matter, objectives and main stages of the discipline of Uzbekistan's most recent history. Students study primary historical sources, normative legal documents and scholarly literature, and apply historical-critical and comparative methods to analyse the processes of davlat va jamiyat qurilishi. Mustaqil ta'lim assignments include the analysis of historical sources and periodical press materials, the development of chronological charts, the preparation of portrait tahlil qiladi of historical figures, and work with legislative documents such as the Constitution. Project-based activities, including museum visits, systematic diagrams of political and legal development, and short video presentations on the reforms of New Uzbekistan,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3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connect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2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contemporary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developments. Through this combination of guided </w:t>
            </w:r>
            <w:r>
              <w:rPr>
                <w:rFonts w:ascii="Arial" w:hAnsi="Arial" w:eastAsia="Arial"/>
                <w:b w:val="0"/>
                <w:i w:val="0"/>
                <w:color w:val="000000"/>
                <w:sz w:val="28"/>
              </w:rPr>
              <w:t xml:space="preserve">instruction and independent research, students develop </w:t>
            </w:r>
            <w:r>
              <w:rPr>
                <w:rFonts w:ascii="Arial" w:hAnsi="Arial" w:eastAsia="Arial"/>
                <w:b w:val="0"/>
                <w:i w:val="0"/>
                <w:color w:val="000000"/>
                <w:sz w:val="28"/>
              </w:rPr>
              <w:t xml:space="preserve">historical thinking, civic responsibility and the ability to </w:t>
            </w:r>
            <w:r>
              <w:rPr>
                <w:rFonts w:ascii="Arial" w:hAnsi="Arial" w:eastAsia="Arial"/>
                <w:b w:val="0"/>
                <w:i w:val="0"/>
                <w:color w:val="000000"/>
                <w:sz w:val="28"/>
              </w:rPr>
              <w:t xml:space="preserve">apply historical-critical and comparative methodological </w:t>
            </w:r>
            <w:r>
              <w:rPr>
                <w:rFonts w:ascii="Arial" w:hAnsi="Arial" w:eastAsia="Arial"/>
                <w:b w:val="0"/>
                <w:i w:val="0"/>
                <w:color w:val="000000"/>
                <w:sz w:val="28"/>
              </w:rPr>
              <w:t xml:space="preserve">principles. </w:t>
            </w:r>
          </w:p>
        </w:tc>
      </w:tr>
      <w:tr>
        <w:trPr>
          <w:trHeight w:hRule="exact" w:val="97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History of the pre-independence period </w:t>
              <w:br/>
              <w:t xml:space="preserve">The establishment of the independent O'zbekiston Respublikasi and its historical significance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132" w:firstLine="0"/>
        <w:jc w:val="right"/>
      </w:pPr>
      <w:r>
        <w:rPr>
          <w:rFonts w:ascii="Arial" w:hAnsi="Arial" w:eastAsia="Arial"/>
          <w:b w:val="0"/>
          <w:i w:val="0"/>
          <w:color w:val="000000"/>
          <w:sz w:val="28"/>
        </w:rPr>
        <w:t xml:space="preserve">11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65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Social, political and economic life after independence </w:t>
            </w:r>
            <w:r>
              <w:rPr>
                <w:rFonts w:ascii="Arial" w:hAnsi="Arial" w:eastAsia="Arial"/>
                <w:b w:val="0"/>
                <w:i w:val="0"/>
                <w:color w:val="000000"/>
                <w:sz w:val="28"/>
              </w:rPr>
              <w:t xml:space="preserve">The essence of the concept of a modernising Uzbekistan </w:t>
            </w:r>
          </w:p>
        </w:tc>
      </w:tr>
      <w:tr>
        <w:trPr>
          <w:trHeight w:hRule="exact" w:val="1023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of examination (written, oral, project) and its weight </w:t>
            </w:r>
          </w:p>
          <w:p>
            <w:pPr>
              <w:autoSpaceDN w:val="0"/>
              <w:autoSpaceDE w:val="0"/>
              <w:widowControl/>
              <w:spacing w:line="245" w:lineRule="auto" w:before="128" w:after="0"/>
              <w:ind w:left="106"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Continuous assessment baholaydi students' classroom participation, engagement in seminar munozaras, attendance and involvement in ma'ruza sessions, and the successful completion of independent study assignments, including analysis of historical sources and documents, work with periodical press materials, development of chronological charts of the independence period, preparation of portrait tahlil qiladi on historical figures, and work with legislative documents such as the Constitution. Midterm assessment consists of written assignments, short in-class quizzes and tests, and independent loyiha ishi, including a report on a visit to a historical museum or significant historical monuments, a systematic diagram of the political and legal development stages of the independence period, a short video presentation on the reforms in New Uzbekistan, proposals and analytical conclusions on the concept of "Uzbekistan's Third Renaissance," and an essay on the historical significance of independence or socio-political changes. The yakuniy baholash is a yozma imtihon consisting of theoretical questions and analytical tasks, designed to assess students' knowledge of the latest history of Uzbekistan, their skills in analyzing historical events based on cause-and-effect relationships, and their ability to independently apply historical-critical and comparative methodological principles. The timely and high-quality completion of all independent study assignments is a mandatory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30" w:firstLine="0"/>
              <w:jc w:val="both"/>
            </w:pPr>
            <w:r>
              <w:rPr>
                <w:rFonts w:ascii="Arial" w:hAnsi="Arial" w:eastAsia="Arial"/>
                <w:b w:val="0"/>
                <w:i w:val="0"/>
                <w:color w:val="000000"/>
                <w:sz w:val="28"/>
              </w:rPr>
              <w:t xml:space="preserve">1. Mirziyoyev, Sh. M. We will resolutely continue our </w:t>
            </w:r>
            <w:r>
              <w:rPr>
                <w:rFonts w:ascii="Arial" w:hAnsi="Arial" w:eastAsia="Arial"/>
                <w:b w:val="0"/>
                <w:i w:val="0"/>
                <w:color w:val="000000"/>
                <w:sz w:val="28"/>
              </w:rPr>
              <w:t xml:space="preserve">national development path and elevate it to a new stage. </w:t>
            </w:r>
            <w:r>
              <w:rPr>
                <w:rFonts w:ascii="Arial" w:hAnsi="Arial" w:eastAsia="Arial"/>
                <w:b w:val="0"/>
                <w:i w:val="0"/>
                <w:color w:val="000000"/>
                <w:sz w:val="28"/>
              </w:rPr>
              <w:t xml:space="preserve">Volume 1. - Tashkent: Uzbekistan, 2017.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2. Mirziyoyev Sh.M. We will build our great future together </w:t>
            </w:r>
            <w:r>
              <w:rPr>
                <w:rFonts w:ascii="Arial" w:hAnsi="Arial" w:eastAsia="Arial"/>
                <w:b w:val="0"/>
                <w:i w:val="0"/>
                <w:color w:val="000000"/>
                <w:sz w:val="28"/>
              </w:rPr>
              <w:t xml:space="preserve">with our brave and noble people. - Tashkent: Uzbekistan, </w:t>
            </w:r>
            <w:r>
              <w:rPr>
                <w:rFonts w:ascii="Arial" w:hAnsi="Arial" w:eastAsia="Arial"/>
                <w:b w:val="0"/>
                <w:i w:val="0"/>
                <w:color w:val="000000"/>
                <w:sz w:val="28"/>
              </w:rPr>
              <w:t xml:space="preserve">2017. </w:t>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3. Mirziyoyev Sh.M. The approval of our people is the </w:t>
            </w:r>
            <w:r>
              <w:rPr>
                <w:rFonts w:ascii="Arial" w:hAnsi="Arial" w:eastAsia="Arial"/>
                <w:b w:val="0"/>
                <w:i w:val="0"/>
                <w:color w:val="000000"/>
                <w:sz w:val="28"/>
              </w:rPr>
              <w:t xml:space="preserve">highest assessment of our work. Volume 2. - Tashkent: </w:t>
            </w:r>
            <w:r>
              <w:rPr>
                <w:rFonts w:ascii="Arial" w:hAnsi="Arial" w:eastAsia="Arial"/>
                <w:b w:val="0"/>
                <w:i w:val="0"/>
                <w:color w:val="000000"/>
                <w:sz w:val="28"/>
              </w:rPr>
              <w:t xml:space="preserve">Uzbekistan, 2018. </w:t>
            </w:r>
          </w:p>
        </w:tc>
      </w:tr>
    </w:tbl>
    <w:p>
      <w:pPr>
        <w:autoSpaceDN w:val="0"/>
        <w:autoSpaceDE w:val="0"/>
        <w:widowControl/>
        <w:spacing w:line="233" w:lineRule="auto" w:before="114" w:after="0"/>
        <w:ind w:left="0" w:right="132" w:firstLine="0"/>
        <w:jc w:val="right"/>
      </w:pPr>
      <w:r>
        <w:rPr>
          <w:rFonts w:ascii="Arial" w:hAnsi="Arial" w:eastAsia="Arial"/>
          <w:b w:val="0"/>
          <w:i w:val="0"/>
          <w:color w:val="000000"/>
          <w:sz w:val="28"/>
        </w:rPr>
        <w:t xml:space="preserve">12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224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4. Mirziyoyev Sh.M. The work of a great-minded people is </w:t>
            </w:r>
            <w:r>
              <w:rPr>
                <w:rFonts w:ascii="Arial" w:hAnsi="Arial" w:eastAsia="Arial"/>
                <w:b w:val="0"/>
                <w:i w:val="0"/>
                <w:color w:val="000000"/>
                <w:sz w:val="28"/>
              </w:rPr>
              <w:t xml:space="preserve">great, and their life is bright and their future prosperous. </w:t>
            </w:r>
            <w:r>
              <w:rPr>
                <w:rFonts w:ascii="Arial" w:hAnsi="Arial" w:eastAsia="Arial"/>
                <w:b w:val="0"/>
                <w:i w:val="0"/>
                <w:color w:val="000000"/>
                <w:sz w:val="28"/>
              </w:rPr>
              <w:t xml:space="preserve">Volume 3. - Tashkent: Uzbekistan, 2019.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Mirziyoyev Sh.M. From National Revival to National </w:t>
            </w:r>
            <w:r>
              <w:rPr>
                <w:rFonts w:ascii="Arial" w:hAnsi="Arial" w:eastAsia="Arial"/>
                <w:b w:val="0"/>
                <w:i w:val="0"/>
                <w:color w:val="000000"/>
                <w:sz w:val="28"/>
              </w:rPr>
              <w:t xml:space="preserve">Prosperity. Volume 4. - Tashkent: Uzbekistan, 2020. </w:t>
            </w:r>
            <w:r>
              <w:rPr>
                <w:rFonts w:ascii="Arial" w:hAnsi="Arial" w:eastAsia="Arial"/>
                <w:b w:val="0"/>
                <w:i w:val="0"/>
                <w:color w:val="000000"/>
                <w:sz w:val="28"/>
              </w:rPr>
              <w:t xml:space="preserve">6. Mirziyoyev Sh.M. Strategy of the New Uzbekistan. </w:t>
            </w:r>
            <w:r>
              <w:rPr>
                <w:rFonts w:ascii="Arial" w:hAnsi="Arial" w:eastAsia="Arial"/>
                <w:b w:val="0"/>
                <w:i w:val="0"/>
                <w:color w:val="000000"/>
                <w:sz w:val="28"/>
              </w:rPr>
              <w:t xml:space="preserve">Tashkent: Uzbekistan, 2021. </w:t>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7. Mirziyoyev Sh.M. Let us live freely and prosperously in </w:t>
            </w:r>
            <w:r>
              <w:rPr>
                <w:rFonts w:ascii="Arial" w:hAnsi="Arial" w:eastAsia="Arial"/>
                <w:b w:val="0"/>
                <w:i w:val="0"/>
                <w:color w:val="000000"/>
                <w:sz w:val="28"/>
              </w:rPr>
              <w:t xml:space="preserve">a New Uzbekistan. Volume 5. - Tashkent: Uzbekistan, </w:t>
            </w:r>
            <w:r>
              <w:rPr>
                <w:rFonts w:ascii="Arial" w:hAnsi="Arial" w:eastAsia="Arial"/>
                <w:b w:val="0"/>
                <w:i w:val="0"/>
                <w:color w:val="000000"/>
                <w:sz w:val="28"/>
              </w:rPr>
              <w:t xml:space="preserve">2023.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8. Mirziyoyev Sh.M. We will resolutely continue fan of democratic reforms based on the development strategy of the New Uzbekistan. Volume 6. - Tashkent: Uzbekistan,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9. Mirziyoyev Sh.M. People-oriented reforms serve the </w:t>
            </w:r>
            <w:r>
              <w:rPr>
                <w:rFonts w:ascii="Arial" w:hAnsi="Arial" w:eastAsia="Arial"/>
                <w:b w:val="0"/>
                <w:i w:val="0"/>
                <w:color w:val="000000"/>
                <w:sz w:val="28"/>
              </w:rPr>
              <w:t xml:space="preserve">interests of my people. Volume 7. - Tashkent: Uzbekistan, </w:t>
            </w:r>
            <w:r>
              <w:rPr>
                <w:rFonts w:ascii="Arial" w:hAnsi="Arial" w:eastAsia="Arial"/>
                <w:b w:val="0"/>
                <w:i w:val="0"/>
                <w:color w:val="000000"/>
                <w:sz w:val="28"/>
              </w:rPr>
              <w:t xml:space="preserve">2023.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10. Mirziyoyev Sh.M. When we are united, we are one </w:t>
            </w:r>
            <w:r>
              <w:rPr>
                <w:rFonts w:ascii="Arial" w:hAnsi="Arial" w:eastAsia="Arial"/>
                <w:b w:val="0"/>
                <w:i w:val="0"/>
                <w:color w:val="000000"/>
                <w:sz w:val="28"/>
              </w:rPr>
              <w:t xml:space="preserve">people; when we are together, we are our homeland. </w:t>
            </w:r>
            <w:r>
              <w:rPr>
                <w:rFonts w:ascii="Arial" w:hAnsi="Arial" w:eastAsia="Arial"/>
                <w:b w:val="0"/>
                <w:i w:val="0"/>
                <w:color w:val="000000"/>
                <w:sz w:val="28"/>
              </w:rPr>
              <w:t xml:space="preserve">Volume 8. - Tashkent: Uzbekistan, 2024.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11. Mirziyoyev Sh.M. Strategy of the New Uzbekistan. - </w:t>
            </w:r>
            <w:r>
              <w:rPr>
                <w:rFonts w:ascii="Arial" w:hAnsi="Arial" w:eastAsia="Arial"/>
                <w:b w:val="0"/>
                <w:i w:val="0"/>
                <w:color w:val="000000"/>
                <w:sz w:val="28"/>
              </w:rPr>
              <w:t xml:space="preserve">Tashkent: Uzbekistan, 2021. </w:t>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12. I.K. G'ulomov, G.Sh. Ibadullayeva, S.F. Norbekov, X. Muzaffarov. Darslik of the Latest History of Uzbekistan (for students of all oliy ta'lim specialisations). - T.: "TAMADDUN", 2025.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13. The Latest History of Uzbekistan. Darslik. / R.H.Murtazayeva and others. – Tashkent, 2024. </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14. History of Uzbekistan. Edited by A.S.Sagdullayev.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Volume 1. Darslik. T.: VNESHINVESTPROM, 2019. 15. N. Oblamurodov, F. To'lipov. The Latest History of Uzbekistan. Darslik. – Tashkent: Iqtisod-moliya, 2022. 16. B.J. Eshov, A.A. Odilov. History of Uzbekistan. Volume 2. Darslik. – Tashkent: Donishmand Ziyosi, 2020.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17. Khalid A. The Birth of Uzbekistan: Nation, Empire, and </w:t>
            </w:r>
            <w:r>
              <w:rPr>
                <w:rFonts w:ascii="Arial" w:hAnsi="Arial" w:eastAsia="Arial"/>
                <w:b w:val="0"/>
                <w:i w:val="0"/>
                <w:color w:val="000000"/>
                <w:sz w:val="28"/>
              </w:rPr>
              <w:t xml:space="preserve">Revolution in the Early Soviet Period / trans. Sardor Salim. </w:t>
            </w:r>
            <w:r>
              <w:rPr>
                <w:rFonts w:ascii="Arial" w:hAnsi="Arial" w:eastAsia="Arial"/>
                <w:b w:val="0"/>
                <w:i w:val="0"/>
                <w:color w:val="000000"/>
                <w:sz w:val="28"/>
              </w:rPr>
              <w:t xml:space="preserve">– Tashkent: Akademnashr, 2022. – 424 pp. </w:t>
            </w:r>
          </w:p>
        </w:tc>
      </w:tr>
      <w:tr>
        <w:trPr>
          <w:trHeight w:hRule="exact" w:val="654"/>
        </w:trPr>
        <w:tc>
          <w:tcPr>
            <w:tcW w:type="dxa" w:w="29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73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Yangiboyeva Dilnoza O'ktamovna, teacher. </w:t>
            </w:r>
          </w:p>
        </w:tc>
      </w:tr>
    </w:tbl>
    <w:p>
      <w:pPr>
        <w:autoSpaceDN w:val="0"/>
        <w:autoSpaceDE w:val="0"/>
        <w:widowControl/>
        <w:spacing w:line="233" w:lineRule="auto" w:before="1008" w:after="0"/>
        <w:ind w:left="0" w:right="132" w:firstLine="0"/>
        <w:jc w:val="right"/>
      </w:pPr>
      <w:r>
        <w:rPr>
          <w:rFonts w:ascii="Arial" w:hAnsi="Arial" w:eastAsia="Arial"/>
          <w:b w:val="0"/>
          <w:i w:val="0"/>
          <w:color w:val="000000"/>
          <w:sz w:val="28"/>
        </w:rPr>
        <w:t xml:space="preserve">13 </w:t>
      </w:r>
    </w:p>
    <w:p>
      <w:pPr>
        <w:sectPr>
          <w:pgSz w:w="12240" w:h="15840"/>
          <w:pgMar w:top="282" w:right="638" w:bottom="520" w:left="122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DIN TANLOVI</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DIN TANLOVI</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DIN1204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Kreditlar </w:t>
            </w:r>
          </w:p>
        </w:tc>
      </w:tr>
      <w:tr>
        <w:trPr>
          <w:trHeight w:hRule="exact" w:val="16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6"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II semestr </w:t>
            </w:r>
          </w:p>
        </w:tc>
      </w:tr>
      <w:tr>
        <w:trPr>
          <w:trHeight w:hRule="exact" w:val="592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Modulning maqsadi Din tanlovi rivojlantirishdan iborat in students an understanding of the essence of religion and its role in the minds of student youth. The Modul surveys the world's religious landscape and ko'rib chiqadi the interconnectedness of religious and philosophical views. It ko'rib chiqadi the phenomenon of religious fanaticism in the context of globalization, together with the negative impact of fundamentalism, extremism, and terrorism on state and societal security. Students develop theoretical knowledge of the history, doctrines, and social role of the world's major religions, including Buddhism, Christianity, and Islam. The Modul further rivojlantiradi practical skills for combating spiritual threats and information attacks artificially linked to the name of religion. Through the study of religious organizations operating in Uzbekistan and internationally, students develop a culture of dialogue and mutual understanding among believers of different religions and non-believers.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0"/>
              <w:ind w:left="104"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Bilim: </w:t>
              <w:br/>
              <w:t xml:space="preserve">LO1. Tushunadi the essence of religion, the role of religion in society and in an individual's life, the relationship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secular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interrelationship between religion and science, and the </w:t>
            </w:r>
            <w:r>
              <w:rPr>
                <w:rFonts w:ascii="Arial" w:hAnsi="Arial" w:eastAsia="Arial"/>
                <w:b w:val="0"/>
                <w:i w:val="0"/>
                <w:color w:val="000000"/>
                <w:sz w:val="28"/>
              </w:rPr>
              <w:t xml:space="preserve">goals of religious and secular education. </w:t>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LO2. O'rganadi, through the study of religious studies, the essence of various religions, the differences and commonalities among their customs and beliefs, and the basic concepts of religious studies, including God,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10" w:after="0"/>
        <w:ind w:left="0" w:right="132" w:firstLine="0"/>
        <w:jc w:val="right"/>
      </w:pPr>
      <w:r>
        <w:rPr>
          <w:rFonts w:ascii="Arial" w:hAnsi="Arial" w:eastAsia="Arial"/>
          <w:b w:val="0"/>
          <w:i w:val="0"/>
          <w:color w:val="000000"/>
          <w:sz w:val="28"/>
        </w:rPr>
        <w:t xml:space="preserve">14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709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prophets, humanity, destiny, the hereafter, and the essence of faith, and is able to apply this knowledge. LO3. Tushunadi secularization processes and rivojlantiradi a culture of dialogue and common understanding with believers of different religions and non-believers.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30" w:firstLine="0"/>
              <w:jc w:val="both"/>
            </w:pPr>
            <w:r>
              <w:rPr>
                <w:rFonts w:ascii="Arial" w:hAnsi="Arial" w:eastAsia="Arial"/>
                <w:b w:val="0"/>
                <w:i w:val="0"/>
                <w:color w:val="000000"/>
                <w:sz w:val="28"/>
              </w:rPr>
              <w:t xml:space="preserve">LO4. Has the skills to combat spiritual threats and </w:t>
            </w:r>
            <w:r>
              <w:rPr>
                <w:rFonts w:ascii="Arial" w:hAnsi="Arial" w:eastAsia="Arial"/>
                <w:b w:val="0"/>
                <w:i w:val="0"/>
                <w:color w:val="000000"/>
                <w:sz w:val="28"/>
              </w:rPr>
              <w:t xml:space="preserve">information attacks artificially linked to the name of </w:t>
            </w:r>
            <w:r>
              <w:rPr>
                <w:rFonts w:ascii="Arial" w:hAnsi="Arial" w:eastAsia="Arial"/>
                <w:b w:val="0"/>
                <w:i w:val="0"/>
                <w:color w:val="000000"/>
                <w:sz w:val="28"/>
              </w:rPr>
              <w:t xml:space="preserve">religion. </w:t>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Ko'nikmalar: </w:t>
              <w:br/>
              <w:t xml:space="preserve">LO5. Knows how to scientifically substantiate and express views on spiritual-national and universal human issues, and has an active worldview that adheres to the ideals of national independence.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LO6. Possesses a competitive general professional preparation in line with the bachelor's degree programme. LO7. Imkoniyatiga ega independently acquire new knowledge, organise their activity on a scientific basis, and work toward their own self-perfection.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LO8. Has experience working independently in vacant positions appropriate to their field of oliy ta'lim. LO9. Tests, baholaydi, optimises, and refines task results.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Ma'ruzas </w:t>
              <w:br/>
              <w:t xml:space="preserve">Subject, Purpose, and Objectives of the Study of Religion. The subject, purpose, and objectives of religious studies ko'rib chiqiladi. The concept, origin, and functions of religion o'rganiladi. The significance of religious studies in understanding religious phenomena, together with the principles and methods of studying religion, ko'rib chiqiladi. The relationship of religious studies with philosophy, history, sociology, psychology, and other social sciences is also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i w:val="0"/>
                <w:color w:val="000000"/>
                <w:sz w:val="28"/>
              </w:rPr>
              <w:t xml:space="preserve">National Religions. </w:t>
            </w:r>
            <w:r>
              <w:rPr>
                <w:rFonts w:ascii="Arial" w:hAnsi="Arial" w:eastAsia="Arial"/>
                <w:b w:val="0"/>
                <w:i w:val="0"/>
                <w:color w:val="000000"/>
                <w:sz w:val="28"/>
              </w:rPr>
              <w:t xml:space="preserve">The concept and characteristics of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historical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development of national religions o'rganiladi, together with major national religions and their beliefs. The role of national religions in the cultural and social life of different nations ko'rib chiqiladi. The influence of national religions on traditions and customs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History and Basic Ideas of Buddhism. The origin and tarixiy rivojlanish of Buddhism ko'rib chiqiladi, together with the life and teachings of Siddhartha Gautama (Buddha). The basic beliefs and moral principles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15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Buddhism o'rganiladi. Major schools and traditions of Buddhism ko'rib chiqiladi. The spread and influence of Buddhism in the world is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History and Basic Ideas of the Christian Religion. The origin and tarixiy rivojlanish of Christianity ko'rib chiqiladi, together with the life and teachings of Jesus Christ. The Holy Bible and its structure o'rganiladi. The main branches of Christianity and their characteristics ko'rib chiqiladi. The role of Christianity in world civilization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and Essence of Islam. The emergence and tarixiy rivojlanish of Islam ko'rib chiqiladi, together with the life and prophetic mission of Prophet Muhammad (PBUH). The fundamental beliefs and principles of Islam o'rganiladi. The Qur'an and the Sunnah as the primary sources of Islam ko'rib chiqiladi. The role of Islam in the spiritual and social life of society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Sources of Islam, Theological Schools and Their Importance in the Present Day. The primary and secondary sources of Islam ko'rib chiqiladi, together with the development of Islamic theological schools (Kalām). Major theological schools and their principles o'rganiladi. The contribution of theological schools to Islamic thought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significance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contemporary religious issues is also considered.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Schools of Islamic Fiqh. The concept and development of Islamic jurisprudence (Fiqh) ko'rib chiqiladi, together with the sources and principles of Islamic law. The major Sunni schools of Fiqh and their founders o'rganiladi. The characteristics of each school ko'rib chiqiladi. The importance of Fiqh schools in the application of Islamic law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The Influence of Sufi Doctrine on Eastern Culture. The concept and tarixiy rivojlanish of Sufism ko'rib chiqiladi, together with its main teachings and moral values. Prominent Sufi scholars and their works o'rganiladi. The influence of Sufi thought on Eastern literature, art, and culture ko'rib chiqiladi. The role of Sufism in spiritual and moral education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Contemporary Significance of Islamic Values and Enlightenment. The essence of Islamic values and enlightenment ko'rib chiqiladi. The role of Islamic values in strengthening moral education and social harmony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studied, together with the contribution of enlightenment to preventing religious extremism and intolerance. The promotion of peace, tolerance, and mutual respect through Islamic teachings ko'rib chiqiladi. The relevance of Islamic enlightenment in modern society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Modern Religious Movements and Sects. The concept and characteristics of modern religious movements and sects ko'rib chiqiladi, together with the factors contributing to their emergence and development. The classification and activities of contemporary religious movements o'rganiladi. Their influence on society and religious life ko'rib chiqiladi. Approaches to identifying and preventing destructive sectarian activities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Religion in Cyberspace. The Socio-Political Risk of Missionary Work and Proselytism. The use of digital technologies in religious activities ko'rib chiqiladi, together with the spread of religious information through cyberspace. The concepts of missionary work and proselytism o'rganiladi. Their socio-political impact and legal aspects ko'rib chiqiladi. Measures to promote responsible use of online religious information are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18"/>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History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Religious </w:t>
                  </w:r>
                </w:p>
              </w:tc>
              <w:tc>
                <w:tcPr>
                  <w:tcW w:type="dxa" w:w="188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Fanaticism,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Extremism, </w:t>
                  </w:r>
                </w:p>
              </w:tc>
            </w:tr>
            <w:tr>
              <w:trPr>
                <w:trHeight w:hRule="exact" w:val="326"/>
              </w:trPr>
              <w:tc>
                <w:tcPr>
                  <w:tcW w:type="dxa" w:w="26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74" w:right="0" w:firstLine="0"/>
                    <w:jc w:val="left"/>
                  </w:pPr>
                  <w:r>
                    <w:rPr>
                      <w:rFonts w:ascii="Arial" w:hAnsi="Arial" w:eastAsia="Arial"/>
                      <w:b/>
                      <w:i w:val="0"/>
                      <w:color w:val="000000"/>
                      <w:sz w:val="28"/>
                    </w:rPr>
                    <w:t xml:space="preserve">Fundamentalism, </w:t>
                  </w:r>
                </w:p>
              </w:tc>
              <w:tc>
                <w:tcPr>
                  <w:tcW w:type="dxa" w:w="9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8" w:after="0"/>
                    <w:ind w:left="168" w:right="0" w:firstLine="0"/>
                    <w:jc w:val="left"/>
                  </w:pPr>
                  <w:r>
                    <w:rPr>
                      <w:rFonts w:ascii="Arial" w:hAnsi="Arial" w:eastAsia="Arial"/>
                      <w:b/>
                      <w:i w:val="0"/>
                      <w:color w:val="000000"/>
                      <w:sz w:val="28"/>
                    </w:rPr>
                    <w:t xml:space="preserve">Terrorism,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980"/>
                  <w:tcBorders/>
                  <w:tcMar>
                    <w:start w:w="0" w:type="dxa"/>
                    <w:end w:w="0" w:type="dxa"/>
                  </w:tcMar>
                </w:tcPr>
                <w:p>
                  <w:pPr>
                    <w:autoSpaceDN w:val="0"/>
                    <w:autoSpaceDE w:val="0"/>
                    <w:widowControl/>
                    <w:spacing w:line="233" w:lineRule="auto" w:before="8" w:after="0"/>
                    <w:ind w:left="204"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Contemporary Threat to Security. The concepts and tarixiy rivojlanish of religious fanaticism, extremism, fundamentalism, and terrorism ko'rib chiqiladi. The causes and ideological foundations of radical movements o'rganiladi. Their impact on peace, stability, and security ko'rib chiqiladi. National and international efforts to prevent religious extremism and terrorism are also considered. Religious Organizations Operating in Uzbekistan. The legal framework governing religious organizations in Uzbekistan ko'rib chiqiladi. The types and activities of registered religious organizations o'rganiladi. The principles of freedom of conscience and religious tolerance ko'rib chiqiladi. The role of religious organizations in strengthening social harmony and interfaith cooperation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of the Activities of International Religious </w:t>
            </w:r>
            <w:r>
              <w:rPr>
                <w:rFonts w:ascii="Arial" w:hAnsi="Arial" w:eastAsia="Arial"/>
                <w:b/>
                <w:i w:val="0"/>
                <w:color w:val="000000"/>
                <w:sz w:val="28"/>
              </w:rPr>
              <w:t xml:space="preserve">Organizations and Their Importance in Achieving the </w:t>
            </w:r>
            <w:r>
              <w:rPr>
                <w:rFonts w:ascii="Arial" w:hAnsi="Arial" w:eastAsia="Arial"/>
                <w:b/>
                <w:i w:val="0"/>
                <w:color w:val="000000"/>
                <w:sz w:val="28"/>
              </w:rPr>
              <w:t xml:space="preserve">Sustainable Development Goals. </w:t>
            </w:r>
            <w:r>
              <w:rPr>
                <w:rFonts w:ascii="Arial" w:hAnsi="Arial" w:eastAsia="Arial"/>
                <w:b w:val="0"/>
                <w:i w:val="0"/>
                <w:color w:val="000000"/>
                <w:sz w:val="28"/>
              </w:rPr>
              <w:t xml:space="preserve">The emergence and </w:t>
            </w:r>
            <w:r>
              <w:rPr>
                <w:rFonts w:ascii="Arial" w:hAnsi="Arial" w:eastAsia="Arial"/>
                <w:b w:val="0"/>
                <w:i w:val="0"/>
                <w:color w:val="000000"/>
                <w:sz w:val="28"/>
              </w:rPr>
              <w:t xml:space="preserve">development of international religious organizations are </w:t>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examined. Their humanitarian, educational, and social activities o'rganiladi. The contribution of religious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peacebuilding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cooperation ko'rib chiqiladi. Their role in supporting the achievement of the Sustainable Development Goals is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The Importance of Ensuring the Balance Between Secular and Religious Knowledge. The concepts of secular and religious knowledge ko'rib chiqiladi. The principles of balancing secular and religious education o'rganiladi. The role of balanced knowledge in promoting tolerance, social stability, and intellectual development ko'rib chiqiladi. The importance of integrating scientific and moral values in modern education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Amaliy mashg'ulotlar </w:t>
              <w:br/>
              <w:t xml:space="preserve">Subject, Purpose, and Tasks of the Science of Theology. The concept and scope of theology ko'rib chiqiladi, together with its subject, purpose, and tasks. Research methods in theology o'rganiladi. The relationship of theology with other sciences ko'rib chiqiladi. The significance of theology in understanding religious beliefs and values is also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National Religions. The concept and characteristics of national religions ko'rib chiqiladi, together with their tarixiy rivojlanish. Major national religions and their beliefs o'rganiladi. The role of national religions in society and culture ko'rib chiqiladi. Their influence on customs and traditions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4" w:firstLine="0"/>
              <w:jc w:val="both"/>
            </w:pPr>
            <w:r>
              <w:rPr>
                <w:rFonts w:ascii="Arial" w:hAnsi="Arial" w:eastAsia="Arial"/>
                <w:b/>
                <w:i w:val="0"/>
                <w:color w:val="000000"/>
                <w:sz w:val="28"/>
              </w:rPr>
              <w:t xml:space="preserve">History and Basic Ideas of Buddhism. The origin and development of Buddhism ko'rib chiqiladi, together with the life and teachings of Buddha. Basic beliefs and moral principles of Buddhism o'rganiladi. Major schools of Buddhism ko'rib chiqiladi. The spread of Buddhism throughout the world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and Basic Principles of the Christian Religion. The origin and tarixiy rivojlanish of Christianity ko'rib chiqiladi, together with the life and teachings of Jesus Christ. The Holy Bible and Christian beliefs o'rganiladi. Major branches of Christianity ko'rib chiqiladi. The influence of Christianity on world civilization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History and Essence of Islam. The emergence and development of Islam ko'rib chiqiladi, together with the life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and mission of Prophet Muhammad (PBUH). The fundamental beliefs and practices of Islam o'rganiladi. The Qur'an and Sunnah as the main sources of Islam ko'rib chiqiladi. The role of Islam in society is also considered. Sources of Islam, Theological Schools and Their Importance in the Present Day. The primary and secondary sources of Islam ko'rib chiqiladi, together with the emergence of Islamic theological schools. Major theological schools and their doctrines o'rganiladi. Their contribution to Islamic scholarship ko'rib chiqiladi. Their importance in addressing contemporary issues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6" w:right="0" w:firstLine="0"/>
              <w:jc w:val="left"/>
            </w:pPr>
            <w:r>
              <w:rPr>
                <w:rFonts w:ascii="Arial" w:hAnsi="Arial" w:eastAsia="Arial"/>
                <w:b/>
                <w:i w:val="0"/>
                <w:color w:val="000000"/>
                <w:sz w:val="28"/>
              </w:rPr>
              <w:t xml:space="preserve">Schools of Islamic Jurisprudence. </w:t>
            </w:r>
            <w:r>
              <w:rPr>
                <w:rFonts w:ascii="Arial" w:hAnsi="Arial" w:eastAsia="Arial"/>
                <w:b w:val="0"/>
                <w:i w:val="0"/>
                <w:color w:val="000000"/>
                <w:sz w:val="28"/>
              </w:rPr>
              <w:t xml:space="preserve">The concept and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Islamic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jurisprudence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(Fiqh) </w:t>
                  </w:r>
                </w:p>
              </w:tc>
              <w:tc>
                <w:tcPr>
                  <w:tcW w:type="dxa" w:w="6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examined, together with the sources of Islamic law. Major Sunni schools of Fiqh and their founders o'rganiladi. Distinctive features of Fiqh schools ko'rib chiqiladi. Their role in the application of Islamic law is also considered. The Influence of Sufi Doctrine on Eastern Culture. The origin and development of Sufism ko'rib chiqiladi, together with its main ideas and spiritual values. Famous Sufi scholars and their contributions o'rganiladi. The influence of Sufism on Eastern literature, art, and culture ko'rib chiqiladi. The educational role of Sufism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Contemporary Significance of Islamic Values and Enlightenment. The essence of Islamic values and enlightenment ko'rib chiqiladi, together with their role in moral education and social harmony. The promotion of tolerance and mutual respect o'rganiladi. The importance of enlightenment in preventing extremism ko'rib chiqiladi. The relevance of Islamic values in modern society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 xml:space="preserve">Modern Religious Movements and Sects. The concept and characteristics of modern religious movements and sects ko'rib chiqiladi, together with the factors contributing to their emergence and development. Major contemporary religious movements and their activities o'rganiladi. Their influence on society and religious life ko'rib chiqiladi. Approaches to preventing destructive sectarian activities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Religion in Cyberspace. The Socio-Political Risk of </w:t>
            </w:r>
            <w:r>
              <w:rPr>
                <w:rFonts w:ascii="Arial" w:hAnsi="Arial" w:eastAsia="Arial"/>
                <w:b/>
                <w:i w:val="0"/>
                <w:color w:val="000000"/>
                <w:sz w:val="28"/>
              </w:rPr>
              <w:t xml:space="preserve">Missionary Work and Proselytism. </w:t>
            </w:r>
            <w:r>
              <w:rPr>
                <w:rFonts w:ascii="Arial" w:hAnsi="Arial" w:eastAsia="Arial"/>
                <w:b w:val="0"/>
                <w:i w:val="0"/>
                <w:color w:val="000000"/>
                <w:sz w:val="28"/>
              </w:rPr>
              <w:t xml:space="preserve">The role of religion in </w:t>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cyberspace and digital communication ko'rib chiqiladi, together with the dissemination of religious information through online platforms. The concepts of missionary work and proselytism o'rganiladi. Their socio-political risks and legal aspects ko'rib chiqiladi. Measures to ensure responsible use of digital religious resources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8" w:firstLine="0"/>
              <w:jc w:val="both"/>
            </w:pPr>
            <w:r>
              <w:rPr>
                <w:rFonts w:ascii="Arial" w:hAnsi="Arial" w:eastAsia="Arial"/>
                <w:b/>
                <w:i w:val="0"/>
                <w:color w:val="000000"/>
                <w:sz w:val="28"/>
              </w:rPr>
              <w:t xml:space="preserve">The History of Religious Fanaticism, Extremism, </w:t>
            </w:r>
            <w:r>
              <w:rPr>
                <w:rFonts w:ascii="Arial" w:hAnsi="Arial" w:eastAsia="Arial"/>
                <w:b/>
                <w:i w:val="0"/>
                <w:color w:val="000000"/>
                <w:sz w:val="28"/>
              </w:rPr>
              <w:t xml:space="preserve">Fundamentalism, and Terrorism, and Their Current </w:t>
            </w:r>
            <w:r>
              <w:rPr>
                <w:rFonts w:ascii="Arial" w:hAnsi="Arial" w:eastAsia="Arial"/>
                <w:b/>
                <w:i w:val="0"/>
                <w:color w:val="000000"/>
                <w:sz w:val="28"/>
              </w:rPr>
              <w:t xml:space="preserve">Threat to Security. </w:t>
            </w:r>
            <w:r>
              <w:rPr>
                <w:rFonts w:ascii="Arial" w:hAnsi="Arial" w:eastAsia="Arial"/>
                <w:b w:val="0"/>
                <w:i w:val="0"/>
                <w:color w:val="000000"/>
                <w:sz w:val="28"/>
              </w:rPr>
              <w:t xml:space="preserve">The concepts and historical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fanaticism, </w:t>
                  </w:r>
                </w:p>
              </w:tc>
              <w:tc>
                <w:tcPr>
                  <w:tcW w:type="dxa" w:w="16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extremism,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fundamentalism, and terrorism ko'rib chiqiladi, together with the ideological foundations of radical movements. Their impact on national and international security o'rganiladi. Measures to prevent religious extremism and terrorism ko'rib chiqiladi. The importance of promoting tolerance and peace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Religious Organizations Operating in Uzbekistan. The legal framework governing religious organizations in Uzbekistan ko'rib chiqiladi, together with the types and activities of registered religious organizations. Principles of freedom of conscience and religious tolerance o'rganiladi. The contribution of religious organizations to social harmony ko'rib chiqiladi. State policy regarding religious organizations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History of the Activities of International Religious Organizations and Their Importance in Achieving the Sustainable Development Goals. The emergence and development of international religious organizations ko'rib chiqiladi, together with their humanitarian, educational, and social activities. Their contribution to peacebuilding and international cooperation o'rganiladi. The role of religious organizations in achieving the Sustainable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4"/>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Goals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20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challenges and prospects are also considered. </w:t>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The Importance of Ensuring the Balance Between Secular and Religious Knowledge. The concepts of secular and religious knowledge ko'rib chiqiladi, together with the principles of maintaining balance between secular and religious education. The role of balanced knowledge in strengthening social stability and tolerance o'rganiladi. The integration of scientific and moral values in education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20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192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ko'rib chiqiladi. The importance of balanced education in modern society is also considered.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The Ideas of Eastern Thinkers on the Influence of Islam on Human Perfection (Essay Writing).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Writing an Essay on the Theme of Religion and Morality </w:t>
            </w:r>
            <w:r>
              <w:rPr>
                <w:rFonts w:ascii="Arial" w:hAnsi="Arial" w:eastAsia="Arial"/>
                <w:b w:val="0"/>
                <w:i w:val="0"/>
                <w:color w:val="000000"/>
                <w:sz w:val="28"/>
              </w:rPr>
              <w:t xml:space="preserve">Based on Ghazzali's "Tawbah". </w:t>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Preparing a Presentation on the Topic "Religion and Free </w:t>
            </w:r>
            <w:r>
              <w:rPr>
                <w:rFonts w:ascii="Arial" w:hAnsi="Arial" w:eastAsia="Arial"/>
                <w:b w:val="0"/>
                <w:i w:val="0"/>
                <w:color w:val="000000"/>
                <w:sz w:val="28"/>
              </w:rPr>
              <w:t xml:space="preserve">Thought" (Comparing Berdyaev's Ideas on Religion and </w:t>
            </w:r>
            <w:r>
              <w:rPr>
                <w:rFonts w:ascii="Arial" w:hAnsi="Arial" w:eastAsia="Arial"/>
                <w:b w:val="0"/>
                <w:i w:val="0"/>
                <w:color w:val="000000"/>
                <w:sz w:val="28"/>
              </w:rPr>
              <w:t xml:space="preserve">Free Thought with the Ideas of Ghazzali). </w:t>
            </w:r>
          </w:p>
          <w:p>
            <w:pPr>
              <w:autoSpaceDN w:val="0"/>
              <w:autoSpaceDE w:val="0"/>
              <w:widowControl/>
              <w:spacing w:line="245" w:lineRule="auto" w:before="8" w:after="0"/>
              <w:ind w:left="106" w:right="30" w:firstLine="0"/>
              <w:jc w:val="both"/>
            </w:pPr>
            <w:r>
              <w:rPr>
                <w:rFonts w:ascii="Arial" w:hAnsi="Arial" w:eastAsia="Arial"/>
                <w:b w:val="0"/>
                <w:i w:val="0"/>
                <w:color w:val="000000"/>
                <w:sz w:val="28"/>
              </w:rPr>
              <w:t xml:space="preserve">Preparing a Crossword on the Theme of the Protection of </w:t>
            </w:r>
            <w:r>
              <w:rPr>
                <w:rFonts w:ascii="Arial" w:hAnsi="Arial" w:eastAsia="Arial"/>
                <w:b w:val="0"/>
                <w:i w:val="0"/>
                <w:color w:val="000000"/>
                <w:sz w:val="28"/>
              </w:rPr>
              <w:t xml:space="preserve">Human Rights, Social Equality, Justice, and Tolerance in </w:t>
            </w:r>
            <w:r>
              <w:rPr>
                <w:rFonts w:ascii="Arial" w:hAnsi="Arial" w:eastAsia="Arial"/>
                <w:b w:val="0"/>
                <w:i w:val="0"/>
                <w:color w:val="000000"/>
                <w:sz w:val="28"/>
              </w:rPr>
              <w:t xml:space="preserve">Islam.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Preparing a Test on the Topic of the Historical Experience </w:t>
            </w:r>
            <w:r>
              <w:rPr>
                <w:rFonts w:ascii="Arial" w:hAnsi="Arial" w:eastAsia="Arial"/>
                <w:b w:val="0"/>
                <w:i w:val="0"/>
                <w:color w:val="000000"/>
                <w:sz w:val="28"/>
              </w:rPr>
              <w:t xml:space="preserve">of Interfaith Religious Tolerance in Uzbekistan.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Outlining Imam Bukhari's "Al-Adab al-Mufrad" and </w:t>
            </w:r>
            <w:r>
              <w:rPr>
                <w:rFonts w:ascii="Arial" w:hAnsi="Arial" w:eastAsia="Arial"/>
                <w:b w:val="0"/>
                <w:i w:val="0"/>
                <w:color w:val="000000"/>
                <w:sz w:val="28"/>
              </w:rPr>
              <w:t xml:space="preserve">Preparing an Essay.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an Essay on Abu Hamid al-Ghazali's </w:t>
            </w:r>
            <w:r>
              <w:rPr>
                <w:rFonts w:ascii="Arial" w:hAnsi="Arial" w:eastAsia="Arial"/>
                <w:b w:val="0"/>
                <w:i w:val="0"/>
                <w:color w:val="000000"/>
                <w:sz w:val="28"/>
              </w:rPr>
              <w:t xml:space="preserve">"Mukashafatul Qulub".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a Crossword Puzzle Based on Abdurauf Fitrat's </w:t>
            </w:r>
            <w:r>
              <w:rPr>
                <w:rFonts w:ascii="Arial" w:hAnsi="Arial" w:eastAsia="Arial"/>
                <w:b w:val="0"/>
                <w:i w:val="0"/>
                <w:color w:val="000000"/>
                <w:sz w:val="28"/>
              </w:rPr>
              <w:t xml:space="preserve">Treatise "Muxtasar Islom Tarixi".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Preparing an Essay on Abdulla Avloniy's Views on the </w:t>
            </w:r>
            <w:r>
              <w:rPr>
                <w:rFonts w:ascii="Arial" w:hAnsi="Arial" w:eastAsia="Arial"/>
                <w:b w:val="0"/>
                <w:i w:val="0"/>
                <w:color w:val="000000"/>
                <w:sz w:val="28"/>
              </w:rPr>
              <w:t xml:space="preserve">Perfect Human Being.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Prepare 10 Case Questions on the Topic of the Distinctive </w:t>
            </w:r>
            <w:r>
              <w:rPr>
                <w:rFonts w:ascii="Arial" w:hAnsi="Arial" w:eastAsia="Arial"/>
                <w:b w:val="0"/>
                <w:i w:val="0"/>
                <w:color w:val="000000"/>
                <w:sz w:val="28"/>
              </w:rPr>
              <w:t xml:space="preserve">Aspects of Ensuring Human Rights and Freedoms in </w:t>
            </w:r>
            <w:r>
              <w:rPr>
                <w:rFonts w:ascii="Arial" w:hAnsi="Arial" w:eastAsia="Arial"/>
                <w:b w:val="0"/>
                <w:i w:val="0"/>
                <w:color w:val="000000"/>
                <w:sz w:val="28"/>
              </w:rPr>
              <w:t xml:space="preserve">Islam. </w:t>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Analysis of Religious Beliefs in Leo Tolstoy's "Confession". </w:t>
            </w:r>
            <w:r>
              <w:rPr>
                <w:rFonts w:ascii="Arial" w:hAnsi="Arial" w:eastAsia="Arial"/>
                <w:b w:val="0"/>
                <w:i w:val="0"/>
                <w:color w:val="000000"/>
                <w:sz w:val="28"/>
              </w:rPr>
              <w:t xml:space="preserve">Prepare a Presentation on the Interpretation of Islamic </w:t>
            </w:r>
            <w:r>
              <w:rPr>
                <w:rFonts w:ascii="Arial" w:hAnsi="Arial" w:eastAsia="Arial"/>
                <w:b w:val="0"/>
                <w:i w:val="0"/>
                <w:color w:val="000000"/>
                <w:sz w:val="28"/>
              </w:rPr>
              <w:t xml:space="preserve">Values in Shaykh Muhammad Sodiq Muhammad Yusuf's </w:t>
            </w:r>
            <w:r>
              <w:rPr>
                <w:rFonts w:ascii="Arial" w:hAnsi="Arial" w:eastAsia="Arial"/>
                <w:b w:val="0"/>
                <w:i w:val="0"/>
                <w:color w:val="000000"/>
                <w:sz w:val="28"/>
              </w:rPr>
              <w:t xml:space="preserve">Work "The Happy Family".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Defining the Concepts of Family, Marriage, Divorce, Iddah, </w:t>
            </w:r>
            <w:r>
              <w:rPr>
                <w:rFonts w:ascii="Arial" w:hAnsi="Arial" w:eastAsia="Arial"/>
                <w:b w:val="0"/>
                <w:i w:val="0"/>
                <w:color w:val="000000"/>
                <w:sz w:val="28"/>
              </w:rPr>
              <w:t xml:space="preserve">and Zihar in Islamic Jurisprudence and Preparing a </w:t>
            </w:r>
            <w:r>
              <w:rPr>
                <w:rFonts w:ascii="Arial" w:hAnsi="Arial" w:eastAsia="Arial"/>
                <w:b w:val="0"/>
                <w:i w:val="0"/>
                <w:color w:val="000000"/>
                <w:sz w:val="28"/>
              </w:rPr>
              <w:t xml:space="preserve">Presentation.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Prepare 10 Case Questions on the Topic of the Balance </w:t>
            </w:r>
            <w:r>
              <w:rPr>
                <w:rFonts w:ascii="Arial" w:hAnsi="Arial" w:eastAsia="Arial"/>
                <w:b w:val="0"/>
                <w:i w:val="0"/>
                <w:color w:val="000000"/>
                <w:sz w:val="28"/>
              </w:rPr>
              <w:t xml:space="preserve">Between Secularism and Religiosity in Societal Life.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Prepare an Analytical Article on the History and Content of </w:t>
            </w:r>
            <w:r>
              <w:rPr>
                <w:rFonts w:ascii="Arial" w:hAnsi="Arial" w:eastAsia="Arial"/>
                <w:b w:val="0"/>
                <w:i w:val="0"/>
                <w:color w:val="000000"/>
                <w:sz w:val="28"/>
              </w:rPr>
              <w:t>the Cairo Declaration.</w:t>
            </w:r>
          </w:p>
        </w:tc>
      </w:tr>
      <w:tr>
        <w:trPr>
          <w:trHeight w:hRule="exact" w:val="194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The Modul is delivered through interactive ma'ruzas, seminars, case-study analysis, problem-based and inquiry-based learning, group munozaras, presentations, bahs-munozaras, and independent learning activities. Students examine religious sources, analyze historical and contemporary religious issues, and compare different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21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3030"/>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religious traditions. These activities develop critical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0"/>
              </w:trPr>
              <w:tc>
                <w:tcPr>
                  <w:tcW w:type="dxa" w:w="138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thinking,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196" w:right="0" w:firstLine="0"/>
                    <w:jc w:val="left"/>
                  </w:pPr>
                  <w:r>
                    <w:rPr>
                      <w:rFonts w:ascii="Arial" w:hAnsi="Arial" w:eastAsia="Arial"/>
                      <w:b w:val="0"/>
                      <w:i w:val="0"/>
                      <w:color w:val="000000"/>
                      <w:sz w:val="28"/>
                    </w:rPr>
                    <w:t xml:space="preserve">analytical, </w:t>
                  </w:r>
                </w:p>
              </w:tc>
              <w:tc>
                <w:tcPr>
                  <w:tcW w:type="dxa" w:w="1100"/>
                  <w:tcBorders/>
                  <w:tcMar>
                    <w:start w:w="0" w:type="dxa"/>
                    <w:end w:w="0" w:type="dxa"/>
                  </w:tcMar>
                </w:tcPr>
                <w:p>
                  <w:pPr>
                    <w:autoSpaceDN w:val="0"/>
                    <w:autoSpaceDE w:val="0"/>
                    <w:widowControl/>
                    <w:spacing w:line="233" w:lineRule="auto" w:before="6" w:after="0"/>
                    <w:ind w:left="0" w:right="176" w:firstLine="0"/>
                    <w:jc w:val="right"/>
                  </w:pPr>
                  <w:r>
                    <w:rPr>
                      <w:rFonts w:ascii="Arial" w:hAnsi="Arial" w:eastAsia="Arial"/>
                      <w:b w:val="0"/>
                      <w:i w:val="0"/>
                      <w:color w:val="000000"/>
                      <w:sz w:val="28"/>
                    </w:rPr>
                    <w:t xml:space="preserve">and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6" w:after="0"/>
                    <w:ind w:left="0" w:right="18" w:firstLine="0"/>
                    <w:jc w:val="right"/>
                  </w:pPr>
                  <w:r>
                    <w:rPr>
                      <w:rFonts w:ascii="Arial" w:hAnsi="Arial" w:eastAsia="Arial"/>
                      <w:b w:val="0"/>
                      <w:i w:val="0"/>
                      <w:color w:val="000000"/>
                      <w:sz w:val="28"/>
                    </w:rPr>
                    <w:t xml:space="preserve">skills. </w:t>
                  </w:r>
                </w:p>
              </w:tc>
            </w:tr>
            <w:tr>
              <w:trPr>
                <w:trHeight w:hRule="exact" w:val="324"/>
              </w:trPr>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0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 w:right="0" w:firstLine="0"/>
                    <w:jc w:val="left"/>
                  </w:pPr>
                  <w:r>
                    <w:rPr>
                      <w:rFonts w:ascii="Arial" w:hAnsi="Arial" w:eastAsia="Arial"/>
                      <w:b w:val="0"/>
                      <w:i w:val="0"/>
                      <w:color w:val="000000"/>
                      <w:sz w:val="28"/>
                    </w:rPr>
                    <w:t xml:space="preserve">assignments,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essays,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presentations, and case-based questions, reinforce the </w:t>
            </w:r>
            <w:r>
              <w:rPr>
                <w:rFonts w:ascii="Arial" w:hAnsi="Arial" w:eastAsia="Arial"/>
                <w:b w:val="0"/>
                <w:i w:val="0"/>
                <w:color w:val="000000"/>
                <w:sz w:val="28"/>
              </w:rPr>
              <w:t xml:space="preserve">practical application of theoretical knowledge. Digital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multimedia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academic literature are used to strengthen students' </w:t>
            </w:r>
            <w:r>
              <w:rPr>
                <w:rFonts w:ascii="Arial" w:hAnsi="Arial" w:eastAsia="Arial"/>
                <w:b w:val="0"/>
                <w:i w:val="0"/>
                <w:color w:val="000000"/>
                <w:sz w:val="28"/>
              </w:rPr>
              <w:t xml:space="preserve">understanding of theology, religious tolerance, and </w:t>
            </w:r>
            <w:r>
              <w:rPr>
                <w:rFonts w:ascii="Arial" w:hAnsi="Arial" w:eastAsia="Arial"/>
                <w:b w:val="0"/>
                <w:i w:val="0"/>
                <w:color w:val="000000"/>
                <w:sz w:val="28"/>
              </w:rPr>
              <w:t xml:space="preserve">intercultural dialogue. </w:t>
            </w:r>
          </w:p>
        </w:tc>
      </w:tr>
      <w:tr>
        <w:trPr>
          <w:trHeight w:hRule="exact" w:val="1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 w:after="0"/>
              <w:ind w:left="106" w:right="2304" w:firstLine="0"/>
              <w:jc w:val="left"/>
            </w:pPr>
            <w:r>
              <w:rPr>
                <w:rFonts w:ascii="Arial" w:hAnsi="Arial" w:eastAsia="Arial"/>
                <w:b w:val="0"/>
                <w:i w:val="0"/>
                <w:color w:val="000000"/>
                <w:sz w:val="28"/>
              </w:rPr>
              <w:t xml:space="preserve">Falsafa </w:t>
              <w:br/>
              <w:t xml:space="preserve">Recent History of Uzbekistan </w:t>
              <w:br/>
              <w:t xml:space="preserve">Scientific Heritage of Eastern Scholars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862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examination (written, oral, project) and its weight </w:t>
            </w:r>
          </w:p>
          <w:p>
            <w:pPr>
              <w:autoSpaceDN w:val="0"/>
              <w:autoSpaceDE w:val="0"/>
              <w:widowControl/>
              <w:spacing w:line="245" w:lineRule="auto" w:before="130" w:after="4"/>
              <w:ind w:left="106" w:right="0" w:firstLine="0"/>
              <w:jc w:val="left"/>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(20%), midterm assessment (30%), and a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assessment baholaydi classroom participation, seminar munozaras, presentations, case-study analysis, and the successful completion of independent study assignments, including essay writing, preparation of presentations, crossword and test development, analysis of religious sources, and comparative studies of religious doctrines and ethical values. The midterm assessment consists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short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4" w:after="6"/>
              <w:ind w:left="106" w:right="28" w:firstLine="0"/>
              <w:jc w:val="both"/>
            </w:pPr>
            <w:r>
              <w:rPr>
                <w:rFonts w:ascii="Arial" w:hAnsi="Arial" w:eastAsia="Arial"/>
                <w:b w:val="0"/>
                <w:i w:val="0"/>
                <w:color w:val="000000"/>
                <w:sz w:val="28"/>
              </w:rPr>
              <w:t xml:space="preserve">presentations, and the evaluation of independent study projects, such as comparative tahlil qiladi of world religions, reports on religious organizations, presentations on contemporary religious issues, and essays on Islamic values, religious tolerance, and interfaith dialogue. The yakuniy baholash is a yozma imtihon consisting of theoretical questions and analytical tasks designed to assess students' understanding of religious studies, critical thinking, analytical skills, and their ability to interpret religious concepts and contemporary issues using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scientific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6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20" w:after="0"/>
        <w:ind w:left="0" w:right="132" w:firstLine="0"/>
        <w:jc w:val="right"/>
      </w:pPr>
      <w:r>
        <w:rPr>
          <w:rFonts w:ascii="Arial" w:hAnsi="Arial" w:eastAsia="Arial"/>
          <w:b w:val="0"/>
          <w:i w:val="0"/>
          <w:color w:val="000000"/>
          <w:sz w:val="28"/>
        </w:rPr>
        <w:t xml:space="preserve">22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2.000000000000028" w:type="dxa"/>
      </w:tblPr>
      <w:tblGrid>
        <w:gridCol w:w="5197"/>
        <w:gridCol w:w="5197"/>
      </w:tblGrid>
      <w:tr>
        <w:trPr>
          <w:trHeight w:hRule="exact" w:val="9580"/>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1. Muratov D., Alimova M., Karimov J. Sociology of Religion. Darslik. - Tashkent: "Navro'z" Nashriyot, 2019. - 264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 xml:space="preserve">2. Rahimdzhanov D., Ernazarov O. Introduction to the Study of Religion. Darslik. - T.: National Society of Philosophers of Uzbekistan Nashriyot, 2018. - 304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3. Isoqjonov R. Comparative Theology. A Darslik. - T.: OOO "Complex print", 2020. - 198 p. </w:t>
            </w:r>
            <w:r>
              <w:rPr>
                <w:rFonts w:ascii="Arial" w:hAnsi="Arial" w:eastAsia="Arial"/>
                <w:b w:val="0"/>
                <w:i w:val="0"/>
                <w:color w:val="000000"/>
                <w:sz w:val="28"/>
              </w:rPr>
            </w:r>
          </w:p>
          <w:p>
            <w:pPr>
              <w:autoSpaceDN w:val="0"/>
              <w:autoSpaceDE w:val="0"/>
              <w:widowControl/>
              <w:spacing w:line="245" w:lineRule="auto" w:before="128" w:after="0"/>
              <w:ind w:left="106" w:right="28" w:firstLine="0"/>
              <w:jc w:val="both"/>
            </w:pPr>
            <w:r>
              <w:rPr>
                <w:rFonts w:ascii="Arial" w:hAnsi="Arial" w:eastAsia="Arial"/>
                <w:b w:val="0"/>
                <w:i w:val="0"/>
                <w:color w:val="000000"/>
                <w:sz w:val="28"/>
              </w:rPr>
              <w:t xml:space="preserve">4. Law of the O'zbekiston Respublikasi. On Freedom of Conscience and Religious Organizations. July 5, 2021, O'RQ-699. ("Xalq so'zi" newspaper, July 6, 2021, 141 (7921)).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5. Mirziyoyev, Sh. M. Strategy of the New Uzbekistan. – </w:t>
            </w:r>
            <w:r>
              <w:rPr>
                <w:rFonts w:ascii="Arial" w:hAnsi="Arial" w:eastAsia="Arial"/>
                <w:b w:val="0"/>
                <w:i w:val="0"/>
                <w:color w:val="000000"/>
                <w:sz w:val="28"/>
              </w:rPr>
              <w:t xml:space="preserve">T.: "Uzbekiston", 2021. 464 p. </w:t>
            </w:r>
          </w:p>
          <w:p>
            <w:pPr>
              <w:autoSpaceDN w:val="0"/>
              <w:autoSpaceDE w:val="0"/>
              <w:widowControl/>
              <w:spacing w:line="245" w:lineRule="auto" w:before="130" w:after="0"/>
              <w:ind w:left="106" w:right="28" w:firstLine="0"/>
              <w:jc w:val="both"/>
            </w:pPr>
            <w:r>
              <w:rPr>
                <w:rFonts w:ascii="Arial" w:hAnsi="Arial" w:eastAsia="Arial"/>
                <w:b w:val="0"/>
                <w:i w:val="0"/>
                <w:color w:val="000000"/>
                <w:sz w:val="28"/>
              </w:rPr>
              <w:t xml:space="preserve">6. Majitov M. World Religions and Universal Human </w:t>
            </w:r>
            <w:r>
              <w:rPr>
                <w:rFonts w:ascii="Arial" w:hAnsi="Arial" w:eastAsia="Arial"/>
                <w:b w:val="0"/>
                <w:i w:val="0"/>
                <w:color w:val="000000"/>
                <w:sz w:val="28"/>
              </w:rPr>
              <w:t xml:space="preserve">Values. Publishing-Printing Complex of the International </w:t>
            </w:r>
            <w:r>
              <w:rPr>
                <w:rFonts w:ascii="Arial" w:hAnsi="Arial" w:eastAsia="Arial"/>
                <w:b w:val="0"/>
                <w:i w:val="0"/>
                <w:color w:val="000000"/>
                <w:sz w:val="28"/>
              </w:rPr>
              <w:t xml:space="preserve">Islamic Academy of Uzbekistan, Tashkent, 2019. 104 pp. </w:t>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7. Guttenplan K.S., Hornsby J., Janaway C. Reading Falsafa. Blackwell Publishers Ltd. UK. 2003. P. 341. </w:t>
            </w:r>
            <w:r>
              <w:rPr>
                <w:rFonts w:ascii="Arial" w:hAnsi="Arial" w:eastAsia="Arial"/>
                <w:b w:val="0"/>
                <w:i w:val="0"/>
                <w:color w:val="000000"/>
                <w:sz w:val="28"/>
              </w:rPr>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8. Fitrat. Selected Works. - Tashkent: Ma'naviyat, 2010. - </w:t>
            </w:r>
            <w:r>
              <w:rPr>
                <w:rFonts w:ascii="Arial" w:hAnsi="Arial" w:eastAsia="Arial"/>
                <w:b w:val="0"/>
                <w:i w:val="0"/>
                <w:color w:val="000000"/>
                <w:sz w:val="28"/>
              </w:rPr>
              <w:t xml:space="preserve">301 p. </w:t>
            </w:r>
          </w:p>
          <w:p>
            <w:pPr>
              <w:autoSpaceDN w:val="0"/>
              <w:autoSpaceDE w:val="0"/>
              <w:widowControl/>
              <w:spacing w:line="245" w:lineRule="auto" w:before="130" w:after="0"/>
              <w:ind w:left="106" w:right="26" w:firstLine="0"/>
              <w:jc w:val="both"/>
            </w:pPr>
            <w:r>
              <w:rPr>
                <w:rFonts w:ascii="Arial" w:hAnsi="Arial" w:eastAsia="Arial"/>
                <w:b w:val="0"/>
                <w:i w:val="0"/>
                <w:color w:val="000000"/>
                <w:sz w:val="28"/>
              </w:rPr>
              <w:t xml:space="preserve">9. Abu Hamid al-Ghazali. Kimyo-i-Saodat // Knowledge </w:t>
            </w:r>
            <w:r>
              <w:rPr>
                <w:rFonts w:ascii="Arial" w:hAnsi="Arial" w:eastAsia="Arial"/>
                <w:b w:val="0"/>
                <w:i w:val="0"/>
                <w:color w:val="000000"/>
                <w:sz w:val="28"/>
              </w:rPr>
              <w:t xml:space="preserve">Leading to the Happiness of Both Worlds. - Samarkand: </w:t>
            </w:r>
            <w:r>
              <w:rPr>
                <w:rFonts w:ascii="Arial" w:hAnsi="Arial" w:eastAsia="Arial"/>
                <w:b w:val="0"/>
                <w:i w:val="0"/>
                <w:color w:val="000000"/>
                <w:sz w:val="28"/>
              </w:rPr>
              <w:t xml:space="preserve">Imam Bukhari International Center, 2019. </w:t>
            </w:r>
          </w:p>
        </w:tc>
      </w:tr>
      <w:tr>
        <w:trPr>
          <w:trHeight w:hRule="exact" w:val="658"/>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Juraev Akrom Namozovich. </w:t>
            </w:r>
          </w:p>
        </w:tc>
      </w:tr>
    </w:tbl>
    <w:p>
      <w:pPr>
        <w:autoSpaceDN w:val="0"/>
        <w:autoSpaceDE w:val="0"/>
        <w:widowControl/>
        <w:spacing w:line="233" w:lineRule="auto" w:before="324" w:after="124"/>
        <w:ind w:left="200" w:right="0" w:firstLine="0"/>
        <w:jc w:val="left"/>
      </w:pPr>
      <w:r>
        <w:rPr>
          <w:rFonts w:ascii="Arial" w:hAnsi="Arial" w:eastAsia="Arial"/>
          <w:b/>
          <w:i w:val="0"/>
          <w:color w:val="365F91"/>
          <w:sz w:val="28"/>
        </w:rPr>
        <w:t>FALSAFA</w:t>
      </w:r>
    </w:p>
    <w:tbl>
      <w:tblPr>
        <w:tblW w:type="auto" w:w="0"/>
        <w:tblLayout w:type="fixed"/>
        <w:tblLook w:firstColumn="1" w:firstRow="1" w:lastColumn="0" w:lastRow="0" w:noHBand="0" w:noVBand="1" w:val="04A0"/>
        <w:tblInd w:w="4.000000000000057" w:type="dxa"/>
      </w:tblPr>
      <w:tblGrid>
        <w:gridCol w:w="5197"/>
        <w:gridCol w:w="5197"/>
      </w:tblGrid>
      <w:tr>
        <w:trPr>
          <w:trHeight w:hRule="exact" w:val="334"/>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FALSAFA</w:t>
            </w:r>
          </w:p>
        </w:tc>
      </w:tr>
      <w:tr>
        <w:trPr>
          <w:trHeight w:hRule="exact" w:val="45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FAL1204 </w:t>
            </w:r>
          </w:p>
        </w:tc>
      </w:tr>
      <w:tr>
        <w:trPr>
          <w:trHeight w:hRule="exact" w:val="452"/>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4 Kreditlar </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Jami ish hajmi: 120 soat </w:t>
            </w:r>
          </w:p>
        </w:tc>
      </w:tr>
    </w:tbl>
    <w:p>
      <w:pPr>
        <w:autoSpaceDN w:val="0"/>
        <w:autoSpaceDE w:val="0"/>
        <w:widowControl/>
        <w:spacing w:line="233" w:lineRule="auto" w:before="758" w:after="0"/>
        <w:ind w:left="0" w:right="142" w:firstLine="0"/>
        <w:jc w:val="right"/>
      </w:pPr>
      <w:r>
        <w:rPr>
          <w:rFonts w:ascii="Arial" w:hAnsi="Arial" w:eastAsia="Arial"/>
          <w:b w:val="0"/>
          <w:i w:val="0"/>
          <w:color w:val="000000"/>
          <w:sz w:val="28"/>
        </w:rPr>
        <w:t xml:space="preserve">23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21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Aloqa soatlari: 60 soat (30 soat Ma'ruza, 30 soat Amaliy mashg'ulotlar) </w:t>
            </w:r>
            <w:r>
              <w:rPr>
                <w:rFonts w:ascii="Arial" w:hAnsi="Arial" w:eastAsia="Arial"/>
                <w:b w:val="0"/>
                <w:i w:val="0"/>
                <w:color w:val="000000"/>
                <w:sz w:val="28"/>
              </w:rPr>
            </w:r>
          </w:p>
          <w:p>
            <w:pPr>
              <w:autoSpaceDN w:val="0"/>
              <w:autoSpaceDE w:val="0"/>
              <w:widowControl/>
              <w:spacing w:line="233" w:lineRule="auto" w:before="130" w:after="0"/>
              <w:ind w:left="106" w:right="0" w:firstLine="0"/>
              <w:jc w:val="left"/>
            </w:pPr>
            <w:r>
              <w:rPr>
                <w:rFonts w:ascii="Arial" w:hAnsi="Arial" w:eastAsia="Arial"/>
                <w:b w:val="0"/>
                <w:i w:val="0"/>
                <w:color w:val="000000"/>
                <w:sz w:val="28"/>
              </w:rPr>
              <w:t xml:space="preserve">Mustaqil topshiriqlar: 60 soat </w:t>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II semestr </w:t>
            </w:r>
          </w:p>
        </w:tc>
      </w:tr>
      <w:tr>
        <w:trPr>
          <w:trHeight w:hRule="exact" w:val="624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Modulning maqsadi Falsafa shakllantirishdan iborat philosophical, scientific and moral knowledge in students regarding the social significance of natural and scientific knowledge and the evolution of techniques and technologies as a response to human pragmatic needs. The Modul ko'rib chiqadi the interrelationship and distinction between national values, culture and mass culture. It emphasises the importance of ensuring the harmony of practice and activity in the knowledge and understanding of the world, together with the role of correct thinking in achieving positive goals. Students acquire knowledge of the causes and forms of global corruption and of the means of combating them. The Modul aims to fully demonstrate students' world knowledge and skills in the context of the reforms modernising Uzbekistan. It further seeks to instil a sense of social and professional responsibility and a desire to make a worthy contribution to the development of society.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6"/>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6" w:right="0" w:firstLine="0"/>
              <w:jc w:val="left"/>
            </w:pPr>
            <w:r>
              <w:rPr>
                <w:rFonts w:ascii="Arial" w:hAnsi="Arial" w:eastAsia="Arial"/>
                <w:b/>
                <w:i w:val="0"/>
                <w:color w:val="000000"/>
                <w:sz w:val="28"/>
              </w:rPr>
              <w:t xml:space="preserve">Bilim: </w:t>
              <w:br/>
              <w:t xml:space="preserve">LO1. Based on the study of ancient and modern philosophical knowledge about the world, to organise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correctly,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increase </w:t>
                  </w:r>
                </w:p>
              </w:tc>
              <w:tc>
                <w:tcPr>
                  <w:tcW w:type="dxa" w:w="9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6" w:right="22" w:firstLine="0"/>
              <w:jc w:val="both"/>
            </w:pPr>
            <w:r>
              <w:rPr>
                <w:rFonts w:ascii="Arial" w:hAnsi="Arial" w:eastAsia="Arial"/>
                <w:b w:val="0"/>
                <w:i w:val="0"/>
                <w:color w:val="000000"/>
                <w:sz w:val="28"/>
              </w:rPr>
              <w:t xml:space="preserve">responsibility, and foster a sense of involvement in </w:t>
            </w:r>
            <w:r>
              <w:rPr>
                <w:rFonts w:ascii="Arial" w:hAnsi="Arial" w:eastAsia="Arial"/>
                <w:b w:val="0"/>
                <w:i w:val="0"/>
                <w:color w:val="000000"/>
                <w:sz w:val="28"/>
              </w:rPr>
              <w:t xml:space="preserve">state policy, independently analyse social processes, </w:t>
            </w:r>
            <w:r>
              <w:rPr>
                <w:rFonts w:ascii="Arial" w:hAnsi="Arial" w:eastAsia="Arial"/>
                <w:b w:val="0"/>
                <w:i w:val="0"/>
                <w:color w:val="000000"/>
                <w:sz w:val="28"/>
              </w:rPr>
              <w:t xml:space="preserve">the main ideas of Eastern and Western philosophy of </w:t>
            </w:r>
            <w:r>
              <w:rPr>
                <w:rFonts w:ascii="Arial" w:hAnsi="Arial" w:eastAsia="Arial"/>
                <w:b w:val="0"/>
                <w:i w:val="0"/>
                <w:color w:val="000000"/>
                <w:sz w:val="28"/>
              </w:rPr>
              <w:t xml:space="preserve">the Ancient, Medieval, Modern and most recent </w:t>
            </w:r>
            <w:r>
              <w:rPr>
                <w:rFonts w:ascii="Arial" w:hAnsi="Arial" w:eastAsia="Arial"/>
                <w:b w:val="0"/>
                <w:i w:val="0"/>
                <w:color w:val="000000"/>
                <w:sz w:val="28"/>
              </w:rPr>
              <w:t xml:space="preserve">periods; the influence of medieval Eastern philosophy </w:t>
            </w:r>
            <w:r>
              <w:rPr>
                <w:rFonts w:ascii="Arial" w:hAnsi="Arial" w:eastAsia="Arial"/>
                <w:b w:val="0"/>
                <w:i w:val="0"/>
                <w:color w:val="000000"/>
                <w:sz w:val="28"/>
              </w:rPr>
              <w:t xml:space="preserve">on the formation of the Western Renaissance; to have </w:t>
            </w:r>
            <w:r>
              <w:rPr>
                <w:rFonts w:ascii="Arial" w:hAnsi="Arial" w:eastAsia="Arial"/>
                <w:b w:val="0"/>
                <w:i w:val="0"/>
                <w:color w:val="000000"/>
                <w:sz w:val="28"/>
              </w:rPr>
              <w:t xml:space="preserve">an understanding of the key characteristics of </w:t>
            </w:r>
            <w:r>
              <w:rPr>
                <w:rFonts w:ascii="Arial" w:hAnsi="Arial" w:eastAsia="Arial"/>
                <w:b w:val="0"/>
                <w:i w:val="0"/>
                <w:color w:val="000000"/>
                <w:sz w:val="28"/>
              </w:rPr>
              <w:t xml:space="preserve">philosophy in the Modern and Contemporary periods.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Ko'nikmalar: </w:t>
              <w:br/>
              <w:t xml:space="preserve">LO2. The directions of ontology, gene ontology, bio-ontology, the social significance of medical ontology, the interrelationship and distinctions between physical and philosophical ontology, protecting the interests of individuals and society in the use of technologies in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142" w:firstLine="0"/>
        <w:jc w:val="right"/>
      </w:pPr>
      <w:r>
        <w:rPr>
          <w:rFonts w:ascii="Arial" w:hAnsi="Arial" w:eastAsia="Arial"/>
          <w:b w:val="0"/>
          <w:i w:val="0"/>
          <w:color w:val="000000"/>
          <w:sz w:val="28"/>
        </w:rPr>
        <w:t xml:space="preserve">24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870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an information society, the role of the biosphere and </w:t>
            </w:r>
            <w:r>
              <w:rPr>
                <w:rFonts w:ascii="Arial" w:hAnsi="Arial" w:eastAsia="Arial"/>
                <w:b w:val="0"/>
                <w:i w:val="0"/>
                <w:color w:val="000000"/>
                <w:sz w:val="28"/>
              </w:rPr>
              <w:t xml:space="preserve">noosphere in nature ontology, the transformation of </w:t>
            </w:r>
            <w:r>
              <w:rPr>
                <w:rFonts w:ascii="Arial" w:hAnsi="Arial" w:eastAsia="Arial"/>
                <w:b w:val="0"/>
                <w:i w:val="0"/>
                <w:color w:val="000000"/>
                <w:sz w:val="28"/>
              </w:rPr>
              <w:t xml:space="preserve">the ontology of consciousness, social ecology; </w:t>
            </w:r>
            <w:r>
              <w:rPr>
                <w:rFonts w:ascii="Arial" w:hAnsi="Arial" w:eastAsia="Arial"/>
                <w:b w:val="0"/>
                <w:i w:val="0"/>
                <w:color w:val="000000"/>
                <w:sz w:val="28"/>
              </w:rPr>
              <w:t xml:space="preserve">knowledge of and ability to apply ecological education </w:t>
            </w:r>
            <w:r>
              <w:rPr>
                <w:rFonts w:ascii="Arial" w:hAnsi="Arial" w:eastAsia="Arial"/>
                <w:b w:val="0"/>
                <w:i w:val="0"/>
                <w:color w:val="000000"/>
                <w:sz w:val="28"/>
              </w:rPr>
              <w:t xml:space="preserve">and upbringing.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LO3. Selecting and utilising information on social networking sites to acquire methods; to make independent decisions in their professional activity, to have competitive general professional preparation in the relevant field of study, to be immune to ideologies opposing globalisation and sustainable development, and to be aware of the factors of globalisation and sustainable development, as well as cyberterrorism and cyberbullying; to have developed ideological immunity against it, to be aware of the factors of globalisation and sustainable development, and to understand the negative impact of corruption on sustainable development as a consequence of the global moral crisis; to foster a sense of involvement in the fight against it, to forecast social processes, to ensure physical and mental health, to guarantee the security of thought, to adhere to a healthy lifestyle; must possess the qualifications and skills to utilise the potential of critical thinking for the purposes of ensuring societal stability, enhancing social control and personal responsibility.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Ma'ruzas </w:t>
              <w:br/>
              <w:t xml:space="preserve">The Essence of Falsafa and Its Role in the Development of Society. The concept, subject matter, objectives, and functions of philosophy ko'rib chiqiladi, together with the origin and tarixiy rivojlanish of philosophical thought. Worldview and philosophical thinking o'rganiladi in relation to the role of philosophy in shaping human consciousness and social progress. The relationship between philosophy, science, religion, and culture ko'rib chiqiladi. The significance of philosophy in solving contemporary social problems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The Essence of Eastern Falsafa and Its Role in Social Development. The emergence and development of Eastern philosophical traditions ko'rib chiqiladi, including ancient Indian, Chinese,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42" w:firstLine="0"/>
        <w:jc w:val="right"/>
      </w:pPr>
      <w:r>
        <w:rPr>
          <w:rFonts w:ascii="Arial" w:hAnsi="Arial" w:eastAsia="Arial"/>
          <w:b w:val="0"/>
          <w:i w:val="0"/>
          <w:color w:val="000000"/>
          <w:sz w:val="28"/>
        </w:rPr>
        <w:t xml:space="preserve">25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Central Asian philosophy. The philosophical heritage of Confucius, Laozi, Buddha, al-Farabi, Ibn Sina, al-Biruni, and other Eastern thinkers o'rganiladi. Humanism, morality, harmony, and spiritual values in Eastern philosophy ko'rib chiqiladi. The contribution of Eastern philosophy to civilization and modern society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The Main Directions of Western Falsafa and Their Influence on the Development of Science. Ancient Greek philosophy and its representatives are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medieval </w:t>
                  </w:r>
                </w:p>
              </w:tc>
              <w:tc>
                <w:tcPr>
                  <w:tcW w:type="dxa" w:w="1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philosophy,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Renaissance philosophy, rationalism, empiricism, and the Enlightenment. German classical philosophy and modern philosophical movements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2269"/>
              <w:gridCol w:w="2269"/>
              <w:gridCol w:w="2269"/>
            </w:tblGrid>
            <w:tr>
              <w:trPr>
                <w:trHeight w:hRule="exact" w:val="322"/>
              </w:trPr>
              <w:tc>
                <w:tcPr>
                  <w:tcW w:type="dxa" w:w="192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Positivism, </w:t>
                  </w:r>
                </w:p>
              </w:tc>
              <w:tc>
                <w:tcPr>
                  <w:tcW w:type="dxa" w:w="2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existentialism, </w:t>
                  </w:r>
                </w:p>
              </w:tc>
              <w:tc>
                <w:tcPr>
                  <w:tcW w:type="dxa" w:w="2080"/>
                  <w:tcBorders/>
                  <w:tcMar>
                    <w:start w:w="0" w:type="dxa"/>
                    <w:end w:w="0" w:type="dxa"/>
                  </w:tcMar>
                </w:tcPr>
                <w:p>
                  <w:pPr>
                    <w:autoSpaceDN w:val="0"/>
                    <w:autoSpaceDE w:val="0"/>
                    <w:widowControl/>
                    <w:spacing w:line="233" w:lineRule="auto" w:before="6" w:after="0"/>
                    <w:ind w:left="462" w:right="0" w:firstLine="0"/>
                    <w:jc w:val="left"/>
                  </w:pPr>
                  <w:r>
                    <w:rPr>
                      <w:rFonts w:ascii="Arial" w:hAnsi="Arial" w:eastAsia="Arial"/>
                      <w:b w:val="0"/>
                      <w:i w:val="0"/>
                      <w:color w:val="000000"/>
                      <w:sz w:val="28"/>
                    </w:rPr>
                    <w:t xml:space="preserve">pragmatism, </w:t>
                  </w:r>
                </w:p>
              </w:tc>
            </w:tr>
          </w:tbl>
          <w:p>
            <w:pPr>
              <w:autoSpaceDN w:val="0"/>
              <w:autoSpaceDE w:val="0"/>
              <w:widowControl/>
              <w:spacing w:line="245" w:lineRule="auto" w:before="6" w:after="0"/>
              <w:ind w:left="106" w:right="22" w:firstLine="0"/>
              <w:jc w:val="both"/>
            </w:pPr>
            <w:r>
              <w:rPr>
                <w:rFonts w:ascii="Arial" w:hAnsi="Arial" w:eastAsia="Arial"/>
                <w:b w:val="0"/>
                <w:i w:val="0"/>
                <w:color w:val="000000"/>
                <w:sz w:val="28"/>
              </w:rPr>
              <w:t xml:space="preserve">phenomenology, and postmodernism ko'rib chiqiladi. The influence of Western philosophy on scientific methodology and technological progress ko'rib chiqiladi. Falsafa of Being (Ontology). The concept and categories of being ko'rib chiqiladi, together with material and ideal existence. Substance, matter, space, and time o'rganiladi in relation to the relationship between existence and reality. Classical and non-classical ontological theories ko'rib chiqiladi. The philosophical interpretation of the structure and forms of existence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Falsafa of Development. The concept and principles of development ko'rib chiqiladi, together with change, movement, and evolution. Dialectical and metaphysical approaches to development o'rganiladi, along with the laws and categories of dialectics. Progress, regress, revolution, and reform ko'rib chiqiladi. Development in nature, society, and human thinking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2" w:firstLine="0"/>
              <w:jc w:val="both"/>
            </w:pPr>
            <w:r>
              <w:rPr>
                <w:rFonts w:ascii="Arial" w:hAnsi="Arial" w:eastAsia="Arial"/>
                <w:b/>
                <w:i w:val="0"/>
                <w:color w:val="000000"/>
                <w:sz w:val="28"/>
              </w:rPr>
              <w:t xml:space="preserve">Falsafa of Knowledge. The nature and sources of knowledge ko'rib chiqiladi, together with the subject and object of cognition. Sensory and rational knowledge o'rganiladi, along with truth, criteria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truth,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verification. </w:t>
                  </w:r>
                </w:p>
              </w:tc>
              <w:tc>
                <w:tcPr>
                  <w:tcW w:type="dxa" w:w="13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knowledge and its methodology ko'rib chiqiladi, together with the empirical and theoretical levels of cognition. Contemporary epistemological problems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26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i w:val="0"/>
                <w:color w:val="000000"/>
                <w:sz w:val="28"/>
              </w:rPr>
              <w:t xml:space="preserve">Logic. The subject and significance of logic ko'rib chiqiladi, together with concepts, judgments, and reasoning. Deductive and inductive methods o'rganiladi, along with logical laws and principles. Argumentation and proof ko'rib chiqiladi, together with logical errors and fallacies. The role of logical thinking in ilmiy tadqiqot and everyday life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2" w:firstLine="0"/>
              <w:jc w:val="both"/>
            </w:pPr>
            <w:r>
              <w:rPr>
                <w:rFonts w:ascii="Arial" w:hAnsi="Arial" w:eastAsia="Arial"/>
                <w:b/>
                <w:i w:val="0"/>
                <w:color w:val="000000"/>
                <w:sz w:val="28"/>
              </w:rPr>
              <w:t xml:space="preserve">Falsafa of Society. Society as a philosophical concept ko'rib chiqiladi, together with the origin, structure, and development of society. Social relations, institutions, and values o'rganiladi, along with civil society and the rule of law. The interaction between the individual and society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0" w:firstLine="0"/>
              <w:jc w:val="left"/>
            </w:pPr>
            <w:r>
              <w:rPr>
                <w:rFonts w:ascii="Arial" w:hAnsi="Arial" w:eastAsia="Arial"/>
                <w:b w:val="0"/>
                <w:i w:val="0"/>
                <w:color w:val="000000"/>
                <w:sz w:val="28"/>
              </w:rPr>
              <w:t xml:space="preserve">Social change and modernization ko'rib chiqiladi. Falsafa of History, Civilisation and Culture. </w:t>
            </w:r>
            <w:r>
              <w:rPr>
                <w:rFonts w:ascii="Arial" w:hAnsi="Arial" w:eastAsia="Arial"/>
                <w:b/>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examined, together with historical progress and historical consciousness. The concepts of civilization and culture o'rganiladi, along with theories of civilizational development. National and universal values ko'rib chiqiladi. Cultural heritage and intercultural dialogue in the modern world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Falsafa of Man (Philosophical Anthropology). The philosophical understanding of human nature ko'rib chiqiladi, together with the origin and essence of humanity. Consciousness, freedom, responsibility, and creativity o'rganiladi, along with human dignity and rights. Personality formation and self-realization ko'rib chiqiladi. The place of humans in nature and society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Values.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classification of values ko'rib chiqiladi, together with moral, aesthetic, religious, political, and cultural values. Universal and national values o'rganiladi, along with value systems and social development. The formation of value orientations ko'rib chiqiladi. The role of values in personal and social life ko'rib chiqiladi. Ethics. The subject and principles of ethics ko'rib chiqiladi, together with moral consciousness, moral norms, and virtues. Freedom, responsibility, duty, justice, and conscience o'rganiladi, along with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27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professional ethics and business ethics. Ethical challenges in contemporary society ko'rib chiqiladi.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importance of moral education ko'rib chiqiladi. Aesthetics. The subject of aesthetics ko'rib chiqiladi, together with beauty, harmony, and artistic creativity. Aesthetic perception and evaluation o'rganiladi, along with art as a form of spiritual culture. Functions and types of art ko'rib chiqiladi. Aesthetic education and its importance in personality development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i w:val="0"/>
                <w:color w:val="000000"/>
                <w:sz w:val="28"/>
              </w:rPr>
              <w:t xml:space="preserve">Falsafa of Global Processes and Sustainable Development. Globalization and global challenges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demographic, economic, and technological problems. </w:t>
            </w:r>
            <w:r>
              <w:rPr>
                <w:rFonts w:ascii="Arial" w:hAnsi="Arial" w:eastAsia="Arial"/>
                <w:b w:val="0"/>
                <w:i w:val="0"/>
                <w:color w:val="000000"/>
                <w:sz w:val="28"/>
              </w:rPr>
              <w:t xml:space="preserve">Sustainable development goals and principles are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12"/>
              </w:trPr>
              <w:tc>
                <w:tcPr>
                  <w:tcW w:type="dxa" w:w="12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0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along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with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ecological </w:t>
                  </w:r>
                </w:p>
              </w:tc>
              <w:tc>
                <w:tcPr>
                  <w:tcW w:type="dxa" w:w="11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ethics </w:t>
                  </w:r>
                </w:p>
              </w:tc>
              <w:tc>
                <w:tcPr>
                  <w:tcW w:type="dxa" w:w="720"/>
                  <w:tcBorders/>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and </w:t>
                  </w:r>
                </w:p>
              </w:tc>
            </w:tr>
            <w:tr>
              <w:trPr>
                <w:trHeight w:hRule="exact" w:val="332"/>
              </w:trPr>
              <w:tc>
                <w:tcPr>
                  <w:tcW w:type="dxa" w:w="2360"/>
                  <w:gridSpan w:val="2"/>
                  <w:tcBorders/>
                  <w:tcMar>
                    <w:start w:w="0" w:type="dxa"/>
                    <w:end w:w="0" w:type="dxa"/>
                  </w:tcMar>
                  <w:tcMar>
                    <w:start w:w="0" w:type="dxa"/>
                    <w:end w:w="0" w:type="dxa"/>
                  </w:tcMar>
                </w:tcPr>
                <w:p>
                  <w:pPr>
                    <w:autoSpaceDN w:val="0"/>
                    <w:autoSpaceDE w:val="0"/>
                    <w:widowControl/>
                    <w:spacing w:line="233" w:lineRule="auto" w:before="14" w:after="0"/>
                    <w:ind w:left="72" w:right="0" w:firstLine="0"/>
                    <w:jc w:val="left"/>
                  </w:pPr>
                  <w:r>
                    <w:rPr>
                      <w:rFonts w:ascii="Arial" w:hAnsi="Arial" w:eastAsia="Arial"/>
                      <w:b w:val="0"/>
                      <w:i w:val="0"/>
                      <w:color w:val="000000"/>
                      <w:sz w:val="28"/>
                    </w:rPr>
                    <w:t xml:space="preserve">environmental </w:t>
                  </w:r>
                </w:p>
              </w:tc>
              <w:tc>
                <w:tcPr>
                  <w:tcW w:type="dxa" w:w="2540"/>
                  <w:gridSpan w:val="2"/>
                  <w:tcBorders/>
                  <w:tcMar>
                    <w:start w:w="0" w:type="dxa"/>
                    <w:end w:w="0" w:type="dxa"/>
                  </w:tcMar>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responsibility.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14" w:after="0"/>
                    <w:ind w:left="218"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cooperation and the future of humanity are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sustainable development ko'rib chiqiladi. </w:t>
            </w:r>
          </w:p>
          <w:p>
            <w:pPr>
              <w:autoSpaceDN w:val="0"/>
              <w:autoSpaceDE w:val="0"/>
              <w:widowControl/>
              <w:spacing w:line="245" w:lineRule="auto" w:before="12" w:after="6"/>
              <w:ind w:left="106" w:right="22" w:firstLine="0"/>
              <w:jc w:val="both"/>
            </w:pPr>
            <w:r>
              <w:rPr>
                <w:rFonts w:ascii="Arial" w:hAnsi="Arial" w:eastAsia="Arial"/>
                <w:b/>
                <w:i w:val="0"/>
                <w:color w:val="000000"/>
                <w:sz w:val="28"/>
              </w:rPr>
              <w:t xml:space="preserve">The Nature of Corruption, Its Consequences, and the Mechanisms for Combating It. The concept and forms of corruption ko'rib chiqiladi, together with the historical and social causes of corruption. Economic, political, legal, and moral consequences of corruption o'rganiladi, along with international anti-corruption standards and conventions. National anti-corruption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4"/>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institutional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considered. The role of ethics, transparency, accountability, and civil society in preventing corruption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Amaliy mashg'ulotlar </w:t>
              <w:br/>
              <w:t xml:space="preserve">The Essence of Falsafa and Its Role in the Development of Society. The concept, functions, and significance of philosophy muhokama qilinadi. Philosophical worldviews and their influence on social development tahlil qilinadi. Philosophical ideas are interpreted through historical and contemporary examples.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Essence of Eastern Falsafa and Its Role in Social Development. The major schools and representatives of Eastern philosophy tahlil qilinadi. Moral and spiritual values in Eastern philosophical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28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traditions muhokama qilinadi. Their relevance to modern society ko'rib chiqiladi. </w:t>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Main Directions of Western Falsafa and Their Influence on the Development of Science. Major Western philosophical schools are compared and analysed. The influence of philosophical ideas on scientific methodology muhokama qilinadi. Their impact on technological progress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Falsafa of Being (Ontology). The concept of being muhokama qilinadi. Ontological categories ko'rib chiqiladi in this context. Classical and modern ontological theories are compared and analysed. Falsafa of Development. The laws and principles of development tahlil qilinadi. Dialectical thinking muhokama qilinadi. Its application to social and scientific processes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Falsafa of Knowledge. The sources, forms, and methods of knowledge muhokama qilinadi. Scientific cognition tahlil qilinadi. Truth and epistemological problems are also examined.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Logic. Amaliy mashqlar are carried out on concepts, judgments, and reasoning. Argumentation tahlil qilinadi through these exercises. Logical errors are identified and logical methods are applied to problem solving.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Society.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development of society muhokama qilinadi. Social institutions and civil society tahlil qilinadi. Social change is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Falsafa of History, Civilisation and Culture. Theories of tarixiy rivojlanish and civilization tahlil qilinadi. Cultural diversity and national identity muhokama qilinadi. Intercultural communication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Falsafa of Man (Philosophical Anthropology). Philosophical approaches to human nature muhokama qilinadi. Freedom and responsibility ko'rib chiqiladi within this context. Personality development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2" w:firstLine="0"/>
              <w:jc w:val="both"/>
            </w:pPr>
            <w:r>
              <w:rPr>
                <w:rFonts w:ascii="Arial" w:hAnsi="Arial" w:eastAsia="Arial"/>
                <w:b/>
                <w:i w:val="0"/>
                <w:color w:val="000000"/>
                <w:sz w:val="28"/>
              </w:rPr>
              <w:t xml:space="preserve">Falsafa of Values. Universal, national, and personal values tahlil qilinadi. Value systems muhokama qilinadi. Their influence on social life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29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Ethics. Moral principles and ethical theories muhokama qilinadi. Professional ethics is also examined.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Ethical dilemmas in modern society tahlil qilinadi. Aesthetics. Beauty, art, and aesthetic perception muhokama qilinadi. Artistic works tahlil qilinadi from a philosophical perspective. The same works are also examined from a cultural perspective.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6" w:right="0" w:firstLine="0"/>
              <w:jc w:val="left"/>
            </w:pPr>
            <w:r>
              <w:rPr>
                <w:rFonts w:ascii="Arial" w:hAnsi="Arial" w:eastAsia="Arial"/>
                <w:b/>
                <w:i w:val="0"/>
                <w:color w:val="000000"/>
                <w:sz w:val="28"/>
              </w:rPr>
              <w:t xml:space="preserve">Falsafa of Global Processes and Sustainable </w:t>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i w:val="0"/>
                      <w:color w:val="000000"/>
                      <w:sz w:val="28"/>
                    </w:rPr>
                    <w:t xml:space="preserve">Development.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development muhokama qilinadi. Environmental ethics ko'rib chiqiladi in this context. Global challenges facing humanity are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The Nature of Corruption, Its Consequences, and the Mechanisms for Combating It. The causes and consequences of corruption tahlil qilinadi. Anti-corruption policies and ethical standards muhokama qilinadi. The role of civil society in promoting integrity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Classifying the Definitions of Eastern and Western Philosophers on the Essence of Falsafa.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Seneca's Moral Letters to Lucilius.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Al-Farabi's and Al-Ghazali's Views on the Science of Falsafa.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Directions and Essence of Non-Classical Ontology. </w:t>
            </w:r>
            <w:r>
              <w:rPr>
                <w:rFonts w:ascii="Arial" w:hAnsi="Arial" w:eastAsia="Arial"/>
                <w:b w:val="0"/>
                <w:i w:val="0"/>
                <w:color w:val="000000"/>
                <w:sz w:val="28"/>
              </w:rPr>
              <w:t xml:space="preserve">Classification of Categories in the Ontologies of </w:t>
            </w:r>
            <w:r>
              <w:rPr>
                <w:rFonts w:ascii="Arial" w:hAnsi="Arial" w:eastAsia="Arial"/>
                <w:b w:val="0"/>
                <w:i w:val="0"/>
                <w:color w:val="000000"/>
                <w:sz w:val="28"/>
              </w:rPr>
              <w:t xml:space="preserve">Aristotle, Al-Farabi and Kant.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Family and Child-Rearing in Abdulla Fitrat's Oila. </w:t>
            </w:r>
            <w:r>
              <w:rPr>
                <w:rFonts w:ascii="Arial" w:hAnsi="Arial" w:eastAsia="Arial"/>
                <w:b w:val="0"/>
                <w:i w:val="0"/>
                <w:color w:val="000000"/>
                <w:sz w:val="28"/>
              </w:rPr>
              <w:t xml:space="preserve">Fitrat's Views on the 'Two Categories of Unhappy </w:t>
            </w:r>
            <w:r>
              <w:rPr>
                <w:rFonts w:ascii="Arial" w:hAnsi="Arial" w:eastAsia="Arial"/>
                <w:b w:val="0"/>
                <w:i w:val="0"/>
                <w:color w:val="000000"/>
                <w:sz w:val="28"/>
              </w:rPr>
              <w:t xml:space="preserve">People' in Rahbari-i Najat.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Avloniy's Waves of Culture and Toffler's The Third </w:t>
            </w:r>
            <w:r>
              <w:rPr>
                <w:rFonts w:ascii="Arial" w:hAnsi="Arial" w:eastAsia="Arial"/>
                <w:b w:val="0"/>
                <w:i w:val="0"/>
                <w:color w:val="000000"/>
                <w:sz w:val="28"/>
              </w:rPr>
              <w:t xml:space="preserve">Wave.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The Informatised Society and Its Prospects.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Importance of Artistic Works in the Aesthetic </w:t>
            </w:r>
            <w:r>
              <w:rPr>
                <w:rFonts w:ascii="Arial" w:hAnsi="Arial" w:eastAsia="Arial"/>
                <w:b w:val="0"/>
                <w:i w:val="0"/>
                <w:color w:val="000000"/>
                <w:sz w:val="28"/>
              </w:rPr>
              <w:t xml:space="preserve">Perception of the World.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Similarities and Differences in the Cultures of the </w:t>
            </w:r>
            <w:r>
              <w:rPr>
                <w:rFonts w:ascii="Arial" w:hAnsi="Arial" w:eastAsia="Arial"/>
                <w:b w:val="0"/>
                <w:i w:val="0"/>
                <w:color w:val="000000"/>
                <w:sz w:val="28"/>
              </w:rPr>
              <w:t xml:space="preserve">World's Peoples.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Myths of the World's Peoples.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Rumi's Tale 'The Hunter and the Falcon'.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Advantages and Disadvantages of Modern Moral </w:t>
            </w:r>
            <w:r>
              <w:rPr>
                <w:rFonts w:ascii="Arial" w:hAnsi="Arial" w:eastAsia="Arial"/>
                <w:b w:val="0"/>
                <w:i w:val="0"/>
                <w:color w:val="000000"/>
                <w:sz w:val="28"/>
              </w:rPr>
              <w:t xml:space="preserve">Education.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Dialectics of Co-Evolution and Environmentalism. </w:t>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30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291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Behbudiy's 'Address to the Youth' and 'Address to the </w:t>
            </w:r>
            <w:r>
              <w:rPr>
                <w:rFonts w:ascii="Arial" w:hAnsi="Arial" w:eastAsia="Arial"/>
                <w:b w:val="0"/>
                <w:i w:val="0"/>
                <w:color w:val="000000"/>
                <w:sz w:val="28"/>
              </w:rPr>
              <w:t xml:space="preserve">Esteemed Youth'.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Machiavelli's The Prince.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Al-Ghazali's Tawbah.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Hayy ibn Yaqzan by Ibn Tufayl and Ibn Sina. </w:t>
            </w:r>
          </w:p>
          <w:p>
            <w:pPr>
              <w:autoSpaceDN w:val="0"/>
              <w:autoSpaceDE w:val="0"/>
              <w:widowControl/>
              <w:spacing w:line="245" w:lineRule="auto" w:before="8" w:after="6"/>
              <w:ind w:left="106" w:right="288" w:firstLine="0"/>
              <w:jc w:val="left"/>
            </w:pPr>
            <w:r>
              <w:rPr>
                <w:rFonts w:ascii="Arial" w:hAnsi="Arial" w:eastAsia="Arial"/>
                <w:b w:val="0"/>
                <w:i w:val="0"/>
                <w:color w:val="000000"/>
                <w:sz w:val="28"/>
              </w:rPr>
              <w:t xml:space="preserve">The Essence of Corruption and Its Consequences. </w:t>
            </w:r>
            <w:r>
              <w:rPr>
                <w:rFonts w:ascii="Arial" w:hAnsi="Arial" w:eastAsia="Arial"/>
                <w:b w:val="0"/>
                <w:i w:val="0"/>
                <w:color w:val="000000"/>
                <w:sz w:val="28"/>
              </w:rPr>
              <w:t xml:space="preserve">Anti-Corruption Mechanisms in Uzbekistan.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4"/>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Governance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Society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Nizām </w:t>
                  </w:r>
                </w:p>
              </w:tc>
              <w:tc>
                <w:tcPr>
                  <w:tcW w:type="dxa" w:w="13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al-Mulk's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Siyāsatnāma. Huntington's The Clash of Civilizations.</w:t>
            </w:r>
          </w:p>
        </w:tc>
      </w:tr>
      <w:tr>
        <w:trPr>
          <w:trHeight w:hRule="exact" w:val="560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The module is delivered through interactive ma'ruzas, seminar munozaras, case studies, inquiry-based and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4"/>
              </w:trPr>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debates, </w:t>
                  </w:r>
                </w:p>
              </w:tc>
              <w:tc>
                <w:tcPr>
                  <w:tcW w:type="dxa" w:w="17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collaborative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learning, presentations, and project-based activities.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Students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critically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classical </w:t>
                  </w:r>
                </w:p>
              </w:tc>
              <w:tc>
                <w:tcPr>
                  <w:tcW w:type="dxa" w:w="76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 xml:space="preserve">contemporary philosophical texts, compare different </w:t>
            </w:r>
            <w:r>
              <w:rPr>
                <w:rFonts w:ascii="Arial" w:hAnsi="Arial" w:eastAsia="Arial"/>
                <w:b w:val="0"/>
                <w:i w:val="0"/>
                <w:color w:val="000000"/>
                <w:sz w:val="28"/>
              </w:rPr>
              <w:t xml:space="preserve">philosophical traditions, evaluate ethical and social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reasoning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argumentation skills. Mustaqil ta'lim o'z ichiga oladi reading philosophical works, writing analytical essays, preparing presentations, video projects, and other creative assignments. The use of digital learning resources and modern educational technologies further enhances critical thinking, communication, akademik yozuv, and the practical application of philosophical knowledge to contemporary social and global challenges.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560"/>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95" w:lineRule="auto" w:before="8" w:after="0"/>
              <w:ind w:left="106" w:right="1728" w:firstLine="0"/>
              <w:jc w:val="left"/>
            </w:pPr>
            <w:r>
              <w:rPr>
                <w:rFonts w:ascii="Arial" w:hAnsi="Arial" w:eastAsia="Arial"/>
                <w:b w:val="0"/>
                <w:i w:val="0"/>
                <w:color w:val="000000"/>
                <w:sz w:val="28"/>
              </w:rPr>
              <w:t xml:space="preserve">Din tanlovi </w:t>
              <w:br/>
              <w:t xml:space="preserve">Scientific Heritage of Eastern Scholars Recent History of Uzbekistan </w:t>
            </w:r>
            <w:r/>
            <w:r>
              <w:rPr>
                <w:rFonts w:ascii="Arial" w:hAnsi="Arial" w:eastAsia="Arial"/>
                <w:b w:val="0"/>
                <w:i w:val="0"/>
                <w:color w:val="000000"/>
                <w:sz w:val="28"/>
              </w:rPr>
            </w:r>
            <w:r>
              <w:rPr>
                <w:rFonts w:ascii="Arial" w:hAnsi="Arial" w:eastAsia="Arial"/>
                <w:b w:val="0"/>
                <w:i w:val="0"/>
                <w:color w:val="000000"/>
                <w:sz w:val="28"/>
              </w:rPr>
            </w:r>
          </w:p>
        </w:tc>
      </w:tr>
      <w:tr>
        <w:trPr>
          <w:trHeight w:hRule="exact" w:val="3994"/>
        </w:trPr>
        <w:tc>
          <w:tcPr>
            <w:tcW w:type="dxa" w:w="3560"/>
            <w:tcBorders>
              <w:start w:sz="3.1999999999999886"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Imtihonlar va baholash</w:t>
            </w:r>
          </w:p>
        </w:tc>
        <w:tc>
          <w:tcPr>
            <w:tcW w:type="dxa" w:w="6806"/>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examination (written, oral, project) and its </w:t>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0" w:after="0"/>
              <w:ind w:left="106" w:right="0" w:firstLine="0"/>
              <w:jc w:val="left"/>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assessment (20%), midterm assessment (30%), and </w:t>
            </w:r>
          </w:p>
          <w:p>
            <w:pPr>
              <w:autoSpaceDN w:val="0"/>
              <w:tabs>
                <w:tab w:pos="614" w:val="left"/>
                <w:tab w:pos="1482" w:val="left"/>
                <w:tab w:pos="3328" w:val="left"/>
                <w:tab w:pos="4504" w:val="left"/>
                <w:tab w:pos="5338" w:val="left"/>
              </w:tabs>
              <w:autoSpaceDE w:val="0"/>
              <w:widowControl/>
              <w:spacing w:line="233" w:lineRule="auto" w:before="10" w:after="0"/>
              <w:ind w:left="106" w:right="0" w:firstLine="0"/>
              <w:jc w:val="left"/>
            </w:pPr>
            <w:r>
              <w:rPr>
                <w:rFonts w:ascii="Arial" w:hAnsi="Arial" w:eastAsia="Arial"/>
                <w:b w:val="0"/>
                <w:i w:val="0"/>
                <w:color w:val="000000"/>
                <w:sz w:val="28"/>
              </w:rPr>
              <w:t xml:space="preserve">a </w:t>
              <w:tab/>
              <w:t xml:space="preserve">yakuniy baholash </w:t>
              <w:tab/>
              <w:t xml:space="preserve">(50%). </w:t>
              <w:tab/>
              <w:t xml:space="preserve">The </w:t>
              <w:tab/>
              <w:t xml:space="preserve">continuous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04" w:val="left"/>
                <w:tab w:pos="3804" w:val="left"/>
                <w:tab w:pos="5418" w:val="left"/>
              </w:tabs>
              <w:autoSpaceDE w:val="0"/>
              <w:widowControl/>
              <w:spacing w:line="233" w:lineRule="auto" w:before="8" w:after="0"/>
              <w:ind w:left="106" w:right="0" w:firstLine="0"/>
              <w:jc w:val="left"/>
            </w:pPr>
            <w:r>
              <w:rPr>
                <w:rFonts w:ascii="Arial" w:hAnsi="Arial" w:eastAsia="Arial"/>
                <w:b w:val="0"/>
                <w:i w:val="0"/>
                <w:color w:val="000000"/>
                <w:sz w:val="28"/>
              </w:rPr>
              <w:t xml:space="preserve">assessment </w:t>
              <w:tab/>
              <w:t xml:space="preserve">baholaydi </w:t>
              <w:tab/>
              <w:t xml:space="preserve">students' </w:t>
              <w:tab/>
              <w:t xml:space="preserve">classroom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participation, seminar munozaras, presentations,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logical reasoning, analysis of philosophical texts,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the successful completion of independent study </w:t>
            </w:r>
          </w:p>
          <w:p>
            <w:pPr>
              <w:autoSpaceDN w:val="0"/>
              <w:autoSpaceDE w:val="0"/>
              <w:widowControl/>
              <w:spacing w:line="233" w:lineRule="auto" w:before="10" w:after="4"/>
              <w:ind w:left="106" w:right="0" w:firstLine="0"/>
              <w:jc w:val="left"/>
            </w:pPr>
            <w:r>
              <w:rPr>
                <w:rFonts w:ascii="Arial" w:hAnsi="Arial" w:eastAsia="Arial"/>
                <w:b w:val="0"/>
                <w:i w:val="0"/>
                <w:color w:val="000000"/>
                <w:sz w:val="28"/>
              </w:rPr>
              <w:t xml:space="preserve">assignments, including comparative tahlil qiladi of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Eastern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Western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12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essays,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presentations, video projects, crossword puzzles, and </w:t>
            </w:r>
          </w:p>
        </w:tc>
      </w:tr>
    </w:tbl>
    <w:p>
      <w:pPr>
        <w:autoSpaceDN w:val="0"/>
        <w:autoSpaceDE w:val="0"/>
        <w:widowControl/>
        <w:spacing w:line="233" w:lineRule="auto" w:before="64" w:after="0"/>
        <w:ind w:left="0" w:right="142" w:firstLine="0"/>
        <w:jc w:val="right"/>
      </w:pPr>
      <w:r>
        <w:rPr>
          <w:rFonts w:ascii="Arial" w:hAnsi="Arial" w:eastAsia="Arial"/>
          <w:b w:val="0"/>
          <w:i w:val="0"/>
          <w:color w:val="000000"/>
          <w:sz w:val="28"/>
        </w:rPr>
        <w:t xml:space="preserve">31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786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other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research-based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 xml:space="preserve">assessment consists of written assignments, short </w:t>
            </w:r>
            <w:r>
              <w:rPr>
                <w:rFonts w:ascii="Arial" w:hAnsi="Arial" w:eastAsia="Arial"/>
                <w:b w:val="0"/>
                <w:i w:val="0"/>
                <w:color w:val="000000"/>
                <w:sz w:val="28"/>
              </w:rPr>
              <w:t xml:space="preserve">quizzes, and the evaluation of independent study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projects.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assessed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8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understanding of philosophical concepts, major philosophical schools, ethical and social issues, logical argumentation, and the interpretation of classical and modern philosophical works. The yakuniy baholash may be conducted as either a yozma imtihon or a test examination. The yozma imtihon consists of theoretical and analytical questions covering the main topics of modul, including ontology, epistemology, logic, ethics, aesthetics, social philosophy, philosophy of values, philosophy of global processes, and anti-corruption studies. The test examination consists of multiple-choice questions designed to assess students' knowledge of philosophical concepts, theories, terminology, major philosophers, logical reasoning, ethical principles, and the application of philosophical ideas to contemporary social issues.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5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1. Shermuhamedova N. Falsafa, Darslik – Tashkent: Idris Abdurauf Publishing, 2021, p. 667. </w:t>
            </w:r>
            <w:r>
              <w:rPr>
                <w:rFonts w:ascii="Arial" w:hAnsi="Arial" w:eastAsia="Arial"/>
                <w:b w:val="0"/>
                <w:i w:val="0"/>
                <w:color w:val="000000"/>
                <w:sz w:val="28"/>
              </w:rPr>
            </w:r>
          </w:p>
          <w:p>
            <w:pPr>
              <w:autoSpaceDN w:val="0"/>
              <w:autoSpaceDE w:val="0"/>
              <w:widowControl/>
              <w:spacing w:line="245" w:lineRule="auto" w:before="132" w:after="0"/>
              <w:ind w:left="106" w:right="26" w:firstLine="0"/>
              <w:jc w:val="both"/>
            </w:pPr>
            <w:r>
              <w:rPr>
                <w:rFonts w:ascii="Arial" w:hAnsi="Arial" w:eastAsia="Arial"/>
                <w:b w:val="0"/>
                <w:i w:val="0"/>
                <w:color w:val="000000"/>
                <w:sz w:val="28"/>
              </w:rPr>
              <w:t xml:space="preserve">2. Davronov Z., Shermuhamedova N, Qahharova M, Nurmatova M, Husanov B, Sultonova A. Falsafa, Study Guide – Tashkent: TMU, 2019. – 375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3. A.G. Spirkin. Falsafa: A Darslik. 2nd ed. Moscow: Gardariki, 2006. 736 pp. </w:t>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4. Samatov Sh. Falsafa (a darslik). – Termez: "Surxon-nashr", 2023 – p. 340. </w:t>
            </w:r>
            <w:r>
              <w:rPr>
                <w:rFonts w:ascii="Arial" w:hAnsi="Arial" w:eastAsia="Arial"/>
                <w:b w:val="0"/>
                <w:i w:val="0"/>
                <w:color w:val="000000"/>
                <w:sz w:val="28"/>
              </w:rPr>
            </w:r>
          </w:p>
          <w:p>
            <w:pPr>
              <w:autoSpaceDN w:val="0"/>
              <w:autoSpaceDE w:val="0"/>
              <w:widowControl/>
              <w:spacing w:line="245" w:lineRule="auto" w:before="128" w:after="0"/>
              <w:ind w:left="106" w:right="22" w:firstLine="0"/>
              <w:jc w:val="both"/>
            </w:pPr>
            <w:r>
              <w:rPr>
                <w:rFonts w:ascii="Arial" w:hAnsi="Arial" w:eastAsia="Arial"/>
                <w:b w:val="0"/>
                <w:i w:val="0"/>
                <w:color w:val="000000"/>
                <w:sz w:val="28"/>
              </w:rPr>
              <w:t xml:space="preserve">5. Mirziyoyev, Sh. M. The Development Strategy of </w:t>
            </w:r>
            <w:r>
              <w:rPr>
                <w:rFonts w:ascii="Arial" w:hAnsi="Arial" w:eastAsia="Arial"/>
                <w:b w:val="0"/>
                <w:i w:val="0"/>
                <w:color w:val="000000"/>
                <w:sz w:val="28"/>
              </w:rPr>
              <w:t xml:space="preserve">the New Uzbekistan. Tashkent: O'zbekiston, 2022. – </w:t>
            </w:r>
            <w:r>
              <w:rPr>
                <w:rFonts w:ascii="Arial" w:hAnsi="Arial" w:eastAsia="Arial"/>
                <w:b w:val="0"/>
                <w:i w:val="0"/>
                <w:color w:val="000000"/>
                <w:sz w:val="28"/>
              </w:rPr>
              <w:t xml:space="preserve">416 pp. </w:t>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 xml:space="preserve">6. Mirziyoyev, Sh.M. We will build a free and </w:t>
            </w:r>
            <w:r>
              <w:rPr>
                <w:rFonts w:ascii="Arial" w:hAnsi="Arial" w:eastAsia="Arial"/>
                <w:b w:val="0"/>
                <w:i w:val="0"/>
                <w:color w:val="000000"/>
                <w:sz w:val="28"/>
              </w:rPr>
              <w:t xml:space="preserve">prosperous democratic state together. – Tashkent: </w:t>
            </w:r>
            <w:r>
              <w:rPr>
                <w:rFonts w:ascii="Arial" w:hAnsi="Arial" w:eastAsia="Arial"/>
                <w:b w:val="0"/>
                <w:i w:val="0"/>
                <w:color w:val="000000"/>
                <w:sz w:val="28"/>
              </w:rPr>
              <w:t xml:space="preserve">Uzbekistan, 2021. – 448 p. </w:t>
            </w:r>
          </w:p>
        </w:tc>
      </w:tr>
    </w:tbl>
    <w:p>
      <w:pPr>
        <w:autoSpaceDN w:val="0"/>
        <w:autoSpaceDE w:val="0"/>
        <w:widowControl/>
        <w:spacing w:line="233" w:lineRule="auto" w:before="490" w:after="0"/>
        <w:ind w:left="0" w:right="142" w:firstLine="0"/>
        <w:jc w:val="right"/>
      </w:pPr>
      <w:r>
        <w:rPr>
          <w:rFonts w:ascii="Arial" w:hAnsi="Arial" w:eastAsia="Arial"/>
          <w:b w:val="0"/>
          <w:i w:val="0"/>
          <w:color w:val="000000"/>
          <w:sz w:val="28"/>
        </w:rPr>
        <w:t xml:space="preserve">32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09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8. Corbin, H. History of Islamic Falsafa (in English) — London, New York City: Kegan Paul International Ltd., 1993. — 445 pp. — ISBN 978-0-7103-0416-2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Mamatkulov Eldor Safarovich. </w:t>
            </w:r>
          </w:p>
        </w:tc>
      </w:tr>
    </w:tbl>
    <w:p>
      <w:pPr>
        <w:autoSpaceDN w:val="0"/>
        <w:autoSpaceDE w:val="0"/>
        <w:widowControl/>
        <w:spacing w:line="233" w:lineRule="auto" w:before="330" w:after="124"/>
        <w:ind w:left="200" w:right="0" w:firstLine="0"/>
        <w:jc w:val="left"/>
      </w:pPr>
      <w:r>
        <w:rPr>
          <w:rFonts w:ascii="Arial" w:hAnsi="Arial" w:eastAsia="Arial"/>
          <w:b/>
          <w:i w:val="0"/>
          <w:color w:val="365F91"/>
          <w:sz w:val="28"/>
        </w:rPr>
        <w:t>CHET TILI 1,2</w:t>
      </w:r>
    </w:p>
    <w:tbl>
      <w:tblPr>
        <w:tblW w:type="auto" w:w="0"/>
        <w:tblLayout w:type="fixed"/>
        <w:tblLook w:firstColumn="1" w:firstRow="1" w:lastColumn="0" w:lastRow="0" w:noHBand="0" w:noVBand="1" w:val="04A0"/>
        <w:tblInd w:w="86.00000000000009" w:type="dxa"/>
      </w:tblPr>
      <w:tblGrid>
        <w:gridCol w:w="5197"/>
        <w:gridCol w:w="5197"/>
      </w:tblGrid>
      <w:tr>
        <w:trPr>
          <w:trHeight w:hRule="exact" w:val="3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Maydon</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0"/>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CHET TILI 1,2</w:t>
            </w:r>
          </w:p>
        </w:tc>
      </w:tr>
      <w:tr>
        <w:trPr>
          <w:trHeight w:hRule="exact" w:val="45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XOT1108 </w:t>
            </w:r>
          </w:p>
        </w:tc>
      </w:tr>
      <w:tr>
        <w:trPr>
          <w:trHeight w:hRule="exact" w:val="45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Kredit ballari (ECTS)</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 Kreditlar </w:t>
            </w:r>
          </w:p>
        </w:tc>
      </w:tr>
      <w:tr>
        <w:trPr>
          <w:trHeight w:hRule="exact" w:val="1336"/>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95" w:lineRule="auto" w:before="6" w:after="0"/>
              <w:ind w:left="102" w:right="144" w:firstLine="0"/>
              <w:jc w:val="left"/>
            </w:pPr>
            <w:r>
              <w:rPr>
                <w:rFonts w:ascii="Arial" w:hAnsi="Arial" w:eastAsia="Arial"/>
                <w:b w:val="0"/>
                <w:i w:val="0"/>
                <w:color w:val="000000"/>
                <w:sz w:val="28"/>
              </w:rPr>
              <w:t xml:space="preserve">Jami ish hajmi: 120 soat </w:t>
              <w:br/>
              <w:t xml:space="preserve">Aloqa soatlari: 60 soat (60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Chastotasi/Davomiyligi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 semestr </w:t>
            </w:r>
          </w:p>
        </w:tc>
      </w:tr>
      <w:tr>
        <w:trPr>
          <w:trHeight w:hRule="exact" w:val="3670"/>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maqsadi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2" w:after="0"/>
              <w:ind w:left="102" w:right="26" w:firstLine="0"/>
              <w:jc w:val="both"/>
            </w:pPr>
            <w:r>
              <w:rPr>
                <w:rFonts w:ascii="Arial" w:hAnsi="Arial" w:eastAsia="Arial"/>
                <w:b w:val="0"/>
                <w:i w:val="0"/>
                <w:color w:val="000000"/>
                <w:sz w:val="28"/>
              </w:rPr>
              <w:t xml:space="preserve">Modulning maqsadi Chet tili 1,2 tayyorlashdan iborat future specialists in non-philological fields who can use a foreign language freely in everyday life. The Modul also rivojlantiradi the ability to use the language freely in academic and professional activities. It aims to develop students' patriotism and independent learning. Students are supported in acquiring knowledge and skills beyond classroom soat and after graduation. The Modul rivojlantiradi students' ability to write academic articles on universal and field-related topics. It further aims to strengthen students' logical thinking.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99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Bilim: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LO1. Demonstrate knowledge of speech competencies </w:t>
            </w:r>
            <w:r>
              <w:rPr>
                <w:rFonts w:ascii="Arial" w:hAnsi="Arial" w:eastAsia="Arial"/>
                <w:b w:val="0"/>
                <w:i w:val="0"/>
                <w:color w:val="000000"/>
                <w:sz w:val="28"/>
              </w:rPr>
              <w:t xml:space="preserve">(reading, writing, listening and speaking), language </w:t>
            </w:r>
            <w:r>
              <w:rPr>
                <w:rFonts w:ascii="Arial" w:hAnsi="Arial" w:eastAsia="Arial"/>
                <w:b w:val="0"/>
                <w:i w:val="0"/>
                <w:color w:val="000000"/>
                <w:sz w:val="28"/>
              </w:rPr>
              <w:t>competencies (lexical and grammatical), and socio-</w:t>
            </w:r>
            <w:r>
              <w:rPr>
                <w:rFonts w:ascii="Arial" w:hAnsi="Arial" w:eastAsia="Arial"/>
                <w:b w:val="0"/>
                <w:i w:val="0"/>
                <w:color w:val="000000"/>
                <w:sz w:val="28"/>
              </w:rPr>
              <w:t xml:space="preserve">cultural and pragmatic competencies. </w:t>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LO2. Develop oral and written communication skills </w:t>
            </w:r>
            <w:r>
              <w:rPr>
                <w:rFonts w:ascii="Arial" w:hAnsi="Arial" w:eastAsia="Arial"/>
                <w:b w:val="0"/>
                <w:i w:val="0"/>
                <w:color w:val="000000"/>
                <w:sz w:val="28"/>
              </w:rPr>
              <w:t xml:space="preserve">related to academic, professional and everyday topics. </w:t>
            </w:r>
            <w:r>
              <w:rPr>
                <w:rFonts w:ascii="Arial" w:hAnsi="Arial" w:eastAsia="Arial"/>
                <w:b w:val="0"/>
                <w:i w:val="0"/>
                <w:color w:val="000000"/>
                <w:sz w:val="28"/>
              </w:rPr>
              <w:t xml:space="preserve">LO3. Become familiar with universal and national </w:t>
            </w:r>
            <w:r>
              <w:rPr>
                <w:rFonts w:ascii="Arial" w:hAnsi="Arial" w:eastAsia="Arial"/>
                <w:b w:val="0"/>
                <w:i w:val="0"/>
                <w:color w:val="000000"/>
                <w:sz w:val="28"/>
              </w:rPr>
              <w:t xml:space="preserve">values and develop intercultural tolerance and </w:t>
            </w:r>
            <w:r>
              <w:rPr>
                <w:rFonts w:ascii="Arial" w:hAnsi="Arial" w:eastAsia="Arial"/>
                <w:b w:val="0"/>
                <w:i w:val="0"/>
                <w:color w:val="000000"/>
                <w:sz w:val="28"/>
              </w:rPr>
              <w:t xml:space="preserve">interethnic friendship.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LO4. Learn the terms and expressions used in </w:t>
            </w:r>
            <w:r>
              <w:rPr>
                <w:rFonts w:ascii="Arial" w:hAnsi="Arial" w:eastAsia="Arial"/>
                <w:b w:val="0"/>
                <w:i w:val="0"/>
                <w:color w:val="000000"/>
                <w:sz w:val="28"/>
              </w:rPr>
              <w:t xml:space="preserve">academic and professional activity. </w:t>
            </w:r>
          </w:p>
        </w:tc>
      </w:tr>
    </w:tbl>
    <w:p>
      <w:pPr>
        <w:autoSpaceDN w:val="0"/>
        <w:autoSpaceDE w:val="0"/>
        <w:widowControl/>
        <w:spacing w:line="233" w:lineRule="auto" w:before="442" w:after="0"/>
        <w:ind w:left="0" w:right="142" w:firstLine="0"/>
        <w:jc w:val="right"/>
      </w:pPr>
      <w:r>
        <w:rPr>
          <w:rFonts w:ascii="Arial" w:hAnsi="Arial" w:eastAsia="Arial"/>
          <w:b w:val="0"/>
          <w:i w:val="0"/>
          <w:color w:val="000000"/>
          <w:sz w:val="28"/>
        </w:rPr>
        <w:t xml:space="preserve">33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58"/>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LO5.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2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independent-study </w:t>
                  </w:r>
                </w:p>
              </w:tc>
              <w:tc>
                <w:tcPr>
                  <w:tcW w:type="dxa" w:w="18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according to students' academic and professional </w:t>
            </w:r>
            <w:r>
              <w:rPr>
                <w:rFonts w:ascii="Arial" w:hAnsi="Arial" w:eastAsia="Arial"/>
                <w:b w:val="0"/>
                <w:i w:val="0"/>
                <w:color w:val="000000"/>
                <w:sz w:val="28"/>
              </w:rPr>
              <w:t xml:space="preserve">fields through clear and accurate instructions.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Develop reading, writing, listening and speaking skills in an integrated manner during amaliy mashg'ulotlar. LO7. Select and prioritize the relevant language skill in class according to the essence of the topic and the features of the specialization, using appropriate pedagogical methods and technologies.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LO8. Conduct conversations and informal dialogues on </w:t>
            </w:r>
            <w:r>
              <w:rPr>
                <w:rFonts w:ascii="Arial" w:hAnsi="Arial" w:eastAsia="Arial"/>
                <w:b w:val="0"/>
                <w:i w:val="0"/>
                <w:color w:val="000000"/>
                <w:sz w:val="28"/>
              </w:rPr>
              <w:t xml:space="preserve">social topics; participate in formal and informal </w:t>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18"/>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discussions, </w:t>
                  </w:r>
                </w:p>
              </w:tc>
            </w:tr>
            <w:tr>
              <w:trPr>
                <w:trHeight w:hRule="exact" w:val="326"/>
              </w:trPr>
              <w:tc>
                <w:tcPr>
                  <w:tcW w:type="dxa" w:w="1780"/>
                  <w:tcBorders/>
                  <w:tcMar>
                    <w:start w:w="0" w:type="dxa"/>
                    <w:end w:w="0" w:type="dxa"/>
                  </w:tcMar>
                </w:tcPr>
                <w:p>
                  <w:pPr>
                    <w:autoSpaceDN w:val="0"/>
                    <w:autoSpaceDE w:val="0"/>
                    <w:widowControl/>
                    <w:spacing w:line="233" w:lineRule="auto" w:before="8" w:after="0"/>
                    <w:ind w:left="58" w:right="0" w:firstLine="0"/>
                    <w:jc w:val="left"/>
                  </w:pPr>
                  <w:r>
                    <w:rPr>
                      <w:rFonts w:ascii="Arial" w:hAnsi="Arial" w:eastAsia="Arial"/>
                      <w:b w:val="0"/>
                      <w:i w:val="0"/>
                      <w:color w:val="000000"/>
                      <w:sz w:val="28"/>
                    </w:rPr>
                    <w:t xml:space="preserve">interviews, </w:t>
                  </w:r>
                </w:p>
              </w:tc>
              <w:tc>
                <w:tcPr>
                  <w:tcW w:type="dxa" w:w="1980"/>
                  <w:tcBorders/>
                  <w:tcMar>
                    <w:start w:w="0" w:type="dxa"/>
                    <w:end w:w="0" w:type="dxa"/>
                  </w:tcMar>
                </w:tcPr>
                <w:p>
                  <w:pPr>
                    <w:autoSpaceDN w:val="0"/>
                    <w:autoSpaceDE w:val="0"/>
                    <w:widowControl/>
                    <w:spacing w:line="233" w:lineRule="auto" w:before="8" w:after="0"/>
                    <w:ind w:left="332" w:right="0" w:firstLine="0"/>
                    <w:jc w:val="left"/>
                  </w:pPr>
                  <w:r>
                    <w:rPr>
                      <w:rFonts w:ascii="Arial" w:hAnsi="Arial" w:eastAsia="Arial"/>
                      <w:b w:val="0"/>
                      <w:i w:val="0"/>
                      <w:color w:val="000000"/>
                      <w:sz w:val="28"/>
                    </w:rPr>
                    <w:t xml:space="preserve">negotiations </w:t>
                  </w:r>
                </w:p>
              </w:tc>
              <w:tc>
                <w:tcPr>
                  <w:tcW w:type="dxa" w:w="1340"/>
                  <w:tcBorders/>
                  <w:tcMar>
                    <w:start w:w="0" w:type="dxa"/>
                    <w:end w:w="0" w:type="dxa"/>
                  </w:tcMar>
                </w:tcPr>
                <w:p>
                  <w:pPr>
                    <w:autoSpaceDN w:val="0"/>
                    <w:autoSpaceDE w:val="0"/>
                    <w:widowControl/>
                    <w:spacing w:line="233" w:lineRule="auto" w:before="8" w:after="0"/>
                    <w:ind w:left="0" w:right="206"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8" w:after="0"/>
                    <w:ind w:left="0" w:right="6"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communication. </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LO9. Prepare and deliver presentations or ma'ruzas on specialty-related topics; support arguments with evidence; summarize information, write and discuss articles.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LO10. Develop skimming, scanning and intensive </w:t>
            </w:r>
            <w:r>
              <w:rPr>
                <w:rFonts w:ascii="Arial" w:hAnsi="Arial" w:eastAsia="Arial"/>
                <w:b w:val="0"/>
                <w:i w:val="0"/>
                <w:color w:val="000000"/>
                <w:sz w:val="28"/>
              </w:rPr>
              <w:t xml:space="preserve">reading skills; read correspondence, emails, authentic </w:t>
            </w:r>
            <w:r>
              <w:rPr>
                <w:rFonts w:ascii="Arial" w:hAnsi="Arial" w:eastAsia="Arial"/>
                <w:b w:val="0"/>
                <w:i w:val="0"/>
                <w:color w:val="000000"/>
                <w:sz w:val="28"/>
              </w:rPr>
              <w:t xml:space="preserve">texts, scientific and professional literature, electronic </w:t>
            </w:r>
            <w:r>
              <w:rPr>
                <w:rFonts w:ascii="Arial" w:hAnsi="Arial" w:eastAsia="Arial"/>
                <w:b w:val="0"/>
                <w:i w:val="0"/>
                <w:color w:val="000000"/>
                <w:sz w:val="28"/>
              </w:rPr>
              <w:t xml:space="preserve">sources and press materials containing specialized </w:t>
            </w:r>
            <w:r>
              <w:rPr>
                <w:rFonts w:ascii="Arial" w:hAnsi="Arial" w:eastAsia="Arial"/>
                <w:b w:val="0"/>
                <w:i w:val="0"/>
                <w:color w:val="000000"/>
                <w:sz w:val="28"/>
              </w:rPr>
              <w:t xml:space="preserve">terms.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LO11. Produce written correspondence, messages, </w:t>
            </w:r>
            <w:r>
              <w:rPr>
                <w:rFonts w:ascii="Arial" w:hAnsi="Arial" w:eastAsia="Arial"/>
                <w:b w:val="0"/>
                <w:i w:val="0"/>
                <w:color w:val="000000"/>
                <w:sz w:val="28"/>
              </w:rPr>
              <w:t xml:space="preserve">special reports, CVs and notes; write essays, </w:t>
            </w:r>
            <w:r>
              <w:rPr>
                <w:rFonts w:ascii="Arial" w:hAnsi="Arial" w:eastAsia="Arial"/>
                <w:b w:val="0"/>
                <w:i w:val="0"/>
                <w:color w:val="000000"/>
                <w:sz w:val="28"/>
              </w:rPr>
              <w:t xml:space="preserve">summaries, resumes and research papers. </w:t>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LO12. Understand the main content of authentic </w:t>
            </w:r>
            <w:r>
              <w:rPr>
                <w:rFonts w:ascii="Arial" w:hAnsi="Arial" w:eastAsia="Arial"/>
                <w:b w:val="0"/>
                <w:i w:val="0"/>
                <w:color w:val="000000"/>
                <w:sz w:val="28"/>
              </w:rPr>
              <w:t xml:space="preserve">materials after listening twice, identify necessary </w:t>
            </w:r>
            <w:r>
              <w:rPr>
                <w:rFonts w:ascii="Arial" w:hAnsi="Arial" w:eastAsia="Arial"/>
                <w:b w:val="0"/>
                <w:i w:val="0"/>
                <w:color w:val="000000"/>
                <w:sz w:val="28"/>
              </w:rPr>
              <w:t xml:space="preserve">information and present it orally or in writing; </w:t>
            </w:r>
            <w:r>
              <w:rPr>
                <w:rFonts w:ascii="Arial" w:hAnsi="Arial" w:eastAsia="Arial"/>
                <w:b w:val="0"/>
                <w:i w:val="0"/>
                <w:color w:val="000000"/>
                <w:sz w:val="28"/>
              </w:rPr>
              <w:t xml:space="preserve">understand news, reports and characters' speech in </w:t>
            </w:r>
            <w:r>
              <w:rPr>
                <w:rFonts w:ascii="Arial" w:hAnsi="Arial" w:eastAsia="Arial"/>
                <w:b w:val="0"/>
                <w:i w:val="0"/>
                <w:color w:val="000000"/>
                <w:sz w:val="28"/>
              </w:rPr>
              <w:t xml:space="preserve">films. </w:t>
            </w:r>
          </w:p>
          <w:p>
            <w:pPr>
              <w:autoSpaceDN w:val="0"/>
              <w:autoSpaceDE w:val="0"/>
              <w:widowControl/>
              <w:spacing w:line="233" w:lineRule="auto" w:before="8" w:after="6"/>
              <w:ind w:left="102"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43.99999999999977" w:type="dxa"/>
            </w:tblPr>
            <w:tblGrid>
              <w:gridCol w:w="991"/>
              <w:gridCol w:w="991"/>
              <w:gridCol w:w="991"/>
              <w:gridCol w:w="991"/>
              <w:gridCol w:w="991"/>
              <w:gridCol w:w="991"/>
              <w:gridCol w:w="99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foreign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practically </w:t>
                  </w:r>
                </w:p>
              </w:tc>
              <w:tc>
                <w:tcPr>
                  <w:tcW w:type="dxa" w:w="42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professional contexts across speech activities; develop </w:t>
            </w:r>
            <w:r>
              <w:rPr>
                <w:rFonts w:ascii="Arial" w:hAnsi="Arial" w:eastAsia="Arial"/>
                <w:b w:val="0"/>
                <w:i w:val="0"/>
                <w:color w:val="000000"/>
                <w:sz w:val="28"/>
              </w:rPr>
              <w:t xml:space="preserve">as a creative personality; develop skills for translating </w:t>
            </w:r>
            <w:r>
              <w:rPr>
                <w:rFonts w:ascii="Arial" w:hAnsi="Arial" w:eastAsia="Arial"/>
                <w:b w:val="0"/>
                <w:i w:val="0"/>
                <w:color w:val="000000"/>
                <w:sz w:val="28"/>
              </w:rPr>
              <w:t xml:space="preserve">field-specific literature.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LO14. Reading: work weekly throughout the academic </w:t>
            </w:r>
            <w:r>
              <w:rPr>
                <w:rFonts w:ascii="Arial" w:hAnsi="Arial" w:eastAsia="Arial"/>
                <w:b w:val="0"/>
                <w:i w:val="0"/>
                <w:color w:val="000000"/>
                <w:sz w:val="28"/>
              </w:rPr>
              <w:t xml:space="preserve">year with texts on various general and field-specific </w:t>
            </w:r>
            <w:r>
              <w:rPr>
                <w:rFonts w:ascii="Arial" w:hAnsi="Arial" w:eastAsia="Arial"/>
                <w:b w:val="0"/>
                <w:i w:val="0"/>
                <w:color w:val="000000"/>
                <w:sz w:val="28"/>
              </w:rPr>
              <w:t xml:space="preserve">topics (1,200-1,500 characters). </w:t>
            </w:r>
          </w:p>
          <w:p>
            <w:pPr>
              <w:autoSpaceDN w:val="0"/>
              <w:autoSpaceDE w:val="0"/>
              <w:widowControl/>
              <w:spacing w:line="245" w:lineRule="auto" w:before="12" w:after="0"/>
              <w:ind w:left="102" w:right="28" w:firstLine="0"/>
              <w:jc w:val="both"/>
            </w:pPr>
            <w:r>
              <w:rPr>
                <w:rFonts w:ascii="Arial" w:hAnsi="Arial" w:eastAsia="Arial"/>
                <w:b w:val="0"/>
                <w:i w:val="0"/>
                <w:color w:val="000000"/>
                <w:sz w:val="28"/>
              </w:rPr>
              <w:t xml:space="preserve">LO15. Writing: write greeting cards, informal and </w:t>
            </w:r>
            <w:r>
              <w:rPr>
                <w:rFonts w:ascii="Arial" w:hAnsi="Arial" w:eastAsia="Arial"/>
                <w:b w:val="0"/>
                <w:i w:val="0"/>
                <w:color w:val="000000"/>
                <w:sz w:val="28"/>
              </w:rPr>
              <w:t xml:space="preserve">formal letters; write summaries of texts on various </w:t>
            </w:r>
            <w:r>
              <w:rPr>
                <w:rFonts w:ascii="Arial" w:hAnsi="Arial" w:eastAsia="Arial"/>
                <w:b w:val="0"/>
                <w:i w:val="0"/>
                <w:color w:val="000000"/>
                <w:sz w:val="28"/>
              </w:rPr>
              <w:t xml:space="preserve">topics; compose essays of 200-250 words. </w:t>
            </w:r>
          </w:p>
        </w:tc>
      </w:tr>
    </w:tbl>
    <w:p>
      <w:pPr>
        <w:autoSpaceDN w:val="0"/>
        <w:autoSpaceDE w:val="0"/>
        <w:widowControl/>
        <w:spacing w:line="233" w:lineRule="auto" w:before="50" w:after="0"/>
        <w:ind w:left="0" w:right="62" w:firstLine="0"/>
        <w:jc w:val="right"/>
      </w:pPr>
      <w:r>
        <w:rPr>
          <w:rFonts w:ascii="Arial" w:hAnsi="Arial" w:eastAsia="Arial"/>
          <w:b w:val="0"/>
          <w:i w:val="0"/>
          <w:color w:val="000000"/>
          <w:sz w:val="28"/>
        </w:rPr>
        <w:t xml:space="preserve">34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32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Listening: understand radio, internet and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television programs and interviews; understand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complex authentic speech in familiar and unfamiliar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contexts.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LO17. Speaking: communicate on general, social,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socio-cultural, educational, ICT-related and specialty-</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related topics, including daily life, global issues, </w:t>
            </w:r>
          </w:p>
          <w:p>
            <w:pPr>
              <w:autoSpaceDN w:val="0"/>
              <w:tabs>
                <w:tab w:pos="1694" w:val="left"/>
                <w:tab w:pos="3172" w:val="left"/>
                <w:tab w:pos="4620" w:val="left"/>
                <w:tab w:pos="5884" w:val="left"/>
              </w:tabs>
              <w:autoSpaceDE w:val="0"/>
              <w:widowControl/>
              <w:spacing w:line="233" w:lineRule="auto" w:before="12" w:after="0"/>
              <w:ind w:left="102" w:right="0" w:firstLine="0"/>
              <w:jc w:val="left"/>
            </w:pPr>
            <w:r>
              <w:rPr>
                <w:rFonts w:ascii="Arial" w:hAnsi="Arial" w:eastAsia="Arial"/>
                <w:b w:val="0"/>
                <w:i w:val="0"/>
                <w:color w:val="000000"/>
                <w:sz w:val="28"/>
              </w:rPr>
              <w:t xml:space="preserve">education </w:t>
            </w:r>
            <w:r>
              <w:tab/>
            </w:r>
            <w:r>
              <w:rPr>
                <w:rFonts w:ascii="Arial" w:hAnsi="Arial" w:eastAsia="Arial"/>
                <w:b w:val="0"/>
                <w:i w:val="0"/>
                <w:color w:val="000000"/>
                <w:sz w:val="28"/>
              </w:rPr>
              <w:t xml:space="preserve">systems, </w:t>
            </w:r>
            <w:r>
              <w:rPr>
                <w:rFonts w:ascii="Arial" w:hAnsi="Arial" w:eastAsia="Arial"/>
                <w:b w:val="0"/>
                <w:i w:val="0"/>
                <w:color w:val="000000"/>
                <w:sz w:val="28"/>
              </w:rPr>
              <w:t xml:space="preserve">scientific </w:t>
            </w:r>
            <w:r>
              <w:tab/>
            </w:r>
            <w:r>
              <w:rPr>
                <w:rFonts w:ascii="Arial" w:hAnsi="Arial" w:eastAsia="Arial"/>
                <w:b w:val="0"/>
                <w:i w:val="0"/>
                <w:color w:val="000000"/>
                <w:sz w:val="28"/>
              </w:rPr>
              <w:t xml:space="preserve">writing, </w:t>
            </w:r>
            <w:r>
              <w:tab/>
            </w:r>
            <w:r>
              <w:rPr>
                <w:rFonts w:ascii="Arial" w:hAnsi="Arial" w:eastAsia="Arial"/>
                <w:b w:val="0"/>
                <w:i w:val="0"/>
                <w:color w:val="000000"/>
                <w:sz w:val="28"/>
              </w:rPr>
              <w:t xml:space="preserve">internet </w:t>
            </w:r>
          </w:p>
          <w:p>
            <w:pPr>
              <w:autoSpaceDN w:val="0"/>
              <w:tabs>
                <w:tab w:pos="2142" w:val="left"/>
                <w:tab w:pos="4040" w:val="left"/>
                <w:tab w:pos="5234" w:val="left"/>
              </w:tabs>
              <w:autoSpaceDE w:val="0"/>
              <w:widowControl/>
              <w:spacing w:line="233" w:lineRule="auto" w:before="10" w:after="0"/>
              <w:ind w:left="102" w:right="0" w:firstLine="0"/>
              <w:jc w:val="left"/>
            </w:pPr>
            <w:r>
              <w:rPr>
                <w:rFonts w:ascii="Arial" w:hAnsi="Arial" w:eastAsia="Arial"/>
                <w:b w:val="0"/>
                <w:i w:val="0"/>
                <w:color w:val="000000"/>
                <w:sz w:val="28"/>
              </w:rPr>
              <w:t xml:space="preserve">technologies, </w:t>
            </w:r>
            <w:r>
              <w:rPr>
                <w:rFonts w:ascii="Arial" w:hAnsi="Arial" w:eastAsia="Arial"/>
                <w:b w:val="0"/>
                <w:i w:val="0"/>
                <w:color w:val="000000"/>
                <w:sz w:val="28"/>
              </w:rPr>
              <w:t xml:space="preserve">professional </w:t>
            </w:r>
            <w:r>
              <w:tab/>
            </w:r>
            <w:r>
              <w:rPr>
                <w:rFonts w:ascii="Arial" w:hAnsi="Arial" w:eastAsia="Arial"/>
                <w:b w:val="0"/>
                <w:i w:val="0"/>
                <w:color w:val="000000"/>
                <w:sz w:val="28"/>
              </w:rPr>
              <w:t xml:space="preserve">ethics, </w:t>
            </w:r>
            <w:r>
              <w:tab/>
            </w:r>
            <w:r>
              <w:rPr>
                <w:rFonts w:ascii="Arial" w:hAnsi="Arial" w:eastAsia="Arial"/>
                <w:b w:val="0"/>
                <w:i w:val="0"/>
                <w:color w:val="000000"/>
                <w:sz w:val="28"/>
              </w:rPr>
              <w:t xml:space="preserve">negotiations,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innovations and leading specialists in the field. </w:t>
            </w:r>
          </w:p>
        </w:tc>
      </w:tr>
      <w:tr>
        <w:trPr>
          <w:trHeight w:hRule="exact" w:val="10474"/>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Amaliy mashg'ulotlar</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Working in the IT Industry. Reading about meeting people is combined with listening practice on the English alphabet and pronunciation. A short piece of writing about oneself is completed, and speaking activities focus on talking about oneself. The specialty text 'Working in the IT Industry' is read and discussed to build IT-related vocabulary. The verb 'to be' in its affirmative, negative and interrogative forms o'rganiladi together with possessive pronouns.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4"/>
              <w:ind w:left="0" w:right="0" w:firstLine="0"/>
              <w:jc w:val="center"/>
            </w:pPr>
            <w:r>
              <w:rPr>
                <w:rFonts w:ascii="Arial" w:hAnsi="Arial" w:eastAsia="Arial"/>
                <w:b/>
                <w:i w:val="0"/>
                <w:color w:val="000000"/>
                <w:sz w:val="28"/>
              </w:rPr>
              <w:t xml:space="preserve">The Software Engineer. </w:t>
            </w:r>
            <w:r>
              <w:rPr>
                <w:rFonts w:ascii="Arial" w:hAnsi="Arial" w:eastAsia="Arial"/>
                <w:b w:val="0"/>
                <w:i w:val="0"/>
                <w:color w:val="000000"/>
                <w:sz w:val="28"/>
              </w:rPr>
              <w:t xml:space="preserve">Reading about jobs in IT is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common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abbreviations. Writing about one's hometown is completed, and speaking activities focus on talking about one's hometown. The specialty text 'The Software Engineer' is read and discussed to build IT-related vocabulary. Verb Forms I (the verb 'to have') o'rganiladi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Types of Computers. Reading about schedules is combined with listening practice on the names of places and data collection. Writing about one's daily routine is completed, and speaking activities focus on talking about family. The specialty text 'Types of Computers' is read and discussed to build IT-related vocabulary. The Present Simple tense (part 1)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Inside the Computer. </w:t>
            </w:r>
            <w:r>
              <w:rPr>
                <w:rFonts w:ascii="Arial" w:hAnsi="Arial" w:eastAsia="Arial"/>
                <w:b w:val="0"/>
                <w:i w:val="0"/>
                <w:color w:val="000000"/>
                <w:sz w:val="28"/>
              </w:rPr>
              <w:t xml:space="preserve">Reading about spelling IT </w:t>
            </w:r>
            <w:r>
              <w:rPr>
                <w:rFonts w:ascii="Arial" w:hAnsi="Arial" w:eastAsia="Arial"/>
                <w:b w:val="0"/>
                <w:i w:val="0"/>
                <w:color w:val="000000"/>
                <w:sz w:val="28"/>
              </w:rPr>
              <w:t xml:space="preserve">acronyms is combined with listening practice on getting </w:t>
            </w:r>
            <w:r>
              <w:rPr>
                <w:rFonts w:ascii="Arial" w:hAnsi="Arial" w:eastAsia="Arial"/>
                <w:b w:val="0"/>
                <w:i w:val="0"/>
                <w:color w:val="000000"/>
                <w:sz w:val="28"/>
              </w:rPr>
              <w:t xml:space="preserve">to know other people. Writing about problems of </w:t>
            </w:r>
            <w:r>
              <w:rPr>
                <w:rFonts w:ascii="Arial" w:hAnsi="Arial" w:eastAsia="Arial"/>
                <w:b w:val="0"/>
                <w:i w:val="0"/>
                <w:color w:val="000000"/>
                <w:sz w:val="28"/>
              </w:rPr>
              <w:t xml:space="preserve">working on the internet is completed, and speaking </w:t>
            </w:r>
            <w:r>
              <w:rPr>
                <w:rFonts w:ascii="Arial" w:hAnsi="Arial" w:eastAsia="Arial"/>
                <w:b w:val="0"/>
                <w:i w:val="0"/>
                <w:color w:val="000000"/>
                <w:sz w:val="28"/>
              </w:rPr>
              <w:t xml:space="preserve">activities focus on discussing computer problems with </w:t>
            </w: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35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 partner. The specialty text 'Inside the Computer' is </w:t>
            </w:r>
            <w:r>
              <w:rPr>
                <w:rFonts w:ascii="Arial" w:hAnsi="Arial" w:eastAsia="Arial"/>
                <w:b w:val="0"/>
                <w:i w:val="0"/>
                <w:color w:val="000000"/>
                <w:sz w:val="28"/>
              </w:rPr>
              <w:t xml:space="preserve">read and discussed to build IT-related vocabulary. The </w:t>
            </w:r>
            <w:r>
              <w:rPr>
                <w:rFonts w:ascii="Arial" w:hAnsi="Arial" w:eastAsia="Arial"/>
                <w:b w:val="0"/>
                <w:i w:val="0"/>
                <w:color w:val="000000"/>
                <w:sz w:val="28"/>
              </w:rPr>
              <w:t xml:space="preserve">Present Simple tense (part 2) is further practised. </w:t>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System Software 1. </w:t>
            </w:r>
            <w:r>
              <w:rPr>
                <w:rFonts w:ascii="Arial" w:hAnsi="Arial" w:eastAsia="Arial"/>
                <w:b w:val="0"/>
                <w:i w:val="0"/>
                <w:color w:val="000000"/>
                <w:sz w:val="28"/>
              </w:rPr>
              <w:t xml:space="preserve">Reading about computer </w:t>
            </w:r>
            <w:r>
              <w:rPr>
                <w:rFonts w:ascii="Arial" w:hAnsi="Arial" w:eastAsia="Arial"/>
                <w:b w:val="0"/>
                <w:i w:val="0"/>
                <w:color w:val="000000"/>
                <w:sz w:val="28"/>
              </w:rPr>
              <w:t xml:space="preserve">hardware is combined with listening practice on maps </w:t>
            </w:r>
            <w:r>
              <w:rPr>
                <w:rFonts w:ascii="Arial" w:hAnsi="Arial" w:eastAsia="Arial"/>
                <w:b w:val="0"/>
                <w:i w:val="0"/>
                <w:color w:val="000000"/>
                <w:sz w:val="28"/>
              </w:rPr>
              <w:t xml:space="preserve">of some countries. Writing a description of computer </w:t>
            </w:r>
            <w:r>
              <w:rPr>
                <w:rFonts w:ascii="Arial" w:hAnsi="Arial" w:eastAsia="Arial"/>
                <w:b w:val="0"/>
                <w:i w:val="0"/>
                <w:color w:val="000000"/>
                <w:sz w:val="28"/>
              </w:rPr>
              <w:t xml:space="preserve">hardware is completed, and speaking activities take </w:t>
            </w:r>
            <w:r>
              <w:rPr>
                <w:rFonts w:ascii="Arial" w:hAnsi="Arial" w:eastAsia="Arial"/>
                <w:b w:val="0"/>
                <w:i w:val="0"/>
                <w:color w:val="000000"/>
                <w:sz w:val="28"/>
              </w:rPr>
              <w:t xml:space="preserve">the form of a role-play about difficult assignments and </w:t>
            </w:r>
            <w:r>
              <w:rPr>
                <w:rFonts w:ascii="Arial" w:hAnsi="Arial" w:eastAsia="Arial"/>
                <w:b w:val="0"/>
                <w:i w:val="0"/>
                <w:color w:val="000000"/>
                <w:sz w:val="28"/>
              </w:rPr>
              <w:t xml:space="preserve">enjoyable subjects. The specialty text 'System </w:t>
            </w:r>
            <w:r>
              <w:rPr>
                <w:rFonts w:ascii="Arial" w:hAnsi="Arial" w:eastAsia="Arial"/>
                <w:b w:val="0"/>
                <w:i w:val="0"/>
                <w:color w:val="000000"/>
                <w:sz w:val="28"/>
              </w:rPr>
              <w:t xml:space="preserve">Software 1' is read and discussed to build IT-related </w:t>
            </w:r>
            <w:r>
              <w:rPr>
                <w:rFonts w:ascii="Arial" w:hAnsi="Arial" w:eastAsia="Arial"/>
                <w:b w:val="0"/>
                <w:i w:val="0"/>
                <w:color w:val="000000"/>
                <w:sz w:val="28"/>
              </w:rPr>
              <w:t xml:space="preserve">vocabulary. The Present Simple tense (part 3) is </w:t>
            </w:r>
            <w:r>
              <w:rPr>
                <w:rFonts w:ascii="Arial" w:hAnsi="Arial" w:eastAsia="Arial"/>
                <w:b w:val="0"/>
                <w:i w:val="0"/>
                <w:color w:val="000000"/>
                <w:sz w:val="28"/>
              </w:rPr>
              <w:t xml:space="preserve">further practised. </w:t>
            </w:r>
          </w:p>
          <w:p>
            <w:pPr>
              <w:autoSpaceDN w:val="0"/>
              <w:autoSpaceDE w:val="0"/>
              <w:widowControl/>
              <w:spacing w:line="245" w:lineRule="auto" w:before="130" w:after="4"/>
              <w:ind w:left="102" w:right="26" w:firstLine="0"/>
              <w:jc w:val="both"/>
            </w:pPr>
            <w:r>
              <w:rPr>
                <w:rFonts w:ascii="Arial" w:hAnsi="Arial" w:eastAsia="Arial"/>
                <w:b/>
                <w:i w:val="0"/>
                <w:color w:val="000000"/>
                <w:sz w:val="28"/>
              </w:rPr>
              <w:t xml:space="preserve">System Software 2. Reading about kompyuter dasturiy ta'minoti is combined with listening practice on expressing interest and opinions. An e-mail from a software engineer is completed as a writing task, and speaking activities cover preventing security problems and weekend rejalashtiradi. The specialty text 'System Software 2' is read and discussed to build IT-related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Continuous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tense </w:t>
                  </w:r>
                </w:p>
              </w:tc>
              <w:tc>
                <w:tcPr>
                  <w:tcW w:type="dxa" w:w="40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introduced and practised. </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Dasturlash Software. Reading about working with computers is combined with listening practice on reading numbers. Writing a description of a friend is completed, and speaking activities cover security threats and describing a nice place. The specialty text 'Dasturlash Software' is read and discussed to build IT-related vocabulary. The Present Continuous tense (part 2) is further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Application Software 1. Reading about computer usage is combined with listening practice on numbers. A company's software product index is completed as a writing task, and speaking activities focus on new developments at a software company. The specialty text 'Application Software 1' is read and discussed to build IT-related vocabulary. The structures 'there is' and 'there are'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8" w:after="4"/>
              <w:ind w:left="0" w:right="0" w:firstLine="0"/>
              <w:jc w:val="center"/>
            </w:pPr>
            <w:r>
              <w:rPr>
                <w:rFonts w:ascii="Arial" w:hAnsi="Arial" w:eastAsia="Arial"/>
                <w:b/>
                <w:i w:val="0"/>
                <w:color w:val="000000"/>
                <w:sz w:val="28"/>
              </w:rPr>
              <w:t xml:space="preserve">Application Software 2. </w:t>
            </w:r>
            <w:r>
              <w:rPr>
                <w:rFonts w:ascii="Arial" w:hAnsi="Arial" w:eastAsia="Arial"/>
                <w:b w:val="0"/>
                <w:i w:val="0"/>
                <w:color w:val="000000"/>
                <w:sz w:val="28"/>
              </w:rPr>
              <w:t xml:space="preserve">Reading about website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practice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distinguishing between 'teens' and 'tens'. A formal e-mail on dasturiy ta'minot ishlab chiqishs to a company owner is </w:t>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36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written, and speaking activities focus on software engineering projects. The specialty text 'Application Software 2' is read and discussed to build IT-related vocabulary. The Past Simple tense (part 1)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The Desktop and GUI. </w:t>
            </w:r>
            <w:r>
              <w:rPr>
                <w:rFonts w:ascii="Arial" w:hAnsi="Arial" w:eastAsia="Arial"/>
                <w:b w:val="0"/>
                <w:i w:val="0"/>
                <w:color w:val="000000"/>
                <w:sz w:val="28"/>
              </w:rPr>
              <w:t xml:space="preserve">Reading about website </w:t>
            </w:r>
            <w:r>
              <w:rPr>
                <w:rFonts w:ascii="Arial" w:hAnsi="Arial" w:eastAsia="Arial"/>
                <w:b w:val="0"/>
                <w:i w:val="0"/>
                <w:color w:val="000000"/>
                <w:sz w:val="28"/>
              </w:rPr>
              <w:t xml:space="preserve">development and website functions is combined with </w:t>
            </w:r>
            <w:r>
              <w:rPr>
                <w:rFonts w:ascii="Arial" w:hAnsi="Arial" w:eastAsia="Arial"/>
                <w:b w:val="0"/>
                <w:i w:val="0"/>
                <w:color w:val="000000"/>
                <w:sz w:val="28"/>
              </w:rPr>
              <w:t xml:space="preserve">listening practice through number dictation. A </w:t>
            </w:r>
            <w:r>
              <w:rPr>
                <w:rFonts w:ascii="Arial" w:hAnsi="Arial" w:eastAsia="Arial"/>
                <w:b w:val="0"/>
                <w:i w:val="0"/>
                <w:color w:val="000000"/>
                <w:sz w:val="28"/>
              </w:rPr>
              <w:t xml:space="preserve">troubleshooting guide is completed as a writing task, </w:t>
            </w:r>
            <w:r>
              <w:rPr>
                <w:rFonts w:ascii="Arial" w:hAnsi="Arial" w:eastAsia="Arial"/>
                <w:b w:val="0"/>
                <w:i w:val="0"/>
                <w:color w:val="000000"/>
                <w:sz w:val="28"/>
              </w:rPr>
              <w:t xml:space="preserve">and speaking activities focus on discussing a problem </w:t>
            </w:r>
            <w:r>
              <w:rPr>
                <w:rFonts w:ascii="Arial" w:hAnsi="Arial" w:eastAsia="Arial"/>
                <w:b w:val="0"/>
                <w:i w:val="0"/>
                <w:color w:val="000000"/>
                <w:sz w:val="28"/>
              </w:rPr>
              <w:t xml:space="preserve">with a program. The specialty text 'The Desktop and </w:t>
            </w:r>
            <w:r>
              <w:rPr>
                <w:rFonts w:ascii="Arial" w:hAnsi="Arial" w:eastAsia="Arial"/>
                <w:b w:val="0"/>
                <w:i w:val="0"/>
                <w:color w:val="000000"/>
                <w:sz w:val="28"/>
              </w:rPr>
              <w:t xml:space="preserve">GUI' is read and discussed to build IT-related </w:t>
            </w:r>
            <w:r>
              <w:rPr>
                <w:rFonts w:ascii="Arial" w:hAnsi="Arial" w:eastAsia="Arial"/>
                <w:b w:val="0"/>
                <w:i w:val="0"/>
                <w:color w:val="000000"/>
                <w:sz w:val="28"/>
              </w:rPr>
              <w:t xml:space="preserve">vocabulary. The Past Simple tense (part 2) is further </w:t>
            </w:r>
            <w:r>
              <w:rPr>
                <w:rFonts w:ascii="Arial" w:hAnsi="Arial" w:eastAsia="Arial"/>
                <w:b w:val="0"/>
                <w:i w:val="0"/>
                <w:color w:val="000000"/>
                <w:sz w:val="28"/>
              </w:rPr>
              <w:t xml:space="preserve">practised. </w:t>
            </w:r>
          </w:p>
          <w:p>
            <w:pPr>
              <w:autoSpaceDN w:val="0"/>
              <w:autoSpaceDE w:val="0"/>
              <w:widowControl/>
              <w:spacing w:line="245" w:lineRule="auto" w:before="132" w:after="0"/>
              <w:ind w:left="102" w:right="28" w:firstLine="0"/>
              <w:jc w:val="both"/>
            </w:pPr>
            <w:r>
              <w:rPr>
                <w:rFonts w:ascii="Arial" w:hAnsi="Arial" w:eastAsia="Arial"/>
                <w:b/>
                <w:i w:val="0"/>
                <w:color w:val="000000"/>
                <w:sz w:val="28"/>
              </w:rPr>
              <w:t xml:space="preserve">Basic Numbers and Math. Reading about the best websites is combined with listening practice on the circulation of British newspapers. Writing about favourite websites is completed using a conversation from an earlier task, and speaking activities again focus on discussing a problem with a program. The specialty text 'Basic Numbers and Math' is read and discussed to build IT-related vocabulary. The forms 'was' and 'were'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Analyzing Numbers and Qualities. Reading about ma'lumotlar bazasi basics is combined with listening practice on practical problem-solving. A progress report is completed as a writing task, and speaking activities involve a man talking about his job. The specialty text 'Analyzing Numbers and Qualities' is read and discussed to build IT-related vocabulary. The Past Continuous tense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Describing Change. Reading about ma'lumotlarni qayta ishlash is combined with listening practice on ordinal numbers. An e-mail to a business associate is written, and speaking activities cover new software on the market and talking about oneself. The specialty text 'Describing Change' is read and discussed to build IT-related vocabulary. The Present Perfect tense ('I have done')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i w:val="0"/>
                <w:color w:val="000000"/>
                <w:sz w:val="28"/>
              </w:rPr>
              <w:t xml:space="preserve">Presentations and Communication. </w:t>
            </w:r>
            <w:r>
              <w:rPr>
                <w:rFonts w:ascii="Arial" w:hAnsi="Arial" w:eastAsia="Arial"/>
                <w:b w:val="0"/>
                <w:i w:val="0"/>
                <w:color w:val="000000"/>
                <w:sz w:val="28"/>
              </w:rPr>
              <w:t xml:space="preserve">Reading about </w:t>
            </w:r>
            <w:r>
              <w:rPr>
                <w:rFonts w:ascii="Arial" w:hAnsi="Arial" w:eastAsia="Arial"/>
                <w:b w:val="0"/>
                <w:i w:val="0"/>
                <w:color w:val="000000"/>
                <w:sz w:val="28"/>
              </w:rPr>
              <w:t xml:space="preserve">data storage and back-up is combined with listening </w:t>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37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69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26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ordinal-number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dictation.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70"/>
              <w:ind w:left="102" w:right="26" w:firstLine="0"/>
              <w:jc w:val="both"/>
            </w:pPr>
            <w:r>
              <w:rPr>
                <w:rFonts w:ascii="Arial" w:hAnsi="Arial" w:eastAsia="Arial"/>
                <w:b w:val="0"/>
                <w:i w:val="0"/>
                <w:color w:val="000000"/>
                <w:sz w:val="28"/>
              </w:rPr>
              <w:t xml:space="preserve">presentation feedback form is completed as a writing task, and speaking activities focus on problems with one's communication style. The specialty text 'Presentations and Communication' is read and discussed to build IT-related vocabulary. The Present Perfect structure using 'have you ever'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Systems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Benefits. </w:t>
                  </w:r>
                </w:p>
              </w:tc>
              <w:tc>
                <w:tcPr>
                  <w:tcW w:type="dxa" w:w="14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20"/>
                  <w:tcBorders/>
                  <w:tcMar>
                    <w:start w:w="0" w:type="dxa"/>
                    <w:end w:w="0" w:type="dxa"/>
                  </w:tcMar>
                </w:tcPr>
                <w:p>
                  <w:pPr>
                    <w:autoSpaceDN w:val="0"/>
                    <w:autoSpaceDE w:val="0"/>
                    <w:widowControl/>
                    <w:spacing w:line="233" w:lineRule="auto" w:before="60" w:after="0"/>
                    <w:ind w:left="14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68"/>
              <w:ind w:left="102" w:right="26" w:firstLine="0"/>
              <w:jc w:val="both"/>
            </w:pPr>
            <w:r>
              <w:rPr>
                <w:rFonts w:ascii="Arial" w:hAnsi="Arial" w:eastAsia="Arial"/>
                <w:b w:val="0"/>
                <w:i w:val="0"/>
                <w:color w:val="000000"/>
                <w:sz w:val="28"/>
              </w:rPr>
              <w:t xml:space="preserve">education is combined with listening practice on ordinal numbers. Writing about one's university is completed, and speaking activities practise asking and telling the time. The specialty text 'Ma'lumotlar bazasi Systems Benefits' is read and discussed to build IT-related vocabulary. The Present Perfect structure using 'how long have you been'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66"/>
              </w:trPr>
              <w:tc>
                <w:tcPr>
                  <w:tcW w:type="dxa" w:w="2100"/>
                  <w:tcBorders/>
                  <w:tcMar>
                    <w:start w:w="0" w:type="dxa"/>
                    <w:end w:w="0" w:type="dxa"/>
                  </w:tcMar>
                </w:tcPr>
                <w:p>
                  <w:pPr>
                    <w:autoSpaceDN w:val="0"/>
                    <w:autoSpaceDE w:val="0"/>
                    <w:widowControl/>
                    <w:spacing w:line="233" w:lineRule="auto" w:before="52" w:after="0"/>
                    <w:ind w:left="58" w:right="0" w:firstLine="0"/>
                    <w:jc w:val="left"/>
                  </w:pPr>
                  <w:r>
                    <w:rPr>
                      <w:rFonts w:ascii="Arial" w:hAnsi="Arial" w:eastAsia="Arial"/>
                      <w:b/>
                      <w:i w:val="0"/>
                      <w:color w:val="000000"/>
                      <w:sz w:val="28"/>
                    </w:rPr>
                    <w:t xml:space="preserve">Information </w:t>
                  </w:r>
                </w:p>
              </w:tc>
              <w:tc>
                <w:tcPr>
                  <w:tcW w:type="dxa" w:w="1860"/>
                  <w:tcBorders/>
                  <w:tcMar>
                    <w:start w:w="0" w:type="dxa"/>
                    <w:end w:w="0" w:type="dxa"/>
                  </w:tcMar>
                </w:tcPr>
                <w:p>
                  <w:pPr>
                    <w:autoSpaceDN w:val="0"/>
                    <w:autoSpaceDE w:val="0"/>
                    <w:widowControl/>
                    <w:spacing w:line="233" w:lineRule="auto" w:before="52" w:after="0"/>
                    <w:ind w:left="0" w:right="0" w:firstLine="0"/>
                    <w:jc w:val="center"/>
                  </w:pPr>
                  <w:r>
                    <w:rPr>
                      <w:rFonts w:ascii="Arial" w:hAnsi="Arial" w:eastAsia="Arial"/>
                      <w:b/>
                      <w:i w:val="0"/>
                      <w:color w:val="000000"/>
                      <w:sz w:val="28"/>
                    </w:rPr>
                    <w:t xml:space="preserve">Technology. </w:t>
                  </w:r>
                </w:p>
              </w:tc>
              <w:tc>
                <w:tcPr>
                  <w:tcW w:type="dxa" w:w="1040"/>
                  <w:tcBorders/>
                  <w:tcMar>
                    <w:start w:w="0" w:type="dxa"/>
                    <w:end w:w="0" w:type="dxa"/>
                  </w:tcMar>
                </w:tcPr>
                <w:p>
                  <w:pPr>
                    <w:autoSpaceDN w:val="0"/>
                    <w:autoSpaceDE w:val="0"/>
                    <w:widowControl/>
                    <w:spacing w:line="233" w:lineRule="auto" w:before="52" w:after="0"/>
                    <w:ind w:left="0" w:right="280" w:firstLine="0"/>
                    <w:jc w:val="right"/>
                  </w:pPr>
                  <w:r>
                    <w:rPr>
                      <w:rFonts w:ascii="Arial" w:hAnsi="Arial" w:eastAsia="Arial"/>
                      <w:b/>
                      <w:i w:val="0"/>
                      <w:color w:val="000000"/>
                      <w:sz w:val="28"/>
                    </w:rPr>
                    <w:t xml:space="preserve">IT </w:t>
                  </w:r>
                </w:p>
              </w:tc>
              <w:tc>
                <w:tcPr>
                  <w:tcW w:type="dxa" w:w="1860"/>
                  <w:tcBorders/>
                  <w:tcMar>
                    <w:start w:w="0" w:type="dxa"/>
                    <w:end w:w="0" w:type="dxa"/>
                  </w:tcMar>
                </w:tcPr>
                <w:p>
                  <w:pPr>
                    <w:autoSpaceDN w:val="0"/>
                    <w:autoSpaceDE w:val="0"/>
                    <w:widowControl/>
                    <w:spacing w:line="233" w:lineRule="auto" w:before="52" w:after="0"/>
                    <w:ind w:left="218" w:right="0" w:firstLine="0"/>
                    <w:jc w:val="left"/>
                  </w:pPr>
                  <w:r>
                    <w:rPr>
                      <w:rFonts w:ascii="Arial" w:hAnsi="Arial" w:eastAsia="Arial"/>
                      <w:b/>
                      <w:i w:val="0"/>
                      <w:color w:val="000000"/>
                      <w:sz w:val="28"/>
                    </w:rPr>
                    <w:t xml:space="preserve">Department </w:t>
                  </w:r>
                </w:p>
              </w:tc>
            </w:tr>
            <w:tr>
              <w:trPr>
                <w:trHeight w:hRule="exact" w:val="334"/>
              </w:trPr>
              <w:tc>
                <w:tcPr>
                  <w:tcW w:type="dxa" w:w="21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i w:val="0"/>
                      <w:color w:val="000000"/>
                      <w:sz w:val="28"/>
                    </w:rPr>
                    <w:t xml:space="preserve">Restructuring. </w:t>
                  </w:r>
                </w:p>
              </w:tc>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Reading </w:t>
                  </w:r>
                </w:p>
              </w:tc>
              <w:tc>
                <w:tcPr>
                  <w:tcW w:type="dxa" w:w="10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about </w:t>
                  </w:r>
                </w:p>
              </w:tc>
              <w:tc>
                <w:tcPr>
                  <w:tcW w:type="dxa" w:w="1860"/>
                  <w:tcBorders/>
                  <w:tcMar>
                    <w:start w:w="0" w:type="dxa"/>
                    <w:end w:w="0" w:type="dxa"/>
                  </w:tcMar>
                </w:tcPr>
                <w:p>
                  <w:pPr>
                    <w:autoSpaceDN w:val="0"/>
                    <w:autoSpaceDE w:val="0"/>
                    <w:widowControl/>
                    <w:spacing w:line="233" w:lineRule="auto" w:before="16" w:after="0"/>
                    <w:ind w:left="226" w:right="0" w:firstLine="0"/>
                    <w:jc w:val="left"/>
                  </w:pPr>
                  <w:r>
                    <w:rPr>
                      <w:rFonts w:ascii="Arial" w:hAnsi="Arial" w:eastAsia="Arial"/>
                      <w:b w:val="0"/>
                      <w:i w:val="0"/>
                      <w:color w:val="000000"/>
                      <w:sz w:val="28"/>
                    </w:rPr>
                    <w:t xml:space="preserve">e-commerce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companies is combined with listening practice on traffic at Britain's main airports. Writing a description of a neighbourhood is completed, and speaking activities focus on talking about one's neighbourhood. The specialty text on information technology and IT department restructuring is read and discussed to build IT-related vocabulary. The passive voice ('it is done' / 'it was done')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70"/>
              <w:ind w:left="102" w:right="0" w:firstLine="0"/>
              <w:jc w:val="left"/>
            </w:pPr>
            <w:r>
              <w:rPr>
                <w:rFonts w:ascii="Arial" w:hAnsi="Arial" w:eastAsia="Arial"/>
                <w:b/>
                <w:i w:val="0"/>
                <w:color w:val="000000"/>
                <w:sz w:val="28"/>
              </w:rPr>
              <w:t xml:space="preserve">Introduction to Computing Systems. Reading about e-commerce features is combined with listening practice on household expenditure. Writing instructions on how to access computers is completed, and speaking activities focus on the types of computers people have. The specialty text 'Introduction to Computing Systems' is read and discussed to build IT-related vocabulary. The future forms 'will' and 'shall'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10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Inside </w:t>
                  </w:r>
                </w:p>
              </w:tc>
              <w:tc>
                <w:tcPr>
                  <w:tcW w:type="dxa" w:w="7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the </w:t>
                  </w:r>
                </w:p>
              </w:tc>
              <w:tc>
                <w:tcPr>
                  <w:tcW w:type="dxa" w:w="36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Computer (Transaction </w:t>
                  </w:r>
                </w:p>
              </w:tc>
              <w:tc>
                <w:tcPr>
                  <w:tcW w:type="dxa" w:w="1480"/>
                  <w:tcBorders/>
                  <w:tcMar>
                    <w:start w:w="0" w:type="dxa"/>
                    <w:end w:w="0" w:type="dxa"/>
                  </w:tcMar>
                </w:tcPr>
                <w:p>
                  <w:pPr>
                    <w:autoSpaceDN w:val="0"/>
                    <w:autoSpaceDE w:val="0"/>
                    <w:widowControl/>
                    <w:spacing w:line="233" w:lineRule="auto" w:before="60" w:after="0"/>
                    <w:ind w:left="122" w:right="0" w:firstLine="0"/>
                    <w:jc w:val="left"/>
                  </w:pPr>
                  <w:r>
                    <w:rPr>
                      <w:rFonts w:ascii="Arial" w:hAnsi="Arial" w:eastAsia="Arial"/>
                      <w:b/>
                      <w:i w:val="0"/>
                      <w:color w:val="000000"/>
                      <w:sz w:val="28"/>
                    </w:rPr>
                    <w:t xml:space="preserve">Security).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Reading about transaction security is combined with </w:t>
            </w:r>
            <w:r>
              <w:rPr>
                <w:rFonts w:ascii="Arial" w:hAnsi="Arial" w:eastAsia="Arial"/>
                <w:b w:val="0"/>
                <w:i w:val="0"/>
                <w:color w:val="000000"/>
                <w:sz w:val="28"/>
              </w:rPr>
              <w:t xml:space="preserve">listening practice on migration. A description of the </w:t>
            </w:r>
            <w:r>
              <w:rPr>
                <w:rFonts w:ascii="Arial" w:hAnsi="Arial" w:eastAsia="Arial"/>
                <w:b w:val="0"/>
                <w:i w:val="0"/>
                <w:color w:val="000000"/>
                <w:sz w:val="28"/>
              </w:rPr>
              <w:t xml:space="preserve">transaction process is written, and speaking activities </w:t>
            </w:r>
            <w:r>
              <w:rPr>
                <w:rFonts w:ascii="Arial" w:hAnsi="Arial" w:eastAsia="Arial"/>
                <w:b w:val="0"/>
                <w:i w:val="0"/>
                <w:color w:val="000000"/>
                <w:sz w:val="28"/>
              </w:rPr>
              <w:t xml:space="preserve">focus on taking out an old hard drive. The specialty text </w:t>
            </w:r>
            <w:r>
              <w:rPr>
                <w:rFonts w:ascii="Arial" w:hAnsi="Arial" w:eastAsia="Arial"/>
                <w:b w:val="0"/>
                <w:i w:val="0"/>
                <w:color w:val="000000"/>
                <w:sz w:val="28"/>
              </w:rPr>
              <w:t xml:space="preserve">'Inside the Computer' is read and discussed a second </w:t>
            </w:r>
          </w:p>
        </w:tc>
      </w:tr>
    </w:tbl>
    <w:p>
      <w:pPr>
        <w:autoSpaceDN w:val="0"/>
        <w:autoSpaceDE w:val="0"/>
        <w:widowControl/>
        <w:spacing w:line="233" w:lineRule="auto" w:before="216" w:after="0"/>
        <w:ind w:left="0" w:right="62" w:firstLine="0"/>
        <w:jc w:val="right"/>
      </w:pPr>
      <w:r>
        <w:rPr>
          <w:rFonts w:ascii="Arial" w:hAnsi="Arial" w:eastAsia="Arial"/>
          <w:b w:val="0"/>
          <w:i w:val="0"/>
          <w:color w:val="000000"/>
          <w:sz w:val="28"/>
        </w:rPr>
        <w:t xml:space="preserve">38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49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 xml:space="preserve">time to build IT-related vocabulary. The structure 'to be going to' tanishtiriladi and practised.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76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Computing </w:t>
                  </w:r>
                </w:p>
              </w:tc>
              <w:tc>
                <w:tcPr>
                  <w:tcW w:type="dxa" w:w="1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Devices. </w:t>
                  </w:r>
                </w:p>
              </w:tc>
              <w:tc>
                <w:tcPr>
                  <w:tcW w:type="dxa" w:w="14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11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about </w:t>
                  </w:r>
                </w:p>
              </w:tc>
              <w:tc>
                <w:tcPr>
                  <w:tcW w:type="dxa" w:w="1000"/>
                  <w:tcBorders/>
                  <w:tcMar>
                    <w:start w:w="0" w:type="dxa"/>
                    <w:end w:w="0" w:type="dxa"/>
                  </w:tcMar>
                </w:tcPr>
                <w:p>
                  <w:pPr>
                    <w:autoSpaceDN w:val="0"/>
                    <w:autoSpaceDE w:val="0"/>
                    <w:widowControl/>
                    <w:spacing w:line="233" w:lineRule="auto" w:before="60" w:after="0"/>
                    <w:ind w:left="172" w:right="0" w:firstLine="0"/>
                    <w:jc w:val="left"/>
                  </w:pPr>
                  <w:r>
                    <w:rPr>
                      <w:rFonts w:ascii="Arial" w:hAnsi="Arial" w:eastAsia="Arial"/>
                      <w:b w:val="0"/>
                      <w:i w:val="0"/>
                      <w:color w:val="000000"/>
                      <w:sz w:val="28"/>
                    </w:rPr>
                    <w:t xml:space="preserve">online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transactions is combined with listening practice on an interview about an earthquake. Writing about devices that can be attached to computers is completed, and speaking activities focus on people's hobbies. The specialty text 'Computing Devices' is read and discussed to build IT-related vocabulary. The modal verbs 'can' and 'could'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Networking. Reading about types of network is combined with listening practice on British trade. Writing about types of network system is completed, and speaking activities focus on how a kompyuter tarmog'i helps a business. The specialty text 'Networking' is read and discussed to build IT-related vocabulary. The modal verbs 'may' and 'might'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The Foydalanuvchi interfeysi. Reading about networking hardware is combined with listening practice on money. A web comment about work is written, and speaking activities focus on what a foydalanuvchi interfeysi is. The specialty text 'The Foydalanuvchi interfeysi' is read and discussed to build IT-related vocabulary. The modal verb 'must'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Word Processing. Reading about talking about the past is combined with listening practice on asking about prices. A report is written using appropriate report structures, and speaking activities cover word-processing programs and university life. The specialty text 'Word Processing' is read and discussed to build IT-related vocabulary. The modal verb 'should'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26" w:firstLine="0"/>
              <w:jc w:val="both"/>
            </w:pPr>
            <w:r>
              <w:rPr>
                <w:rFonts w:ascii="Arial" w:hAnsi="Arial" w:eastAsia="Arial"/>
                <w:b/>
                <w:i w:val="0"/>
                <w:color w:val="000000"/>
                <w:sz w:val="28"/>
              </w:rPr>
              <w:t xml:space="preserve">Email. Network Range and Speed. </w:t>
            </w:r>
            <w:r>
              <w:rPr>
                <w:rFonts w:ascii="Arial" w:hAnsi="Arial" w:eastAsia="Arial"/>
                <w:b w:val="0"/>
                <w:i w:val="0"/>
                <w:color w:val="000000"/>
                <w:sz w:val="28"/>
              </w:rPr>
              <w:t xml:space="preserve">Reading about </w:t>
            </w:r>
            <w:r>
              <w:rPr>
                <w:rFonts w:ascii="Arial" w:hAnsi="Arial" w:eastAsia="Arial"/>
                <w:b w:val="0"/>
                <w:i w:val="0"/>
                <w:color w:val="000000"/>
                <w:sz w:val="28"/>
              </w:rPr>
              <w:t xml:space="preserve">modern examinations is combined with listening </w:t>
            </w:r>
            <w:r>
              <w:rPr>
                <w:rFonts w:ascii="Arial" w:hAnsi="Arial" w:eastAsia="Arial"/>
                <w:b w:val="0"/>
                <w:i w:val="0"/>
                <w:color w:val="000000"/>
                <w:sz w:val="28"/>
              </w:rPr>
              <w:t xml:space="preserve">practice on life in London. Writing about the benefits of </w:t>
            </w:r>
            <w:r>
              <w:rPr>
                <w:rFonts w:ascii="Arial" w:hAnsi="Arial" w:eastAsia="Arial"/>
                <w:b w:val="0"/>
                <w:i w:val="0"/>
                <w:color w:val="000000"/>
                <w:sz w:val="28"/>
              </w:rPr>
              <w:t xml:space="preserve">email for people and businesses is completed, and </w:t>
            </w:r>
            <w:r>
              <w:rPr>
                <w:rFonts w:ascii="Arial" w:hAnsi="Arial" w:eastAsia="Arial"/>
                <w:b w:val="0"/>
                <w:i w:val="0"/>
                <w:color w:val="000000"/>
                <w:sz w:val="28"/>
              </w:rPr>
              <w:t xml:space="preserve">speaking activities discuss common problems with </w:t>
            </w:r>
            <w:r>
              <w:rPr>
                <w:rFonts w:ascii="Arial" w:hAnsi="Arial" w:eastAsia="Arial"/>
                <w:b w:val="0"/>
                <w:i w:val="0"/>
                <w:color w:val="000000"/>
                <w:sz w:val="28"/>
              </w:rPr>
              <w:t xml:space="preserve">email. The specialty text on email, network range and </w:t>
            </w:r>
            <w:r>
              <w:rPr>
                <w:rFonts w:ascii="Arial" w:hAnsi="Arial" w:eastAsia="Arial"/>
                <w:b w:val="0"/>
                <w:i w:val="0"/>
                <w:color w:val="000000"/>
                <w:sz w:val="28"/>
              </w:rPr>
              <w:t xml:space="preserve">speed is read and discussed to build IT-related </w:t>
            </w:r>
          </w:p>
        </w:tc>
      </w:tr>
    </w:tbl>
    <w:p>
      <w:pPr>
        <w:autoSpaceDN w:val="0"/>
        <w:autoSpaceDE w:val="0"/>
        <w:widowControl/>
        <w:spacing w:line="233" w:lineRule="auto" w:before="418" w:after="0"/>
        <w:ind w:left="0" w:right="62" w:firstLine="0"/>
        <w:jc w:val="right"/>
      </w:pPr>
      <w:r>
        <w:rPr>
          <w:rFonts w:ascii="Arial" w:hAnsi="Arial" w:eastAsia="Arial"/>
          <w:b w:val="0"/>
          <w:i w:val="0"/>
          <w:color w:val="000000"/>
          <w:sz w:val="28"/>
        </w:rPr>
        <w:t xml:space="preserve">39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170"/>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vocabulary. The structure 'have to' tanishtiriladi and practised. </w:t>
            </w:r>
            <w:r>
              <w:rPr>
                <w:rFonts w:ascii="Arial" w:hAnsi="Arial" w:eastAsia="Arial"/>
                <w:b w:val="0"/>
                <w:i w:val="0"/>
                <w:color w:val="000000"/>
                <w:sz w:val="28"/>
              </w:rPr>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Web Browsing. Reading about fault diagnosis is combined with listening practice on telling the time. A review is written as a writing task, and speaking activities discuss browsing the web at work. The specialty text 'Web Browsing' is read and discussed to build IT-related vocabulary. The structure 'would you like'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68"/>
              <w:ind w:left="102" w:right="0" w:firstLine="0"/>
              <w:jc w:val="left"/>
            </w:pPr>
            <w:r>
              <w:rPr>
                <w:rFonts w:ascii="Arial" w:hAnsi="Arial" w:eastAsia="Arial"/>
                <w:b/>
                <w:i w:val="0"/>
                <w:color w:val="000000"/>
                <w:sz w:val="28"/>
              </w:rPr>
              <w:t xml:space="preserve">Images and Graphic Design. Reading about software repair is combined with listening practice on telephone conversations. Writing about editing pictures is completed, and speaking activities discuss what editing software is. The specialty text 'Images and Graphic Design' is read and discussed to build IT-related vocabulary. Adjectives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8"/>
              </w:trPr>
              <w:tc>
                <w:tcPr>
                  <w:tcW w:type="dxa" w:w="16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Databases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vs. </w:t>
                  </w:r>
                </w:p>
              </w:tc>
              <w:tc>
                <w:tcPr>
                  <w:tcW w:type="dxa" w:w="22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Spreadsheets. </w:t>
                  </w:r>
                </w:p>
              </w:tc>
              <w:tc>
                <w:tcPr>
                  <w:tcW w:type="dxa" w:w="13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00"/>
                  <w:tcBorders/>
                  <w:tcMar>
                    <w:start w:w="0" w:type="dxa"/>
                    <w:end w:w="0" w:type="dxa"/>
                  </w:tcMar>
                </w:tcPr>
                <w:p>
                  <w:pPr>
                    <w:autoSpaceDN w:val="0"/>
                    <w:autoSpaceDE w:val="0"/>
                    <w:widowControl/>
                    <w:spacing w:line="233" w:lineRule="auto" w:before="60" w:after="0"/>
                    <w:ind w:left="12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hardware repair is combined with listening practice on dates. Writing about old cities is completed, and speaking activities discuss the kind of information found in ma'lumotlar bazasis. The specialty text on ma'lumotlar bazasis and spreadsheets is read and discussed to build IT-related vocabulary. Antonyms and synonyms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Web Design vs. Development. Reading about customer service is combined with listening practice on survival English. Writing about shops and shopping is completed, and speaking activities discuss favourite types of websites. The specialty text on web design and development is read and discussed to build IT-related vocabulary. Linking words such as 'and', 'so', 'but' and 'because'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30" w:firstLine="0"/>
              <w:jc w:val="both"/>
            </w:pPr>
            <w:r>
              <w:rPr>
                <w:rFonts w:ascii="Arial" w:hAnsi="Arial" w:eastAsia="Arial"/>
                <w:b/>
                <w:i w:val="0"/>
                <w:color w:val="000000"/>
                <w:sz w:val="28"/>
              </w:rPr>
              <w:t xml:space="preserve">Desktop Publishing. </w:t>
            </w:r>
            <w:r>
              <w:rPr>
                <w:rFonts w:ascii="Arial" w:hAnsi="Arial" w:eastAsia="Arial"/>
                <w:b w:val="0"/>
                <w:i w:val="0"/>
                <w:color w:val="000000"/>
                <w:sz w:val="28"/>
              </w:rPr>
              <w:t xml:space="preserve">Reading about IT security and </w:t>
            </w:r>
            <w:r>
              <w:rPr>
                <w:rFonts w:ascii="Arial" w:hAnsi="Arial" w:eastAsia="Arial"/>
                <w:b w:val="0"/>
                <w:i w:val="0"/>
                <w:color w:val="000000"/>
                <w:sz w:val="28"/>
              </w:rPr>
              <w:t xml:space="preserve">safety and security solutions is combined with listening </w:t>
            </w:r>
            <w:r>
              <w:rPr>
                <w:rFonts w:ascii="Arial" w:hAnsi="Arial" w:eastAsia="Arial"/>
                <w:b w:val="0"/>
                <w:i w:val="0"/>
                <w:color w:val="000000"/>
                <w:sz w:val="28"/>
              </w:rPr>
              <w:t xml:space="preserve">practice on university campus life. Writing about the </w:t>
            </w:r>
            <w:r>
              <w:rPr>
                <w:rFonts w:ascii="Arial" w:hAnsi="Arial" w:eastAsia="Arial"/>
                <w:b w:val="0"/>
                <w:i w:val="0"/>
                <w:color w:val="000000"/>
                <w:sz w:val="28"/>
              </w:rPr>
              <w:t xml:space="preserve">skills needed in publishing is completed, and speaking </w:t>
            </w:r>
            <w:r>
              <w:rPr>
                <w:rFonts w:ascii="Arial" w:hAnsi="Arial" w:eastAsia="Arial"/>
                <w:b w:val="0"/>
                <w:i w:val="0"/>
                <w:color w:val="000000"/>
                <w:sz w:val="28"/>
              </w:rPr>
              <w:t xml:space="preserve">activities discuss hobbies and interests. The specialty </w:t>
            </w:r>
            <w:r>
              <w:rPr>
                <w:rFonts w:ascii="Arial" w:hAnsi="Arial" w:eastAsia="Arial"/>
                <w:b w:val="0"/>
                <w:i w:val="0"/>
                <w:color w:val="000000"/>
                <w:sz w:val="28"/>
              </w:rPr>
              <w:t xml:space="preserve">text 'Desktop Publishing' is read and discussed to build </w:t>
            </w:r>
          </w:p>
        </w:tc>
      </w:tr>
    </w:tbl>
    <w:p>
      <w:pPr>
        <w:autoSpaceDN w:val="0"/>
        <w:autoSpaceDE w:val="0"/>
        <w:widowControl/>
        <w:spacing w:line="233" w:lineRule="auto" w:before="738" w:after="0"/>
        <w:ind w:left="0" w:right="62" w:firstLine="0"/>
        <w:jc w:val="right"/>
      </w:pPr>
      <w:r>
        <w:rPr>
          <w:rFonts w:ascii="Arial" w:hAnsi="Arial" w:eastAsia="Arial"/>
          <w:b w:val="0"/>
          <w:i w:val="0"/>
          <w:color w:val="000000"/>
          <w:sz w:val="28"/>
        </w:rPr>
        <w:t xml:space="preserve">40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2406"/>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 xml:space="preserve">IT-related vocabulary. The phrasal verb 'look' tanishtiriladi and practised.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288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Videoconferencing, </w:t>
                  </w:r>
                </w:p>
              </w:tc>
              <w:tc>
                <w:tcPr>
                  <w:tcW w:type="dxa" w:w="20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Workstation </w:t>
                  </w:r>
                </w:p>
              </w:tc>
              <w:tc>
                <w:tcPr>
                  <w:tcW w:type="dxa" w:w="12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Health </w:t>
                  </w:r>
                </w:p>
              </w:tc>
              <w:tc>
                <w:tcPr>
                  <w:tcW w:type="dxa" w:w="740"/>
                  <w:tcBorders/>
                  <w:tcMar>
                    <w:start w:w="0" w:type="dxa"/>
                    <w:end w:w="0" w:type="dxa"/>
                  </w:tcMar>
                </w:tcPr>
                <w:p>
                  <w:pPr>
                    <w:autoSpaceDN w:val="0"/>
                    <w:autoSpaceDE w:val="0"/>
                    <w:widowControl/>
                    <w:spacing w:line="233" w:lineRule="auto" w:before="60" w:after="0"/>
                    <w:ind w:left="16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Safety. Reading about workstation health and safety is combined with listening practice on television and radio. Writing about the uses of video conferencing is completed, and speaking activities discuss how people around the world spend their free time. The specialty text 'Videoconferencing, Workstation Health and Safety' is read and discussed to build IT-related vocabulary. The quantifiers 'too', 'much', 'many', 'enough' and 'very'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0" w:firstLine="0"/>
              <w:jc w:val="left"/>
            </w:pPr>
            <w:r>
              <w:rPr>
                <w:rFonts w:ascii="Arial" w:hAnsi="Arial" w:eastAsia="Arial"/>
                <w:b/>
                <w:i w:val="0"/>
                <w:color w:val="000000"/>
                <w:sz w:val="28"/>
              </w:rPr>
              <w:t xml:space="preserve">E-commerce. Reading about security procedures is combined with listening practice on sports. Writing about how online shopping helps businesses is completed, and speaking activities discuss personal online purchasing habits. The specialty text 'E-commerce' is read and discussed to build IT-related vocabulary. Abbreviations and abbreviated words commonly used in English and IT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4320" w:firstLine="0"/>
              <w:jc w:val="left"/>
            </w:pPr>
            <w:r>
              <w:rPr>
                <w:rFonts w:ascii="Arial" w:hAnsi="Arial" w:eastAsia="Arial"/>
                <w:b w:val="0"/>
                <w:i w:val="0"/>
                <w:color w:val="000000"/>
                <w:sz w:val="28"/>
              </w:rPr>
              <w:t xml:space="preserve">My Family </w:t>
            </w:r>
            <w:r>
              <w:br/>
            </w:r>
            <w:r>
              <w:rPr>
                <w:rFonts w:ascii="Arial" w:hAnsi="Arial" w:eastAsia="Arial"/>
                <w:b w:val="0"/>
                <w:i w:val="0"/>
                <w:color w:val="000000"/>
                <w:sz w:val="28"/>
              </w:rPr>
              <w:t xml:space="preserve">My Weekend </w:t>
            </w:r>
            <w:r>
              <w:br/>
            </w:r>
            <w:r>
              <w:rPr>
                <w:rFonts w:ascii="Arial" w:hAnsi="Arial" w:eastAsia="Arial"/>
                <w:b w:val="0"/>
                <w:i w:val="0"/>
                <w:color w:val="000000"/>
                <w:sz w:val="28"/>
              </w:rPr>
              <w:t xml:space="preserve">IT Jobs and Duties.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Flat.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Popular Sports in My Country.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 xml:space="preserve">Inside the Computer.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My Biography. </w:t>
            </w:r>
          </w:p>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Popular Activities in Your Country. </w:t>
            </w:r>
            <w:r>
              <w:rPr>
                <w:rFonts w:ascii="Arial" w:hAnsi="Arial" w:eastAsia="Arial"/>
                <w:b w:val="0"/>
                <w:i w:val="0"/>
                <w:color w:val="000000"/>
                <w:sz w:val="28"/>
              </w:rPr>
              <w:t xml:space="preserve">Types of Computers.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Daily Shopping.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Town and Countries.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Problem Solving.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Native Town.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Exam Time.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Engineering Materials.</w:t>
            </w:r>
          </w:p>
        </w:tc>
      </w:tr>
      <w:tr>
        <w:trPr>
          <w:trHeight w:hRule="exact" w:val="1298"/>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6"/>
              <w:ind w:left="102" w:right="30" w:firstLine="0"/>
              <w:jc w:val="both"/>
            </w:pPr>
            <w:r>
              <w:rPr>
                <w:rFonts w:ascii="Arial" w:hAnsi="Arial" w:eastAsia="Arial"/>
                <w:b w:val="0"/>
                <w:i w:val="0"/>
                <w:color w:val="000000"/>
                <w:sz w:val="28"/>
              </w:rPr>
              <w:t xml:space="preserve">The module is delivered through a combination of ma'ruzas, amaliy mashg'ulotlar, interactive munozaras, and independent learning activities. Teaching methods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00"/>
              </w:trPr>
              <w:tc>
                <w:tcPr>
                  <w:tcW w:type="dxa" w:w="12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include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21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communicative </w:t>
                  </w:r>
                </w:p>
              </w:tc>
            </w:tr>
          </w:tbl>
          <w:p>
            <w:pPr>
              <w:autoSpaceDN w:val="0"/>
              <w:autoSpaceDE w:val="0"/>
              <w:widowControl/>
              <w:spacing w:line="14" w:lineRule="exact" w:before="0" w:after="0"/>
              <w:ind w:left="0" w:right="0"/>
            </w:pP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41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496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language teaching, pair and guruh ishi, role-plays, presentations, vocabulary and grammar exercises, reading and listening activities, writing assignments, project-based learning, and the use of digital learning resources. Independent learning activities may include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148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preparing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exercises, writing essays and reports, conducting research on cultural topics, developing vocabulary portfolios, and participating in online learning tasks. These o'qitish usullari are designed to develop students' listening, speaking, reading, and writing skills, enhance their communicative competence, and improve their ability to use the foreign language effectively in academic, professional, and everyday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Old shartlar</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English language of school </w:t>
            </w:r>
          </w:p>
        </w:tc>
      </w:tr>
      <w:tr>
        <w:trPr>
          <w:trHeight w:hRule="exact" w:val="7858"/>
        </w:trPr>
        <w:tc>
          <w:tcPr>
            <w:tcW w:type="dxa" w:w="326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93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4"/>
              <w:ind w:left="102" w:right="28" w:firstLine="0"/>
              <w:jc w:val="both"/>
            </w:pPr>
            <w:r>
              <w:rPr>
                <w:rFonts w:ascii="Arial" w:hAnsi="Arial" w:eastAsia="Arial"/>
                <w:b w:val="0"/>
                <w:i w:val="0"/>
                <w:color w:val="000000"/>
                <w:sz w:val="28"/>
              </w:rPr>
              <w:t xml:space="preserve">Student performance is assessed through midterm assessment (50%) and a yakuniy imtihonination (50%). The midterm assessment consists of written assignments, short in-class quizzes, oral presentations, and evaluation of independent study projects. Mustaqil ta'lim tasks may include preparing a presentation on a cultural topic related to English-speaking countries, creating a vocabulary portfolio, recording a video presentation on a contemporary issue, writing essays, reports and formal and informal letters, and conducting research and preparing a project on intercultural communication or language learning strategies. The yakuniy baholash is conducted as a yozma imtihon and o'z ichiga oladi theoretical questions on grammar, vocabulary, reading, and writing, together with practical tasks aimed at evaluating language proficiency, reading comprehension exercises, and writing tasks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4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requiring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3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effective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communication skills in the foreign language. The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3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knowledge of the foreign language, communicative </w:t>
            </w:r>
            <w:r>
              <w:rPr>
                <w:rFonts w:ascii="Arial" w:hAnsi="Arial" w:eastAsia="Arial"/>
                <w:b w:val="0"/>
                <w:i w:val="0"/>
                <w:color w:val="000000"/>
                <w:sz w:val="28"/>
              </w:rPr>
              <w:t xml:space="preserve">competence, analytical and critical thinking skills, and </w:t>
            </w:r>
          </w:p>
        </w:tc>
      </w:tr>
    </w:tbl>
    <w:p>
      <w:pPr>
        <w:autoSpaceDN w:val="0"/>
        <w:autoSpaceDE w:val="0"/>
        <w:widowControl/>
        <w:spacing w:line="233" w:lineRule="auto" w:before="638" w:after="0"/>
        <w:ind w:left="0" w:right="62" w:firstLine="0"/>
        <w:jc w:val="right"/>
      </w:pPr>
      <w:r>
        <w:rPr>
          <w:rFonts w:ascii="Arial" w:hAnsi="Arial" w:eastAsia="Arial"/>
          <w:b w:val="0"/>
          <w:i w:val="0"/>
          <w:color w:val="000000"/>
          <w:sz w:val="28"/>
        </w:rPr>
        <w:t xml:space="preserve">42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774"/>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ability to use language accurately and appropriately in </w:t>
            </w:r>
            <w:r>
              <w:rPr>
                <w:rFonts w:ascii="Arial" w:hAnsi="Arial" w:eastAsia="Arial"/>
                <w:b w:val="0"/>
                <w:i w:val="0"/>
                <w:color w:val="000000"/>
                <w:sz w:val="28"/>
              </w:rPr>
              <w:t xml:space="preserve">different contexts. </w:t>
            </w:r>
          </w:p>
        </w:tc>
      </w:tr>
      <w:tr>
        <w:trPr>
          <w:trHeight w:hRule="exact" w:val="8382"/>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Alireza Memarzadeh. IELTS Maximiser Speaking, </w:t>
            </w:r>
            <w:r>
              <w:rPr>
                <w:rFonts w:ascii="Arial" w:hAnsi="Arial" w:eastAsia="Arial"/>
                <w:b w:val="0"/>
                <w:i w:val="0"/>
                <w:color w:val="000000"/>
                <w:sz w:val="28"/>
              </w:rPr>
              <w:t xml:space="preserve">Writing, Reading. 2016.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Zhang Juan et al. Basic IELTS Reading, Listening, </w:t>
            </w:r>
            <w:r>
              <w:rPr>
                <w:rFonts w:ascii="Arial" w:hAnsi="Arial" w:eastAsia="Arial"/>
                <w:b w:val="0"/>
                <w:i w:val="0"/>
                <w:color w:val="000000"/>
                <w:sz w:val="28"/>
              </w:rPr>
              <w:t xml:space="preserve">Writing, Speaking. Beijing Language and Culture </w:t>
            </w:r>
            <w:r>
              <w:rPr>
                <w:rFonts w:ascii="Arial" w:hAnsi="Arial" w:eastAsia="Arial"/>
                <w:b w:val="0"/>
                <w:i w:val="0"/>
                <w:color w:val="000000"/>
                <w:sz w:val="28"/>
              </w:rPr>
              <w:t xml:space="preserve">University Press, 2013.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3. Raymond Murphy. English Grammar in Use. </w:t>
            </w:r>
            <w:r>
              <w:rPr>
                <w:rFonts w:ascii="Arial" w:hAnsi="Arial" w:eastAsia="Arial"/>
                <w:b w:val="0"/>
                <w:i w:val="0"/>
                <w:color w:val="000000"/>
                <w:sz w:val="28"/>
              </w:rPr>
              <w:t xml:space="preserve">Elementary and Intermediate books. Cambridge </w:t>
            </w:r>
            <w:r>
              <w:rPr>
                <w:rFonts w:ascii="Arial" w:hAnsi="Arial" w:eastAsia="Arial"/>
                <w:b w:val="0"/>
                <w:i w:val="0"/>
                <w:color w:val="000000"/>
                <w:sz w:val="28"/>
              </w:rPr>
              <w:t xml:space="preserve">University Press, 2019.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4. Constitution of the O'zbekiston Respublikasi. National </w:t>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4"/>
              </w:trPr>
              <w:tc>
                <w:tcPr>
                  <w:tcW w:type="dxa" w:w="15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01.05.2023, </w:t>
                  </w:r>
                </w:p>
              </w:tc>
              <w:tc>
                <w:tcPr>
                  <w:tcW w:type="dxa" w:w="74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No. </w:t>
                  </w:r>
                </w:p>
              </w:tc>
            </w:tr>
          </w:tbl>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03/23/837/0241. https://lex.uz/uz/docs/-6445145 </w:t>
              <w:br/>
              <w:t xml:space="preserve">5. Labor Code of the O'zbekiston Respublikasi. National </w:t>
            </w: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0"/>
              </w:trPr>
              <w:tc>
                <w:tcPr>
                  <w:tcW w:type="dxa" w:w="154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29.10.2022,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No.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02/22/798/0972; 12.04.2023, No. 03/23/829/0208.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https://lex.uz/ru/docs/-6257288 </w:t>
            </w:r>
            <w:r>
              <w:br/>
            </w:r>
            <w:r>
              <w:rPr>
                <w:rFonts w:ascii="Arial" w:hAnsi="Arial" w:eastAsia="Arial"/>
                <w:b w:val="0"/>
                <w:i w:val="0"/>
                <w:color w:val="000000"/>
                <w:sz w:val="28"/>
              </w:rPr>
              <w:t xml:space="preserve">6. Mirziyoyev Sh.M. Decree No. PF-60 dated 28 </w:t>
            </w:r>
            <w:r>
              <w:rPr>
                <w:rFonts w:ascii="Arial" w:hAnsi="Arial" w:eastAsia="Arial"/>
                <w:b w:val="0"/>
                <w:i w:val="0"/>
                <w:color w:val="000000"/>
                <w:sz w:val="28"/>
              </w:rPr>
              <w:t xml:space="preserve">January 2022 "On the Development Strategy of New </w:t>
            </w:r>
            <w:r>
              <w:rPr>
                <w:rFonts w:ascii="Arial" w:hAnsi="Arial" w:eastAsia="Arial"/>
                <w:b w:val="0"/>
                <w:i w:val="0"/>
                <w:color w:val="000000"/>
                <w:sz w:val="28"/>
              </w:rPr>
              <w:t xml:space="preserve">Uzbekistan for 2022-2026". </w:t>
            </w:r>
          </w:p>
          <w:p>
            <w:pPr>
              <w:autoSpaceDN w:val="0"/>
              <w:autoSpaceDE w:val="0"/>
              <w:widowControl/>
              <w:spacing w:line="245" w:lineRule="auto" w:before="10" w:after="0"/>
              <w:ind w:left="102" w:right="28" w:firstLine="0"/>
              <w:jc w:val="both"/>
            </w:pPr>
            <w:r>
              <w:rPr>
                <w:rFonts w:ascii="Arial" w:hAnsi="Arial" w:eastAsia="Arial"/>
                <w:b w:val="0"/>
                <w:i w:val="0"/>
                <w:color w:val="000000"/>
                <w:sz w:val="28"/>
              </w:rPr>
              <w:t xml:space="preserve">7. Materials and Man's Needs: Materials Science and </w:t>
            </w:r>
            <w:r>
              <w:rPr>
                <w:rFonts w:ascii="Arial" w:hAnsi="Arial" w:eastAsia="Arial"/>
                <w:b w:val="0"/>
                <w:i w:val="0"/>
                <w:color w:val="000000"/>
                <w:sz w:val="28"/>
              </w:rPr>
              <w:t xml:space="preserve">Engineering. Supplementary Report of the Committee </w:t>
            </w:r>
            <w:r>
              <w:rPr>
                <w:rFonts w:ascii="Arial" w:hAnsi="Arial" w:eastAsia="Arial"/>
                <w:b w:val="0"/>
                <w:i w:val="0"/>
                <w:color w:val="000000"/>
                <w:sz w:val="28"/>
              </w:rPr>
              <w:t xml:space="preserve">on the Survey of Materials Science and Engineering. </w:t>
            </w:r>
            <w:r>
              <w:rPr>
                <w:rFonts w:ascii="Arial" w:hAnsi="Arial" w:eastAsia="Arial"/>
                <w:b w:val="0"/>
                <w:i w:val="0"/>
                <w:color w:val="000000"/>
                <w:sz w:val="28"/>
              </w:rPr>
              <w:t xml:space="preserve">Volume I. National Academy of Sciences, Washington, </w:t>
            </w:r>
            <w:r>
              <w:rPr>
                <w:rFonts w:ascii="Arial" w:hAnsi="Arial" w:eastAsia="Arial"/>
                <w:b w:val="0"/>
                <w:i w:val="0"/>
                <w:color w:val="000000"/>
                <w:sz w:val="28"/>
              </w:rPr>
              <w:t xml:space="preserve">D.C., 1975.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8. William D. Callister Jr., David G. Rethwisch. </w:t>
            </w:r>
            <w:r>
              <w:rPr>
                <w:rFonts w:ascii="Arial" w:hAnsi="Arial" w:eastAsia="Arial"/>
                <w:b w:val="0"/>
                <w:i w:val="0"/>
                <w:color w:val="000000"/>
                <w:sz w:val="28"/>
              </w:rPr>
              <w:t xml:space="preserve">Materials Science and Engineering: An Introduction. </w:t>
            </w:r>
            <w:r>
              <w:rPr>
                <w:rFonts w:ascii="Arial" w:hAnsi="Arial" w:eastAsia="Arial"/>
                <w:b w:val="0"/>
                <w:i w:val="0"/>
                <w:color w:val="000000"/>
                <w:sz w:val="28"/>
              </w:rPr>
              <w:t xml:space="preserve">Wiley, 2018. </w:t>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Mas'ul o'qituvchi</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Ibodullayeva Go'zal Jo'rayevna. </w:t>
            </w:r>
          </w:p>
        </w:tc>
      </w:tr>
    </w:tbl>
    <w:p>
      <w:pPr>
        <w:autoSpaceDN w:val="0"/>
        <w:autoSpaceDE w:val="0"/>
        <w:widowControl/>
        <w:spacing w:line="233" w:lineRule="auto" w:before="4300" w:after="0"/>
        <w:ind w:left="0" w:right="62" w:firstLine="0"/>
        <w:jc w:val="right"/>
      </w:pPr>
      <w:r>
        <w:rPr>
          <w:rFonts w:ascii="Arial" w:hAnsi="Arial" w:eastAsia="Arial"/>
          <w:b w:val="0"/>
          <w:i w:val="0"/>
          <w:color w:val="000000"/>
          <w:sz w:val="28"/>
        </w:rPr>
        <w:t xml:space="preserve">43 </w:t>
      </w:r>
    </w:p>
    <w:p>
      <w:pPr>
        <w:sectPr>
          <w:pgSz w:w="12240" w:h="15840"/>
          <w:pgMar w:top="282" w:right="708" w:bottom="520" w:left="129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MATEMATIK TAHLIL 1,2</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MATEMATIK TAHLIL 1,2</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HIS1112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12 Kreditlar </w:t>
            </w:r>
          </w:p>
        </w:tc>
      </w:tr>
      <w:tr>
        <w:trPr>
          <w:trHeight w:hRule="exact" w:val="16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2" w:right="0" w:firstLine="0"/>
              <w:jc w:val="left"/>
            </w:pPr>
            <w:r>
              <w:rPr>
                <w:rFonts w:ascii="Arial" w:hAnsi="Arial" w:eastAsia="Arial"/>
                <w:b w:val="0"/>
                <w:i w:val="0"/>
                <w:color w:val="000000"/>
                <w:sz w:val="28"/>
              </w:rPr>
              <w:t xml:space="preserve">Jami ish hajmi: 360 soat </w:t>
              <w:br/>
              <w:t xml:space="preserve">Aloqa soatlari: 180 soat (90 soat Ma'ruza, 90 soat Amaliy mashg'ulotlar) </w:t>
              <w:br/>
              <w:t xml:space="preserve">Mustaqil topshiriqlar: 180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I–II semestr </w:t>
            </w:r>
          </w:p>
        </w:tc>
      </w:tr>
      <w:tr>
        <w:trPr>
          <w:trHeight w:hRule="exact" w:val="334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Modulning maqsadi Matematik tahlil rivojlantirishdan iborat students' knowledge of the fundamental concepts of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3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students' understanding of the methods of differential calculus. It further rivojlantiradi students' understanding of the methods of integral calculus. Students acquire skills in effectively using mathematical methods for mathematical modelling. The Modul rivojlantiradi students' skills in applying mathematical methods to solving practical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8"/>
        </w:trPr>
        <w:tc>
          <w:tcPr>
            <w:tcW w:type="dxa" w:w="326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Have an understanding of the theoretical and scientific foundations of the mathematical and natural sciences required for the engineering work education field.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LO2. Be able to apply theorems on function limits and </w:t>
            </w:r>
            <w:r>
              <w:rPr>
                <w:rFonts w:ascii="Arial" w:hAnsi="Arial" w:eastAsia="Arial"/>
                <w:b w:val="0"/>
                <w:i w:val="0"/>
                <w:color w:val="000000"/>
                <w:sz w:val="28"/>
              </w:rPr>
              <w:t xml:space="preserve">the fundamental rules of differentiation.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LO3. Visualizing a function's graph using asymptotes, </w:t>
            </w:r>
            <w:r>
              <w:rPr>
                <w:rFonts w:ascii="Arial" w:hAnsi="Arial" w:eastAsia="Arial"/>
                <w:b w:val="0"/>
                <w:i w:val="0"/>
                <w:color w:val="000000"/>
                <w:sz w:val="28"/>
              </w:rPr>
              <w:t xml:space="preserve">inflection points, and the derivative for increasing </w:t>
            </w:r>
            <w:r>
              <w:rPr>
                <w:rFonts w:ascii="Arial" w:hAnsi="Arial" w:eastAsia="Arial"/>
                <w:b w:val="0"/>
                <w:i w:val="0"/>
                <w:color w:val="000000"/>
                <w:sz w:val="28"/>
              </w:rPr>
              <w:t xml:space="preserve">(decreasing) functions.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LO4. Solve practical problems involving maxima </w:t>
            </w:r>
            <w:r>
              <w:rPr>
                <w:rFonts w:ascii="Arial" w:hAnsi="Arial" w:eastAsia="Arial"/>
                <w:b w:val="0"/>
                <w:i w:val="0"/>
                <w:color w:val="000000"/>
                <w:sz w:val="28"/>
              </w:rPr>
              <w:t xml:space="preserve">(minima) using differentiation methods.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LO5. Linear approximation; optimization methods </w:t>
            </w:r>
            <w:r>
              <w:rPr>
                <w:rFonts w:ascii="Arial" w:hAnsi="Arial" w:eastAsia="Arial"/>
                <w:b w:val="0"/>
                <w:i w:val="0"/>
                <w:color w:val="000000"/>
                <w:sz w:val="28"/>
              </w:rPr>
              <w:t xml:space="preserve">(optimization problems, Newton's method).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LO6. Application of the L'Hospital's rule when taking </w:t>
            </w:r>
            <w:r>
              <w:rPr>
                <w:rFonts w:ascii="Arial" w:hAnsi="Arial" w:eastAsia="Arial"/>
                <w:b w:val="0"/>
                <w:i w:val="0"/>
                <w:color w:val="000000"/>
                <w:sz w:val="28"/>
              </w:rPr>
              <w:t xml:space="preserve">derivatives of certain functions, and use of differential </w:t>
            </w:r>
            <w:r>
              <w:rPr>
                <w:rFonts w:ascii="Arial" w:hAnsi="Arial" w:eastAsia="Arial"/>
                <w:b w:val="0"/>
                <w:i w:val="0"/>
                <w:color w:val="000000"/>
                <w:sz w:val="28"/>
              </w:rPr>
              <w:t xml:space="preserve">calculus in solving problems. </w:t>
            </w:r>
          </w:p>
          <w:p>
            <w:pPr>
              <w:autoSpaceDN w:val="0"/>
              <w:autoSpaceDE w:val="0"/>
              <w:widowControl/>
              <w:spacing w:line="233" w:lineRule="auto" w:before="8" w:after="0"/>
              <w:ind w:left="102" w:right="0" w:firstLine="0"/>
              <w:jc w:val="left"/>
            </w:pPr>
            <w:r>
              <w:rPr>
                <w:rFonts w:ascii="Arial" w:hAnsi="Arial" w:eastAsia="Arial"/>
                <w:b/>
                <w:i w:val="0"/>
                <w:color w:val="000000"/>
                <w:sz w:val="28"/>
              </w:rPr>
              <w:t>Ko'nikmalar:</w:t>
            </w:r>
          </w:p>
        </w:tc>
      </w:tr>
    </w:tbl>
    <w:p>
      <w:pPr>
        <w:autoSpaceDN w:val="0"/>
        <w:autoSpaceDE w:val="0"/>
        <w:widowControl/>
        <w:spacing w:line="233" w:lineRule="auto" w:before="510" w:after="0"/>
        <w:ind w:left="0" w:right="20" w:firstLine="0"/>
        <w:jc w:val="right"/>
      </w:pPr>
      <w:r>
        <w:rPr>
          <w:rFonts w:ascii="Arial" w:hAnsi="Arial" w:eastAsia="Arial"/>
          <w:b w:val="0"/>
          <w:i w:val="0"/>
          <w:color w:val="000000"/>
          <w:sz w:val="28"/>
        </w:rPr>
        <w:t xml:space="preserve">44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160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LO7. Knowledge of the concepts of elementary </w:t>
            </w:r>
            <w:r>
              <w:rPr>
                <w:rFonts w:ascii="Arial" w:hAnsi="Arial" w:eastAsia="Arial"/>
                <w:b w:val="0"/>
                <w:i w:val="0"/>
                <w:color w:val="000000"/>
                <w:sz w:val="28"/>
              </w:rPr>
              <w:t xml:space="preserve">functions and definite integrals.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LO8. Calculating integrals using substitution, simple </w:t>
            </w:r>
            <w:r>
              <w:rPr>
                <w:rFonts w:ascii="Arial" w:hAnsi="Arial" w:eastAsia="Arial"/>
                <w:b w:val="0"/>
                <w:i w:val="0"/>
                <w:color w:val="000000"/>
                <w:sz w:val="28"/>
              </w:rPr>
              <w:t xml:space="preserve">fractions, and piecewise integration methods.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LO9. Determine whether improper integrals are </w:t>
            </w:r>
            <w:r>
              <w:rPr>
                <w:rFonts w:ascii="Arial" w:hAnsi="Arial" w:eastAsia="Arial"/>
                <w:b w:val="0"/>
                <w:i w:val="0"/>
                <w:color w:val="000000"/>
                <w:sz w:val="28"/>
              </w:rPr>
              <w:t xml:space="preserve">convergent (divergent) and evaluate convergent </w:t>
            </w:r>
            <w:r>
              <w:rPr>
                <w:rFonts w:ascii="Arial" w:hAnsi="Arial" w:eastAsia="Arial"/>
                <w:b w:val="0"/>
                <w:i w:val="0"/>
                <w:color w:val="000000"/>
                <w:sz w:val="28"/>
              </w:rPr>
              <w:t xml:space="preserve">improper integrals. </w:t>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LO10. Calculating exact integrals using theorems of </w:t>
            </w:r>
            <w:r>
              <w:rPr>
                <w:rFonts w:ascii="Arial" w:hAnsi="Arial" w:eastAsia="Arial"/>
                <w:b w:val="0"/>
                <w:i w:val="0"/>
                <w:color w:val="000000"/>
                <w:sz w:val="28"/>
              </w:rPr>
              <w:t xml:space="preserve">real analysis and Riemann sums; applying exact </w:t>
            </w:r>
            <w:r>
              <w:rPr>
                <w:rFonts w:ascii="Arial" w:hAnsi="Arial" w:eastAsia="Arial"/>
                <w:b w:val="0"/>
                <w:i w:val="0"/>
                <w:color w:val="000000"/>
                <w:sz w:val="28"/>
              </w:rPr>
              <w:t xml:space="preserve">integrals to geometry (calculating the area of a plane </w:t>
            </w:r>
            <w:r>
              <w:rPr>
                <w:rFonts w:ascii="Arial" w:hAnsi="Arial" w:eastAsia="Arial"/>
                <w:b w:val="0"/>
                <w:i w:val="0"/>
                <w:color w:val="000000"/>
                <w:sz w:val="28"/>
              </w:rPr>
              <w:t xml:space="preserve">figure, the volume of a solid of revolution, the length </w:t>
            </w:r>
            <w:r>
              <w:rPr>
                <w:rFonts w:ascii="Arial" w:hAnsi="Arial" w:eastAsia="Arial"/>
                <w:b w:val="0"/>
                <w:i w:val="0"/>
                <w:color w:val="000000"/>
                <w:sz w:val="28"/>
              </w:rPr>
              <w:t xml:space="preserve">of a planar curve, and the differential of the arc length </w:t>
            </w:r>
            <w:r>
              <w:rPr>
                <w:rFonts w:ascii="Arial" w:hAnsi="Arial" w:eastAsia="Arial"/>
                <w:b w:val="0"/>
                <w:i w:val="0"/>
                <w:color w:val="000000"/>
                <w:sz w:val="28"/>
              </w:rPr>
              <w:t xml:space="preserve">of a curve).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LO11. Application of definite integrals to solving </w:t>
            </w:r>
            <w:r>
              <w:rPr>
                <w:rFonts w:ascii="Arial" w:hAnsi="Arial" w:eastAsia="Arial"/>
                <w:b w:val="0"/>
                <w:i w:val="0"/>
                <w:color w:val="000000"/>
                <w:sz w:val="28"/>
              </w:rPr>
              <w:t xml:space="preserve">mechanics and physics problems (determining the </w:t>
            </w:r>
            <w:r>
              <w:rPr>
                <w:rFonts w:ascii="Arial" w:hAnsi="Arial" w:eastAsia="Arial"/>
                <w:b w:val="0"/>
                <w:i w:val="0"/>
                <w:color w:val="000000"/>
                <w:sz w:val="28"/>
              </w:rPr>
              <w:t xml:space="preserve">static moments and center of mass of curved and </w:t>
            </w:r>
            <w:r>
              <w:rPr>
                <w:rFonts w:ascii="Arial" w:hAnsi="Arial" w:eastAsia="Arial"/>
                <w:b w:val="0"/>
                <w:i w:val="0"/>
                <w:color w:val="000000"/>
                <w:sz w:val="28"/>
              </w:rPr>
              <w:t xml:space="preserve">planar shapes, calculating work), and determining </w:t>
            </w:r>
            <w:r>
              <w:rPr>
                <w:rFonts w:ascii="Arial" w:hAnsi="Arial" w:eastAsia="Arial"/>
                <w:b w:val="0"/>
                <w:i w:val="0"/>
                <w:color w:val="000000"/>
                <w:sz w:val="28"/>
              </w:rPr>
              <w:t xml:space="preserve">whether numerical series are convergent (divergent).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Kompetensiyalar: </w:t>
              <w:br/>
              <w:t xml:space="preserve">LO12. Becomes competent in analyzing practical problems related to engineering and information technology and finding solutions using methods of mathematical analysis.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LO13. Gains skills in matematik modellashtirish of processes and analysis of results by applying differential and integral calculus methods.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LO14. Will be able to develop and evaluate </w:t>
            </w:r>
            <w:r>
              <w:rPr>
                <w:rFonts w:ascii="Arial" w:hAnsi="Arial" w:eastAsia="Arial"/>
                <w:b w:val="0"/>
                <w:i w:val="0"/>
                <w:color w:val="000000"/>
                <w:sz w:val="28"/>
              </w:rPr>
              <w:t xml:space="preserve">mathematical models of complex systems using </w:t>
            </w:r>
            <w:r>
              <w:rPr>
                <w:rFonts w:ascii="Arial" w:hAnsi="Arial" w:eastAsia="Arial"/>
                <w:b w:val="0"/>
                <w:i w:val="0"/>
                <w:color w:val="000000"/>
                <w:sz w:val="28"/>
              </w:rPr>
              <w:t xml:space="preserve">functions, series, and multivariable functions.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LO15. Rivojlantiradi the competence to use modern information technologies to solve optimization, computational, and forecasting problems based on mathematical methods.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LO16. Rivojlantiradi skills in independent mathematical thinking, logical analysis, and the effective application of mathematical knowledge in professional activities. </w:t>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Ma'ruzas </w:t>
              <w:br/>
              <w:t xml:space="preserve">The Concept of a Function; Methods of Defining Functions, Evenness and Oddness, Periodicity. The concept of a function, its domain, and its range tanishtiriladi. Methods of representing a function analytically, graphically, numerically in a table, and verbally ko'rib chiqiladi. The conditions under which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a function is even or odd and the corresponding symmetries of its graph are explained. The concept of a periodic function and its least positive period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Elementary Functions and Their Graphs. The principal elementary functions, including constant, linear, quadratic, power, exponential, logarithmic, trigonometric, and inverse trigonometric functions, o'rganiladi. Their domains, ranges, and fundamental properties tahlil qilinadi. Methods for representing their graphs in a coordinate system and performing geometric transformations of graphs ko'rib chiqiladi. The significance of elementary functions in describing mathematical and practical processes is explained. The Concept of a Sequence of Numbers; the Limit of a Sequence of Numbers. The definition of a numerical sequence and methods of specifying it by an explicit formula or a recurrence relation o'rganiladi. The terms, general term, and principal properties of a sequence are explained. The meaning and geometric interpretation of the limit of a sequence tanishtiriladi. Convergent and divergent sequences tahlil qilinadi through representative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Properties of Convergent Sequences; Calculating the Limit of Sequences of Numbers. The uniqueness, boundedness, and arithmetic properties of convergent sequences ko'rib chiqiladi. Theorems concerning the convergence of monotonic and bounded sequences o'rganiladi. Fundamental methods for calculating the limits of numerical sequences are explained. Algebraic transformations, simplification, and equivalent expressions are applied in limit calculations.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Existence of a Sequence Limit; Important Limits. Conditions ensuring the existence of the limit of a sequence and fundamental convergence theorems ko'rib chiqiladi. Methods for establishing the existence of a limit through monotonicity and boundedness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6"/>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160" w:right="0" w:firstLine="0"/>
                    <w:jc w:val="left"/>
                  </w:pPr>
                  <w:r>
                    <w:rPr>
                      <w:rFonts w:ascii="Arial" w:hAnsi="Arial" w:eastAsia="Arial"/>
                      <w:b w:val="0"/>
                      <w:i w:val="0"/>
                      <w:color w:val="000000"/>
                      <w:sz w:val="28"/>
                    </w:rPr>
                    <w:t xml:space="preserve">Important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limits </w:t>
                  </w:r>
                </w:p>
              </w:tc>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widely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used </w:t>
                  </w:r>
                </w:p>
              </w:tc>
              <w:tc>
                <w:tcPr>
                  <w:tcW w:type="dxa" w:w="4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in </w:t>
                  </w:r>
                </w:p>
              </w:tc>
            </w:tr>
            <w:tr>
              <w:trPr>
                <w:trHeight w:hRule="exact" w:val="338"/>
              </w:trPr>
              <w:tc>
                <w:tcPr>
                  <w:tcW w:type="dxa" w:w="19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mathematical </w:t>
                  </w:r>
                </w:p>
              </w:tc>
              <w:tc>
                <w:tcPr>
                  <w:tcW w:type="dxa" w:w="1280"/>
                  <w:tcBorders/>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val="0"/>
                      <w:i w:val="0"/>
                      <w:color w:val="000000"/>
                      <w:sz w:val="28"/>
                    </w:rPr>
                    <w:t xml:space="preserve">analysis </w:t>
                  </w:r>
                </w:p>
              </w:tc>
              <w:tc>
                <w:tcPr>
                  <w:tcW w:type="dxa" w:w="900"/>
                  <w:tcBorders/>
                  <w:tcMar>
                    <w:start w:w="0" w:type="dxa"/>
                    <w:end w:w="0" w:type="dxa"/>
                  </w:tcMar>
                </w:tcPr>
                <w:p>
                  <w:pPr>
                    <w:autoSpaceDN w:val="0"/>
                    <w:autoSpaceDE w:val="0"/>
                    <w:widowControl/>
                    <w:spacing w:line="233" w:lineRule="auto" w:before="20" w:after="0"/>
                    <w:ind w:left="0" w:right="158" w:firstLine="0"/>
                    <w:jc w:val="right"/>
                  </w:pPr>
                  <w:r>
                    <w:rPr>
                      <w:rFonts w:ascii="Arial" w:hAnsi="Arial" w:eastAsia="Arial"/>
                      <w:b w:val="0"/>
                      <w:i w:val="0"/>
                      <w:color w:val="000000"/>
                      <w:sz w:val="28"/>
                    </w:rPr>
                    <w:t xml:space="preserve">are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introduced.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20" w:after="0"/>
                    <w:ind w:left="15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application to the evaluation of more complicated limits of sequences and functions ko'rib chiqiladi.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Definitions of the Function Limit; Infinitely Small and Infinitely Large Functions. The definitions of the limit of a function at a point and at infinity o'rganiladi. The Cauchy and Heine definitions of a limit and the relationship between them are explained. One-sided, finite, and infinite limits ko'rib chiqiladi. The concepts of infinitesimal and infinitely large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6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interrelations, ko'rib chiqiladi.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of Functions with Finite Limits, Important Limits, and Computing the Limit of a Function. The principal properties of functions possessing finite limits, including boundedness, preservation of sign, and uniqueness of the limit, o'rganiladi. Rules for calculating the limits of sums, differences, products, and quotients of functions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6"/>
              <w:ind w:left="102" w:right="30" w:firstLine="0"/>
              <w:jc w:val="both"/>
            </w:pPr>
            <w:r>
              <w:rPr>
                <w:rFonts w:ascii="Arial" w:hAnsi="Arial" w:eastAsia="Arial"/>
                <w:b w:val="0"/>
                <w:i w:val="0"/>
                <w:color w:val="000000"/>
                <w:sz w:val="28"/>
              </w:rPr>
              <w:t xml:space="preserve">trigonometric, exponential, and logarithmic functions. Methods for resolving indeterminate forms through algebraic transformations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34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0" w:right="110" w:firstLine="0"/>
                    <w:jc w:val="right"/>
                  </w:pPr>
                  <w:r>
                    <w:rPr>
                      <w:rFonts w:ascii="Arial" w:hAnsi="Arial" w:eastAsia="Arial"/>
                      <w:b/>
                      <w:i w:val="0"/>
                      <w:color w:val="000000"/>
                      <w:sz w:val="28"/>
                    </w:rPr>
                    <w:t xml:space="preserve">of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7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Continuity; </w:t>
                  </w:r>
                </w:p>
              </w:tc>
            </w:tr>
            <w:tr>
              <w:trPr>
                <w:trHeight w:hRule="exact" w:val="322"/>
              </w:trPr>
              <w:tc>
                <w:tcPr>
                  <w:tcW w:type="dxa" w:w="210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6" w:after="0"/>
                    <w:ind w:left="38" w:right="0" w:firstLine="0"/>
                    <w:jc w:val="left"/>
                  </w:pPr>
                  <w:r>
                    <w:rPr>
                      <w:rFonts w:ascii="Arial" w:hAnsi="Arial" w:eastAsia="Arial"/>
                      <w:b/>
                      <w:i w:val="0"/>
                      <w:color w:val="000000"/>
                      <w:sz w:val="28"/>
                    </w:rPr>
                    <w:t xml:space="preserve">on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Continuous </w:t>
                  </w:r>
                </w:p>
              </w:tc>
              <w:tc>
                <w:tcPr>
                  <w:tcW w:type="dxa" w:w="17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Discontinuity and Its Types. Continuity of a function at a point and on an interval o'rganiladi. The preservation of continuity under arithmetic operations on continuous functions is explained. One-sided continuity and the causes of discontinuity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considered.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Removable,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jump,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infinite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discontinuities are identified and classified.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The Concept of a Function Derivative; Its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Meanings. </w:t>
                  </w:r>
                </w:p>
              </w:tc>
              <w:tc>
                <w:tcPr>
                  <w:tcW w:type="dxa" w:w="7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derivative is defined as the limit of the ratio of the increment of a function to the increment of its argument. Its geometric meaning as the slope of the tangent line is explained. Its physical and mechanical interpretations, including instantaneous velocity and rate of change, ko'rib chiqiladi. Fundamental differentiation rules and derivatives of elementary functions tanishtiriladi.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Calculating Derivatives of Inverse and Composite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chain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9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differentiating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composite functions o'rganiladi. Procedures for differentiating expressions formed by several nested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functions are explained. The derivative of an inverse function and the conditions for its existence ko'rib chiqiladi. Derivatives of inverse trigonometric functions and their use in problem-solving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Differential of a Function; Approximate Formulas. The differential of a function is defined as the principal linear part of its increment. The relationship between the derivative and the differential is explained. The differential of a composite function and the invariance of the differential form ko'rib chiqiladi. Differentials are applied to the approximate calculation of function values and the estimation of computational errors.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Higher-Order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Second-, third-, and higher-order derivatives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calculating </w:t>
                  </w:r>
                </w:p>
              </w:tc>
              <w:tc>
                <w:tcPr>
                  <w:tcW w:type="dxa" w:w="174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higher-order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derivatives and their physical interpretations are explained. Higher-order differentials and procedures for their successive calculation ko'rib chiqiladi. Their applications to function analysis and the description of motion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Properties of Differentiable Functions; Taylor's Formula. The continuity and fundamental properties of differentiable functions o'rganiladi. The principal theorems of differential calculus, including the theorems of Fermat, Rolle, Lagrange, and Cauchy, tanishtiriladi. Taylor's formula and its remainder term are explained. Taylor's formula is applied to polynomial approximation and practical calculations. Determining the Increasing, Decreasing, and Extremum Points of Functions Using Derivatives. The sign of the derivative is used to determine intervals on which a function increases or decreases.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stationary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points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introduced.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Necessary and sufficient conditions for local maxima and minima ko'rib chiqiladi. First- and second-derivative tests are applied to extremum problems.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Convexity,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Concavity,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Inflection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Asymptotes of a Function Graph. </w:t>
            </w:r>
            <w:r>
              <w:rPr>
                <w:rFonts w:ascii="Arial" w:hAnsi="Arial" w:eastAsia="Arial"/>
                <w:b w:val="0"/>
                <w:i w:val="0"/>
                <w:color w:val="000000"/>
                <w:sz w:val="28"/>
              </w:rPr>
              <w:t xml:space="preserve">The second </w:t>
            </w:r>
            <w:r>
              <w:rPr>
                <w:rFonts w:ascii="Arial" w:hAnsi="Arial" w:eastAsia="Arial"/>
                <w:b w:val="0"/>
                <w:i w:val="0"/>
                <w:color w:val="000000"/>
                <w:sz w:val="28"/>
              </w:rPr>
              <w:t xml:space="preserve">derivative is used to determine intervals of convexity </w:t>
            </w:r>
            <w:r>
              <w:rPr>
                <w:rFonts w:ascii="Arial" w:hAnsi="Arial" w:eastAsia="Arial"/>
                <w:b w:val="0"/>
                <w:i w:val="0"/>
                <w:color w:val="000000"/>
                <w:sz w:val="28"/>
              </w:rPr>
              <w:t xml:space="preserve">and concavity. The concept of an inflection point and </w:t>
            </w:r>
            <w:r>
              <w:rPr>
                <w:rFonts w:ascii="Arial" w:hAnsi="Arial" w:eastAsia="Arial"/>
                <w:b w:val="0"/>
                <w:i w:val="0"/>
                <w:color w:val="000000"/>
                <w:sz w:val="28"/>
              </w:rPr>
              <w:t xml:space="preserve">the conditions for its existence are explained. </w:t>
            </w:r>
            <w:r>
              <w:rPr>
                <w:rFonts w:ascii="Arial" w:hAnsi="Arial" w:eastAsia="Arial"/>
                <w:b w:val="0"/>
                <w:i w:val="0"/>
                <w:color w:val="000000"/>
                <w:sz w:val="28"/>
              </w:rPr>
              <w:t xml:space="preserve">Methods for determining vertical, horizontal,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oblique asymptotes ko'rib chiqiladi. A systematic procedure for complete function analysis and graph construction taqdim etiladi.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Basic Properties of Integrals and Integration Methods. The concepts of an antiderivative and an indefinite integral o'rganiladi. The fundamental properties of indefinite integrals and the inverse relationship between integration and differentiation are explained. A table of basic integrals tanishtiriladi. Direct integration, substitution, and integration by parts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Integration of Simple Fractions. The principal types of simple rational fractions and their integrals o'rganiladi. Methods for integrating fractions with linear or quadratic factors in the denominator are explained. Integrals of simple fractions containing repeated factors are evaluated. The importance of these formulas in integrating more complicated rational functions is demonstrated.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Integration of Rational Functions. Methods for distinguishing between proper and improper rational fractions o'rganiladi. The polynomial part of an improper rational fraction is separated. Proper rational fractions are decomposed into partial fractions, after which the resulting integrals are evaluated. Cases involving real linear and irreducible quadratic factors in the denominator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Integrating Some Irrational Functions. Methods for evaluating integrals containing irrational expressions o'rganiladi. Rationalizing substitutions are used to transform irrational integrals into rational form.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substitutions </w:t>
                  </w:r>
                </w:p>
              </w:tc>
              <w:tc>
                <w:tcPr>
                  <w:tcW w:type="dxa" w:w="5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expressions involving square roots ko'rib chiqiladi. Euler substitutions and selected special irrational integrals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Integration of Trigonometric Functions. Integrals involving trigonometric functions and their powers o'rganiladi. Trigonometric identities are used to simplify integrands. Integrals containing powers of sine and cosine, as well as tangent and cotangent, are evaluated. The universal trigonometric substitution is applied to rational expressions involving trigonometric functions.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The Concept of the Definite Integral; Properties of the Definite Integral; Table of Integrals. The definite integral is defined as the limit of integral sums. The concepts of partition, integral sum, and integrability are explained. The linearity, additivity, monotonicity, and estimation properties of the definite integral o'rganiladi. The Newton-Leibniz formula tanishtiriladi as the principal method for evaluating definite integrals. Calculation of the Definite Integral; Approximate Calculation of the Definite Integral. Methods for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1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means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r>
              <w:trPr>
                <w:trHeight w:hRule="exact" w:val="322"/>
              </w:trPr>
              <w:tc>
                <w:tcPr>
                  <w:tcW w:type="dxa" w:w="20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antiderivatives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90" w:right="0" w:firstLine="0"/>
                    <w:jc w:val="left"/>
                  </w:pPr>
                  <w:r>
                    <w:rPr>
                      <w:rFonts w:ascii="Arial" w:hAnsi="Arial" w:eastAsia="Arial"/>
                      <w:b w:val="0"/>
                      <w:i w:val="0"/>
                      <w:color w:val="000000"/>
                      <w:sz w:val="28"/>
                    </w:rPr>
                    <w:t xml:space="preserve">Substitution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integration-by-parts formulas for definite integrals are explained. The need for approximate integration when an elementary antiderivative is unavailable muhokama qilinadi. The rectangle, trapezoidal, and parabolic rules ko'rib chiqiladi as methods of numerical integration.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30" w:firstLine="0"/>
              <w:jc w:val="both"/>
            </w:pPr>
            <w:r>
              <w:rPr>
                <w:rFonts w:ascii="Arial" w:hAnsi="Arial" w:eastAsia="Arial"/>
                <w:b/>
                <w:i w:val="0"/>
                <w:color w:val="000000"/>
                <w:sz w:val="28"/>
              </w:rPr>
              <w:t xml:space="preserve">Some Applications of the Definite Integral. Methods for calculating the areas of plane regions using definite integrals o'rganiladi. Procedures for determining the volumes and surface areas of solids of revolution are explained. Problems involving the length of a plane curve and mechanical work ko'rib chiqiladi. Applications of definite integrals in geometry, mechanics, physics, and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Special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Calculation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22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Special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 xml:space="preserve">Functions. The concept, principal properties, and methods of calculating special functions arising in mathematical analysis o'rganiladi. Attention is given to the domains of definition, characteristic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functional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procedures associated with such functions. Methods for representing and evaluating special functions and their use in solving mathematical and applied problems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Numerical Series and Its Convergence and Divergence; Positive-Term Series and Their Convergence Criteria. The concept of a numerical series, its sequence of partial sums, and the sum of a series o'rganiladi. Convergence and divergence are defined through the limiting behaviour of partial sums.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Necessary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6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2" w:right="26" w:firstLine="0"/>
              <w:jc w:val="both"/>
            </w:pPr>
            <w:r>
              <w:rPr>
                <w:rFonts w:ascii="Arial" w:hAnsi="Arial" w:eastAsia="Arial"/>
                <w:b w:val="0"/>
                <w:i w:val="0"/>
                <w:color w:val="000000"/>
                <w:sz w:val="28"/>
              </w:rPr>
              <w:t xml:space="preserve">considered. Comparison, limit comparison, ratio, root, </w:t>
            </w:r>
            <w:r>
              <w:rPr>
                <w:rFonts w:ascii="Arial" w:hAnsi="Arial" w:eastAsia="Arial"/>
                <w:b w:val="0"/>
                <w:i w:val="0"/>
                <w:color w:val="000000"/>
                <w:sz w:val="28"/>
              </w:rPr>
              <w:t xml:space="preserve">and integral criteria are applied to determine the </w:t>
            </w:r>
            <w:r>
              <w:rPr>
                <w:rFonts w:ascii="Arial" w:hAnsi="Arial" w:eastAsia="Arial"/>
                <w:b w:val="0"/>
                <w:i w:val="0"/>
                <w:color w:val="000000"/>
                <w:sz w:val="28"/>
              </w:rPr>
              <w:t xml:space="preserve">convergence or divergence of positive-term series.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Functional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Uniform </w:t>
                  </w:r>
                </w:p>
              </w:tc>
            </w:tr>
          </w:tbl>
          <w:p>
            <w:pPr>
              <w:autoSpaceDN w:val="0"/>
              <w:autoSpaceDE w:val="0"/>
              <w:widowControl/>
              <w:spacing w:line="245" w:lineRule="auto" w:before="4" w:after="0"/>
              <w:ind w:left="102" w:right="28" w:firstLine="0"/>
              <w:jc w:val="both"/>
            </w:pPr>
            <w:r>
              <w:rPr>
                <w:rFonts w:ascii="Arial" w:hAnsi="Arial" w:eastAsia="Arial"/>
                <w:b/>
                <w:i w:val="0"/>
                <w:color w:val="000000"/>
                <w:sz w:val="28"/>
              </w:rPr>
              <w:t xml:space="preserve">Convergence. Functional series whose terms are functions o'rganiladi. The concepts of pointwise convergence, uniform convergence, the domain of convergence, and the sum function tanishtiriladi. The distinction between pointwise and uniform convergence is explained. Criteria for uniform convergence and the conditions under which functional series may be integrated or differentiated term by term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Convergence Domain of Power Series; Functional Properties of Power Series. The concept of a power series and its domain, interval, and radius of convergence o'rganiladi. Methods for determining the radius of convergence are explained, and convergence at the endpoints of the interval ko'rib chiqiladi separately. The continuity of the sum function and the term-by-term differentiation and integration of power series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Taylor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Expansion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Elementary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Functions into Power Series. Taylor and Maclaurin series o'rganiladi as representations of functions by power series in a neighbourhood of a given point. The coefficients of the series are determined by means of higher-order derivatives. Methods for expanding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elementary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considered. Taylor series are also applied to </w:t>
            </w:r>
            <w:r>
              <w:rPr>
                <w:rFonts w:ascii="Arial" w:hAnsi="Arial" w:eastAsia="Arial"/>
                <w:b w:val="0"/>
                <w:i w:val="0"/>
                <w:color w:val="000000"/>
                <w:sz w:val="28"/>
              </w:rPr>
              <w:t xml:space="preserve">approximate calculations and the estimation of </w:t>
            </w:r>
            <w:r>
              <w:rPr>
                <w:rFonts w:ascii="Arial" w:hAnsi="Arial" w:eastAsia="Arial"/>
                <w:b w:val="0"/>
                <w:i w:val="0"/>
                <w:color w:val="000000"/>
                <w:sz w:val="28"/>
              </w:rPr>
              <w:t xml:space="preserve">approximation errors. </w:t>
            </w:r>
          </w:p>
          <w:p>
            <w:pPr>
              <w:autoSpaceDN w:val="0"/>
              <w:autoSpaceDE w:val="0"/>
              <w:widowControl/>
              <w:spacing w:line="245" w:lineRule="auto" w:before="12" w:after="0"/>
              <w:ind w:left="102" w:right="24" w:firstLine="0"/>
              <w:jc w:val="both"/>
            </w:pPr>
            <w:r>
              <w:rPr>
                <w:rFonts w:ascii="Arial" w:hAnsi="Arial" w:eastAsia="Arial"/>
                <w:b/>
                <w:i w:val="0"/>
                <w:color w:val="000000"/>
                <w:sz w:val="28"/>
              </w:rPr>
              <w:t xml:space="preserve">Preliminary Information About Fourier Series. The basic concept of representing periodic functions by trigonometric series tanishtiriladi. Fourier coefficients and methods for calculating them ko'rib chiqiladi. The representation of even and odd functions by cosine and sine series is explained. Preliminary convergence conditions and the application of Fourier series to periodic processes, oscillations, and mathematical modelling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51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A Function of Several Variables and Its Limit and Continuity; Derivatives and Differentials of a Function of Two Variables. Functions depending on two or more variables, their domains, ranges, and geometric representations o'rganiladi. The concepts of the limit and continuity of a multivariable function tanishtiriladi. Partial derivatives of a function of two variables and their geometric interpretations ko'rib chiqiladi. The total differential, differentiability conditions, and approximate calculation of function increments are explained.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Gradient. </w:t>
            </w:r>
            <w:r>
              <w:rPr>
                <w:rFonts w:ascii="Arial" w:hAnsi="Arial" w:eastAsia="Arial"/>
                <w:b w:val="0"/>
                <w:i w:val="0"/>
                <w:color w:val="000000"/>
                <w:sz w:val="28"/>
              </w:rPr>
              <w:t xml:space="preserve">Higher-order partial derivatives, mixed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multivariable functions o'rganiladi. Conditions for the equality of mixed partial derivatives ko'rib chiqiladi. The gradient of a scalar function and its relationship with the directional derivative are explained. The geometric meaning of the gradient as the direction of the greatest rate of increase and as a normal vector to a level surface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Taylor Formula for a Function of Two Variables. Taylor's formula for approximating a function of two variables in a neighbourhood of a given point o'rganiladi. The roles of first-order and higher-order partial derivatives are explained. The second-order Taylor formula and its remainder term ko'rib chiqiladi. The formula is applied to approximate calculations and the local analysis of multivariable functions.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Extrema of a Function. The concepts of local maximum and local minimum of a multivariable function o'rganiladi. Necessary conditions for an extremum and methods for determining stationary points ko'rib chiqiladi. Sufficient conditions involving second-order partial derivatives are explained. Methods for identifying maxima, minima, and saddle points taqdim etiladi, together with the basic principles of constrained extrema.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The Concept of a Multiple Integral; Properties and Calculation of Integrals. The concept of a multiple integral tanishtiriladi through the limit of integral sums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multidimensional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linearity,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additivity, monotonicity, and estimation properties of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multiple integrals o'rganiladi. Methods for reducing multiple integrals to iterated integrals are explained. The selection of the order of integration and the determination of integration limits ko'rib chiqiladi. Double Integrals over Domains That Can Be Decomposed into Simple Domains. Methods for describing planar domains that are simple with respect to one of the coordinate axes o'rganiladi. Double integrals are expressed as iterated integrals with appropriate limits of integration. More complex domains are decomposed into several simple domains. Changing the order of integration as a means of simplifying calculations is also considered. Some Applications of the Double Integral. Double integrals are applied to calculate the area of a planar region and the volume under a surface. Their use in determining the mass of a lamina with variable density, static moments, coordinates of the centre of mass, and moments of inertia o'rganiladi. Applications involving changes of variables and polar coordinates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A Function of Three Variables, Its Partial Derivatives and Integrals. Functions of three variables, their domains, level surfaces, and partial derivatives o'rganiladi. The total differential and higher-order partial derivatives of such functions ko'rib chiqiladi. The concept of a triple integral over a spatial domain tanishtiriladi. Methods for evaluating triple integrals as iterated integrals in Cartesian, cylindrical, and spherical coordinates are explained. Some Applications of the Triple Integral. Triple integrals are applied to calculate the volume of spatial regions and the mass of solids with variable density. Methods for determining static moments, centres of mass, and moments of inertia o'rganiladi. The use of cylindrical and spherical coordinates for simplifying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symmetric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spatial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42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The Concept of First-Order Curvilinear Integrals and Their Calculation. A first-order curvilinear integral tanishtiriladi as the integral of a scalar function along a curve. Parametric representations of curves and the differential of arc length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Methods for reducing a curvilinear integral to 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ordinary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definite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dependence of the integral on the curve and its independence from the direction of traversal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Some Applications of First-Kind Curvilinear Integrals. First-kind curvilinear integrals are applied to calculate the length of a curve and the mass of a wire with variable linear density. Methods for determining the static moments, centre of mass, and moments of inertia of a curved wire ko'rib chiqiladi. Applications involving scalar fields distributed along curves are also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6" w:after="0"/>
              <w:ind w:left="102" w:right="26" w:firstLine="0"/>
              <w:jc w:val="both"/>
            </w:pPr>
            <w:r>
              <w:rPr>
                <w:rFonts w:ascii="Arial" w:hAnsi="Arial" w:eastAsia="Arial"/>
                <w:b/>
                <w:i w:val="0"/>
                <w:color w:val="000000"/>
                <w:sz w:val="28"/>
              </w:rPr>
              <w:t xml:space="preserve">Integrals and Their Calculation. A second-order curvilinear integral tanishtiriladi as an integral with respect to coordinate differentials along an oriented curve. The influence of the curve's direction and parametrisation on the value of the integral is explained. Methods for transforming such integrals into ordinary definite integrals ko'rib chiqiladi. The interpretation of second-order curvilinear integrals in vector fields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Some Applications of Second-Order Curvilinear Integrals. Second-order curvilinear integrals are applied to calculate the work performed by a force field along a curve and the circulation of a vector field. Conservative fields and potential functions o'rganiladi. Conditions under which an integral is independent of the path are explained. The relationship between curvilinear and double integrals through Green's formula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Surface Integrals; First-Type Surface Integrals. The concept of a surface in three-dimensional space and its parametric representation o'rganiladi. The differential element of surface area tanishtiriladi. A first-type surface integral is defined as the integral of a scalar function over a surface. Methods for reducing surface integrals to double integrals by means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parametric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explained.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Some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First-Kind </w:t>
                  </w:r>
                </w:p>
              </w:tc>
              <w:tc>
                <w:tcPr>
                  <w:tcW w:type="dxa" w:w="12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i w:val="0"/>
                      <w:color w:val="000000"/>
                      <w:sz w:val="28"/>
                    </w:rPr>
                    <w:t xml:space="preserve">Surface </w:t>
                  </w:r>
                </w:p>
              </w:tc>
            </w:tr>
          </w:tbl>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Integrals. </w:t>
            </w:r>
            <w:r>
              <w:rPr>
                <w:rFonts w:ascii="Arial" w:hAnsi="Arial" w:eastAsia="Arial"/>
                <w:b w:val="0"/>
                <w:i w:val="0"/>
                <w:color w:val="000000"/>
                <w:sz w:val="28"/>
              </w:rPr>
              <w:t xml:space="preserve">First-kind surface integrals are applied to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calculate surface areas and the mass of thin shells with variable surface density. Methods for determining static moments, centres of mass, and moments of inertia ko'rib chiqiladi. The calculation of the total value of physical quantities distributed over a surface is also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Surface Integrals of the Second Kind; Their Calculation. Second-kind surface integrals o'rganiladi as integrals describing the flux of a vector field through an oriented surface. The orientation of a surface, unit normal vectors, and vector surface elements are explained. Methods for reducing second-kind surface integrals to double integrals ko'rib chiqiladi. The relationship between flux integrals and triple integrals through the Ostrogradsky-Gauss theorem tanishtiriladi.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 xml:space="preserve">Examples of the Concept of a Function. Examples involving the domain and range of a function are solved. Methods of representing functions by formulas, tables, graphs, and verbal descriptions are applied. Exercises on determining the evenness, oddness, and periodicity of functions are completed. Examples of Simple Functions and Their Graphs. Graphs of linear, quadratic, power, exponential,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logarithmic,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constructed. Transformations involving translations, stretching, compression, and reflection of graphs are applied. The fundamental properties of functions tahlil qilinadi through their graphical representations. The Concept of a Sequence of Numbers; Examples of the Limit of a Sequence of Numbers. Exercises involving the general term and initial terms of numerical sequences are completed. Limits of sequences are determined by definition and by fundamental computational methods. Convergent and divergent sequences are distinguished through representative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Properties of Convergent Sequences; Examples </w:t>
            </w:r>
            <w:r>
              <w:rPr>
                <w:rFonts w:ascii="Arial" w:hAnsi="Arial" w:eastAsia="Arial"/>
                <w:b/>
                <w:i w:val="0"/>
                <w:color w:val="000000"/>
                <w:sz w:val="28"/>
              </w:rPr>
              <w:t xml:space="preserve">of Calculating the Limit of Sequences of Numbers. </w:t>
            </w:r>
            <w:r>
              <w:rPr>
                <w:rFonts w:ascii="Arial" w:hAnsi="Arial" w:eastAsia="Arial"/>
                <w:b w:val="0"/>
                <w:i w:val="0"/>
                <w:color w:val="000000"/>
                <w:sz w:val="28"/>
              </w:rPr>
              <w:t xml:space="preserve">Problems concerning boundedness, uniqueness of </w:t>
            </w:r>
            <w:r>
              <w:rPr>
                <w:rFonts w:ascii="Arial" w:hAnsi="Arial" w:eastAsia="Arial"/>
                <w:b w:val="0"/>
                <w:i w:val="0"/>
                <w:color w:val="000000"/>
                <w:sz w:val="28"/>
              </w:rPr>
              <w:t xml:space="preserve">limits, and arithmetic properties of convergent </w:t>
            </w:r>
            <w:r>
              <w:rPr>
                <w:rFonts w:ascii="Arial" w:hAnsi="Arial" w:eastAsia="Arial"/>
                <w:b w:val="0"/>
                <w:i w:val="0"/>
                <w:color w:val="000000"/>
                <w:sz w:val="28"/>
              </w:rPr>
              <w:t xml:space="preserve">sequences are solved. Limits are evaluated using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algebraic </w:t>
                  </w:r>
                </w:p>
              </w:tc>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2180"/>
                  <w:tcBorders/>
                  <w:tcMar>
                    <w:start w:w="0" w:type="dxa"/>
                    <w:end w:w="0" w:type="dxa"/>
                  </w:tcMar>
                </w:tcPr>
                <w:p>
                  <w:pPr>
                    <w:autoSpaceDN w:val="0"/>
                    <w:autoSpaceDE w:val="0"/>
                    <w:widowControl/>
                    <w:spacing w:line="233" w:lineRule="auto" w:before="4" w:after="0"/>
                    <w:ind w:left="410" w:right="0" w:firstLine="0"/>
                    <w:jc w:val="left"/>
                  </w:pPr>
                  <w:r>
                    <w:rPr>
                      <w:rFonts w:ascii="Arial" w:hAnsi="Arial" w:eastAsia="Arial"/>
                      <w:b w:val="0"/>
                      <w:i w:val="0"/>
                      <w:color w:val="000000"/>
                      <w:sz w:val="28"/>
                    </w:rPr>
                    <w:t xml:space="preserve">simplification,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 xml:space="preserve">rationalization, and equivalent expressions. The convergence of monotonic and bounded sequences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Existence of a Sequence Limit; Examples of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Important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Examples </w:t>
                  </w:r>
                </w:p>
              </w:tc>
              <w:tc>
                <w:tcPr>
                  <w:tcW w:type="dxa" w:w="1800"/>
                  <w:tcBorders/>
                  <w:tcMar>
                    <w:start w:w="0" w:type="dxa"/>
                    <w:end w:w="0" w:type="dxa"/>
                  </w:tcMar>
                </w:tcPr>
                <w:p>
                  <w:pPr>
                    <w:autoSpaceDN w:val="0"/>
                    <w:autoSpaceDE w:val="0"/>
                    <w:widowControl/>
                    <w:spacing w:line="233" w:lineRule="auto" w:before="0" w:after="0"/>
                    <w:ind w:left="262" w:right="0" w:firstLine="0"/>
                    <w:jc w:val="left"/>
                  </w:pPr>
                  <w:r>
                    <w:rPr>
                      <w:rFonts w:ascii="Arial" w:hAnsi="Arial" w:eastAsia="Arial"/>
                      <w:b w:val="0"/>
                      <w:i w:val="0"/>
                      <w:color w:val="000000"/>
                      <w:sz w:val="28"/>
                    </w:rPr>
                    <w:t xml:space="preserve">concerning </w:t>
                  </w:r>
                </w:p>
              </w:tc>
              <w:tc>
                <w:tcPr>
                  <w:tcW w:type="dxa" w:w="6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2"/>
              </w:trPr>
              <w:tc>
                <w:tcPr>
                  <w:tcW w:type="dxa" w:w="1480"/>
                  <w:tcBorders/>
                  <w:tcMar>
                    <w:start w:w="0" w:type="dxa"/>
                    <w:end w:w="0" w:type="dxa"/>
                  </w:tcMar>
                </w:tcPr>
                <w:p>
                  <w:pPr>
                    <w:autoSpaceDN w:val="0"/>
                    <w:autoSpaceDE w:val="0"/>
                    <w:widowControl/>
                    <w:spacing w:line="233" w:lineRule="auto" w:before="14" w:after="0"/>
                    <w:ind w:left="64" w:right="0" w:firstLine="0"/>
                    <w:jc w:val="left"/>
                  </w:pPr>
                  <w:r>
                    <w:rPr>
                      <w:rFonts w:ascii="Arial" w:hAnsi="Arial" w:eastAsia="Arial"/>
                      <w:b w:val="0"/>
                      <w:i w:val="0"/>
                      <w:color w:val="000000"/>
                      <w:sz w:val="28"/>
                    </w:rPr>
                    <w:t xml:space="preserve">existence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9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through </w:t>
                  </w:r>
                </w:p>
              </w:tc>
              <w:tc>
                <w:tcPr>
                  <w:tcW w:type="dxa" w:w="1800"/>
                  <w:tcBorders/>
                  <w:tcMar>
                    <w:start w:w="0" w:type="dxa"/>
                    <w:end w:w="0" w:type="dxa"/>
                  </w:tcMar>
                </w:tcPr>
                <w:p>
                  <w:pPr>
                    <w:autoSpaceDN w:val="0"/>
                    <w:autoSpaceDE w:val="0"/>
                    <w:widowControl/>
                    <w:spacing w:line="233" w:lineRule="auto" w:before="14" w:after="0"/>
                    <w:ind w:left="24" w:right="0" w:firstLine="0"/>
                    <w:jc w:val="left"/>
                  </w:pPr>
                  <w:r>
                    <w:rPr>
                      <w:rFonts w:ascii="Arial" w:hAnsi="Arial" w:eastAsia="Arial"/>
                      <w:b w:val="0"/>
                      <w:i w:val="0"/>
                      <w:color w:val="000000"/>
                      <w:sz w:val="28"/>
                    </w:rPr>
                    <w:t xml:space="preserve">monotonicity </w:t>
                  </w:r>
                </w:p>
              </w:tc>
              <w:tc>
                <w:tcPr>
                  <w:tcW w:type="dxa" w:w="660"/>
                  <w:tcBorders/>
                  <w:tcMar>
                    <w:start w:w="0" w:type="dxa"/>
                    <w:end w:w="0" w:type="dxa"/>
                  </w:tcMar>
                </w:tcPr>
                <w:p>
                  <w:pPr>
                    <w:autoSpaceDN w:val="0"/>
                    <w:autoSpaceDE w:val="0"/>
                    <w:widowControl/>
                    <w:spacing w:line="233" w:lineRule="auto" w:before="14" w:after="0"/>
                    <w:ind w:left="10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0" w:firstLine="0"/>
              <w:jc w:val="left"/>
            </w:pPr>
            <w:r>
              <w:rPr>
                <w:rFonts w:ascii="Arial" w:hAnsi="Arial" w:eastAsia="Arial"/>
                <w:b w:val="0"/>
                <w:i w:val="0"/>
                <w:color w:val="000000"/>
                <w:sz w:val="28"/>
              </w:rPr>
              <w:t xml:space="preserve">boundedness ko'rib chiqiladi. Important limits of mathematical analysis are applied in calculations. Algebraic transformations are used to reduce more complicated expressions to standard limit forms. Definitions of a Function Limit; Examples of Functions with Infinitely Small and Infinitely Large Limits. Problems involving limits at a point, one-sided limits, and limits at infinity are solved. Infinitesimal and infinitely large functions are identified, and their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5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examples.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Elementary applications of the Cauchy and Heine definitions of a limit ko'rib chiqiladi. </w:t>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Properties of Functions with Finite Limits, and </w:t>
            </w:r>
            <w:r>
              <w:rPr>
                <w:rFonts w:ascii="Arial" w:hAnsi="Arial" w:eastAsia="Arial"/>
                <w:b/>
                <w:i w:val="0"/>
                <w:color w:val="000000"/>
                <w:sz w:val="28"/>
              </w:rPr>
              <w:t xml:space="preserve">Examples of Important Limits and How to </w:t>
            </w:r>
            <w:r>
              <w:rPr>
                <w:rFonts w:ascii="Arial" w:hAnsi="Arial" w:eastAsia="Arial"/>
                <w:b/>
                <w:i w:val="0"/>
                <w:color w:val="000000"/>
                <w:sz w:val="28"/>
              </w:rPr>
              <w:t xml:space="preserve">Compute Them. </w:t>
            </w:r>
            <w:r>
              <w:rPr>
                <w:rFonts w:ascii="Arial" w:hAnsi="Arial" w:eastAsia="Arial"/>
                <w:b w:val="0"/>
                <w:i w:val="0"/>
                <w:color w:val="000000"/>
                <w:sz w:val="28"/>
              </w:rPr>
              <w:t xml:space="preserve">Rules for evaluating the limits of </w:t>
            </w:r>
            <w:r>
              <w:rPr>
                <w:rFonts w:ascii="Arial" w:hAnsi="Arial" w:eastAsia="Arial"/>
                <w:b w:val="0"/>
                <w:i w:val="0"/>
                <w:color w:val="000000"/>
                <w:sz w:val="28"/>
              </w:rPr>
              <w:t xml:space="preserve">sums, differences, products, and quotients of </w:t>
            </w:r>
            <w:r>
              <w:rPr>
                <w:rFonts w:ascii="Arial" w:hAnsi="Arial" w:eastAsia="Arial"/>
                <w:b w:val="0"/>
                <w:i w:val="0"/>
                <w:color w:val="000000"/>
                <w:sz w:val="28"/>
              </w:rPr>
              <w:t xml:space="preserve">functions are applied. Important limits are used to </w:t>
            </w:r>
            <w:r>
              <w:rPr>
                <w:rFonts w:ascii="Arial" w:hAnsi="Arial" w:eastAsia="Arial"/>
                <w:b w:val="0"/>
                <w:i w:val="0"/>
                <w:color w:val="000000"/>
                <w:sz w:val="28"/>
              </w:rPr>
              <w:t xml:space="preserve">evaluate trigonometric, exponential, and logarithmic </w:t>
            </w:r>
            <w:r>
              <w:rPr>
                <w:rFonts w:ascii="Arial" w:hAnsi="Arial" w:eastAsia="Arial"/>
                <w:b w:val="0"/>
                <w:i w:val="0"/>
                <w:color w:val="000000"/>
                <w:sz w:val="28"/>
              </w:rPr>
              <w:t xml:space="preserve">expressions. Indeterminate forms are resolved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through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factorization, </w:t>
                  </w:r>
                </w:p>
              </w:tc>
              <w:tc>
                <w:tcPr>
                  <w:tcW w:type="dxa" w:w="8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rationalization.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Function Continuity; Operations on Continuous Functions; Examples of Function Discontinuities and Their Types. The continuity of functions at points and on intervals ko'rib chiqiladi. One-sided limits are used to identify points of discontinuity. Removable, jump, and infinite discontinuities are distinguished, and the continuity of piecewise-defined functions tahlil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The Concept of a Function Derivative; Examples </w:t>
            </w:r>
            <w:r>
              <w:rPr>
                <w:rFonts w:ascii="Arial" w:hAnsi="Arial" w:eastAsia="Arial"/>
                <w:b/>
                <w:i w:val="0"/>
                <w:color w:val="000000"/>
                <w:sz w:val="28"/>
              </w:rPr>
              <w:t xml:space="preserve">of Derivative Applications in Geometric, Physical,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Contexts.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calculated from the definition, and equations of </w:t>
            </w:r>
            <w:r>
              <w:rPr>
                <w:rFonts w:ascii="Arial" w:hAnsi="Arial" w:eastAsia="Arial"/>
                <w:b w:val="0"/>
                <w:i w:val="0"/>
                <w:color w:val="000000"/>
                <w:sz w:val="28"/>
              </w:rPr>
              <w:t xml:space="preserve">tangent lines are determined. Problems involving </w:t>
            </w:r>
            <w:r>
              <w:rPr>
                <w:rFonts w:ascii="Arial" w:hAnsi="Arial" w:eastAsia="Arial"/>
                <w:b w:val="0"/>
                <w:i w:val="0"/>
                <w:color w:val="000000"/>
                <w:sz w:val="28"/>
              </w:rPr>
              <w:t xml:space="preserve">instantaneous velocity, acceleration, and other rates </w:t>
            </w:r>
            <w:r>
              <w:rPr>
                <w:rFonts w:ascii="Arial" w:hAnsi="Arial" w:eastAsia="Arial"/>
                <w:b w:val="0"/>
                <w:i w:val="0"/>
                <w:color w:val="000000"/>
                <w:sz w:val="28"/>
              </w:rPr>
              <w:t xml:space="preserve">of change are solved. The geometric, physical,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mechanical interpretations of the derivative are </w:t>
            </w:r>
            <w:r>
              <w:rPr>
                <w:rFonts w:ascii="Arial" w:hAnsi="Arial" w:eastAsia="Arial"/>
                <w:b w:val="0"/>
                <w:i w:val="0"/>
                <w:color w:val="000000"/>
                <w:sz w:val="28"/>
              </w:rPr>
              <w:t xml:space="preserve">reinforced through practical examples.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Examples of Calculating Derivatives of Inverse </w:t>
            </w:r>
            <w:r>
              <w:rPr>
                <w:rFonts w:ascii="Arial" w:hAnsi="Arial" w:eastAsia="Arial"/>
                <w:b/>
                <w:i w:val="0"/>
                <w:color w:val="000000"/>
                <w:sz w:val="28"/>
              </w:rPr>
              <w:t xml:space="preserve">and Composite Functions. </w:t>
            </w:r>
            <w:r>
              <w:rPr>
                <w:rFonts w:ascii="Arial" w:hAnsi="Arial" w:eastAsia="Arial"/>
                <w:b w:val="0"/>
                <w:i w:val="0"/>
                <w:color w:val="000000"/>
                <w:sz w:val="28"/>
              </w:rPr>
              <w:t xml:space="preserve">Composite functions are </w:t>
            </w:r>
            <w:r>
              <w:rPr>
                <w:rFonts w:ascii="Arial" w:hAnsi="Arial" w:eastAsia="Arial"/>
                <w:b w:val="0"/>
                <w:i w:val="0"/>
                <w:color w:val="000000"/>
                <w:sz w:val="28"/>
              </w:rPr>
              <w:t xml:space="preserve">differentiated using the chain rule. Derivatives of </w:t>
            </w:r>
            <w:r>
              <w:rPr>
                <w:rFonts w:ascii="Arial" w:hAnsi="Arial" w:eastAsia="Arial"/>
                <w:b w:val="0"/>
                <w:i w:val="0"/>
                <w:color w:val="000000"/>
                <w:sz w:val="28"/>
              </w:rPr>
              <w:t xml:space="preserve">inverse and inverse trigonometric functions are </w:t>
            </w:r>
            <w:r>
              <w:rPr>
                <w:rFonts w:ascii="Arial" w:hAnsi="Arial" w:eastAsia="Arial"/>
                <w:b w:val="0"/>
                <w:i w:val="0"/>
                <w:color w:val="000000"/>
                <w:sz w:val="28"/>
              </w:rPr>
              <w:t xml:space="preserve">calculated. Expressions consisting of several nested </w:t>
            </w:r>
            <w:r>
              <w:rPr>
                <w:rFonts w:ascii="Arial" w:hAnsi="Arial" w:eastAsia="Arial"/>
                <w:b w:val="0"/>
                <w:i w:val="0"/>
                <w:color w:val="000000"/>
                <w:sz w:val="28"/>
              </w:rPr>
              <w:t>functions are differentiated through a systematic step-</w:t>
            </w:r>
            <w:r>
              <w:rPr>
                <w:rFonts w:ascii="Arial" w:hAnsi="Arial" w:eastAsia="Arial"/>
                <w:b w:val="0"/>
                <w:i w:val="0"/>
                <w:color w:val="000000"/>
                <w:sz w:val="28"/>
              </w:rPr>
              <w:t xml:space="preserve">by-step procedure. </w:t>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Functional Differential; Examples of Approximate Formulas. Differentials of functions are calculated and applied to approximate changes in function values. Numerical expressions and function values are estimated by means of differentials. Examples involving absolute and relative approximation errors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Differentials. </w:t>
            </w:r>
            <w:r>
              <w:rPr>
                <w:rFonts w:ascii="Arial" w:hAnsi="Arial" w:eastAsia="Arial"/>
                <w:b w:val="0"/>
                <w:i w:val="0"/>
                <w:color w:val="000000"/>
                <w:sz w:val="28"/>
              </w:rPr>
              <w:t xml:space="preserve">Second-, third-, and higher-order </w:t>
            </w:r>
            <w:r>
              <w:rPr>
                <w:rFonts w:ascii="Arial" w:hAnsi="Arial" w:eastAsia="Arial"/>
                <w:b w:val="0"/>
                <w:i w:val="0"/>
                <w:color w:val="000000"/>
                <w:sz w:val="28"/>
              </w:rPr>
              <w:t xml:space="preserve">derivatives are calculated. Higher-order derivatives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quotients,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composite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parametrically defined functions are determined. Higher-order differentials and their applications to physical problems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of Differentiable Functions; Examples </w:t>
            </w:r>
            <w:r>
              <w:rPr>
                <w:rFonts w:ascii="Arial" w:hAnsi="Arial" w:eastAsia="Arial"/>
                <w:b/>
                <w:i w:val="0"/>
                <w:color w:val="000000"/>
                <w:sz w:val="28"/>
              </w:rPr>
              <w:t xml:space="preserve">of the Taylor Formula. </w:t>
            </w:r>
            <w:r>
              <w:rPr>
                <w:rFonts w:ascii="Arial" w:hAnsi="Arial" w:eastAsia="Arial"/>
                <w:b w:val="0"/>
                <w:i w:val="0"/>
                <w:color w:val="000000"/>
                <w:sz w:val="28"/>
              </w:rPr>
              <w:t xml:space="preserve">Exercises involving the </w:t>
            </w:r>
            <w:r>
              <w:rPr>
                <w:rFonts w:ascii="Arial" w:hAnsi="Arial" w:eastAsia="Arial"/>
                <w:b w:val="0"/>
                <w:i w:val="0"/>
                <w:color w:val="000000"/>
                <w:sz w:val="28"/>
              </w:rPr>
              <w:t xml:space="preserve">conditions of Rolle's, Lagrange's, and Cauchy's </w:t>
            </w:r>
            <w:r>
              <w:rPr>
                <w:rFonts w:ascii="Arial" w:hAnsi="Arial" w:eastAsia="Arial"/>
                <w:b w:val="0"/>
                <w:i w:val="0"/>
                <w:color w:val="000000"/>
                <w:sz w:val="28"/>
              </w:rPr>
              <w:t xml:space="preserve">theorems are completed. Functions are approximated </w:t>
            </w:r>
            <w:r>
              <w:rPr>
                <w:rFonts w:ascii="Arial" w:hAnsi="Arial" w:eastAsia="Arial"/>
                <w:b w:val="0"/>
                <w:i w:val="0"/>
                <w:color w:val="000000"/>
                <w:sz w:val="28"/>
              </w:rPr>
              <w:t xml:space="preserve">by polynomials using Taylor and Maclaurin formulas. </w:t>
            </w:r>
            <w:r>
              <w:rPr>
                <w:rFonts w:ascii="Arial" w:hAnsi="Arial" w:eastAsia="Arial"/>
                <w:b w:val="0"/>
                <w:i w:val="0"/>
                <w:color w:val="000000"/>
                <w:sz w:val="28"/>
              </w:rPr>
              <w:t xml:space="preserve">Approximation errors are estimated by means of the </w:t>
            </w:r>
            <w:r>
              <w:rPr>
                <w:rFonts w:ascii="Arial" w:hAnsi="Arial" w:eastAsia="Arial"/>
                <w:b w:val="0"/>
                <w:i w:val="0"/>
                <w:color w:val="000000"/>
                <w:sz w:val="28"/>
              </w:rPr>
              <w:t xml:space="preserve">remainder term.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Increasing,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Decreasing, and Extreme Values of Functions </w:t>
            </w:r>
            <w:r>
              <w:rPr>
                <w:rFonts w:ascii="Arial" w:hAnsi="Arial" w:eastAsia="Arial"/>
                <w:b/>
                <w:i w:val="0"/>
                <w:color w:val="000000"/>
                <w:sz w:val="28"/>
              </w:rPr>
              <w:t xml:space="preserve">Using Derivatives. </w:t>
            </w:r>
            <w:r>
              <w:rPr>
                <w:rFonts w:ascii="Arial" w:hAnsi="Arial" w:eastAsia="Arial"/>
                <w:b w:val="0"/>
                <w:i w:val="0"/>
                <w:color w:val="000000"/>
                <w:sz w:val="28"/>
              </w:rPr>
              <w:t xml:space="preserve">Critical and stationary points of </w:t>
            </w:r>
            <w:r>
              <w:rPr>
                <w:rFonts w:ascii="Arial" w:hAnsi="Arial" w:eastAsia="Arial"/>
                <w:b w:val="0"/>
                <w:i w:val="0"/>
                <w:color w:val="000000"/>
                <w:sz w:val="28"/>
              </w:rPr>
              <w:t xml:space="preserve">functions are identified. Intervals of increase and </w:t>
            </w:r>
            <w:r>
              <w:rPr>
                <w:rFonts w:ascii="Arial" w:hAnsi="Arial" w:eastAsia="Arial"/>
                <w:b w:val="0"/>
                <w:i w:val="0"/>
                <w:color w:val="000000"/>
                <w:sz w:val="28"/>
              </w:rPr>
              <w:t xml:space="preserve">decrease are determined from the sign of the </w:t>
            </w:r>
            <w:r>
              <w:rPr>
                <w:rFonts w:ascii="Arial" w:hAnsi="Arial" w:eastAsia="Arial"/>
                <w:b w:val="0"/>
                <w:i w:val="0"/>
                <w:color w:val="000000"/>
                <w:sz w:val="28"/>
              </w:rPr>
              <w:t xml:space="preserve">derivative. First- and second-derivative tests are used </w:t>
            </w:r>
            <w:r>
              <w:rPr>
                <w:rFonts w:ascii="Arial" w:hAnsi="Arial" w:eastAsia="Arial"/>
                <w:b w:val="0"/>
                <w:i w:val="0"/>
                <w:color w:val="000000"/>
                <w:sz w:val="28"/>
              </w:rPr>
              <w:t xml:space="preserve">to determine local maxima and minima, and practical </w:t>
            </w:r>
            <w:r>
              <w:rPr>
                <w:rFonts w:ascii="Arial" w:hAnsi="Arial" w:eastAsia="Arial"/>
                <w:b w:val="0"/>
                <w:i w:val="0"/>
                <w:color w:val="000000"/>
                <w:sz w:val="28"/>
              </w:rPr>
              <w:t xml:space="preserve">optimization problems are solved. </w:t>
            </w:r>
          </w:p>
          <w:p>
            <w:pPr>
              <w:autoSpaceDN w:val="0"/>
              <w:autoSpaceDE w:val="0"/>
              <w:widowControl/>
              <w:spacing w:line="245" w:lineRule="auto" w:before="8" w:after="0"/>
              <w:ind w:left="102" w:right="30" w:firstLine="0"/>
              <w:jc w:val="both"/>
            </w:pPr>
            <w:r>
              <w:rPr>
                <w:rFonts w:ascii="Arial" w:hAnsi="Arial" w:eastAsia="Arial"/>
                <w:b/>
                <w:i w:val="0"/>
                <w:color w:val="000000"/>
                <w:sz w:val="28"/>
              </w:rPr>
              <w:t xml:space="preserve">Examples of Convexity, Concavity, Inflection </w:t>
            </w:r>
            <w:r>
              <w:rPr>
                <w:rFonts w:ascii="Arial" w:hAnsi="Arial" w:eastAsia="Arial"/>
                <w:b/>
                <w:i w:val="0"/>
                <w:color w:val="000000"/>
                <w:sz w:val="28"/>
              </w:rPr>
              <w:t xml:space="preserve">Points, and Asymptotes of a Function Graph. </w:t>
            </w:r>
            <w:r>
              <w:rPr>
                <w:rFonts w:ascii="Arial" w:hAnsi="Arial" w:eastAsia="Arial"/>
                <w:b w:val="0"/>
                <w:i w:val="0"/>
                <w:color w:val="000000"/>
                <w:sz w:val="28"/>
              </w:rPr>
              <w:t xml:space="preserve">Intervals of convexity and concavity are determined </w:t>
            </w:r>
            <w:r>
              <w:rPr>
                <w:rFonts w:ascii="Arial" w:hAnsi="Arial" w:eastAsia="Arial"/>
                <w:b w:val="0"/>
                <w:i w:val="0"/>
                <w:color w:val="000000"/>
                <w:sz w:val="28"/>
              </w:rPr>
              <w:t xml:space="preserve">using the second derivative. Inflection points and </w:t>
            </w:r>
            <w:r>
              <w:rPr>
                <w:rFonts w:ascii="Arial" w:hAnsi="Arial" w:eastAsia="Arial"/>
                <w:b w:val="0"/>
                <w:i w:val="0"/>
                <w:color w:val="000000"/>
                <w:sz w:val="28"/>
              </w:rPr>
              <w:t xml:space="preserve">vertical, horizontal, and oblique asymptotes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calculated. Functions are fully analyzed and their </w:t>
            </w:r>
            <w:r>
              <w:rPr>
                <w:rFonts w:ascii="Arial" w:hAnsi="Arial" w:eastAsia="Arial"/>
                <w:b w:val="0"/>
                <w:i w:val="0"/>
                <w:color w:val="000000"/>
                <w:sz w:val="28"/>
              </w:rPr>
              <w:t xml:space="preserve">graphs are constructed using domains, limits, </w:t>
            </w:r>
            <w:r>
              <w:rPr>
                <w:rFonts w:ascii="Arial" w:hAnsi="Arial" w:eastAsia="Arial"/>
                <w:b w:val="0"/>
                <w:i w:val="0"/>
                <w:color w:val="000000"/>
                <w:sz w:val="28"/>
              </w:rPr>
              <w:t xml:space="preserve">derivatives, extrema, and asymptotes. </w:t>
            </w:r>
          </w:p>
          <w:p>
            <w:pPr>
              <w:autoSpaceDN w:val="0"/>
              <w:autoSpaceDE w:val="0"/>
              <w:widowControl/>
              <w:spacing w:line="245" w:lineRule="auto" w:before="8" w:after="4"/>
              <w:ind w:left="102" w:right="24" w:firstLine="0"/>
              <w:jc w:val="both"/>
            </w:pPr>
            <w:r>
              <w:rPr>
                <w:rFonts w:ascii="Arial" w:hAnsi="Arial" w:eastAsia="Arial"/>
                <w:b/>
                <w:i w:val="0"/>
                <w:color w:val="000000"/>
                <w:sz w:val="28"/>
              </w:rPr>
              <w:t xml:space="preserve">Examples of the Basic Properties of an Integral </w:t>
            </w:r>
            <w:r>
              <w:rPr>
                <w:rFonts w:ascii="Arial" w:hAnsi="Arial" w:eastAsia="Arial"/>
                <w:b/>
                <w:i w:val="0"/>
                <w:color w:val="000000"/>
                <w:sz w:val="28"/>
              </w:rPr>
              <w:t xml:space="preserve">and Integration Methods. </w:t>
            </w:r>
            <w:r>
              <w:rPr>
                <w:rFonts w:ascii="Arial" w:hAnsi="Arial" w:eastAsia="Arial"/>
                <w:b w:val="0"/>
                <w:i w:val="0"/>
                <w:color w:val="000000"/>
                <w:sz w:val="28"/>
              </w:rPr>
              <w:t xml:space="preserve">Antiderivatives are </w:t>
            </w:r>
            <w:r>
              <w:rPr>
                <w:rFonts w:ascii="Arial" w:hAnsi="Arial" w:eastAsia="Arial"/>
                <w:b w:val="0"/>
                <w:i w:val="0"/>
                <w:color w:val="000000"/>
                <w:sz w:val="28"/>
              </w:rPr>
              <w:t xml:space="preserve">determined and indefinite integrals are evaluated. The </w:t>
            </w:r>
            <w:r>
              <w:rPr>
                <w:rFonts w:ascii="Arial" w:hAnsi="Arial" w:eastAsia="Arial"/>
                <w:b w:val="0"/>
                <w:i w:val="0"/>
                <w:color w:val="000000"/>
                <w:sz w:val="28"/>
              </w:rPr>
              <w:t xml:space="preserve">linearity of integration, the table of basic integrals, </w:t>
            </w:r>
            <w:r>
              <w:rPr>
                <w:rFonts w:ascii="Arial" w:hAnsi="Arial" w:eastAsia="Arial"/>
                <w:b w:val="0"/>
                <w:i w:val="0"/>
                <w:color w:val="000000"/>
                <w:sz w:val="28"/>
              </w:rPr>
              <w:t xml:space="preserve">direct integration, substitution, and integration by </w:t>
            </w:r>
            <w:r>
              <w:rPr>
                <w:rFonts w:ascii="Arial" w:hAnsi="Arial" w:eastAsia="Arial"/>
                <w:b w:val="0"/>
                <w:i w:val="0"/>
                <w:color w:val="000000"/>
                <w:sz w:val="28"/>
              </w:rPr>
              <w:t xml:space="preserve">parts are applied. Obtained results are verified </w:t>
            </w:r>
            <w:r>
              <w:rPr>
                <w:rFonts w:ascii="Arial" w:hAnsi="Arial" w:eastAsia="Arial"/>
                <w:b w:val="0"/>
                <w:i w:val="0"/>
                <w:color w:val="000000"/>
                <w:sz w:val="28"/>
              </w:rPr>
              <w:t xml:space="preserve">through differentiation.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Fractions.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Integrals of simple fractions with linear or irreducible </w:t>
            </w:r>
            <w:r>
              <w:rPr>
                <w:rFonts w:ascii="Arial" w:hAnsi="Arial" w:eastAsia="Arial"/>
                <w:b w:val="0"/>
                <w:i w:val="0"/>
                <w:color w:val="000000"/>
                <w:sz w:val="28"/>
              </w:rPr>
              <w:t xml:space="preserve">quadratic factors in their denominators are evaluated. </w:t>
            </w:r>
            <w:r>
              <w:rPr>
                <w:rFonts w:ascii="Arial" w:hAnsi="Arial" w:eastAsia="Arial"/>
                <w:b w:val="0"/>
                <w:i w:val="0"/>
                <w:color w:val="000000"/>
                <w:sz w:val="28"/>
              </w:rPr>
              <w:t xml:space="preserve">Methods for integrating fractions containing repeated </w:t>
            </w:r>
            <w:r>
              <w:rPr>
                <w:rFonts w:ascii="Arial" w:hAnsi="Arial" w:eastAsia="Arial"/>
                <w:b w:val="0"/>
                <w:i w:val="0"/>
                <w:color w:val="000000"/>
                <w:sz w:val="28"/>
              </w:rPr>
              <w:t xml:space="preserve">factors are applied. Integrals leading to logarithmic </w:t>
            </w:r>
            <w:r>
              <w:rPr>
                <w:rFonts w:ascii="Arial" w:hAnsi="Arial" w:eastAsia="Arial"/>
                <w:b w:val="0"/>
                <w:i w:val="0"/>
                <w:color w:val="000000"/>
                <w:sz w:val="28"/>
              </w:rPr>
              <w:t xml:space="preserve">and inverse trigonometric functions are solved. </w:t>
            </w:r>
          </w:p>
          <w:p>
            <w:pPr>
              <w:autoSpaceDN w:val="0"/>
              <w:tabs>
                <w:tab w:pos="1598" w:val="left"/>
                <w:tab w:pos="2074" w:val="left"/>
                <w:tab w:pos="2420" w:val="left"/>
                <w:tab w:pos="2888" w:val="left"/>
                <w:tab w:pos="3592" w:val="left"/>
                <w:tab w:pos="4018" w:val="left"/>
                <w:tab w:pos="4866" w:val="left"/>
                <w:tab w:pos="5522" w:val="left"/>
                <w:tab w:pos="6282" w:val="left"/>
              </w:tabs>
              <w:autoSpaceDE w:val="0"/>
              <w:widowControl/>
              <w:spacing w:line="245" w:lineRule="auto" w:before="8" w:after="4"/>
              <w:ind w:left="102" w:right="0" w:firstLine="0"/>
              <w:jc w:val="left"/>
            </w:pPr>
            <w:r>
              <w:rPr>
                <w:rFonts w:ascii="Arial" w:hAnsi="Arial" w:eastAsia="Arial"/>
                <w:b/>
                <w:i w:val="0"/>
                <w:color w:val="000000"/>
                <w:sz w:val="28"/>
              </w:rPr>
              <w:t xml:space="preserve">Examples of Integrating Rational Functions. </w:t>
            </w:r>
            <w:r>
              <w:rPr>
                <w:rFonts w:ascii="Arial" w:hAnsi="Arial" w:eastAsia="Arial"/>
                <w:b w:val="0"/>
                <w:i w:val="0"/>
                <w:color w:val="000000"/>
                <w:sz w:val="28"/>
              </w:rPr>
              <w:t xml:space="preserve">Polynomial parts are separated from improper rational </w:t>
            </w:r>
            <w:r>
              <w:rPr>
                <w:rFonts w:ascii="Arial" w:hAnsi="Arial" w:eastAsia="Arial"/>
                <w:b w:val="0"/>
                <w:i w:val="0"/>
                <w:color w:val="000000"/>
                <w:sz w:val="28"/>
              </w:rPr>
              <w:t xml:space="preserve">fractions,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proper </w:t>
            </w:r>
            <w:r>
              <w:tab/>
            </w:r>
            <w:r>
              <w:rPr>
                <w:rFonts w:ascii="Arial" w:hAnsi="Arial" w:eastAsia="Arial"/>
                <w:b w:val="0"/>
                <w:i w:val="0"/>
                <w:color w:val="000000"/>
                <w:sz w:val="28"/>
              </w:rPr>
              <w:t xml:space="preserve">rational </w:t>
            </w:r>
            <w:r>
              <w:tab/>
            </w:r>
            <w:r>
              <w:rPr>
                <w:rFonts w:ascii="Arial" w:hAnsi="Arial" w:eastAsia="Arial"/>
                <w:b w:val="0"/>
                <w:i w:val="0"/>
                <w:color w:val="000000"/>
                <w:sz w:val="28"/>
              </w:rPr>
              <w:t xml:space="preserve">fractions </w:t>
            </w:r>
            <w:r>
              <w:tab/>
            </w:r>
            <w:r>
              <w:rPr>
                <w:rFonts w:ascii="Arial" w:hAnsi="Arial" w:eastAsia="Arial"/>
                <w:b w:val="0"/>
                <w:i w:val="0"/>
                <w:color w:val="000000"/>
                <w:sz w:val="28"/>
              </w:rPr>
              <w:t xml:space="preserve">are </w:t>
            </w:r>
            <w:r>
              <w:rPr>
                <w:rFonts w:ascii="Arial" w:hAnsi="Arial" w:eastAsia="Arial"/>
                <w:b w:val="0"/>
                <w:i w:val="0"/>
                <w:color w:val="000000"/>
                <w:sz w:val="28"/>
              </w:rPr>
              <w:t xml:space="preserve">decomposed </w:t>
            </w:r>
            <w:r>
              <w:tab/>
            </w:r>
            <w:r>
              <w:rPr>
                <w:rFonts w:ascii="Arial" w:hAnsi="Arial" w:eastAsia="Arial"/>
                <w:b w:val="0"/>
                <w:i w:val="0"/>
                <w:color w:val="000000"/>
                <w:sz w:val="28"/>
              </w:rPr>
              <w:t xml:space="preserve">into </w:t>
            </w:r>
            <w:r>
              <w:tab/>
            </w:r>
            <w:r>
              <w:rPr>
                <w:rFonts w:ascii="Arial" w:hAnsi="Arial" w:eastAsia="Arial"/>
                <w:b w:val="0"/>
                <w:i w:val="0"/>
                <w:color w:val="000000"/>
                <w:sz w:val="28"/>
              </w:rPr>
              <w:t xml:space="preserve">partial </w:t>
            </w:r>
            <w:r>
              <w:tab/>
            </w:r>
            <w:r>
              <w:rPr>
                <w:rFonts w:ascii="Arial" w:hAnsi="Arial" w:eastAsia="Arial"/>
                <w:b w:val="0"/>
                <w:i w:val="0"/>
                <w:color w:val="000000"/>
                <w:sz w:val="28"/>
              </w:rPr>
              <w:t xml:space="preserve">fractions. </w:t>
            </w:r>
            <w:r>
              <w:tab/>
            </w:r>
            <w:r>
              <w:rPr>
                <w:rFonts w:ascii="Arial" w:hAnsi="Arial" w:eastAsia="Arial"/>
                <w:b w:val="0"/>
                <w:i w:val="0"/>
                <w:color w:val="000000"/>
                <w:sz w:val="28"/>
              </w:rPr>
              <w:t xml:space="preserve">Unknown </w:t>
            </w:r>
            <w:r>
              <w:rPr>
                <w:rFonts w:ascii="Arial" w:hAnsi="Arial" w:eastAsia="Arial"/>
                <w:b w:val="0"/>
                <w:i w:val="0"/>
                <w:color w:val="000000"/>
                <w:sz w:val="28"/>
              </w:rPr>
              <w:t xml:space="preserve">coefficients are determined according to the linear </w:t>
            </w:r>
            <w:r>
              <w:rPr>
                <w:rFonts w:ascii="Arial" w:hAnsi="Arial" w:eastAsia="Arial"/>
                <w:b w:val="0"/>
                <w:i w:val="0"/>
                <w:color w:val="000000"/>
                <w:sz w:val="28"/>
              </w:rPr>
              <w:t xml:space="preserve">and quadratic factors of the denominator. The </w:t>
            </w:r>
            <w:r>
              <w:rPr>
                <w:rFonts w:ascii="Arial" w:hAnsi="Arial" w:eastAsia="Arial"/>
                <w:b w:val="0"/>
                <w:i w:val="0"/>
                <w:color w:val="000000"/>
                <w:sz w:val="28"/>
              </w:rPr>
              <w:t xml:space="preserve">resulting elementary integrals are evaluated and </w:t>
            </w:r>
            <w:r>
              <w:rPr>
                <w:rFonts w:ascii="Arial" w:hAnsi="Arial" w:eastAsia="Arial"/>
                <w:b w:val="0"/>
                <w:i w:val="0"/>
                <w:color w:val="000000"/>
                <w:sz w:val="28"/>
              </w:rPr>
              <w:t xml:space="preserve">verified.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Integration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Some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Irrational </w:t>
                  </w:r>
                </w:p>
              </w:tc>
              <w:tc>
                <w:tcPr>
                  <w:tcW w:type="dxa" w:w="168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Examples of Integrating Trigonometric Functions. </w:t>
            </w:r>
            <w:r>
              <w:rPr>
                <w:rFonts w:ascii="Arial" w:hAnsi="Arial" w:eastAsia="Arial"/>
                <w:b w:val="0"/>
                <w:i w:val="0"/>
                <w:color w:val="000000"/>
                <w:sz w:val="28"/>
              </w:rPr>
              <w:t xml:space="preserve">Integrals containing radicals are evaluated using </w:t>
            </w:r>
            <w:r>
              <w:rPr>
                <w:rFonts w:ascii="Arial" w:hAnsi="Arial" w:eastAsia="Arial"/>
                <w:b w:val="0"/>
                <w:i w:val="0"/>
                <w:color w:val="000000"/>
                <w:sz w:val="28"/>
              </w:rPr>
              <w:t xml:space="preserve">rationalizing algebraic and trigonometric substitutions. </w:t>
            </w:r>
            <w:r>
              <w:rPr>
                <w:rFonts w:ascii="Arial" w:hAnsi="Arial" w:eastAsia="Arial"/>
                <w:b w:val="0"/>
                <w:i w:val="0"/>
                <w:color w:val="000000"/>
                <w:sz w:val="28"/>
              </w:rPr>
              <w:t xml:space="preserve">Integrals involving different powers of sine, cosine, </w:t>
            </w:r>
            <w:r>
              <w:rPr>
                <w:rFonts w:ascii="Arial" w:hAnsi="Arial" w:eastAsia="Arial"/>
                <w:b w:val="0"/>
                <w:i w:val="0"/>
                <w:color w:val="000000"/>
                <w:sz w:val="28"/>
              </w:rPr>
              <w:t xml:space="preserve">tangent, and cotangent are calculated. Trigonometric </w:t>
            </w:r>
            <w:r>
              <w:rPr>
                <w:rFonts w:ascii="Arial" w:hAnsi="Arial" w:eastAsia="Arial"/>
                <w:b w:val="0"/>
                <w:i w:val="0"/>
                <w:color w:val="000000"/>
                <w:sz w:val="28"/>
              </w:rPr>
              <w:t xml:space="preserve">identities and the universal trigonometric substitution </w:t>
            </w:r>
            <w:r>
              <w:rPr>
                <w:rFonts w:ascii="Arial" w:hAnsi="Arial" w:eastAsia="Arial"/>
                <w:b w:val="0"/>
                <w:i w:val="0"/>
                <w:color w:val="000000"/>
                <w:sz w:val="28"/>
              </w:rPr>
              <w:t xml:space="preserve">are applied.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The Concept of the Definite Integral; Examples of </w:t>
            </w:r>
            <w:r>
              <w:rPr>
                <w:rFonts w:ascii="Arial" w:hAnsi="Arial" w:eastAsia="Arial"/>
                <w:b/>
                <w:i w:val="0"/>
                <w:color w:val="000000"/>
                <w:sz w:val="28"/>
              </w:rPr>
              <w:t xml:space="preserve">the Properties of the Definite Integral. </w:t>
            </w:r>
            <w:r>
              <w:rPr>
                <w:rFonts w:ascii="Arial" w:hAnsi="Arial" w:eastAsia="Arial"/>
                <w:b w:val="0"/>
                <w:i w:val="0"/>
                <w:color w:val="000000"/>
                <w:sz w:val="28"/>
              </w:rPr>
              <w:t xml:space="preserve">Examples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sums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interpretation of the definite integral ko'rib chiqiladi. The linearity, additivity, monotonicity, and estimation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Elementary definite integrals are evaluated using the </w:t>
            </w:r>
            <w:r>
              <w:rPr>
                <w:rFonts w:ascii="Arial" w:hAnsi="Arial" w:eastAsia="Arial"/>
                <w:b w:val="0"/>
                <w:i w:val="0"/>
                <w:color w:val="000000"/>
                <w:sz w:val="28"/>
              </w:rPr>
              <w:t xml:space="preserve">Newton-Leibniz formula. </w:t>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Calculation of the Definite Integral; Examples of </w:t>
            </w:r>
            <w:r>
              <w:rPr>
                <w:rFonts w:ascii="Arial" w:hAnsi="Arial" w:eastAsia="Arial"/>
                <w:b/>
                <w:i w:val="0"/>
                <w:color w:val="000000"/>
                <w:sz w:val="28"/>
              </w:rPr>
              <w:t xml:space="preserve">Approximating the Definite Integral. </w:t>
            </w:r>
            <w:r>
              <w:rPr>
                <w:rFonts w:ascii="Arial" w:hAnsi="Arial" w:eastAsia="Arial"/>
                <w:b w:val="0"/>
                <w:i w:val="0"/>
                <w:color w:val="000000"/>
                <w:sz w:val="28"/>
              </w:rPr>
              <w:t xml:space="preserve">Definite </w:t>
            </w:r>
            <w:r>
              <w:rPr>
                <w:rFonts w:ascii="Arial" w:hAnsi="Arial" w:eastAsia="Arial"/>
                <w:b w:val="0"/>
                <w:i w:val="0"/>
                <w:color w:val="000000"/>
                <w:sz w:val="28"/>
              </w:rPr>
              <w:t xml:space="preserve">integrals are evaluated using substitution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integration by parts. Approximate integration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rectangle,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trapezoidal, </w:t>
                  </w:r>
                </w:p>
              </w:tc>
              <w:tc>
                <w:tcPr>
                  <w:tcW w:type="dxa" w:w="72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Simpson's formulas. Exact and approximate results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5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compared, and computational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Examples of Some Applications of the Definite </w:t>
            </w:r>
            <w:r>
              <w:rPr>
                <w:rFonts w:ascii="Arial" w:hAnsi="Arial" w:eastAsia="Arial"/>
                <w:b/>
                <w:i w:val="0"/>
                <w:color w:val="000000"/>
                <w:sz w:val="28"/>
              </w:rPr>
              <w:t xml:space="preserve">Integral. </w:t>
            </w:r>
            <w:r>
              <w:rPr>
                <w:rFonts w:ascii="Arial" w:hAnsi="Arial" w:eastAsia="Arial"/>
                <w:b w:val="0"/>
                <w:i w:val="0"/>
                <w:color w:val="000000"/>
                <w:sz w:val="28"/>
              </w:rPr>
              <w:t xml:space="preserve">Definite integrals are used to calculate areas </w:t>
            </w:r>
            <w:r>
              <w:rPr>
                <w:rFonts w:ascii="Arial" w:hAnsi="Arial" w:eastAsia="Arial"/>
                <w:b w:val="0"/>
                <w:i w:val="0"/>
                <w:color w:val="000000"/>
                <w:sz w:val="28"/>
              </w:rPr>
              <w:t xml:space="preserve">of plane regions, volumes of solids of revolution, and </w:t>
            </w:r>
            <w:r>
              <w:rPr>
                <w:rFonts w:ascii="Arial" w:hAnsi="Arial" w:eastAsia="Arial"/>
                <w:b w:val="0"/>
                <w:i w:val="0"/>
                <w:color w:val="000000"/>
                <w:sz w:val="28"/>
              </w:rPr>
              <w:t xml:space="preserve">lengths of curves. Practical problems involving work </w:t>
            </w:r>
            <w:r>
              <w:rPr>
                <w:rFonts w:ascii="Arial" w:hAnsi="Arial" w:eastAsia="Arial"/>
                <w:b w:val="0"/>
                <w:i w:val="0"/>
                <w:color w:val="000000"/>
                <w:sz w:val="28"/>
              </w:rPr>
              <w:t xml:space="preserve">performed by a variable force, mass, static moments, </w:t>
            </w:r>
            <w:r>
              <w:rPr>
                <w:rFonts w:ascii="Arial" w:hAnsi="Arial" w:eastAsia="Arial"/>
                <w:b w:val="0"/>
                <w:i w:val="0"/>
                <w:color w:val="000000"/>
                <w:sz w:val="28"/>
              </w:rPr>
              <w:t xml:space="preserve">and centres of mass are solved. Methods of definite </w:t>
            </w:r>
            <w:r>
              <w:rPr>
                <w:rFonts w:ascii="Arial" w:hAnsi="Arial" w:eastAsia="Arial"/>
                <w:b w:val="0"/>
                <w:i w:val="0"/>
                <w:color w:val="000000"/>
                <w:sz w:val="28"/>
              </w:rPr>
              <w:t xml:space="preserve">integration are applied to problems in geometry, </w:t>
            </w:r>
            <w:r>
              <w:rPr>
                <w:rFonts w:ascii="Arial" w:hAnsi="Arial" w:eastAsia="Arial"/>
                <w:b w:val="0"/>
                <w:i w:val="0"/>
                <w:color w:val="000000"/>
                <w:sz w:val="28"/>
              </w:rPr>
              <w:t xml:space="preserve">physics, and engineering. </w:t>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Improper Integrals; Examples of Calculating </w:t>
            </w:r>
            <w:r>
              <w:rPr>
                <w:rFonts w:ascii="Arial" w:hAnsi="Arial" w:eastAsia="Arial"/>
                <w:b/>
                <w:i w:val="0"/>
                <w:color w:val="000000"/>
                <w:sz w:val="28"/>
              </w:rPr>
              <w:t xml:space="preserve">Improper Integrals. </w:t>
            </w:r>
            <w:r>
              <w:rPr>
                <w:rFonts w:ascii="Arial" w:hAnsi="Arial" w:eastAsia="Arial"/>
                <w:b w:val="0"/>
                <w:i w:val="0"/>
                <w:color w:val="000000"/>
                <w:sz w:val="28"/>
              </w:rPr>
              <w:t xml:space="preserve">Exercises involving integrals </w:t>
            </w:r>
            <w:r>
              <w:rPr>
                <w:rFonts w:ascii="Arial" w:hAnsi="Arial" w:eastAsia="Arial"/>
                <w:b w:val="0"/>
                <w:i w:val="0"/>
                <w:color w:val="000000"/>
                <w:sz w:val="28"/>
              </w:rPr>
              <w:t xml:space="preserve">defined through limiting processes are completed. </w:t>
            </w:r>
            <w:r>
              <w:rPr>
                <w:rFonts w:ascii="Arial" w:hAnsi="Arial" w:eastAsia="Arial"/>
                <w:b w:val="0"/>
                <w:i w:val="0"/>
                <w:color w:val="000000"/>
                <w:sz w:val="28"/>
              </w:rPr>
              <w:t xml:space="preserve">Integrals with infinite limits of integration and </w:t>
            </w:r>
            <w:r>
              <w:rPr>
                <w:rFonts w:ascii="Arial" w:hAnsi="Arial" w:eastAsia="Arial"/>
                <w:b w:val="0"/>
                <w:i w:val="0"/>
                <w:color w:val="000000"/>
                <w:sz w:val="28"/>
              </w:rPr>
              <w:t xml:space="preserve">integrands that become unbounded at particular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divergence is determined by applying appropriate </w:t>
            </w:r>
            <w:r>
              <w:rPr>
                <w:rFonts w:ascii="Arial" w:hAnsi="Arial" w:eastAsia="Arial"/>
                <w:b w:val="0"/>
                <w:i w:val="0"/>
                <w:color w:val="000000"/>
                <w:sz w:val="28"/>
              </w:rPr>
              <w:t xml:space="preserve">definitions, comparison methods, and limit-based </w:t>
            </w:r>
            <w:r>
              <w:rPr>
                <w:rFonts w:ascii="Arial" w:hAnsi="Arial" w:eastAsia="Arial"/>
                <w:b w:val="0"/>
                <w:i w:val="0"/>
                <w:color w:val="000000"/>
                <w:sz w:val="28"/>
              </w:rPr>
              <w:t xml:space="preserve">calculation procedures.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Numerical Series and Its Convergence and Divergence; Examples of Positive-Term Series and Their Convergence Criteria. Numerical series, their partial sums, and the concepts of convergence and divergence ko'rib chiqiladi through practical examples. The necessary condition for convergence is verified, and geometric, harmonic, and other standard series tahlil qilinadi. Comparison, limit comparison, ratio, root, and integral tests are applied to positive-term series.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Examples of Functional Series and Their Uniform </w:t>
            </w:r>
            <w:r>
              <w:rPr>
                <w:rFonts w:ascii="Arial" w:hAnsi="Arial" w:eastAsia="Arial"/>
                <w:b/>
                <w:i w:val="0"/>
                <w:color w:val="000000"/>
                <w:sz w:val="28"/>
              </w:rPr>
              <w:t xml:space="preserve">Convergence. </w:t>
            </w:r>
            <w:r>
              <w:rPr>
                <w:rFonts w:ascii="Arial" w:hAnsi="Arial" w:eastAsia="Arial"/>
                <w:b w:val="0"/>
                <w:i w:val="0"/>
                <w:color w:val="000000"/>
                <w:sz w:val="28"/>
              </w:rPr>
              <w:t xml:space="preserve">Functional series are investigated with </w:t>
            </w:r>
            <w:r>
              <w:rPr>
                <w:rFonts w:ascii="Arial" w:hAnsi="Arial" w:eastAsia="Arial"/>
                <w:b w:val="0"/>
                <w:i w:val="0"/>
                <w:color w:val="000000"/>
                <w:sz w:val="28"/>
              </w:rPr>
              <w:t xml:space="preserve">respect to pointwise and uniform convergence. Their </w:t>
            </w:r>
            <w:r>
              <w:rPr>
                <w:rFonts w:ascii="Arial" w:hAnsi="Arial" w:eastAsia="Arial"/>
                <w:b w:val="0"/>
                <w:i w:val="0"/>
                <w:color w:val="000000"/>
                <w:sz w:val="28"/>
              </w:rPr>
              <w:t xml:space="preserve">domains of convergence and sum functions are </w:t>
            </w:r>
            <w:r>
              <w:rPr>
                <w:rFonts w:ascii="Arial" w:hAnsi="Arial" w:eastAsia="Arial"/>
                <w:b w:val="0"/>
                <w:i w:val="0"/>
                <w:color w:val="000000"/>
                <w:sz w:val="28"/>
              </w:rPr>
              <w:t xml:space="preserve">determined. The Weierstrass M-test and other </w:t>
            </w:r>
            <w:r>
              <w:rPr>
                <w:rFonts w:ascii="Arial" w:hAnsi="Arial" w:eastAsia="Arial"/>
                <w:b w:val="0"/>
                <w:i w:val="0"/>
                <w:color w:val="000000"/>
                <w:sz w:val="28"/>
              </w:rPr>
              <w:t xml:space="preserve">appropriate criteria are applied to verify uniform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8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term-by-term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integration and differentiation are also considered. </w:t>
            </w:r>
            <w:r>
              <w:rPr>
                <w:rFonts w:ascii="Arial" w:hAnsi="Arial" w:eastAsia="Arial"/>
                <w:b/>
                <w:i w:val="0"/>
                <w:color w:val="000000"/>
                <w:sz w:val="28"/>
              </w:rPr>
              <w:t xml:space="preserve">Examples of the Convergence Domain of Power </w:t>
            </w:r>
            <w:r>
              <w:rPr>
                <w:rFonts w:ascii="Arial" w:hAnsi="Arial" w:eastAsia="Arial"/>
                <w:b/>
                <w:i w:val="0"/>
                <w:color w:val="000000"/>
                <w:sz w:val="28"/>
              </w:rPr>
              <w:t xml:space="preserve">Series. </w:t>
            </w:r>
            <w:r>
              <w:rPr>
                <w:rFonts w:ascii="Arial" w:hAnsi="Arial" w:eastAsia="Arial"/>
                <w:b w:val="0"/>
                <w:i w:val="0"/>
                <w:color w:val="000000"/>
                <w:sz w:val="28"/>
              </w:rPr>
              <w:t xml:space="preserve">The radius and interval of convergence of </w:t>
            </w:r>
            <w:r>
              <w:rPr>
                <w:rFonts w:ascii="Arial" w:hAnsi="Arial" w:eastAsia="Arial"/>
                <w:b w:val="0"/>
                <w:i w:val="0"/>
                <w:color w:val="000000"/>
                <w:sz w:val="28"/>
              </w:rPr>
              <w:t xml:space="preserve">power series are determined using the ratio test, root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test, </w:t>
                  </w:r>
                </w:p>
              </w:tc>
              <w:tc>
                <w:tcPr>
                  <w:tcW w:type="dxa" w:w="10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8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4" w:after="0"/>
                    <w:ind w:left="308" w:right="0" w:firstLine="0"/>
                    <w:jc w:val="left"/>
                  </w:pPr>
                  <w:r>
                    <w:rPr>
                      <w:rFonts w:ascii="Arial" w:hAnsi="Arial" w:eastAsia="Arial"/>
                      <w:b w:val="0"/>
                      <w:i w:val="0"/>
                      <w:color w:val="000000"/>
                      <w:sz w:val="28"/>
                    </w:rPr>
                    <w:t xml:space="preserve">Cauchy-Hadamard </w:t>
                  </w:r>
                </w:p>
              </w:tc>
              <w:tc>
                <w:tcPr>
                  <w:tcW w:type="dxa" w:w="1400"/>
                  <w:tcBorders/>
                  <w:tcMar>
                    <w:start w:w="0" w:type="dxa"/>
                    <w:end w:w="0" w:type="dxa"/>
                  </w:tcMar>
                </w:tcPr>
                <w:p>
                  <w:pPr>
                    <w:autoSpaceDN w:val="0"/>
                    <w:autoSpaceDE w:val="0"/>
                    <w:widowControl/>
                    <w:spacing w:line="233" w:lineRule="auto" w:before="4" w:after="0"/>
                    <w:ind w:left="302" w:right="0" w:firstLine="0"/>
                    <w:jc w:val="left"/>
                  </w:pPr>
                  <w:r>
                    <w:rPr>
                      <w:rFonts w:ascii="Arial" w:hAnsi="Arial" w:eastAsia="Arial"/>
                      <w:b w:val="0"/>
                      <w:i w:val="0"/>
                      <w:color w:val="000000"/>
                      <w:sz w:val="28"/>
                    </w:rPr>
                    <w:t xml:space="preserve">formula. </w:t>
                  </w:r>
                </w:p>
              </w:tc>
            </w:tr>
            <w:tr>
              <w:trPr>
                <w:trHeight w:hRule="exact" w:val="322"/>
              </w:trPr>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Convergence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endpoints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00"/>
                  <w:tcBorders/>
                  <w:tcMar>
                    <w:start w:w="0" w:type="dxa"/>
                    <w:end w:w="0" w:type="dxa"/>
                  </w:tcMar>
                </w:tcPr>
                <w:p>
                  <w:pPr>
                    <w:autoSpaceDN w:val="0"/>
                    <w:autoSpaceDE w:val="0"/>
                    <w:widowControl/>
                    <w:spacing w:line="233" w:lineRule="auto" w:before="6" w:after="0"/>
                    <w:ind w:left="9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separately. Exercises also involve identifying the sum </w:t>
            </w:r>
            <w:r>
              <w:rPr>
                <w:rFonts w:ascii="Arial" w:hAnsi="Arial" w:eastAsia="Arial"/>
                <w:b w:val="0"/>
                <w:i w:val="0"/>
                <w:color w:val="000000"/>
                <w:sz w:val="28"/>
              </w:rPr>
              <w:t xml:space="preserve">function and performing term-by-term differentiation </w:t>
            </w:r>
            <w:r>
              <w:rPr>
                <w:rFonts w:ascii="Arial" w:hAnsi="Arial" w:eastAsia="Arial"/>
                <w:b w:val="0"/>
                <w:i w:val="0"/>
                <w:color w:val="000000"/>
                <w:sz w:val="28"/>
              </w:rPr>
              <w:t xml:space="preserve">and integration within the interval of convergence. </w:t>
            </w:r>
            <w:r>
              <w:rPr>
                <w:rFonts w:ascii="Arial" w:hAnsi="Arial" w:eastAsia="Arial"/>
                <w:b/>
                <w:i w:val="0"/>
                <w:color w:val="000000"/>
                <w:sz w:val="28"/>
              </w:rPr>
              <w:t xml:space="preserve">Taylor Series; Examples of Expanding Elementary </w:t>
            </w:r>
            <w:r>
              <w:rPr>
                <w:rFonts w:ascii="Arial" w:hAnsi="Arial" w:eastAsia="Arial"/>
                <w:b/>
                <w:i w:val="0"/>
                <w:color w:val="000000"/>
                <w:sz w:val="28"/>
              </w:rPr>
              <w:t xml:space="preserve">Functions in Power Series. </w:t>
            </w:r>
            <w:r>
              <w:rPr>
                <w:rFonts w:ascii="Arial" w:hAnsi="Arial" w:eastAsia="Arial"/>
                <w:b w:val="0"/>
                <w:i w:val="0"/>
                <w:color w:val="000000"/>
                <w:sz w:val="28"/>
              </w:rPr>
              <w:t xml:space="preserve">Taylor and Maclaurin </w:t>
            </w:r>
            <w:r>
              <w:rPr>
                <w:rFonts w:ascii="Arial" w:hAnsi="Arial" w:eastAsia="Arial"/>
                <w:b w:val="0"/>
                <w:i w:val="0"/>
                <w:color w:val="000000"/>
                <w:sz w:val="28"/>
              </w:rPr>
              <w:t xml:space="preserve">series are constructed for elementary functions. </w:t>
            </w:r>
            <w:r>
              <w:rPr>
                <w:rFonts w:ascii="Arial" w:hAnsi="Arial" w:eastAsia="Arial"/>
                <w:b w:val="0"/>
                <w:i w:val="0"/>
                <w:color w:val="000000"/>
                <w:sz w:val="28"/>
              </w:rPr>
              <w:t xml:space="preserve">Exponential, logarithmic, trigonometric, and algebraic </w:t>
            </w:r>
            <w:r>
              <w:rPr>
                <w:rFonts w:ascii="Arial" w:hAnsi="Arial" w:eastAsia="Arial"/>
                <w:b w:val="0"/>
                <w:i w:val="0"/>
                <w:color w:val="000000"/>
                <w:sz w:val="28"/>
              </w:rPr>
              <w:t xml:space="preserve">functions are expanded into power series around </w:t>
            </w:r>
            <w:r>
              <w:rPr>
                <w:rFonts w:ascii="Arial" w:hAnsi="Arial" w:eastAsia="Arial"/>
                <w:b w:val="0"/>
                <w:i w:val="0"/>
                <w:color w:val="000000"/>
                <w:sz w:val="28"/>
              </w:rPr>
              <w:t xml:space="preserve">specified points. Series are applied to approximate </w:t>
            </w:r>
            <w:r>
              <w:rPr>
                <w:rFonts w:ascii="Arial" w:hAnsi="Arial" w:eastAsia="Arial"/>
                <w:b w:val="0"/>
                <w:i w:val="0"/>
                <w:color w:val="000000"/>
                <w:sz w:val="28"/>
              </w:rPr>
              <w:t xml:space="preserve">function values, and approximation errors are </w:t>
            </w:r>
            <w:r>
              <w:rPr>
                <w:rFonts w:ascii="Arial" w:hAnsi="Arial" w:eastAsia="Arial"/>
                <w:b w:val="0"/>
                <w:i w:val="0"/>
                <w:color w:val="000000"/>
                <w:sz w:val="28"/>
              </w:rPr>
              <w:t xml:space="preserve">estimated using the remainder term. </w:t>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Examples of Elementary Information About </w:t>
            </w:r>
            <w:r>
              <w:rPr>
                <w:rFonts w:ascii="Arial" w:hAnsi="Arial" w:eastAsia="Arial"/>
                <w:b/>
                <w:i w:val="0"/>
                <w:color w:val="000000"/>
                <w:sz w:val="28"/>
              </w:rPr>
              <w:t xml:space="preserve">Fourier Series. </w:t>
            </w:r>
            <w:r>
              <w:rPr>
                <w:rFonts w:ascii="Arial" w:hAnsi="Arial" w:eastAsia="Arial"/>
                <w:b w:val="0"/>
                <w:i w:val="0"/>
                <w:color w:val="000000"/>
                <w:sz w:val="28"/>
              </w:rPr>
              <w:t xml:space="preserve">Fourier coefficients are calculated for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periodic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6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corresponding </w:t>
                  </w:r>
                </w:p>
              </w:tc>
            </w:tr>
          </w:tbl>
          <w:p>
            <w:pPr>
              <w:autoSpaceDN w:val="0"/>
              <w:autoSpaceDE w:val="0"/>
              <w:widowControl/>
              <w:spacing w:line="245" w:lineRule="auto" w:before="4" w:after="4"/>
              <w:ind w:left="102" w:right="30" w:firstLine="0"/>
              <w:jc w:val="both"/>
            </w:pPr>
            <w:r>
              <w:rPr>
                <w:rFonts w:ascii="Arial" w:hAnsi="Arial" w:eastAsia="Arial"/>
                <w:b w:val="0"/>
                <w:i w:val="0"/>
                <w:color w:val="000000"/>
                <w:sz w:val="28"/>
              </w:rPr>
              <w:t xml:space="preserve">trigonometric series are constructed. Even and odd </w:t>
            </w:r>
            <w:r>
              <w:rPr>
                <w:rFonts w:ascii="Arial" w:hAnsi="Arial" w:eastAsia="Arial"/>
                <w:b w:val="0"/>
                <w:i w:val="0"/>
                <w:color w:val="000000"/>
                <w:sz w:val="28"/>
              </w:rPr>
              <w:t xml:space="preserve">functions are represented by cosine and sine series, </w:t>
            </w:r>
            <w:r>
              <w:rPr>
                <w:rFonts w:ascii="Arial" w:hAnsi="Arial" w:eastAsia="Arial"/>
                <w:b w:val="0"/>
                <w:i w:val="0"/>
                <w:color w:val="000000"/>
                <w:sz w:val="28"/>
              </w:rPr>
              <w:t xml:space="preserve">respectively. Basic convergence conditions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simple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periodic functions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expanded into Fourier series.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Examples of a Multivariable Function and Its </w:t>
            </w:r>
            <w:r>
              <w:rPr>
                <w:rFonts w:ascii="Arial" w:hAnsi="Arial" w:eastAsia="Arial"/>
                <w:b/>
                <w:i w:val="0"/>
                <w:color w:val="000000"/>
                <w:sz w:val="28"/>
              </w:rPr>
              <w:t xml:space="preserve">Limits and Continuity. </w:t>
            </w:r>
            <w:r>
              <w:rPr>
                <w:rFonts w:ascii="Arial" w:hAnsi="Arial" w:eastAsia="Arial"/>
                <w:b w:val="0"/>
                <w:i w:val="0"/>
                <w:color w:val="000000"/>
                <w:sz w:val="28"/>
              </w:rPr>
              <w:t xml:space="preserve">Domains and ranges of </w:t>
            </w:r>
            <w:r>
              <w:rPr>
                <w:rFonts w:ascii="Arial" w:hAnsi="Arial" w:eastAsia="Arial"/>
                <w:b w:val="0"/>
                <w:i w:val="0"/>
                <w:color w:val="000000"/>
                <w:sz w:val="28"/>
              </w:rPr>
              <w:t xml:space="preserve">functions of two or more variables are determined, </w:t>
            </w:r>
            <w:r>
              <w:rPr>
                <w:rFonts w:ascii="Arial" w:hAnsi="Arial" w:eastAsia="Arial"/>
                <w:b w:val="0"/>
                <w:i w:val="0"/>
                <w:color w:val="000000"/>
                <w:sz w:val="28"/>
              </w:rPr>
              <w:t xml:space="preserve">and their graphs or level curves are interpreted. Limits </w:t>
            </w:r>
            <w:r>
              <w:rPr>
                <w:rFonts w:ascii="Arial" w:hAnsi="Arial" w:eastAsia="Arial"/>
                <w:b w:val="0"/>
                <w:i w:val="0"/>
                <w:color w:val="000000"/>
                <w:sz w:val="28"/>
              </w:rPr>
              <w:t xml:space="preserve">are evaluated along different paths to investigate their </w:t>
            </w:r>
            <w:r>
              <w:rPr>
                <w:rFonts w:ascii="Arial" w:hAnsi="Arial" w:eastAsia="Arial"/>
                <w:b w:val="0"/>
                <w:i w:val="0"/>
                <w:color w:val="000000"/>
                <w:sz w:val="28"/>
              </w:rPr>
              <w:t xml:space="preserve">existence. Continuity at a point and over a domain is </w:t>
            </w:r>
            <w:r>
              <w:rPr>
                <w:rFonts w:ascii="Arial" w:hAnsi="Arial" w:eastAsia="Arial"/>
                <w:b w:val="0"/>
                <w:i w:val="0"/>
                <w:color w:val="000000"/>
                <w:sz w:val="28"/>
              </w:rPr>
              <w:t xml:space="preserve">tested using the definitions and properties of </w:t>
            </w:r>
            <w:r>
              <w:rPr>
                <w:rFonts w:ascii="Arial" w:hAnsi="Arial" w:eastAsia="Arial"/>
                <w:b w:val="0"/>
                <w:i w:val="0"/>
                <w:color w:val="000000"/>
                <w:sz w:val="28"/>
              </w:rPr>
              <w:t xml:space="preserve">multivariable functions.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Examples of Derivatives and Differentials of a </w:t>
            </w:r>
            <w:r>
              <w:rPr>
                <w:rFonts w:ascii="Arial" w:hAnsi="Arial" w:eastAsia="Arial"/>
                <w:b/>
                <w:i w:val="0"/>
                <w:color w:val="000000"/>
                <w:sz w:val="28"/>
              </w:rPr>
              <w:t xml:space="preserve">Function of Two Variables. </w:t>
            </w:r>
            <w:r>
              <w:rPr>
                <w:rFonts w:ascii="Arial" w:hAnsi="Arial" w:eastAsia="Arial"/>
                <w:b w:val="0"/>
                <w:i w:val="0"/>
                <w:color w:val="000000"/>
                <w:sz w:val="28"/>
              </w:rPr>
              <w:t xml:space="preserve">First-order partial </w:t>
            </w:r>
            <w:r>
              <w:rPr>
                <w:rFonts w:ascii="Arial" w:hAnsi="Arial" w:eastAsia="Arial"/>
                <w:b w:val="0"/>
                <w:i w:val="0"/>
                <w:color w:val="000000"/>
                <w:sz w:val="28"/>
              </w:rPr>
              <w:t xml:space="preserve">derivatives and total differentials of functions of two </w:t>
            </w:r>
            <w:r>
              <w:rPr>
                <w:rFonts w:ascii="Arial" w:hAnsi="Arial" w:eastAsia="Arial"/>
                <w:b w:val="0"/>
                <w:i w:val="0"/>
                <w:color w:val="000000"/>
                <w:sz w:val="28"/>
              </w:rPr>
              <w:t xml:space="preserve">variables are calculated. Differentiability conditions </w:t>
            </w:r>
            <w:r>
              <w:rPr>
                <w:rFonts w:ascii="Arial" w:hAnsi="Arial" w:eastAsia="Arial"/>
                <w:b w:val="0"/>
                <w:i w:val="0"/>
                <w:color w:val="000000"/>
                <w:sz w:val="28"/>
              </w:rPr>
              <w:t xml:space="preserve">and the geometric meanings of partial derivatives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approximate changes in function values and to </w:t>
            </w:r>
            <w:r>
              <w:rPr>
                <w:rFonts w:ascii="Arial" w:hAnsi="Arial" w:eastAsia="Arial"/>
                <w:b w:val="0"/>
                <w:i w:val="0"/>
                <w:color w:val="000000"/>
                <w:sz w:val="28"/>
              </w:rPr>
              <w:t xml:space="preserve">estimate computational errors.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Differentials. </w:t>
            </w:r>
            <w:r>
              <w:rPr>
                <w:rFonts w:ascii="Arial" w:hAnsi="Arial" w:eastAsia="Arial"/>
                <w:b w:val="0"/>
                <w:i w:val="0"/>
                <w:color w:val="000000"/>
                <w:sz w:val="28"/>
              </w:rPr>
              <w:t xml:space="preserve">Second- and higher-order partial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mixed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calculated. Conditions for the equality of mixed partial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6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verified.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Higher-order </w:t>
                  </w:r>
                </w:p>
              </w:tc>
              <w:tc>
                <w:tcPr>
                  <w:tcW w:type="dxa" w:w="80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total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differentials, directional derivatives, and gradients are </w:t>
            </w:r>
            <w:r>
              <w:rPr>
                <w:rFonts w:ascii="Arial" w:hAnsi="Arial" w:eastAsia="Arial"/>
                <w:b w:val="0"/>
                <w:i w:val="0"/>
                <w:color w:val="000000"/>
                <w:sz w:val="28"/>
              </w:rPr>
              <w:t xml:space="preserve">determined for various multivariable functions.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Taylor Formula for a Function of Two Variables; </w:t>
            </w:r>
            <w:r>
              <w:rPr>
                <w:rFonts w:ascii="Arial" w:hAnsi="Arial" w:eastAsia="Arial"/>
                <w:b/>
                <w:i w:val="0"/>
                <w:color w:val="000000"/>
                <w:sz w:val="28"/>
              </w:rPr>
              <w:t xml:space="preserve">Examples of Function Extremums. </w:t>
            </w:r>
            <w:r>
              <w:rPr>
                <w:rFonts w:ascii="Arial" w:hAnsi="Arial" w:eastAsia="Arial"/>
                <w:b w:val="0"/>
                <w:i w:val="0"/>
                <w:color w:val="000000"/>
                <w:sz w:val="28"/>
              </w:rPr>
              <w:t xml:space="preserve">Taylor's formula </w:t>
            </w:r>
            <w:r>
              <w:rPr>
                <w:rFonts w:ascii="Arial" w:hAnsi="Arial" w:eastAsia="Arial"/>
                <w:b w:val="0"/>
                <w:i w:val="0"/>
                <w:color w:val="000000"/>
                <w:sz w:val="28"/>
              </w:rPr>
              <w:t xml:space="preserve">is applied to approximate functions of two variables in </w:t>
            </w:r>
            <w:r>
              <w:rPr>
                <w:rFonts w:ascii="Arial" w:hAnsi="Arial" w:eastAsia="Arial"/>
                <w:b w:val="0"/>
                <w:i w:val="0"/>
                <w:color w:val="000000"/>
                <w:sz w:val="28"/>
              </w:rPr>
              <w:t>a neighbourhood of a given point. First- and second-</w:t>
            </w:r>
            <w:r>
              <w:rPr>
                <w:rFonts w:ascii="Arial" w:hAnsi="Arial" w:eastAsia="Arial"/>
                <w:b w:val="0"/>
                <w:i w:val="0"/>
                <w:color w:val="000000"/>
                <w:sz w:val="28"/>
              </w:rPr>
              <w:t xml:space="preserve">order partial derivatives are used to construct Taylor </w:t>
            </w:r>
            <w:r>
              <w:rPr>
                <w:rFonts w:ascii="Arial" w:hAnsi="Arial" w:eastAsia="Arial"/>
                <w:b w:val="0"/>
                <w:i w:val="0"/>
                <w:color w:val="000000"/>
                <w:sz w:val="28"/>
              </w:rPr>
              <w:t xml:space="preserve">polynomials. Stationary points are determined, and </w:t>
            </w:r>
            <w:r>
              <w:rPr>
                <w:rFonts w:ascii="Arial" w:hAnsi="Arial" w:eastAsia="Arial"/>
                <w:b w:val="0"/>
                <w:i w:val="0"/>
                <w:color w:val="000000"/>
                <w:sz w:val="28"/>
              </w:rPr>
              <w:t xml:space="preserve">local maxima, local minima, and saddle points are </w:t>
            </w:r>
            <w:r>
              <w:rPr>
                <w:rFonts w:ascii="Arial" w:hAnsi="Arial" w:eastAsia="Arial"/>
                <w:b w:val="0"/>
                <w:i w:val="0"/>
                <w:color w:val="000000"/>
                <w:sz w:val="28"/>
              </w:rPr>
              <w:t xml:space="preserve">classified using second-order derivative tests.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The Concept of a Multiple Integral; Properties of </w:t>
            </w:r>
            <w:r>
              <w:rPr>
                <w:rFonts w:ascii="Arial" w:hAnsi="Arial" w:eastAsia="Arial"/>
                <w:b/>
                <w:i w:val="0"/>
                <w:color w:val="000000"/>
                <w:sz w:val="28"/>
              </w:rPr>
              <w:t xml:space="preserve">the Integral and Examples of Calculation. </w:t>
            </w:r>
            <w:r>
              <w:rPr>
                <w:rFonts w:ascii="Arial" w:hAnsi="Arial" w:eastAsia="Arial"/>
                <w:b w:val="0"/>
                <w:i w:val="0"/>
                <w:color w:val="000000"/>
                <w:sz w:val="28"/>
              </w:rPr>
              <w:t xml:space="preserve">Multiple </w:t>
            </w:r>
            <w:r>
              <w:rPr>
                <w:rFonts w:ascii="Arial" w:hAnsi="Arial" w:eastAsia="Arial"/>
                <w:b w:val="0"/>
                <w:i w:val="0"/>
                <w:color w:val="000000"/>
                <w:sz w:val="28"/>
              </w:rPr>
              <w:t xml:space="preserve">integrals are constructed from integral sums and </w:t>
            </w:r>
            <w:r>
              <w:rPr>
                <w:rFonts w:ascii="Arial" w:hAnsi="Arial" w:eastAsia="Arial"/>
                <w:b w:val="0"/>
                <w:i w:val="0"/>
                <w:color w:val="000000"/>
                <w:sz w:val="28"/>
              </w:rPr>
              <w:t xml:space="preserve">evaluated as iterated integrals. Their linearity, </w:t>
            </w:r>
            <w:r>
              <w:rPr>
                <w:rFonts w:ascii="Arial" w:hAnsi="Arial" w:eastAsia="Arial"/>
                <w:b w:val="0"/>
                <w:i w:val="0"/>
                <w:color w:val="000000"/>
                <w:sz w:val="28"/>
              </w:rPr>
              <w:t xml:space="preserve">additivity, monotonicity, and estimation properties are </w:t>
            </w:r>
            <w:r>
              <w:rPr>
                <w:rFonts w:ascii="Arial" w:hAnsi="Arial" w:eastAsia="Arial"/>
                <w:b w:val="0"/>
                <w:i w:val="0"/>
                <w:color w:val="000000"/>
                <w:sz w:val="28"/>
              </w:rPr>
              <w:t xml:space="preserve">applied in problem-solving. Appropriate limits of </w:t>
            </w:r>
            <w:r>
              <w:rPr>
                <w:rFonts w:ascii="Arial" w:hAnsi="Arial" w:eastAsia="Arial"/>
                <w:b w:val="0"/>
                <w:i w:val="0"/>
                <w:color w:val="000000"/>
                <w:sz w:val="28"/>
              </w:rPr>
              <w:t xml:space="preserve">integration and the order of integration are determined </w:t>
            </w:r>
            <w:r>
              <w:rPr>
                <w:rFonts w:ascii="Arial" w:hAnsi="Arial" w:eastAsia="Arial"/>
                <w:b w:val="0"/>
                <w:i w:val="0"/>
                <w:color w:val="000000"/>
                <w:sz w:val="28"/>
              </w:rPr>
              <w:t xml:space="preserve">for two- and three-dimensional domains.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Examples of Double Integrals over a Set That Is a </w:t>
            </w:r>
            <w:r>
              <w:rPr>
                <w:rFonts w:ascii="Arial" w:hAnsi="Arial" w:eastAsia="Arial"/>
                <w:b/>
                <w:i w:val="0"/>
                <w:color w:val="000000"/>
                <w:sz w:val="28"/>
              </w:rPr>
              <w:t xml:space="preserve">Union of Simple Sets. </w:t>
            </w:r>
            <w:r>
              <w:rPr>
                <w:rFonts w:ascii="Arial" w:hAnsi="Arial" w:eastAsia="Arial"/>
                <w:b w:val="0"/>
                <w:i w:val="0"/>
                <w:color w:val="000000"/>
                <w:sz w:val="28"/>
              </w:rPr>
              <w:t xml:space="preserve">Complex planar domains are </w:t>
            </w:r>
            <w:r>
              <w:rPr>
                <w:rFonts w:ascii="Arial" w:hAnsi="Arial" w:eastAsia="Arial"/>
                <w:b w:val="0"/>
                <w:i w:val="0"/>
                <w:color w:val="000000"/>
                <w:sz w:val="28"/>
              </w:rPr>
              <w:t xml:space="preserve">decomposed into regions that are simple with respect </w:t>
            </w:r>
            <w:r>
              <w:rPr>
                <w:rFonts w:ascii="Arial" w:hAnsi="Arial" w:eastAsia="Arial"/>
                <w:b w:val="0"/>
                <w:i w:val="0"/>
                <w:color w:val="000000"/>
                <w:sz w:val="28"/>
              </w:rPr>
              <w:t xml:space="preserve">to one of the coordinate axes. Double integrals are </w:t>
            </w:r>
            <w:r>
              <w:rPr>
                <w:rFonts w:ascii="Arial" w:hAnsi="Arial" w:eastAsia="Arial"/>
                <w:b w:val="0"/>
                <w:i w:val="0"/>
                <w:color w:val="000000"/>
                <w:sz w:val="28"/>
              </w:rPr>
              <w:t xml:space="preserve">expressed as sums of iterated integrals over these </w:t>
            </w:r>
            <w:r>
              <w:rPr>
                <w:rFonts w:ascii="Arial" w:hAnsi="Arial" w:eastAsia="Arial"/>
                <w:b w:val="0"/>
                <w:i w:val="0"/>
                <w:color w:val="000000"/>
                <w:sz w:val="28"/>
              </w:rPr>
              <w:t xml:space="preserve">regions. Integration limits are determined graphically, </w:t>
            </w:r>
            <w:r>
              <w:rPr>
                <w:rFonts w:ascii="Arial" w:hAnsi="Arial" w:eastAsia="Arial"/>
                <w:b w:val="0"/>
                <w:i w:val="0"/>
                <w:color w:val="000000"/>
                <w:sz w:val="28"/>
              </w:rPr>
              <w:t xml:space="preserve">and the order of integration is changed when this </w:t>
            </w:r>
            <w:r>
              <w:rPr>
                <w:rFonts w:ascii="Arial" w:hAnsi="Arial" w:eastAsia="Arial"/>
                <w:b w:val="0"/>
                <w:i w:val="0"/>
                <w:color w:val="000000"/>
                <w:sz w:val="28"/>
              </w:rPr>
              <w:t xml:space="preserve">simplifies the calculation. </w:t>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Examples of Some Applications of the Double </w:t>
            </w:r>
            <w:r>
              <w:rPr>
                <w:rFonts w:ascii="Arial" w:hAnsi="Arial" w:eastAsia="Arial"/>
                <w:b/>
                <w:i w:val="0"/>
                <w:color w:val="000000"/>
                <w:sz w:val="28"/>
              </w:rPr>
              <w:t xml:space="preserve">Integral. </w:t>
            </w:r>
            <w:r>
              <w:rPr>
                <w:rFonts w:ascii="Arial" w:hAnsi="Arial" w:eastAsia="Arial"/>
                <w:b w:val="0"/>
                <w:i w:val="0"/>
                <w:color w:val="000000"/>
                <w:sz w:val="28"/>
              </w:rPr>
              <w:t xml:space="preserve">Double integrals are used to calculate the </w:t>
            </w:r>
            <w:r>
              <w:rPr>
                <w:rFonts w:ascii="Arial" w:hAnsi="Arial" w:eastAsia="Arial"/>
                <w:b w:val="0"/>
                <w:i w:val="0"/>
                <w:color w:val="000000"/>
                <w:sz w:val="28"/>
              </w:rPr>
              <w:t xml:space="preserve">areas of planar regions, volumes under surfaces, and </w:t>
            </w:r>
            <w:r>
              <w:rPr>
                <w:rFonts w:ascii="Arial" w:hAnsi="Arial" w:eastAsia="Arial"/>
                <w:b w:val="0"/>
                <w:i w:val="0"/>
                <w:color w:val="000000"/>
                <w:sz w:val="28"/>
              </w:rPr>
              <w:t xml:space="preserve">masses of laminas with variable density. Static </w:t>
            </w:r>
            <w:r>
              <w:rPr>
                <w:rFonts w:ascii="Arial" w:hAnsi="Arial" w:eastAsia="Arial"/>
                <w:b w:val="0"/>
                <w:i w:val="0"/>
                <w:color w:val="000000"/>
                <w:sz w:val="28"/>
              </w:rPr>
              <w:t xml:space="preserve">moments, centres of mass, and moments of inertia </w:t>
            </w:r>
            <w:r>
              <w:rPr>
                <w:rFonts w:ascii="Arial" w:hAnsi="Arial" w:eastAsia="Arial"/>
                <w:b w:val="0"/>
                <w:i w:val="0"/>
                <w:color w:val="000000"/>
                <w:sz w:val="28"/>
              </w:rPr>
              <w:t xml:space="preserve">are determined. Problems requiring transformation to </w:t>
            </w:r>
            <w:r>
              <w:rPr>
                <w:rFonts w:ascii="Arial" w:hAnsi="Arial" w:eastAsia="Arial"/>
                <w:b w:val="0"/>
                <w:i w:val="0"/>
                <w:color w:val="000000"/>
                <w:sz w:val="28"/>
              </w:rPr>
              <w:t xml:space="preserve">polar coordinates are also solved. </w:t>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Examples of a Function of Three Variables, Its </w:t>
            </w:r>
            <w:r>
              <w:rPr>
                <w:rFonts w:ascii="Arial" w:hAnsi="Arial" w:eastAsia="Arial"/>
                <w:b/>
                <w:i w:val="0"/>
                <w:color w:val="000000"/>
                <w:sz w:val="28"/>
              </w:rPr>
              <w:t xml:space="preserve">Partial Derivatives, and Its Integrals. </w:t>
            </w:r>
            <w:r>
              <w:rPr>
                <w:rFonts w:ascii="Arial" w:hAnsi="Arial" w:eastAsia="Arial"/>
                <w:b w:val="0"/>
                <w:i w:val="0"/>
                <w:color w:val="000000"/>
                <w:sz w:val="28"/>
              </w:rPr>
              <w:t xml:space="preserve">Domains,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total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differentials of functions of three variables ko'rib chiqiladi. Triple integrals are formulated and evaluated as iterated integrals. Cartesian, cylindrical, and spherical coordinates are used according to the geometry of the integration domain.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Examples of Some Applications of the Triple </w:t>
            </w:r>
            <w:r>
              <w:rPr>
                <w:rFonts w:ascii="Arial" w:hAnsi="Arial" w:eastAsia="Arial"/>
                <w:b/>
                <w:i w:val="0"/>
                <w:color w:val="000000"/>
                <w:sz w:val="28"/>
              </w:rPr>
              <w:t xml:space="preserve">Integral. </w:t>
            </w:r>
            <w:r>
              <w:rPr>
                <w:rFonts w:ascii="Arial" w:hAnsi="Arial" w:eastAsia="Arial"/>
                <w:b w:val="0"/>
                <w:i w:val="0"/>
                <w:color w:val="000000"/>
                <w:sz w:val="28"/>
              </w:rPr>
              <w:t xml:space="preserve">Triple integrals are applied to determine the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61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volumes and masses of three-dimensional bodies. </w:t>
            </w:r>
            <w:r>
              <w:rPr>
                <w:rFonts w:ascii="Arial" w:hAnsi="Arial" w:eastAsia="Arial"/>
                <w:b w:val="0"/>
                <w:i w:val="0"/>
                <w:color w:val="000000"/>
                <w:sz w:val="28"/>
              </w:rPr>
              <w:t xml:space="preserve">Static moments, coordinates of the centre of mass, </w:t>
            </w:r>
            <w:r>
              <w:rPr>
                <w:rFonts w:ascii="Arial" w:hAnsi="Arial" w:eastAsia="Arial"/>
                <w:b w:val="0"/>
                <w:i w:val="0"/>
                <w:color w:val="000000"/>
                <w:sz w:val="28"/>
              </w:rPr>
              <w:t xml:space="preserve">and moments of inertia are calculated. Cylindrical and </w:t>
            </w:r>
            <w:r>
              <w:rPr>
                <w:rFonts w:ascii="Arial" w:hAnsi="Arial" w:eastAsia="Arial"/>
                <w:b w:val="0"/>
                <w:i w:val="0"/>
                <w:color w:val="000000"/>
                <w:sz w:val="28"/>
              </w:rPr>
              <w:t xml:space="preserve">spherical coordinate transformations are used to </w:t>
            </w:r>
            <w:r>
              <w:rPr>
                <w:rFonts w:ascii="Arial" w:hAnsi="Arial" w:eastAsia="Arial"/>
                <w:b w:val="0"/>
                <w:i w:val="0"/>
                <w:color w:val="000000"/>
                <w:sz w:val="28"/>
              </w:rPr>
              <w:t xml:space="preserve">simplify integrals over symmetric spatial regions. </w:t>
            </w:r>
            <w:r>
              <w:rPr>
                <w:rFonts w:ascii="Arial" w:hAnsi="Arial" w:eastAsia="Arial"/>
                <w:b/>
                <w:i w:val="0"/>
                <w:color w:val="000000"/>
                <w:sz w:val="28"/>
              </w:rPr>
              <w:t xml:space="preserve">Examples of the Concept of First-Kind Curvilinear </w:t>
            </w:r>
            <w:r>
              <w:rPr>
                <w:rFonts w:ascii="Arial" w:hAnsi="Arial" w:eastAsia="Arial"/>
                <w:b/>
                <w:i w:val="0"/>
                <w:color w:val="000000"/>
                <w:sz w:val="28"/>
              </w:rPr>
              <w:t xml:space="preserve">Integrals and Their Calculation. </w:t>
            </w:r>
            <w:r>
              <w:rPr>
                <w:rFonts w:ascii="Arial" w:hAnsi="Arial" w:eastAsia="Arial"/>
                <w:b w:val="0"/>
                <w:i w:val="0"/>
                <w:color w:val="000000"/>
                <w:sz w:val="28"/>
              </w:rPr>
              <w:t xml:space="preserve">Curves are </w:t>
            </w:r>
            <w:r>
              <w:rPr>
                <w:rFonts w:ascii="Arial" w:hAnsi="Arial" w:eastAsia="Arial"/>
                <w:b w:val="0"/>
                <w:i w:val="0"/>
                <w:color w:val="000000"/>
                <w:sz w:val="28"/>
              </w:rPr>
              <w:t xml:space="preserve">represented parametrically, and their arc-length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First-kind </w:t>
                  </w:r>
                </w:p>
              </w:tc>
              <w:tc>
                <w:tcPr>
                  <w:tcW w:type="dxa" w:w="15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integrals are transformed into ordinary definite </w:t>
            </w:r>
            <w:r>
              <w:rPr>
                <w:rFonts w:ascii="Arial" w:hAnsi="Arial" w:eastAsia="Arial"/>
                <w:b w:val="0"/>
                <w:i w:val="0"/>
                <w:color w:val="000000"/>
                <w:sz w:val="28"/>
              </w:rPr>
              <w:t xml:space="preserve">integrals and evaluated. The independence of these </w:t>
            </w:r>
            <w:r>
              <w:rPr>
                <w:rFonts w:ascii="Arial" w:hAnsi="Arial" w:eastAsia="Arial"/>
                <w:b w:val="0"/>
                <w:i w:val="0"/>
                <w:color w:val="000000"/>
                <w:sz w:val="28"/>
              </w:rPr>
              <w:t xml:space="preserve">integrals from the orientation of the curve is verified </w:t>
            </w:r>
            <w:r>
              <w:rPr>
                <w:rFonts w:ascii="Arial" w:hAnsi="Arial" w:eastAsia="Arial"/>
                <w:b w:val="0"/>
                <w:i w:val="0"/>
                <w:color w:val="000000"/>
                <w:sz w:val="28"/>
              </w:rPr>
              <w:t xml:space="preserve">through examples. </w:t>
            </w:r>
          </w:p>
          <w:p>
            <w:pPr>
              <w:autoSpaceDN w:val="0"/>
              <w:autoSpaceDE w:val="0"/>
              <w:widowControl/>
              <w:spacing w:line="245" w:lineRule="auto" w:before="10" w:after="6"/>
              <w:ind w:left="102" w:right="26" w:firstLine="0"/>
              <w:jc w:val="both"/>
            </w:pPr>
            <w:r>
              <w:rPr>
                <w:rFonts w:ascii="Arial" w:hAnsi="Arial" w:eastAsia="Arial"/>
                <w:b/>
                <w:i w:val="0"/>
                <w:color w:val="000000"/>
                <w:sz w:val="28"/>
              </w:rPr>
              <w:t xml:space="preserve">Examples of Some Applications of First-Kind </w:t>
            </w:r>
            <w:r>
              <w:rPr>
                <w:rFonts w:ascii="Arial" w:hAnsi="Arial" w:eastAsia="Arial"/>
                <w:b/>
                <w:i w:val="0"/>
                <w:color w:val="000000"/>
                <w:sz w:val="28"/>
              </w:rPr>
              <w:t xml:space="preserve">Curvilinear Integrals. </w:t>
            </w:r>
            <w:r>
              <w:rPr>
                <w:rFonts w:ascii="Arial" w:hAnsi="Arial" w:eastAsia="Arial"/>
                <w:b w:val="0"/>
                <w:i w:val="0"/>
                <w:color w:val="000000"/>
                <w:sz w:val="28"/>
              </w:rPr>
              <w:t xml:space="preserve">First-kind curvilinear integrals </w:t>
            </w:r>
            <w:r>
              <w:rPr>
                <w:rFonts w:ascii="Arial" w:hAnsi="Arial" w:eastAsia="Arial"/>
                <w:b w:val="0"/>
                <w:i w:val="0"/>
                <w:color w:val="000000"/>
                <w:sz w:val="28"/>
              </w:rPr>
              <w:t xml:space="preserve">are applied to calculate curve lengths and the masses </w:t>
            </w:r>
            <w:r>
              <w:rPr>
                <w:rFonts w:ascii="Arial" w:hAnsi="Arial" w:eastAsia="Arial"/>
                <w:b w:val="0"/>
                <w:i w:val="0"/>
                <w:color w:val="000000"/>
                <w:sz w:val="28"/>
              </w:rPr>
              <w:t xml:space="preserve">of wires with variable linear density. Static moments, </w:t>
            </w:r>
            <w:r>
              <w:rPr>
                <w:rFonts w:ascii="Arial" w:hAnsi="Arial" w:eastAsia="Arial"/>
                <w:b w:val="0"/>
                <w:i w:val="0"/>
                <w:color w:val="000000"/>
                <w:sz w:val="28"/>
              </w:rPr>
              <w:t xml:space="preserve">centres of mass, and moments of inertia of curved </w:t>
            </w:r>
            <w:r>
              <w:rPr>
                <w:rFonts w:ascii="Arial" w:hAnsi="Arial" w:eastAsia="Arial"/>
                <w:b w:val="0"/>
                <w:i w:val="0"/>
                <w:color w:val="000000"/>
                <w:sz w:val="28"/>
              </w:rPr>
              <w:t xml:space="preserve">wires are determined. Scalar quantities distributed </w:t>
            </w:r>
            <w:r>
              <w:rPr>
                <w:rFonts w:ascii="Arial" w:hAnsi="Arial" w:eastAsia="Arial"/>
                <w:b w:val="0"/>
                <w:i w:val="0"/>
                <w:color w:val="000000"/>
                <w:sz w:val="28"/>
              </w:rPr>
              <w:t xml:space="preserve">along curves are also 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Integrals and Examples of Their Calculation. Second-order curvilinear integrals are formulated along oriented curves and converted into ordinary definite integrals by parametrisation. The influence of curve orientation on the sign of the integral ko'rib chiqiladi. Integrals of vector fields in the plane and in three-dimensional space are calculated.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416" w:val="left"/>
              </w:tabs>
              <w:autoSpaceDE w:val="0"/>
              <w:widowControl/>
              <w:spacing w:line="245" w:lineRule="auto" w:before="10" w:after="0"/>
              <w:ind w:left="102" w:right="0" w:firstLine="0"/>
              <w:jc w:val="left"/>
            </w:pPr>
            <w:r>
              <w:rPr>
                <w:rFonts w:ascii="Arial" w:hAnsi="Arial" w:eastAsia="Arial"/>
                <w:b/>
                <w:i w:val="0"/>
                <w:color w:val="000000"/>
                <w:sz w:val="28"/>
              </w:rPr>
              <w:t xml:space="preserve">Examples of Some Applications of Second-Order </w:t>
            </w:r>
            <w:r>
              <w:rPr>
                <w:rFonts w:ascii="Arial" w:hAnsi="Arial" w:eastAsia="Arial"/>
                <w:b/>
                <w:i w:val="0"/>
                <w:color w:val="000000"/>
                <w:sz w:val="28"/>
              </w:rPr>
              <w:t xml:space="preserve">Curvilinear Integrals. </w:t>
            </w:r>
            <w:r>
              <w:tab/>
            </w:r>
            <w:r>
              <w:rPr>
                <w:rFonts w:ascii="Arial" w:hAnsi="Arial" w:eastAsia="Arial"/>
                <w:b w:val="0"/>
                <w:i w:val="0"/>
                <w:color w:val="000000"/>
                <w:sz w:val="28"/>
              </w:rPr>
              <w:t xml:space="preserve">Second-order curvilinear </w:t>
            </w:r>
            <w:r>
              <w:rPr>
                <w:rFonts w:ascii="Arial" w:hAnsi="Arial" w:eastAsia="Arial"/>
                <w:b w:val="0"/>
                <w:i w:val="0"/>
                <w:color w:val="000000"/>
                <w:sz w:val="28"/>
              </w:rPr>
              <w:t xml:space="preserve">integrals are used to calculate the work performed by </w:t>
            </w:r>
            <w:r>
              <w:rPr>
                <w:rFonts w:ascii="Arial" w:hAnsi="Arial" w:eastAsia="Arial"/>
                <w:b w:val="0"/>
                <w:i w:val="0"/>
                <w:color w:val="000000"/>
                <w:sz w:val="28"/>
              </w:rPr>
              <w:t xml:space="preserve">force fields and the circulation of vector fields. </w:t>
            </w:r>
            <w:r>
              <w:rPr>
                <w:rFonts w:ascii="Arial" w:hAnsi="Arial" w:eastAsia="Arial"/>
                <w:b w:val="0"/>
                <w:i w:val="0"/>
                <w:color w:val="000000"/>
                <w:sz w:val="28"/>
              </w:rPr>
              <w:t xml:space="preserve">Conservative fields and potential functions are </w:t>
            </w:r>
            <w:r>
              <w:rPr>
                <w:rFonts w:ascii="Arial" w:hAnsi="Arial" w:eastAsia="Arial"/>
                <w:b w:val="0"/>
                <w:i w:val="0"/>
                <w:color w:val="000000"/>
                <w:sz w:val="28"/>
              </w:rPr>
              <w:t xml:space="preserve">identified. Path independence is verified, and Green's </w:t>
            </w:r>
            <w:r>
              <w:rPr>
                <w:rFonts w:ascii="Arial" w:hAnsi="Arial" w:eastAsia="Arial"/>
                <w:b w:val="0"/>
                <w:i w:val="0"/>
                <w:color w:val="000000"/>
                <w:sz w:val="28"/>
              </w:rPr>
              <w:t xml:space="preserve">theorem is applied to transform closed line integrals </w:t>
            </w:r>
            <w:r>
              <w:rPr>
                <w:rFonts w:ascii="Arial" w:hAnsi="Arial" w:eastAsia="Arial"/>
                <w:b w:val="0"/>
                <w:i w:val="0"/>
                <w:color w:val="000000"/>
                <w:sz w:val="28"/>
              </w:rPr>
              <w:t xml:space="preserve">into double integrals. </w:t>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Surface Integrals; Examples of First-Type Surface </w:t>
            </w:r>
            <w:r>
              <w:rPr>
                <w:rFonts w:ascii="Arial" w:hAnsi="Arial" w:eastAsia="Arial"/>
                <w:b/>
                <w:i w:val="0"/>
                <w:color w:val="000000"/>
                <w:sz w:val="28"/>
              </w:rPr>
              <w:t xml:space="preserve">Integrals. </w:t>
            </w:r>
            <w:r>
              <w:rPr>
                <w:rFonts w:ascii="Arial" w:hAnsi="Arial" w:eastAsia="Arial"/>
                <w:b w:val="0"/>
                <w:i w:val="0"/>
                <w:color w:val="000000"/>
                <w:sz w:val="28"/>
              </w:rPr>
              <w:t xml:space="preserve">Surfaces are described explicitly or </w:t>
            </w:r>
            <w:r>
              <w:rPr>
                <w:rFonts w:ascii="Arial" w:hAnsi="Arial" w:eastAsia="Arial"/>
                <w:b w:val="0"/>
                <w:i w:val="0"/>
                <w:color w:val="000000"/>
                <w:sz w:val="28"/>
              </w:rPr>
              <w:t xml:space="preserve">parametrically, and their surface-area elements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First-type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6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transformed into double integrals over suitable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projections.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planes,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graphs </w:t>
                  </w:r>
                </w:p>
              </w:tc>
              <w:tc>
                <w:tcPr>
                  <w:tcW w:type="dxa" w:w="4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functions, and parametrically defined surfaces are </w:t>
            </w:r>
            <w:r>
              <w:rPr>
                <w:rFonts w:ascii="Arial" w:hAnsi="Arial" w:eastAsia="Arial"/>
                <w:b w:val="0"/>
                <w:i w:val="0"/>
                <w:color w:val="000000"/>
                <w:sz w:val="28"/>
              </w:rPr>
              <w:t xml:space="preserve">evaluated.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Examples of Some Applications of First-Kind </w:t>
            </w:r>
            <w:r>
              <w:rPr>
                <w:rFonts w:ascii="Arial" w:hAnsi="Arial" w:eastAsia="Arial"/>
                <w:b/>
                <w:i w:val="0"/>
                <w:color w:val="000000"/>
                <w:sz w:val="28"/>
              </w:rPr>
              <w:t xml:space="preserve">Surface Integrals. </w:t>
            </w:r>
            <w:r>
              <w:rPr>
                <w:rFonts w:ascii="Arial" w:hAnsi="Arial" w:eastAsia="Arial"/>
                <w:b w:val="0"/>
                <w:i w:val="0"/>
                <w:color w:val="000000"/>
                <w:sz w:val="28"/>
              </w:rPr>
              <w:t xml:space="preserve">First-kind surface integrals are </w:t>
            </w:r>
            <w:r>
              <w:rPr>
                <w:rFonts w:ascii="Arial" w:hAnsi="Arial" w:eastAsia="Arial"/>
                <w:b w:val="0"/>
                <w:i w:val="0"/>
                <w:color w:val="000000"/>
                <w:sz w:val="28"/>
              </w:rPr>
              <w:t xml:space="preserve">applied to calculate surface areas and the masses of </w:t>
            </w:r>
            <w:r>
              <w:rPr>
                <w:rFonts w:ascii="Arial" w:hAnsi="Arial" w:eastAsia="Arial"/>
                <w:b w:val="0"/>
                <w:i w:val="0"/>
                <w:color w:val="000000"/>
                <w:sz w:val="28"/>
              </w:rPr>
              <w:t xml:space="preserve">thin shells with variable surface density. Static </w:t>
            </w:r>
            <w:r>
              <w:rPr>
                <w:rFonts w:ascii="Arial" w:hAnsi="Arial" w:eastAsia="Arial"/>
                <w:b w:val="0"/>
                <w:i w:val="0"/>
                <w:color w:val="000000"/>
                <w:sz w:val="28"/>
              </w:rPr>
              <w:t xml:space="preserve">moments, centres of mass, and moments of inertia </w:t>
            </w:r>
            <w:r>
              <w:rPr>
                <w:rFonts w:ascii="Arial" w:hAnsi="Arial" w:eastAsia="Arial"/>
                <w:b w:val="0"/>
                <w:i w:val="0"/>
                <w:color w:val="000000"/>
                <w:sz w:val="28"/>
              </w:rPr>
              <w:t xml:space="preserve">are determined. Problems involving scalar quantities </w:t>
            </w:r>
            <w:r>
              <w:rPr>
                <w:rFonts w:ascii="Arial" w:hAnsi="Arial" w:eastAsia="Arial"/>
                <w:b w:val="0"/>
                <w:i w:val="0"/>
                <w:color w:val="000000"/>
                <w:sz w:val="28"/>
              </w:rPr>
              <w:t xml:space="preserve">distributed over surfaces are also solved.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Examples of Second-Kind Surface Integrals. Oriented surfaces, unit normal vectors, and vector surface elements are determined. Second-kind surface integrals are formulated as flux integrals and reduced to double integrals. The effect of changing the orientation of a surface on the value of the integral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Application of First and Second Kind Surface </w:t>
            </w:r>
            <w:r>
              <w:rPr>
                <w:rFonts w:ascii="Arial" w:hAnsi="Arial" w:eastAsia="Arial"/>
                <w:b/>
                <w:i w:val="0"/>
                <w:color w:val="000000"/>
                <w:sz w:val="28"/>
              </w:rPr>
              <w:t xml:space="preserve">Integrals. </w:t>
            </w:r>
            <w:r>
              <w:rPr>
                <w:rFonts w:ascii="Arial" w:hAnsi="Arial" w:eastAsia="Arial"/>
                <w:b w:val="0"/>
                <w:i w:val="0"/>
                <w:color w:val="000000"/>
                <w:sz w:val="28"/>
              </w:rPr>
              <w:t xml:space="preserve">First-kind surface integrals are applied to </w:t>
            </w:r>
            <w:r>
              <w:rPr>
                <w:rFonts w:ascii="Arial" w:hAnsi="Arial" w:eastAsia="Arial"/>
                <w:b w:val="0"/>
                <w:i w:val="0"/>
                <w:color w:val="000000"/>
                <w:sz w:val="28"/>
              </w:rPr>
              <w:t xml:space="preserve">scalar quantities distributed over surfaces, while </w:t>
            </w:r>
            <w:r>
              <w:rPr>
                <w:rFonts w:ascii="Arial" w:hAnsi="Arial" w:eastAsia="Arial"/>
                <w:b w:val="0"/>
                <w:i w:val="0"/>
                <w:color w:val="000000"/>
                <w:sz w:val="28"/>
              </w:rPr>
              <w:t xml:space="preserve">second-kind surface integrals are used to calculate </w:t>
            </w:r>
            <w:r>
              <w:rPr>
                <w:rFonts w:ascii="Arial" w:hAnsi="Arial" w:eastAsia="Arial"/>
                <w:b w:val="0"/>
                <w:i w:val="0"/>
                <w:color w:val="000000"/>
                <w:sz w:val="28"/>
              </w:rPr>
              <w:t xml:space="preserve">vector-field flux. Problems involving surface area, </w:t>
            </w:r>
            <w:r>
              <w:rPr>
                <w:rFonts w:ascii="Arial" w:hAnsi="Arial" w:eastAsia="Arial"/>
                <w:b w:val="0"/>
                <w:i w:val="0"/>
                <w:color w:val="000000"/>
                <w:sz w:val="28"/>
              </w:rPr>
              <w:t xml:space="preserve">shell mass, fluid flow, and electromagnetic flux are </w:t>
            </w:r>
            <w:r>
              <w:rPr>
                <w:rFonts w:ascii="Arial" w:hAnsi="Arial" w:eastAsia="Arial"/>
                <w:b w:val="0"/>
                <w:i w:val="0"/>
                <w:color w:val="000000"/>
                <w:sz w:val="28"/>
              </w:rPr>
              <w:t xml:space="preserve">solved. The Ostrogradsky-Gauss theorem is applied </w:t>
            </w:r>
            <w:r>
              <w:rPr>
                <w:rFonts w:ascii="Arial" w:hAnsi="Arial" w:eastAsia="Arial"/>
                <w:b w:val="0"/>
                <w:i w:val="0"/>
                <w:color w:val="000000"/>
                <w:sz w:val="28"/>
              </w:rPr>
              <w:t xml:space="preserve">to relate flux through a closed surface to a triple </w:t>
            </w:r>
            <w:r>
              <w:rPr>
                <w:rFonts w:ascii="Arial" w:hAnsi="Arial" w:eastAsia="Arial"/>
                <w:b w:val="0"/>
                <w:i w:val="0"/>
                <w:color w:val="000000"/>
                <w:sz w:val="28"/>
              </w:rPr>
              <w:t xml:space="preserve">integral over the enclosed region. </w:t>
            </w:r>
          </w:p>
          <w:p>
            <w:pPr>
              <w:autoSpaceDN w:val="0"/>
              <w:autoSpaceDE w:val="0"/>
              <w:widowControl/>
              <w:spacing w:line="245" w:lineRule="auto" w:before="8" w:after="0"/>
              <w:ind w:left="102" w:right="1584" w:firstLine="0"/>
              <w:jc w:val="left"/>
            </w:pPr>
            <w:r>
              <w:rPr>
                <w:rFonts w:ascii="Arial" w:hAnsi="Arial" w:eastAsia="Arial"/>
                <w:b/>
                <w:i w:val="0"/>
                <w:color w:val="000000"/>
                <w:sz w:val="28"/>
              </w:rPr>
              <w:t xml:space="preserve">Mustaqil ta'lim </w:t>
              <w:br/>
              <w:t xml:space="preserve">Examples on the Concept of a Function. </w:t>
            </w: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Examples of Simple Functions and Their Graphs. </w:t>
            </w:r>
            <w:r>
              <w:rPr>
                <w:rFonts w:ascii="Arial" w:hAnsi="Arial" w:eastAsia="Arial"/>
                <w:b w:val="0"/>
                <w:i w:val="0"/>
                <w:color w:val="000000"/>
                <w:sz w:val="28"/>
              </w:rPr>
              <w:t xml:space="preserve">The Concept of a Sequence of Numbers; Examples </w:t>
            </w:r>
            <w:r>
              <w:rPr>
                <w:rFonts w:ascii="Arial" w:hAnsi="Arial" w:eastAsia="Arial"/>
                <w:b w:val="0"/>
                <w:i w:val="0"/>
                <w:color w:val="000000"/>
                <w:sz w:val="28"/>
              </w:rPr>
              <w:t xml:space="preserve">of the Limit of a Sequence of Numbers.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Properties of Convergent Sequences; Examples of </w:t>
            </w:r>
            <w:r>
              <w:rPr>
                <w:rFonts w:ascii="Arial" w:hAnsi="Arial" w:eastAsia="Arial"/>
                <w:b w:val="0"/>
                <w:i w:val="0"/>
                <w:color w:val="000000"/>
                <w:sz w:val="28"/>
              </w:rPr>
              <w:t xml:space="preserve">Calculating the Limit of Sequences of Numbers.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Existence of a Sequence Limit; Examples of </w:t>
            </w:r>
            <w:r>
              <w:rPr>
                <w:rFonts w:ascii="Arial" w:hAnsi="Arial" w:eastAsia="Arial"/>
                <w:b w:val="0"/>
                <w:i w:val="0"/>
                <w:color w:val="000000"/>
                <w:sz w:val="28"/>
              </w:rPr>
              <w:t xml:space="preserve">Important Limits.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Definitions of Function Limits; Examples of Functions </w:t>
            </w:r>
            <w:r>
              <w:rPr>
                <w:rFonts w:ascii="Arial" w:hAnsi="Arial" w:eastAsia="Arial"/>
                <w:b w:val="0"/>
                <w:i w:val="0"/>
                <w:color w:val="000000"/>
                <w:sz w:val="28"/>
              </w:rPr>
              <w:t xml:space="preserve">with Infinite Decreases and Infinite Increases. </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Properties of Functions with Finite Limits and </w:t>
            </w:r>
            <w:r>
              <w:rPr>
                <w:rFonts w:ascii="Arial" w:hAnsi="Arial" w:eastAsia="Arial"/>
                <w:b w:val="0"/>
                <w:i w:val="0"/>
                <w:color w:val="000000"/>
                <w:sz w:val="28"/>
              </w:rPr>
              <w:t xml:space="preserve">Examples of Important Limits and How to Compute </w:t>
            </w:r>
            <w:r>
              <w:rPr>
                <w:rFonts w:ascii="Arial" w:hAnsi="Arial" w:eastAsia="Arial"/>
                <w:b w:val="0"/>
                <w:i w:val="0"/>
                <w:color w:val="000000"/>
                <w:sz w:val="28"/>
              </w:rPr>
              <w:t xml:space="preserve">the Limit of a Function.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Function Continuity; Operations on Continuous </w:t>
            </w:r>
            <w:r>
              <w:rPr>
                <w:rFonts w:ascii="Arial" w:hAnsi="Arial" w:eastAsia="Arial"/>
                <w:b w:val="0"/>
                <w:i w:val="0"/>
                <w:color w:val="000000"/>
                <w:sz w:val="28"/>
              </w:rPr>
              <w:t xml:space="preserve">Functions; Examples of Function Discontinuities and </w:t>
            </w:r>
            <w:r>
              <w:rPr>
                <w:rFonts w:ascii="Arial" w:hAnsi="Arial" w:eastAsia="Arial"/>
                <w:b w:val="0"/>
                <w:i w:val="0"/>
                <w:color w:val="000000"/>
                <w:sz w:val="28"/>
              </w:rPr>
              <w:t xml:space="preserve">Their Types.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The Concept of a Function Derivative; Examples of </w:t>
            </w:r>
            <w:r>
              <w:rPr>
                <w:rFonts w:ascii="Arial" w:hAnsi="Arial" w:eastAsia="Arial"/>
                <w:b w:val="0"/>
                <w:i w:val="0"/>
                <w:color w:val="000000"/>
                <w:sz w:val="28"/>
              </w:rPr>
              <w:t xml:space="preserve">the Derivative's Geometric and Mechanical Meanings. </w:t>
            </w:r>
            <w:r>
              <w:rPr>
                <w:rFonts w:ascii="Arial" w:hAnsi="Arial" w:eastAsia="Arial"/>
                <w:b w:val="0"/>
                <w:i w:val="0"/>
                <w:color w:val="000000"/>
                <w:sz w:val="28"/>
              </w:rPr>
              <w:t xml:space="preserve">Examples of Calculating Derivatives of Inverse and </w:t>
            </w:r>
            <w:r>
              <w:rPr>
                <w:rFonts w:ascii="Arial" w:hAnsi="Arial" w:eastAsia="Arial"/>
                <w:b w:val="0"/>
                <w:i w:val="0"/>
                <w:color w:val="000000"/>
                <w:sz w:val="28"/>
              </w:rPr>
              <w:t xml:space="preserve">Composite Functions.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6"/>
              <w:ind w:left="102" w:right="0" w:firstLine="0"/>
              <w:jc w:val="left"/>
            </w:pPr>
            <w:r>
              <w:rPr>
                <w:rFonts w:ascii="Arial" w:hAnsi="Arial" w:eastAsia="Arial"/>
                <w:b w:val="0"/>
                <w:i w:val="0"/>
                <w:color w:val="000000"/>
                <w:sz w:val="28"/>
              </w:rPr>
              <w:t xml:space="preserve">Approximate Formulas.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Properties of Differentiable Functions; Examples of </w:t>
            </w:r>
            <w:r>
              <w:rPr>
                <w:rFonts w:ascii="Arial" w:hAnsi="Arial" w:eastAsia="Arial"/>
                <w:b w:val="0"/>
                <w:i w:val="0"/>
                <w:color w:val="000000"/>
                <w:sz w:val="28"/>
              </w:rPr>
              <w:t xml:space="preserve">the Taylor Formula.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Determining the Increasing, Decreasing, </w:t>
            </w:r>
            <w:r>
              <w:rPr>
                <w:rFonts w:ascii="Arial" w:hAnsi="Arial" w:eastAsia="Arial"/>
                <w:b w:val="0"/>
                <w:i w:val="0"/>
                <w:color w:val="000000"/>
                <w:sz w:val="28"/>
              </w:rPr>
              <w:t xml:space="preserve">and Extreme Values of Functions Using Derivatives. </w:t>
            </w:r>
            <w:r>
              <w:rPr>
                <w:rFonts w:ascii="Arial" w:hAnsi="Arial" w:eastAsia="Arial"/>
                <w:b w:val="0"/>
                <w:i w:val="0"/>
                <w:color w:val="000000"/>
                <w:sz w:val="28"/>
              </w:rPr>
              <w:t xml:space="preserve">Examples of Function Graph Convexity, Concavity, </w:t>
            </w:r>
            <w:r>
              <w:rPr>
                <w:rFonts w:ascii="Arial" w:hAnsi="Arial" w:eastAsia="Arial"/>
                <w:b w:val="0"/>
                <w:i w:val="0"/>
                <w:color w:val="000000"/>
                <w:sz w:val="28"/>
              </w:rPr>
              <w:t xml:space="preserve">Inflection Point, and Asymptotes.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Indefinite Integral; Examples of the Basic Properties </w:t>
            </w:r>
            <w:r>
              <w:rPr>
                <w:rFonts w:ascii="Arial" w:hAnsi="Arial" w:eastAsia="Arial"/>
                <w:b w:val="0"/>
                <w:i w:val="0"/>
                <w:color w:val="000000"/>
                <w:sz w:val="28"/>
              </w:rPr>
              <w:t xml:space="preserve">of Integrals and Methods of Integration.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Examples of Integrating Simple Fractions.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Examples of Integrating Rational Functions.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Integration of Some Irrational Functions; Examples of </w:t>
            </w:r>
            <w:r>
              <w:rPr>
                <w:rFonts w:ascii="Arial" w:hAnsi="Arial" w:eastAsia="Arial"/>
                <w:b w:val="0"/>
                <w:i w:val="0"/>
                <w:color w:val="000000"/>
                <w:sz w:val="28"/>
              </w:rPr>
              <w:t xml:space="preserve">Integrating Trigonometric Functions. </w:t>
            </w:r>
          </w:p>
          <w:p>
            <w:pPr>
              <w:autoSpaceDN w:val="0"/>
              <w:autoSpaceDE w:val="0"/>
              <w:widowControl/>
              <w:spacing w:line="245" w:lineRule="auto" w:before="12" w:after="4"/>
              <w:ind w:left="102" w:right="0" w:firstLine="0"/>
              <w:jc w:val="left"/>
            </w:pPr>
            <w:r>
              <w:rPr>
                <w:rFonts w:ascii="Arial" w:hAnsi="Arial" w:eastAsia="Arial"/>
                <w:b w:val="0"/>
                <w:i w:val="0"/>
                <w:color w:val="000000"/>
                <w:sz w:val="28"/>
              </w:rPr>
              <w:t xml:space="preserve">The Concept of the Definite Integral; Examples of </w:t>
            </w:r>
            <w:r>
              <w:rPr>
                <w:rFonts w:ascii="Arial" w:hAnsi="Arial" w:eastAsia="Arial"/>
                <w:b w:val="0"/>
                <w:i w:val="0"/>
                <w:color w:val="000000"/>
                <w:sz w:val="28"/>
              </w:rPr>
              <w:t xml:space="preserve">Properties of the Definite Integral.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Definite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Approximating the Definite Integral.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Some Applications of the Definite </w:t>
            </w:r>
            <w:r>
              <w:rPr>
                <w:rFonts w:ascii="Arial" w:hAnsi="Arial" w:eastAsia="Arial"/>
                <w:b w:val="0"/>
                <w:i w:val="0"/>
                <w:color w:val="000000"/>
                <w:sz w:val="28"/>
              </w:rPr>
              <w:t xml:space="preserve">Integral. </w:t>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Improper Integrals; Examples of Calculating Improper </w:t>
            </w:r>
            <w:r>
              <w:rPr>
                <w:rFonts w:ascii="Arial" w:hAnsi="Arial" w:eastAsia="Arial"/>
                <w:b w:val="0"/>
                <w:i w:val="0"/>
                <w:color w:val="000000"/>
                <w:sz w:val="28"/>
              </w:rPr>
              <w:t xml:space="preserve">Integrals.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Divergence; Examples of Positive-Term Series and </w:t>
            </w:r>
            <w:r>
              <w:rPr>
                <w:rFonts w:ascii="Arial" w:hAnsi="Arial" w:eastAsia="Arial"/>
                <w:b w:val="0"/>
                <w:i w:val="0"/>
                <w:color w:val="000000"/>
                <w:sz w:val="28"/>
              </w:rPr>
              <w:t xml:space="preserve">Their Convergence Criteria.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Functional Series and Their Uniform </w:t>
            </w:r>
            <w:r>
              <w:rPr>
                <w:rFonts w:ascii="Arial" w:hAnsi="Arial" w:eastAsia="Arial"/>
                <w:b w:val="0"/>
                <w:i w:val="0"/>
                <w:color w:val="000000"/>
                <w:sz w:val="28"/>
              </w:rPr>
              <w:t xml:space="preserve">Convergence.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Examples of the Convergence Domain of Power </w:t>
            </w:r>
            <w:r>
              <w:rPr>
                <w:rFonts w:ascii="Arial" w:hAnsi="Arial" w:eastAsia="Arial"/>
                <w:b w:val="0"/>
                <w:i w:val="0"/>
                <w:color w:val="000000"/>
                <w:sz w:val="28"/>
              </w:rPr>
              <w:t xml:space="preserve">Series.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Taylor Series; Examples of Expanding Elementary </w:t>
            </w:r>
            <w:r>
              <w:rPr>
                <w:rFonts w:ascii="Arial" w:hAnsi="Arial" w:eastAsia="Arial"/>
                <w:b w:val="0"/>
                <w:i w:val="0"/>
                <w:color w:val="000000"/>
                <w:sz w:val="28"/>
              </w:rPr>
              <w:t xml:space="preserve">Functions into Power Series.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Examples on the Basics of Fourier Series.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a Multivariable Function and Its Limits </w:t>
            </w:r>
            <w:r>
              <w:rPr>
                <w:rFonts w:ascii="Arial" w:hAnsi="Arial" w:eastAsia="Arial"/>
                <w:b w:val="0"/>
                <w:i w:val="0"/>
                <w:color w:val="000000"/>
                <w:sz w:val="28"/>
              </w:rPr>
              <w:t xml:space="preserve">and Continuity.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Examples of Derivatives and Differentials of a </w:t>
            </w:r>
            <w:r>
              <w:rPr>
                <w:rFonts w:ascii="Arial" w:hAnsi="Arial" w:eastAsia="Arial"/>
                <w:b w:val="0"/>
                <w:i w:val="0"/>
                <w:color w:val="000000"/>
                <w:sz w:val="28"/>
              </w:rPr>
              <w:t xml:space="preserve">Function of Two Variables.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Taylor Formula for a Function of Two Variables; </w:t>
            </w:r>
            <w:r>
              <w:rPr>
                <w:rFonts w:ascii="Arial" w:hAnsi="Arial" w:eastAsia="Arial"/>
                <w:b w:val="0"/>
                <w:i w:val="0"/>
                <w:color w:val="000000"/>
                <w:sz w:val="28"/>
              </w:rPr>
              <w:t xml:space="preserve">Examples of Extremums of a Function.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The Concept of the Multiple Integral; Properties of </w:t>
            </w:r>
            <w:r>
              <w:rPr>
                <w:rFonts w:ascii="Arial" w:hAnsi="Arial" w:eastAsia="Arial"/>
                <w:b w:val="0"/>
                <w:i w:val="0"/>
                <w:color w:val="000000"/>
                <w:sz w:val="28"/>
              </w:rPr>
              <w:t xml:space="preserve">Integrals and Examples of Calculations.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Examples of Double Integrals over Sets That Can Be </w:t>
            </w:r>
            <w:r>
              <w:rPr>
                <w:rFonts w:ascii="Arial" w:hAnsi="Arial" w:eastAsia="Arial"/>
                <w:b w:val="0"/>
                <w:i w:val="0"/>
                <w:color w:val="000000"/>
                <w:sz w:val="28"/>
              </w:rPr>
              <w:t xml:space="preserve">Decomposed into Simple Sets.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Examples of Some Applications of the Double </w:t>
            </w:r>
            <w:r>
              <w:rPr>
                <w:rFonts w:ascii="Arial" w:hAnsi="Arial" w:eastAsia="Arial"/>
                <w:b w:val="0"/>
                <w:i w:val="0"/>
                <w:color w:val="000000"/>
                <w:sz w:val="28"/>
              </w:rPr>
              <w:t xml:space="preserve">Integral.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a Three-Variable Function, Its Partial </w:t>
            </w:r>
            <w:r>
              <w:rPr>
                <w:rFonts w:ascii="Arial" w:hAnsi="Arial" w:eastAsia="Arial"/>
                <w:b w:val="0"/>
                <w:i w:val="0"/>
                <w:color w:val="000000"/>
                <w:sz w:val="28"/>
              </w:rPr>
              <w:t xml:space="preserve">Derivatives, and Its Integrals. </w:t>
            </w:r>
          </w:p>
          <w:p>
            <w:pPr>
              <w:autoSpaceDN w:val="0"/>
              <w:autoSpaceDE w:val="0"/>
              <w:widowControl/>
              <w:spacing w:line="245" w:lineRule="auto" w:before="10" w:after="0"/>
              <w:ind w:left="102" w:right="28" w:firstLine="0"/>
              <w:jc w:val="both"/>
            </w:pPr>
            <w:r>
              <w:rPr>
                <w:rFonts w:ascii="Arial" w:hAnsi="Arial" w:eastAsia="Arial"/>
                <w:b w:val="0"/>
                <w:i w:val="0"/>
                <w:color w:val="000000"/>
                <w:sz w:val="28"/>
              </w:rPr>
              <w:t xml:space="preserve">Examples of Some Applications of the Triple Integral. </w:t>
            </w:r>
            <w:r>
              <w:rPr>
                <w:rFonts w:ascii="Arial" w:hAnsi="Arial" w:eastAsia="Arial"/>
                <w:b w:val="0"/>
                <w:i w:val="0"/>
                <w:color w:val="000000"/>
                <w:sz w:val="28"/>
              </w:rPr>
              <w:t xml:space="preserve">Examples of First-Kind Curvilinear Integrals and the </w:t>
            </w:r>
            <w:r>
              <w:rPr>
                <w:rFonts w:ascii="Arial" w:hAnsi="Arial" w:eastAsia="Arial"/>
                <w:b w:val="0"/>
                <w:i w:val="0"/>
                <w:color w:val="000000"/>
                <w:sz w:val="28"/>
              </w:rPr>
              <w:t xml:space="preserve">Concept of Their Calculation.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Examples of Some Applications of First-Kind </w:t>
            </w:r>
            <w:r>
              <w:rPr>
                <w:rFonts w:ascii="Arial" w:hAnsi="Arial" w:eastAsia="Arial"/>
                <w:b w:val="0"/>
                <w:i w:val="0"/>
                <w:color w:val="000000"/>
                <w:sz w:val="28"/>
              </w:rPr>
              <w:t xml:space="preserve">Curvilinear Integrals.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the Concept of Second-Order Curvilinear </w:t>
            </w:r>
            <w:r>
              <w:rPr>
                <w:rFonts w:ascii="Arial" w:hAnsi="Arial" w:eastAsia="Arial"/>
                <w:b w:val="0"/>
                <w:i w:val="0"/>
                <w:color w:val="000000"/>
                <w:sz w:val="28"/>
              </w:rPr>
              <w:t xml:space="preserve">Integrals and Their Calculation.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Some Applications of Second-Order </w:t>
            </w:r>
            <w:r>
              <w:rPr>
                <w:rFonts w:ascii="Arial" w:hAnsi="Arial" w:eastAsia="Arial"/>
                <w:b w:val="0"/>
                <w:i w:val="0"/>
                <w:color w:val="000000"/>
                <w:sz w:val="28"/>
              </w:rPr>
              <w:t xml:space="preserve">Curvilinear Integrals.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Surface Integrals; Examples of First-Type Surface </w:t>
            </w:r>
            <w:r>
              <w:rPr>
                <w:rFonts w:ascii="Arial" w:hAnsi="Arial" w:eastAsia="Arial"/>
                <w:b w:val="0"/>
                <w:i w:val="0"/>
                <w:color w:val="000000"/>
                <w:sz w:val="28"/>
              </w:rPr>
              <w:t xml:space="preserve">Integrals.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Examples of Some Applications of First-Kind Surface </w:t>
            </w:r>
            <w:r>
              <w:rPr>
                <w:rFonts w:ascii="Arial" w:hAnsi="Arial" w:eastAsia="Arial"/>
                <w:b w:val="0"/>
                <w:i w:val="0"/>
                <w:color w:val="000000"/>
                <w:sz w:val="28"/>
              </w:rPr>
              <w:t xml:space="preserve">Integrals.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Second-Kind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3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Integrals.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Application of First and Second Kind Surface </w:t>
            </w:r>
            <w:r>
              <w:rPr>
                <w:rFonts w:ascii="Arial" w:hAnsi="Arial" w:eastAsia="Arial"/>
                <w:b w:val="0"/>
                <w:i w:val="0"/>
                <w:color w:val="000000"/>
                <w:sz w:val="28"/>
              </w:rPr>
              <w:t xml:space="preserve">Integrals. </w:t>
            </w:r>
          </w:p>
        </w:tc>
      </w:tr>
      <w:tr>
        <w:trPr>
          <w:trHeight w:hRule="exact" w:val="45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The module is delivered through ma'ruzas, practical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problem-solving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inquiry-based </w:t>
                  </w:r>
                </w:p>
              </w:tc>
              <w:tc>
                <w:tcPr>
                  <w:tcW w:type="dxa" w:w="7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muammoga asoslangan ta'lim, mathematical modelling,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2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computational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activities,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0" w:after="0"/>
                    <w:ind w:left="264" w:right="0" w:firstLine="0"/>
                    <w:jc w:val="left"/>
                  </w:pPr>
                  <w:r>
                    <w:rPr>
                      <w:rFonts w:ascii="Arial" w:hAnsi="Arial" w:eastAsia="Arial"/>
                      <w:b w:val="0"/>
                      <w:i w:val="0"/>
                      <w:color w:val="000000"/>
                      <w:sz w:val="28"/>
                    </w:rPr>
                    <w:t xml:space="preserve">discussions, </w:t>
                  </w:r>
                </w:p>
              </w:tc>
            </w:tr>
            <w:tr>
              <w:trPr>
                <w:trHeight w:hRule="exact" w:val="336"/>
              </w:trPr>
              <w:tc>
                <w:tcPr>
                  <w:tcW w:type="dxa" w:w="20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presentations, </w:t>
                  </w:r>
                </w:p>
              </w:tc>
              <w:tc>
                <w:tcPr>
                  <w:tcW w:type="dxa" w:w="8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and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project-based </w:t>
                  </w:r>
                </w:p>
              </w:tc>
              <w:tc>
                <w:tcPr>
                  <w:tcW w:type="dxa" w:w="1880"/>
                  <w:tcBorders/>
                  <w:tcMar>
                    <w:start w:w="0" w:type="dxa"/>
                    <w:end w:w="0" w:type="dxa"/>
                  </w:tcMar>
                </w:tcPr>
                <w:p>
                  <w:pPr>
                    <w:autoSpaceDN w:val="0"/>
                    <w:autoSpaceDE w:val="0"/>
                    <w:widowControl/>
                    <w:spacing w:line="233" w:lineRule="auto" w:before="18" w:after="0"/>
                    <w:ind w:left="14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Students solve and analyze problems involving </w:t>
            </w:r>
            <w:r>
              <w:rPr>
                <w:rFonts w:ascii="Arial" w:hAnsi="Arial" w:eastAsia="Arial"/>
                <w:b w:val="0"/>
                <w:i w:val="0"/>
                <w:color w:val="000000"/>
                <w:sz w:val="28"/>
              </w:rPr>
              <w:t xml:space="preserve">functions, limits, derivatives, integrals, series,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multivariable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appropriate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mathematical methods and modern mathematical </w:t>
            </w:r>
            <w:r>
              <w:rPr>
                <w:rFonts w:ascii="Arial" w:hAnsi="Arial" w:eastAsia="Arial"/>
                <w:b w:val="0"/>
                <w:i w:val="0"/>
                <w:color w:val="000000"/>
                <w:sz w:val="28"/>
              </w:rPr>
              <w:t xml:space="preserve">software. Teacher-guided and student independent </w:t>
            </w:r>
            <w:r>
              <w:rPr>
                <w:rFonts w:ascii="Arial" w:hAnsi="Arial" w:eastAsia="Arial"/>
                <w:b w:val="0"/>
                <w:i w:val="0"/>
                <w:color w:val="000000"/>
                <w:sz w:val="28"/>
              </w:rPr>
              <w:t xml:space="preserve">learning, together with scientific and methodological </w:t>
            </w:r>
            <w:r>
              <w:rPr>
                <w:rFonts w:ascii="Arial" w:hAnsi="Arial" w:eastAsia="Arial"/>
                <w:b w:val="0"/>
                <w:i w:val="0"/>
                <w:color w:val="000000"/>
                <w:sz w:val="28"/>
              </w:rPr>
              <w:t xml:space="preserve">literature, are used to support learning. Digital </w:t>
            </w:r>
            <w:r>
              <w:rPr>
                <w:rFonts w:ascii="Arial" w:hAnsi="Arial" w:eastAsia="Arial"/>
                <w:b w:val="0"/>
                <w:i w:val="0"/>
                <w:color w:val="000000"/>
                <w:sz w:val="28"/>
              </w:rPr>
              <w:t xml:space="preserve">educational resources further develop students' </w:t>
            </w:r>
            <w:r>
              <w:rPr>
                <w:rFonts w:ascii="Arial" w:hAnsi="Arial" w:eastAsia="Arial"/>
                <w:b w:val="0"/>
                <w:i w:val="0"/>
                <w:color w:val="000000"/>
                <w:sz w:val="28"/>
              </w:rPr>
              <w:t xml:space="preserve">logical reasoning, critical thinking, computational, </w:t>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65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analytical, research, and mathematical modelling </w:t>
            </w:r>
            <w:r>
              <w:rPr>
                <w:rFonts w:ascii="Arial" w:hAnsi="Arial" w:eastAsia="Arial"/>
                <w:b w:val="0"/>
                <w:i w:val="0"/>
                <w:color w:val="000000"/>
                <w:sz w:val="28"/>
              </w:rPr>
              <w:t xml:space="preserve">skills. </w:t>
            </w:r>
          </w:p>
        </w:tc>
      </w:tr>
      <w:tr>
        <w:trPr>
          <w:trHeight w:hRule="exact" w:val="9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456" w:firstLine="0"/>
              <w:jc w:val="left"/>
            </w:pPr>
            <w:r>
              <w:rPr>
                <w:rFonts w:ascii="Arial" w:hAnsi="Arial" w:eastAsia="Arial"/>
                <w:b w:val="0"/>
                <w:i w:val="0"/>
                <w:color w:val="000000"/>
                <w:sz w:val="28"/>
              </w:rPr>
              <w:t xml:space="preserve">Chiziqli algebra </w:t>
              <w:br/>
              <w:t xml:space="preserve">Ehtimollar nazariyasi va statistika </w:t>
              <w:br/>
              <w:t xml:space="preserve">Differensial tenglamalar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1204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0" w:right="0" w:firstLine="0"/>
              <w:jc w:val="center"/>
            </w:pPr>
            <w:r>
              <w:rPr>
                <w:rFonts w:ascii="Arial" w:hAnsi="Arial" w:eastAsia="Arial"/>
                <w:b w:val="0"/>
                <w:i w:val="0"/>
                <w:color w:val="000000"/>
                <w:sz w:val="28"/>
              </w:rPr>
              <w:t xml:space="preserve">Student performance is assessed through continuous assessment (20%), midterm assessment (30%), and yakuniy baholash (50%). The continuous assessment baholaydi students' active participation in practical sessions and the successful completion of Teacher-Guided Independent Work. It o'z ichiga oladi mathematical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problem-solving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2240"/>
                  <w:tcBorders/>
                  <w:tcMar>
                    <w:start w:w="0" w:type="dxa"/>
                    <w:end w:w="0" w:type="dxa"/>
                  </w:tcMar>
                </w:tcPr>
                <w:p>
                  <w:pPr>
                    <w:autoSpaceDN w:val="0"/>
                    <w:autoSpaceDE w:val="0"/>
                    <w:widowControl/>
                    <w:spacing w:line="233" w:lineRule="auto" w:before="6" w:after="0"/>
                    <w:ind w:left="40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assignments, independent tasks, analytical work, presentations, reports, and practical projects. A maximum of 8 points is awarded for participation in practical sessions, while up to 12 points is awarded for independent learning assignments. The midterm assessment consists of a theoretical assessment worth 12 points and mustaqil ish worth 18 points. The theoretical component may be conducted as a test or a yozma imtihon. When conducted in written form, it o'z ichiga oladi three theoretical questions and two practical problems. The mustaqil 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consists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individual </w:t>
                  </w:r>
                </w:p>
              </w:tc>
              <w:tc>
                <w:tcPr>
                  <w:tcW w:type="dxa" w:w="178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prepared in the form of reports, analytical papers, projects, presentations, or computational tasks and submitted through the HEMIS system by the specified deadline. The yakuniy baholash may be conducted as a yozma imtihon or a test. The yozma imtihon consists of five questions selected from ma'ruza, practical, and independent study topics, with each complete and correct answer worth 10 points. When conducted as a test, it consists of 25 questions, with each correct answer worth 2 points. The final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60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knowledge, mathematical problem-solving skills, </w:t>
            </w:r>
            <w:r>
              <w:rPr>
                <w:rFonts w:ascii="Arial" w:hAnsi="Arial" w:eastAsia="Arial"/>
                <w:b w:val="0"/>
                <w:i w:val="0"/>
                <w:color w:val="000000"/>
                <w:sz w:val="28"/>
              </w:rPr>
              <w:t xml:space="preserve">computational accuracy, analytical abilities, and </w:t>
            </w:r>
            <w:r>
              <w:rPr>
                <w:rFonts w:ascii="Arial" w:hAnsi="Arial" w:eastAsia="Arial"/>
                <w:b w:val="0"/>
                <w:i w:val="0"/>
                <w:color w:val="000000"/>
                <w:sz w:val="28"/>
              </w:rPr>
              <w:t xml:space="preserve">capacity to apply mathematical analysis methods to </w:t>
            </w:r>
            <w:r>
              <w:rPr>
                <w:rFonts w:ascii="Arial" w:hAnsi="Arial" w:eastAsia="Arial"/>
                <w:b w:val="0"/>
                <w:i w:val="0"/>
                <w:color w:val="000000"/>
                <w:sz w:val="28"/>
              </w:rPr>
              <w:t xml:space="preserve">practical, engineering, and information technology </w:t>
            </w:r>
            <w:r>
              <w:rPr>
                <w:rFonts w:ascii="Arial" w:hAnsi="Arial" w:eastAsia="Arial"/>
                <w:b w:val="0"/>
                <w:i w:val="0"/>
                <w:color w:val="000000"/>
                <w:sz w:val="28"/>
              </w:rPr>
              <w:t xml:space="preserve">problems. Successful and timely completion of all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66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independent study assignments is required as an essential component of modul assessment. </w:t>
            </w:r>
            <w:r>
              <w:rPr>
                <w:rFonts w:ascii="Arial" w:hAnsi="Arial" w:eastAsia="Arial"/>
                <w:b w:val="0"/>
                <w:i w:val="0"/>
                <w:color w:val="000000"/>
                <w:sz w:val="28"/>
              </w:rPr>
            </w:r>
          </w:p>
        </w:tc>
      </w:tr>
      <w:tr>
        <w:trPr>
          <w:trHeight w:hRule="exact" w:val="516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Alimov.Sh.O., Ashurov.R.R. Matematik tahlil 1,2,3 vols. T. "Mumtoz so'z", 2018. </w:t>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Fichtenholz G. M. Course of Differential and Integral Matematik tahlil, Vol. 1, 2, 3. Moscow: Fizmatlit, 2007.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2" w:firstLine="0"/>
              <w:jc w:val="both"/>
            </w:pPr>
            <w:r>
              <w:rPr>
                <w:rFonts w:ascii="Arial" w:hAnsi="Arial" w:eastAsia="Arial"/>
                <w:b w:val="0"/>
                <w:i w:val="0"/>
                <w:color w:val="000000"/>
                <w:sz w:val="28"/>
              </w:rPr>
              <w:t xml:space="preserve">3. Azlarov T. A., Mansurov X. T. Matematik tahlil, Vol. 1, 2. Tashkent: "O'qituvchi", 1994, 1995.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Demidovich B. P. Collection of Problems in Matematik tahlil. Moscow: Nauka, 1997.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5. Y. Soatov, "Higher Mathematics," Parts 1-2-3. </w:t>
            </w:r>
            <w:r>
              <w:rPr>
                <w:rFonts w:ascii="Arial" w:hAnsi="Arial" w:eastAsia="Arial"/>
                <w:b w:val="0"/>
                <w:i w:val="0"/>
                <w:color w:val="000000"/>
                <w:sz w:val="28"/>
              </w:rPr>
              <w:t xml:space="preserve">Tashkent, 1994.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6. N. V. Bogomolov, "Practical Exercises in </w:t>
            </w:r>
            <w:r>
              <w:rPr>
                <w:rFonts w:ascii="Arial" w:hAnsi="Arial" w:eastAsia="Arial"/>
                <w:b w:val="0"/>
                <w:i w:val="0"/>
                <w:color w:val="000000"/>
                <w:sz w:val="28"/>
              </w:rPr>
              <w:t xml:space="preserve">Mathematics," Tashkent – "O'qituvchi," 1984.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7. Tojiev Sh.I. Solving Problems in the Fundamentals </w:t>
            </w:r>
            <w:r>
              <w:rPr>
                <w:rFonts w:ascii="Arial" w:hAnsi="Arial" w:eastAsia="Arial"/>
                <w:b w:val="0"/>
                <w:i w:val="0"/>
                <w:color w:val="000000"/>
                <w:sz w:val="28"/>
              </w:rPr>
              <w:t xml:space="preserve">of Higher Mathematics. T.: "Uzbekiston." 2002. </w:t>
            </w:r>
          </w:p>
        </w:tc>
      </w:tr>
      <w:tr>
        <w:trPr>
          <w:trHeight w:hRule="exact" w:val="109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Mas'ul o'qituvchi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Amirkulov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Chori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Lecturer,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Department </w:t>
                  </w:r>
                </w:p>
              </w:tc>
              <w:tc>
                <w:tcPr>
                  <w:tcW w:type="dxa" w:w="46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Matematik modellashtirish and Kompyuter fanlari, Termiz davlat universiteti. </w:t>
            </w:r>
            <w:r>
              <w:rPr>
                <w:rFonts w:ascii="Arial" w:hAnsi="Arial" w:eastAsia="Arial"/>
                <w:b w:val="0"/>
                <w:i w:val="0"/>
                <w:color w:val="000000"/>
                <w:sz w:val="28"/>
              </w:rPr>
            </w:r>
          </w:p>
        </w:tc>
      </w:tr>
    </w:tbl>
    <w:p>
      <w:pPr>
        <w:autoSpaceDN w:val="0"/>
        <w:autoSpaceDE w:val="0"/>
        <w:widowControl/>
        <w:spacing w:line="233" w:lineRule="auto" w:before="328" w:after="122"/>
        <w:ind w:left="56" w:right="0" w:firstLine="0"/>
        <w:jc w:val="left"/>
      </w:pPr>
      <w:r>
        <w:rPr>
          <w:rFonts w:ascii="Arial" w:hAnsi="Arial" w:eastAsia="Arial"/>
          <w:b/>
          <w:i w:val="0"/>
          <w:color w:val="365F91"/>
          <w:sz w:val="28"/>
        </w:rPr>
        <w:t>FIZIKA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FIZIKA 1,2</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FIZ1110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Kreditlar </w:t>
            </w:r>
          </w:p>
        </w:tc>
      </w:tr>
      <w:tr>
        <w:trPr>
          <w:trHeight w:hRule="exact" w:val="16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 semestr </w:t>
            </w:r>
          </w:p>
        </w:tc>
      </w:tr>
      <w:tr>
        <w:trPr>
          <w:trHeight w:hRule="exact" w:val="22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Modulning maqsadi Fizika 1,2 shakllantirishdan iborat fundamental concepts of classical and modern physics in students. These concepts are further internalized so that students can apply them consistently. The Modul rivojlantiradi students' skills in applying physical phenomena and laws in their professional activities. It aims to develop scientific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 w:after="0"/>
        <w:ind w:left="0" w:right="20" w:firstLine="0"/>
        <w:jc w:val="right"/>
      </w:pPr>
      <w:r>
        <w:rPr>
          <w:rFonts w:ascii="Arial" w:hAnsi="Arial" w:eastAsia="Arial"/>
          <w:b w:val="0"/>
          <w:i w:val="0"/>
          <w:color w:val="000000"/>
          <w:sz w:val="28"/>
        </w:rPr>
        <w:t xml:space="preserve">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thinking in students. It further aims to lay a fundamental theoretical foundation for subsequent study. The Modul also intends to develop the skills and competencies needed to apply the acquired knowledge to non-standard problems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Will have knowledge of the fundamental laws of general physics and their formulas.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LO2. Will have knowledge of the meaning, content, </w:t>
            </w:r>
            <w:r>
              <w:rPr>
                <w:rFonts w:ascii="Arial" w:hAnsi="Arial" w:eastAsia="Arial"/>
                <w:b w:val="0"/>
                <w:i w:val="0"/>
                <w:color w:val="000000"/>
                <w:sz w:val="28"/>
              </w:rPr>
              <w:t xml:space="preserve">laws, and analysis of graphs of physical processes in </w:t>
            </w:r>
            <w:r>
              <w:rPr>
                <w:rFonts w:ascii="Arial" w:hAnsi="Arial" w:eastAsia="Arial"/>
                <w:b w:val="0"/>
                <w:i w:val="0"/>
                <w:color w:val="000000"/>
                <w:sz w:val="28"/>
              </w:rPr>
              <w:t xml:space="preserve">general physics. </w:t>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LO3. Will have knowledge of the meaning of physical </w:t>
            </w:r>
            <w:r>
              <w:rPr>
                <w:rFonts w:ascii="Arial" w:hAnsi="Arial" w:eastAsia="Arial"/>
                <w:b w:val="0"/>
                <w:i w:val="0"/>
                <w:color w:val="000000"/>
                <w:sz w:val="28"/>
              </w:rPr>
              <w:t xml:space="preserve">quantities, their units, and how to compare them. </w:t>
            </w:r>
            <w:r>
              <w:rPr>
                <w:rFonts w:ascii="Arial" w:hAnsi="Arial" w:eastAsia="Arial"/>
                <w:b w:val="0"/>
                <w:i w:val="0"/>
                <w:color w:val="000000"/>
                <w:sz w:val="28"/>
              </w:rPr>
              <w:t xml:space="preserve">LO4. Will have knowledge of applying fundamental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laws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phenomena.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Tushunadi the meaning of laws and formulas related to general physics.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LO6. Knows how to apply general physics laws and </w:t>
            </w:r>
            <w:r>
              <w:rPr>
                <w:rFonts w:ascii="Arial" w:hAnsi="Arial" w:eastAsia="Arial"/>
                <w:b w:val="0"/>
                <w:i w:val="0"/>
                <w:color w:val="000000"/>
                <w:sz w:val="28"/>
              </w:rPr>
              <w:t xml:space="preserve">formulas to non-standard problems.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Qo'llaydi physical laws and formulas to laboratoriya ishi and knows how to draw conclusions.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Knows how to express and compare physical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quantities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CGS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measurement.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Kompetensiyalar: </w:t>
              <w:br/>
              <w:t xml:space="preserve">LO9. Qobiliyatini namoyish etadi identify, analyze, and solve fundamental physics problems using scientific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reasoning. </w:t>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LO10. Bajaradi physics experiments safely and accurately, collects and tahlil qiladi experimental data,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evaluates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measurement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draws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scientifically valid conclusions. </w:t>
            </w:r>
          </w:p>
          <w:p>
            <w:pPr>
              <w:autoSpaceDN w:val="0"/>
              <w:autoSpaceDE w:val="0"/>
              <w:widowControl/>
              <w:spacing w:line="245" w:lineRule="auto" w:before="10" w:after="6"/>
              <w:ind w:left="104" w:right="26" w:firstLine="0"/>
              <w:jc w:val="both"/>
            </w:pPr>
            <w:r>
              <w:rPr>
                <w:rFonts w:ascii="Arial" w:hAnsi="Arial" w:eastAsia="Arial"/>
                <w:b w:val="0"/>
                <w:i w:val="0"/>
                <w:color w:val="000000"/>
                <w:sz w:val="28"/>
              </w:rPr>
              <w:t xml:space="preserve">LO11. Qo'llaydi quantitative methods, mathematical equations, unit conversions (SI and CGS), and graphical analysis to interpret physical phenomena and solve practical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LO12.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mechanics,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thermodynamics, electricity, and other areas of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physics to engineering, environmental, and real-world </w:t>
            </w:r>
            <w:r>
              <w:rPr>
                <w:rFonts w:ascii="Arial" w:hAnsi="Arial" w:eastAsia="Arial"/>
                <w:b w:val="0"/>
                <w:i w:val="0"/>
                <w:color w:val="000000"/>
                <w:sz w:val="28"/>
              </w:rPr>
              <w:t xml:space="preserve">technological applications. </w:t>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LO13. Muloqot qiladi scientific ideas, experimental results, and technical information effectively through written reports, oral presentations, and collaborative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teamwork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responsibility. </w:t>
            </w:r>
          </w:p>
        </w:tc>
      </w:tr>
      <w:tr>
        <w:trPr>
          <w:trHeight w:hRule="exact" w:val="110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Ma'ruzas</w:t>
            </w:r>
          </w:p>
          <w:p>
            <w:pPr>
              <w:autoSpaceDN w:val="0"/>
              <w:autoSpaceDE w:val="0"/>
              <w:widowControl/>
              <w:spacing w:line="245" w:lineRule="auto" w:before="128" w:after="0"/>
              <w:ind w:left="104" w:right="28" w:firstLine="0"/>
              <w:jc w:val="both"/>
            </w:pPr>
            <w:r>
              <w:rPr>
                <w:rFonts w:ascii="Arial" w:hAnsi="Arial" w:eastAsia="Arial"/>
                <w:b/>
                <w:i w:val="0"/>
                <w:color w:val="000000"/>
                <w:sz w:val="28"/>
              </w:rPr>
              <w:t xml:space="preserve">The Science of Fizika and Its Objectives; Motion, Space, Time. The relationship of physics to other sciences ko'rib chiqiladi, together with the method of physical research. The system of physical quantities and units o'rganiladi. Forms of motion, systems of spatial coordinates, and properties of time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Circular Motion of a Particle. Tangential, normal, and total accelerations in curvilinear motion ko'rib chiqiladi. The angle of rotation, angular velocity, and angular acceleration o'rganiladi. Relations between the kinematics of rotational and translational motion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Dynamics of a Material Point. Inertial reference frames ko'rib chiqiladi, together with force, mass, and momentum. Newton's laws and the equations of motion o'rganiladi. Forces in nature and the concept of the centre of mass ko'rib chiqiladi. The law of conservation of momentum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Angular Motion of a Rigid Body. The moment of inertia, moment of a force, and angular momentum ko'rib chiqiladi. The fundamental law of rotational dynamics o'rganiladi. The law of conservation of angular momentum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Law of Conservation of Mechanical Energy. Mechanical work and power ko'rib chiqiladi, together with kinetic and potential energy. The relation of energy to work and force o'rganiladi. The law of conservation of energy in mechanics ko'rib chiqiladi. Inertial and Non-Inertial Reference Frames; Relativistic Mechanics. Inertial force ko'rib chiqiladi, together with the classical and relativistic principles of relativity. Galilean and Lorentz transformations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studied. Relativistic transformations of physical quantities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Molecular Fizika. Statistical and thermodynamic methods ko'rib chiqiladi, together with isotropic processes and the ideal gas law. Internal energy and the fundamental equation of the Generalized Law of Thermodynamics (GLT) o'rganiladi. The Maxwell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distribution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barometric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considered. Transition phenomena ko'rib chiqiladi. Thermodynamics. The distribution of energy by degrees of freedom ko'rib chiqiladi. The first law of thermodynamics and its application to isothermal processes o'rganiladi. Reversible and irreversible processes, cycles, and the second law ko'rib chiqiladi. Efficiency and entropy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Electric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Interaction.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Electric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charge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conservation law ko'rib chiqiladi, together with Coulomb's law. The electric field and its intensity o'rganiladi, along with the induction vector and current.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3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Ostrogradsky–Gauss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applications ko'rib chiqiladi.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Work Done in Moving a Charge in an Electric Field. Work done in a uniform field ko'rib chiqiladi, together with the circulation of the electric field strength vector. The field potential and the energy of charges o'rganiladi. The relationship between electric field strength and potential ko'rib chiqiladi. Dielectrics and Conductors in an Electric Field. Electron and dipole polarizations ko'rib chiqiladi, together with the polarization vector. Gauss's law o'rganiladi in relation to dielectrics. Piezoelectrics and the piezoelectric effect ko'rib chiqiladi. Conductive capacitance, capacitors, and field energy density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Current.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current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generation, current strength, and current density ko'rib chiqiladi, together with EMF. The integral and differential forms of Ohm's and Joule-Lenz's laws o'rganiladi. Ohm's law for a closed circuit and Kirchhoff's rules ko'rib chiqiladi. Thermoelectric phenomena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Magnetic Field and the Magnetic Properties of </w:t>
            </w:r>
            <w:r>
              <w:rPr>
                <w:rFonts w:ascii="Arial" w:hAnsi="Arial" w:eastAsia="Arial"/>
                <w:b/>
                <w:i w:val="0"/>
                <w:color w:val="000000"/>
                <w:sz w:val="28"/>
              </w:rPr>
              <w:t xml:space="preserve">Matter. </w:t>
            </w:r>
            <w:r>
              <w:rPr>
                <w:rFonts w:ascii="Arial" w:hAnsi="Arial" w:eastAsia="Arial"/>
                <w:b w:val="0"/>
                <w:i w:val="0"/>
                <w:color w:val="000000"/>
                <w:sz w:val="28"/>
              </w:rPr>
              <w:t xml:space="preserve">The magnetic induction vector and current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loop ko'rib chiqiladi, together with methods for calculating magnetic fields. The Lorentz force and the Lorentz and Ampère laws o'rganiladi. The Hall effect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Biot-Savart-Laplace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Law.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magnetic flux ko'rib chiqiladi, together with the circulation of the induction vector. Toroids and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solenoids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Molecular </w:t>
                  </w:r>
                </w:p>
              </w:tc>
              <w:tc>
                <w:tcPr>
                  <w:tcW w:type="dxa" w:w="13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currents,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magnetization, and para- and ferromagnetics ko'rib chiqiladi. Gauss's theorem ko'rib chiqiladi in this context.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The Phenomenon of Electromagnetic Induction. Induction EMF ko'rib chiqiladi, together with Faraday's and Lenz's laws. Alternating current and magnetic flux o'rganiladi. Inductance, self-induction, and mutual induction ko'rib chiqiladi. Magnetic field energy and Maxwell's equations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Kinematics of Translational Motion. Problems related to the kinematics of translational motion are solved. Displacement, velocity, and acceleration are calculated for bodies moving along straight and curved paths. The solutions reinforce the theoretical concepts of motion, space, and time introduced in the ma'ruzas.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Kinematics of Rotational Motion of a Rigid Body. </w:t>
            </w:r>
            <w:r>
              <w:rPr>
                <w:rFonts w:ascii="Arial" w:hAnsi="Arial" w:eastAsia="Arial"/>
                <w:b w:val="0"/>
                <w:i w:val="0"/>
                <w:color w:val="000000"/>
                <w:sz w:val="28"/>
              </w:rPr>
              <w:t xml:space="preserve">Problems on the kinematics of rotational motion are </w:t>
            </w:r>
            <w:r>
              <w:rPr>
                <w:rFonts w:ascii="Arial" w:hAnsi="Arial" w:eastAsia="Arial"/>
                <w:b w:val="0"/>
                <w:i w:val="0"/>
                <w:color w:val="000000"/>
                <w:sz w:val="28"/>
              </w:rPr>
              <w:t xml:space="preserve">solved. Tangential, normal, and total accelerations in </w:t>
            </w:r>
            <w:r>
              <w:rPr>
                <w:rFonts w:ascii="Arial" w:hAnsi="Arial" w:eastAsia="Arial"/>
                <w:b w:val="0"/>
                <w:i w:val="0"/>
                <w:color w:val="000000"/>
                <w:sz w:val="28"/>
              </w:rPr>
              <w:t xml:space="preserve">curvilinear motion are calculated, together with the </w:t>
            </w:r>
            <w:r>
              <w:rPr>
                <w:rFonts w:ascii="Arial" w:hAnsi="Arial" w:eastAsia="Arial"/>
                <w:b w:val="0"/>
                <w:i w:val="0"/>
                <w:color w:val="000000"/>
                <w:sz w:val="28"/>
              </w:rPr>
              <w:t xml:space="preserve">angle of rotation, angular velocity, and angular </w:t>
            </w:r>
            <w:r>
              <w:rPr>
                <w:rFonts w:ascii="Arial" w:hAnsi="Arial" w:eastAsia="Arial"/>
                <w:b w:val="0"/>
                <w:i w:val="0"/>
                <w:color w:val="000000"/>
                <w:sz w:val="28"/>
              </w:rPr>
              <w:t xml:space="preserve">acceleration. The relations between the kinematics of </w:t>
            </w:r>
            <w:r>
              <w:rPr>
                <w:rFonts w:ascii="Arial" w:hAnsi="Arial" w:eastAsia="Arial"/>
                <w:b w:val="0"/>
                <w:i w:val="0"/>
                <w:color w:val="000000"/>
                <w:sz w:val="28"/>
              </w:rPr>
              <w:t xml:space="preserve">rotational and translational motion are applied to </w:t>
            </w:r>
            <w:r>
              <w:rPr>
                <w:rFonts w:ascii="Arial" w:hAnsi="Arial" w:eastAsia="Arial"/>
                <w:b w:val="0"/>
                <w:i w:val="0"/>
                <w:color w:val="000000"/>
                <w:sz w:val="28"/>
              </w:rPr>
              <w:t xml:space="preserve">practical examples.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Dynamics of Translational Motion. </w:t>
            </w:r>
            <w:r>
              <w:rPr>
                <w:rFonts w:ascii="Arial" w:hAnsi="Arial" w:eastAsia="Arial"/>
                <w:b w:val="0"/>
                <w:i w:val="0"/>
                <w:color w:val="000000"/>
                <w:sz w:val="28"/>
              </w:rPr>
              <w:t xml:space="preserve">Problems based </w:t>
            </w:r>
            <w:r>
              <w:rPr>
                <w:rFonts w:ascii="Arial" w:hAnsi="Arial" w:eastAsia="Arial"/>
                <w:b w:val="0"/>
                <w:i w:val="0"/>
                <w:color w:val="000000"/>
                <w:sz w:val="28"/>
              </w:rPr>
              <w:t xml:space="preserve">on Newton's laws are solved. Force, mass, and </w:t>
            </w:r>
            <w:r>
              <w:rPr>
                <w:rFonts w:ascii="Arial" w:hAnsi="Arial" w:eastAsia="Arial"/>
                <w:b w:val="0"/>
                <w:i w:val="0"/>
                <w:color w:val="000000"/>
                <w:sz w:val="28"/>
              </w:rPr>
              <w:t xml:space="preserve">momentum are applied to bodies in inertial reference </w:t>
            </w:r>
            <w:r>
              <w:rPr>
                <w:rFonts w:ascii="Arial" w:hAnsi="Arial" w:eastAsia="Arial"/>
                <w:b w:val="0"/>
                <w:i w:val="0"/>
                <w:color w:val="000000"/>
                <w:sz w:val="28"/>
              </w:rPr>
              <w:t xml:space="preserve">frames. The equations of motion and the law of </w:t>
            </w:r>
            <w:r>
              <w:rPr>
                <w:rFonts w:ascii="Arial" w:hAnsi="Arial" w:eastAsia="Arial"/>
                <w:b w:val="0"/>
                <w:i w:val="0"/>
                <w:color w:val="000000"/>
                <w:sz w:val="28"/>
              </w:rPr>
              <w:t xml:space="preserve">conservation of momentum are used to analyse </w:t>
            </w:r>
            <w:r>
              <w:rPr>
                <w:rFonts w:ascii="Arial" w:hAnsi="Arial" w:eastAsia="Arial"/>
                <w:b w:val="0"/>
                <w:i w:val="0"/>
                <w:color w:val="000000"/>
                <w:sz w:val="28"/>
              </w:rPr>
              <w:t xml:space="preserve">practical cases. </w:t>
            </w:r>
          </w:p>
          <w:p>
            <w:pPr>
              <w:autoSpaceDN w:val="0"/>
              <w:autoSpaceDE w:val="0"/>
              <w:widowControl/>
              <w:spacing w:line="245" w:lineRule="auto" w:before="8" w:after="0"/>
              <w:ind w:left="104" w:right="30" w:firstLine="0"/>
              <w:jc w:val="both"/>
            </w:pPr>
            <w:r>
              <w:rPr>
                <w:rFonts w:ascii="Arial" w:hAnsi="Arial" w:eastAsia="Arial"/>
                <w:b/>
                <w:i w:val="0"/>
                <w:color w:val="000000"/>
                <w:sz w:val="28"/>
              </w:rPr>
              <w:t xml:space="preserve">Dynamics of Rigid Body Rotational Motion. </w:t>
            </w:r>
            <w:r>
              <w:rPr>
                <w:rFonts w:ascii="Arial" w:hAnsi="Arial" w:eastAsia="Arial"/>
                <w:b w:val="0"/>
                <w:i w:val="0"/>
                <w:color w:val="000000"/>
                <w:sz w:val="28"/>
              </w:rPr>
              <w:t xml:space="preserve">Problems on the moment of inertia, the moment of a </w:t>
            </w:r>
            <w:r>
              <w:rPr>
                <w:rFonts w:ascii="Arial" w:hAnsi="Arial" w:eastAsia="Arial"/>
                <w:b w:val="0"/>
                <w:i w:val="0"/>
                <w:color w:val="000000"/>
                <w:sz w:val="28"/>
              </w:rPr>
              <w:t xml:space="preserve">force, and angular momentum are solved. The </w:t>
            </w:r>
            <w:r>
              <w:rPr>
                <w:rFonts w:ascii="Arial" w:hAnsi="Arial" w:eastAsia="Arial"/>
                <w:b w:val="0"/>
                <w:i w:val="0"/>
                <w:color w:val="000000"/>
                <w:sz w:val="28"/>
              </w:rPr>
              <w:t xml:space="preserve">fundamental law of rotational dynamics is applied to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 examples. The law of conservation of </w:t>
            </w:r>
            <w:r>
              <w:rPr>
                <w:rFonts w:ascii="Arial" w:hAnsi="Arial" w:eastAsia="Arial"/>
                <w:b w:val="0"/>
                <w:i w:val="0"/>
                <w:color w:val="000000"/>
                <w:sz w:val="28"/>
              </w:rPr>
              <w:t xml:space="preserve">angular momentum is used to analyse the results. </w:t>
            </w:r>
            <w:r>
              <w:rPr>
                <w:rFonts w:ascii="Arial" w:hAnsi="Arial" w:eastAsia="Arial"/>
                <w:b/>
                <w:i w:val="0"/>
                <w:color w:val="000000"/>
                <w:sz w:val="28"/>
              </w:rPr>
              <w:t xml:space="preserve">Laws of Conservation of Momentum, Angular </w:t>
            </w:r>
            <w:r>
              <w:rPr>
                <w:rFonts w:ascii="Arial" w:hAnsi="Arial" w:eastAsia="Arial"/>
                <w:b/>
                <w:i w:val="0"/>
                <w:color w:val="000000"/>
                <w:sz w:val="28"/>
              </w:rPr>
              <w:t xml:space="preserve">Momentum, and Energy. </w:t>
            </w:r>
            <w:r>
              <w:rPr>
                <w:rFonts w:ascii="Arial" w:hAnsi="Arial" w:eastAsia="Arial"/>
                <w:b w:val="0"/>
                <w:i w:val="0"/>
                <w:color w:val="000000"/>
                <w:sz w:val="28"/>
              </w:rPr>
              <w:t xml:space="preserve">Problems related to the </w:t>
            </w:r>
            <w:r>
              <w:rPr>
                <w:rFonts w:ascii="Arial" w:hAnsi="Arial" w:eastAsia="Arial"/>
                <w:b w:val="0"/>
                <w:i w:val="0"/>
                <w:color w:val="000000"/>
                <w:sz w:val="28"/>
              </w:rPr>
              <w:t xml:space="preserve">kinetic and potential energies of a mechanical system </w:t>
            </w:r>
            <w:r>
              <w:rPr>
                <w:rFonts w:ascii="Arial" w:hAnsi="Arial" w:eastAsia="Arial"/>
                <w:b w:val="0"/>
                <w:i w:val="0"/>
                <w:color w:val="000000"/>
                <w:sz w:val="28"/>
              </w:rPr>
              <w:t xml:space="preserve">are solved. Mechanical work and power are </w:t>
            </w:r>
            <w:r>
              <w:rPr>
                <w:rFonts w:ascii="Arial" w:hAnsi="Arial" w:eastAsia="Arial"/>
                <w:b w:val="0"/>
                <w:i w:val="0"/>
                <w:color w:val="000000"/>
                <w:sz w:val="28"/>
              </w:rPr>
              <w:t xml:space="preserve">calculated in relation to these energies. The law of </w:t>
            </w:r>
            <w:r>
              <w:rPr>
                <w:rFonts w:ascii="Arial" w:hAnsi="Arial" w:eastAsia="Arial"/>
                <w:b w:val="0"/>
                <w:i w:val="0"/>
                <w:color w:val="000000"/>
                <w:sz w:val="28"/>
              </w:rPr>
              <w:t xml:space="preserve">conservation of energy in mechanics is applied to </w:t>
            </w:r>
            <w:r>
              <w:rPr>
                <w:rFonts w:ascii="Arial" w:hAnsi="Arial" w:eastAsia="Arial"/>
                <w:b w:val="0"/>
                <w:i w:val="0"/>
                <w:color w:val="000000"/>
                <w:sz w:val="28"/>
              </w:rPr>
              <w:t xml:space="preserve">verify the results.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Ideal Gas Laws. The Main Equation of the MKN.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concerning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gas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molecules by velocity and energy are solved. The </w:t>
            </w:r>
            <w:r>
              <w:rPr>
                <w:rFonts w:ascii="Arial" w:hAnsi="Arial" w:eastAsia="Arial"/>
                <w:b w:val="0"/>
                <w:i w:val="0"/>
                <w:color w:val="000000"/>
                <w:sz w:val="28"/>
              </w:rPr>
              <w:t xml:space="preserve">ideal gas law and the fundamental equation of the </w:t>
            </w:r>
            <w:r>
              <w:rPr>
                <w:rFonts w:ascii="Arial" w:hAnsi="Arial" w:eastAsia="Arial"/>
                <w:b w:val="0"/>
                <w:i w:val="0"/>
                <w:color w:val="000000"/>
                <w:sz w:val="28"/>
              </w:rPr>
              <w:t xml:space="preserve">kinetic theory of gases are applied. The Maxwell </w:t>
            </w:r>
            <w:r>
              <w:rPr>
                <w:rFonts w:ascii="Arial" w:hAnsi="Arial" w:eastAsia="Arial"/>
                <w:b w:val="0"/>
                <w:i w:val="0"/>
                <w:color w:val="000000"/>
                <w:sz w:val="28"/>
              </w:rPr>
              <w:t xml:space="preserve">distribution is used to analyse the results.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 Done by a Gas. Heat Capacity. Problems related to the work done by a gas and its heat capacity are solved. Internal energy and the fundamental equation of the Generalized Law of Thermodynamics are applied. The results tahlil qilinadi in relation to isothermal processes.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First Law of Thermodynamics. Entropy. The first law of thermodynamics is applied to isochoric and adiabatic processes. Problems related to entropy are solved. Reversible and irreversible processes, together with the efficiency of thermodynamic cycles,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Electrostatic Field in a Vacuum. </w:t>
            </w:r>
            <w:r>
              <w:rPr>
                <w:rFonts w:ascii="Arial" w:hAnsi="Arial" w:eastAsia="Arial"/>
                <w:b w:val="0"/>
                <w:i w:val="0"/>
                <w:color w:val="000000"/>
                <w:sz w:val="28"/>
              </w:rPr>
              <w:t xml:space="preserve">Problems on the </w:t>
            </w:r>
            <w:r>
              <w:rPr>
                <w:rFonts w:ascii="Arial" w:hAnsi="Arial" w:eastAsia="Arial"/>
                <w:b w:val="0"/>
                <w:i w:val="0"/>
                <w:color w:val="000000"/>
                <w:sz w:val="28"/>
              </w:rPr>
              <w:t xml:space="preserve">electric field strength and potential are solved. </w:t>
            </w:r>
            <w:r>
              <w:rPr>
                <w:rFonts w:ascii="Arial" w:hAnsi="Arial" w:eastAsia="Arial"/>
                <w:b w:val="0"/>
                <w:i w:val="0"/>
                <w:color w:val="000000"/>
                <w:sz w:val="28"/>
              </w:rPr>
              <w:t xml:space="preserve">Coulomb's law and the concept of electric charge are </w:t>
            </w:r>
            <w:r>
              <w:rPr>
                <w:rFonts w:ascii="Arial" w:hAnsi="Arial" w:eastAsia="Arial"/>
                <w:b w:val="0"/>
                <w:i w:val="0"/>
                <w:color w:val="000000"/>
                <w:sz w:val="28"/>
              </w:rPr>
              <w:t>applied to practical examples. The Ostrogradsky–</w:t>
            </w:r>
            <w:r>
              <w:rPr>
                <w:rFonts w:ascii="Arial" w:hAnsi="Arial" w:eastAsia="Arial"/>
                <w:b w:val="0"/>
                <w:i w:val="0"/>
                <w:color w:val="000000"/>
                <w:sz w:val="28"/>
              </w:rPr>
              <w:t xml:space="preserve">Gauss theorem is used to calculate the fields of </w:t>
            </w:r>
            <w:r>
              <w:rPr>
                <w:rFonts w:ascii="Arial" w:hAnsi="Arial" w:eastAsia="Arial"/>
                <w:b w:val="0"/>
                <w:i w:val="0"/>
                <w:color w:val="000000"/>
                <w:sz w:val="28"/>
              </w:rPr>
              <w:t xml:space="preserve">symmetric charge distributions. </w:t>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Dielectrics and Conductors in an Electric Field. </w:t>
            </w:r>
            <w:r>
              <w:rPr>
                <w:rFonts w:ascii="Arial" w:hAnsi="Arial" w:eastAsia="Arial"/>
                <w:b w:val="0"/>
                <w:i w:val="0"/>
                <w:color w:val="000000"/>
                <w:sz w:val="28"/>
              </w:rPr>
              <w:t xml:space="preserve">Problems on the properties of dielectrics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conductors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dipole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polarizations and the polarization vector are applied </w:t>
            </w:r>
            <w:r>
              <w:rPr>
                <w:rFonts w:ascii="Arial" w:hAnsi="Arial" w:eastAsia="Arial"/>
                <w:b w:val="0"/>
                <w:i w:val="0"/>
                <w:color w:val="000000"/>
                <w:sz w:val="28"/>
              </w:rPr>
              <w:t xml:space="preserve">to practical examples. Gauss's law is used to analyse </w:t>
            </w:r>
            <w:r>
              <w:rPr>
                <w:rFonts w:ascii="Arial" w:hAnsi="Arial" w:eastAsia="Arial"/>
                <w:b w:val="0"/>
                <w:i w:val="0"/>
                <w:color w:val="000000"/>
                <w:sz w:val="28"/>
              </w:rPr>
              <w:t xml:space="preserve">the resulting fields.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Electrical Capacitance. Condensers. </w:t>
            </w:r>
            <w:r>
              <w:rPr>
                <w:rFonts w:ascii="Arial" w:hAnsi="Arial" w:eastAsia="Arial"/>
                <w:b w:val="0"/>
                <w:i w:val="0"/>
                <w:color w:val="000000"/>
                <w:sz w:val="28"/>
              </w:rPr>
              <w:t xml:space="preserve">Problems </w:t>
            </w:r>
            <w:r>
              <w:rPr>
                <w:rFonts w:ascii="Arial" w:hAnsi="Arial" w:eastAsia="Arial"/>
                <w:b w:val="0"/>
                <w:i w:val="0"/>
                <w:color w:val="000000"/>
                <w:sz w:val="28"/>
              </w:rPr>
              <w:t xml:space="preserve">related to the capacitance of condensers are solved. </w:t>
            </w:r>
            <w:r>
              <w:rPr>
                <w:rFonts w:ascii="Arial" w:hAnsi="Arial" w:eastAsia="Arial"/>
                <w:b w:val="0"/>
                <w:i w:val="0"/>
                <w:color w:val="000000"/>
                <w:sz w:val="28"/>
              </w:rPr>
              <w:t xml:space="preserve">Conductive capacitance and field energy density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calculated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configurations. </w:t>
                  </w:r>
                </w:p>
              </w:tc>
              <w:tc>
                <w:tcPr>
                  <w:tcW w:type="dxa" w:w="74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piezoelectric effect muhokama qilinadi in relation to selected dielectric materials.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Laws of Direct Current. Kirchhoff's Rules. Circuits tahlil qilinadi on the basis of Ohm's and Kirchhoff's laws. Current strength, current density, and EMF are calculated for direct-current circuits. Ohm's law for a closed circuit is applied to solve practical problems. Magnetic Interactions. Magnetic Field in a Vacuum. Problems on calculating the simplest magnetic fields are solved. The magnetic induction vector and current loop are applied to practical examples. The Lorentz force and the Lorentz and Ampère laws are used to analyse the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Electromagnetic Induction. Magnetic Field of Matter. Problems on induced EMF are solved using Faraday's and Lenz's laws. The magnetic properties of matter, including magnetization and para- and ferromagnetics, tahlil qilinadi. Toroids and solenoids are used as practical examples of magnetic field calculation.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Magnetic Field Energy. </w:t>
            </w:r>
            <w:r>
              <w:rPr>
                <w:rFonts w:ascii="Arial" w:hAnsi="Arial" w:eastAsia="Arial"/>
                <w:b w:val="0"/>
                <w:i w:val="0"/>
                <w:color w:val="000000"/>
                <w:sz w:val="28"/>
              </w:rPr>
              <w:t xml:space="preserve">Problems related to </w:t>
            </w:r>
            <w:r>
              <w:rPr>
                <w:rFonts w:ascii="Arial" w:hAnsi="Arial" w:eastAsia="Arial"/>
                <w:b w:val="0"/>
                <w:i w:val="0"/>
                <w:color w:val="000000"/>
                <w:sz w:val="28"/>
              </w:rPr>
              <w:t>magnetic field energy are solved. Inductance, self-</w:t>
            </w:r>
            <w:r>
              <w:rPr>
                <w:rFonts w:ascii="Arial" w:hAnsi="Arial" w:eastAsia="Arial"/>
                <w:b w:val="0"/>
                <w:i w:val="0"/>
                <w:color w:val="000000"/>
                <w:sz w:val="28"/>
              </w:rPr>
              <w:t xml:space="preserve">induction, and mutual induction are applied to </w:t>
            </w:r>
            <w:r>
              <w:rPr>
                <w:rFonts w:ascii="Arial" w:hAnsi="Arial" w:eastAsia="Arial"/>
                <w:b w:val="0"/>
                <w:i w:val="0"/>
                <w:color w:val="000000"/>
                <w:sz w:val="28"/>
              </w:rPr>
              <w:t xml:space="preserve">practical examples. Maxwell's equations are used to </w:t>
            </w:r>
            <w:r>
              <w:rPr>
                <w:rFonts w:ascii="Arial" w:hAnsi="Arial" w:eastAsia="Arial"/>
                <w:b w:val="0"/>
                <w:i w:val="0"/>
                <w:color w:val="000000"/>
                <w:sz w:val="28"/>
              </w:rPr>
              <w:t xml:space="preserve">verify the results.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Mustaqil ta'lim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Rigid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Body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Rotational </w:t>
                  </w:r>
                </w:p>
              </w:tc>
              <w:tc>
                <w:tcPr>
                  <w:tcW w:type="dxa" w:w="11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Motion.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Gyroscopes.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Motion of Bodies in the Earth's Gravitational Field. </w:t>
            </w:r>
            <w:r>
              <w:rPr>
                <w:rFonts w:ascii="Arial" w:hAnsi="Arial" w:eastAsia="Arial"/>
                <w:b w:val="0"/>
                <w:i w:val="0"/>
                <w:color w:val="000000"/>
                <w:sz w:val="28"/>
              </w:rPr>
              <w:t xml:space="preserve">Escape Velocities.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Problem Solving in Mechanics (Kinematics and </w:t>
            </w:r>
            <w:r>
              <w:rPr>
                <w:rFonts w:ascii="Arial" w:hAnsi="Arial" w:eastAsia="Arial"/>
                <w:b w:val="0"/>
                <w:i w:val="0"/>
                <w:color w:val="000000"/>
                <w:sz w:val="28"/>
              </w:rPr>
              <w:t xml:space="preserve">Dynamics).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Harmonic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Oscillator;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Damped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Forced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Oscillations; Resonance.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Solving Problems on the Laws of Conservation.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Lorentz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Resulting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Transport Phenomena in Non-Equilibrium Systems. </w:t>
            </w:r>
            <w:r>
              <w:rPr>
                <w:rFonts w:ascii="Arial" w:hAnsi="Arial" w:eastAsia="Arial"/>
                <w:b w:val="0"/>
                <w:i w:val="0"/>
                <w:color w:val="000000"/>
                <w:sz w:val="28"/>
              </w:rPr>
              <w:t xml:space="preserve">Diffusion.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Molecular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Thermodynamics.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Atmospheric Heat Balance and the Greenhouse </w:t>
            </w:r>
            <w:r>
              <w:rPr>
                <w:rFonts w:ascii="Arial" w:hAnsi="Arial" w:eastAsia="Arial"/>
                <w:b w:val="0"/>
                <w:i w:val="0"/>
                <w:color w:val="000000"/>
                <w:sz w:val="28"/>
              </w:rPr>
              <w:t xml:space="preserve">Effect.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Electric Field in Dielectrics; Piezo- and Ferroelectrics. </w:t>
            </w:r>
            <w:r>
              <w:rPr>
                <w:rFonts w:ascii="Arial" w:hAnsi="Arial" w:eastAsia="Arial"/>
                <w:b w:val="0"/>
                <w:i w:val="0"/>
                <w:color w:val="000000"/>
                <w:sz w:val="28"/>
              </w:rPr>
              <w:t xml:space="preserve">Solving Problems in Electrostatics.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Solving Problems on DC and Kirchhoff's Laws.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Semiconductors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800"/>
                  <w:tcBorders/>
                  <w:tcMar>
                    <w:start w:w="0" w:type="dxa"/>
                    <w:end w:w="0" w:type="dxa"/>
                  </w:tcMar>
                </w:tcPr>
                <w:p>
                  <w:pPr>
                    <w:autoSpaceDN w:val="0"/>
                    <w:autoSpaceDE w:val="0"/>
                    <w:widowControl/>
                    <w:spacing w:line="233" w:lineRule="auto" w:before="4" w:after="0"/>
                    <w:ind w:left="426" w:right="0" w:firstLine="0"/>
                    <w:jc w:val="left"/>
                  </w:pPr>
                  <w:r>
                    <w:rPr>
                      <w:rFonts w:ascii="Arial" w:hAnsi="Arial" w:eastAsia="Arial"/>
                      <w:b w:val="0"/>
                      <w:i w:val="0"/>
                      <w:color w:val="000000"/>
                      <w:sz w:val="28"/>
                    </w:rPr>
                    <w:t xml:space="preserve">Superconductivity;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Unconventional Energy Sources.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Alternating Current; Resonant Circuit; Transformers.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Magnetic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Electromagnetic Induction.</w:t>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classical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mechanics, including kinematics, dynamics, and the laws of conservation, is developed through ma'ruzas and problem-solving sessions. The principles of molecular physics and thermodynamics are taught using the same approach. Electrostatics, electric current, and the physics of dielectrics and conductors are taught through ma'ruzas and laboratory-based amaliy ish. Knowledge of magnetic fields, electromagnetic induction, and Maxwell's equations is developed through ma'ruzas and practical sessions. Skills in expressing and comparing physical quantities in the SI and CGS systems are developed through amaliy mashqlar. Competencies for applying physical laws and formulas to non-standard problems and laboratoriya ishi are developed throughout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95" w:lineRule="auto" w:before="6" w:after="0"/>
              <w:ind w:left="104" w:right="3888" w:firstLine="0"/>
              <w:jc w:val="left"/>
            </w:pPr>
            <w:r>
              <w:rPr>
                <w:rFonts w:ascii="Arial" w:hAnsi="Arial" w:eastAsia="Arial"/>
                <w:b w:val="0"/>
                <w:i w:val="0"/>
                <w:color w:val="000000"/>
                <w:sz w:val="28"/>
              </w:rPr>
              <w:t xml:space="preserve">Chiziqli algebra </w:t>
              <w:br/>
              <w:t xml:space="preserve">Differensial tenglamalar </w:t>
              <w:br/>
              <w:t xml:space="preserve">Matematik tahlil 1,2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31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6"/>
              <w:ind w:left="104"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attendance, laboratory performance, problem-solving </w:t>
            </w:r>
            <w:r>
              <w:rPr>
                <w:rFonts w:ascii="Arial" w:hAnsi="Arial" w:eastAsia="Arial"/>
                <w:b w:val="0"/>
                <w:i w:val="0"/>
                <w:color w:val="000000"/>
                <w:sz w:val="28"/>
              </w:rPr>
              <w:t xml:space="preserve">exercises, seminar presentations, and the successful </w:t>
            </w:r>
            <w:r>
              <w:rPr>
                <w:rFonts w:ascii="Arial" w:hAnsi="Arial" w:eastAsia="Arial"/>
                <w:b w:val="0"/>
                <w:i w:val="0"/>
                <w:color w:val="000000"/>
                <w:sz w:val="28"/>
              </w:rPr>
              <w:t xml:space="preserve">completion of independent study assignments. These </w:t>
            </w:r>
            <w:r>
              <w:rPr>
                <w:rFonts w:ascii="Arial" w:hAnsi="Arial" w:eastAsia="Arial"/>
                <w:b w:val="0"/>
                <w:i w:val="0"/>
                <w:color w:val="000000"/>
                <w:sz w:val="28"/>
              </w:rPr>
              <w:t xml:space="preserve">assignments include laboratory reports, numerical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problem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sets,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experiments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mechanics,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thermodynamics, electricity and magnetism, ma'lumotlar tahlili, and short presentations on physical </w:t>
            </w:r>
            <w:r>
              <w:rPr>
                <w:rFonts w:ascii="Arial" w:hAnsi="Arial" w:eastAsia="Arial"/>
                <w:b w:val="0"/>
                <w:i w:val="0"/>
                <w:color w:val="000000"/>
                <w:sz w:val="28"/>
              </w:rPr>
            </w:r>
          </w:p>
        </w:tc>
      </w:tr>
    </w:tbl>
    <w:p>
      <w:pPr>
        <w:autoSpaceDN w:val="0"/>
        <w:autoSpaceDE w:val="0"/>
        <w:widowControl/>
        <w:spacing w:line="233" w:lineRule="auto" w:before="64" w:after="0"/>
        <w:ind w:left="0" w:right="20" w:firstLine="0"/>
        <w:jc w:val="right"/>
      </w:pPr>
      <w:r>
        <w:rPr>
          <w:rFonts w:ascii="Arial" w:hAnsi="Arial" w:eastAsia="Arial"/>
          <w:b w:val="0"/>
          <w:i w:val="0"/>
          <w:color w:val="000000"/>
          <w:sz w:val="28"/>
        </w:rPr>
        <w:t xml:space="preserve">74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298" w:val="left"/>
                <w:tab w:pos="2434" w:val="left"/>
                <w:tab w:pos="3228" w:val="left"/>
                <w:tab w:pos="4346" w:val="left"/>
                <w:tab w:pos="5168" w:val="left"/>
                <w:tab w:pos="6380" w:val="left"/>
              </w:tabs>
              <w:autoSpaceDE w:val="0"/>
              <w:widowControl/>
              <w:spacing w:line="245" w:lineRule="auto" w:before="4" w:after="0"/>
              <w:ind w:left="104" w:right="0" w:firstLine="0"/>
              <w:jc w:val="left"/>
            </w:pPr>
            <w:r>
              <w:rPr>
                <w:rFonts w:ascii="Arial" w:hAnsi="Arial" w:eastAsia="Arial"/>
                <w:b w:val="0"/>
                <w:i w:val="0"/>
                <w:color w:val="000000"/>
                <w:sz w:val="28"/>
              </w:rPr>
              <w:t xml:space="preserve">phenomena and their real-world applications. The midterm assessment consists of written assignments, short in-class quizzes, laboratory evaluations, and the assessment of independent study projects. Typical projects include investigations of oscillatory motion, energy conservation </w:t>
              <w:tab/>
              <w:t xml:space="preserve">experiments, </w:t>
              <w:tab/>
              <w:t xml:space="preserve">reports </w:t>
              <w:tab/>
              <w:t xml:space="preserve">on electromagnetic </w:t>
              <w:tab/>
              <w:t xml:space="preserve">phenomena, presentations </w:t>
              <w:tab/>
              <w:t xml:space="preserve">on modern physics applications, and case studies related to renewable energy technologies. The yakuniy baholash is a yozma imtihon consisting of theoretical questions, numerical calculations, and problem-solving tasks designed to assess students' understanding of the fundamental principles of physics, analytical and quantitative reasoning, and their ability to apply physical laws to scientific and engineering problems. Successful completion of all laboratoriya ishi and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5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10"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 Savelev I.V. Course of General Fizika. Vol. 1, Vol. 2, Vol. 3. — M.: Astrel, 2011.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Sivuxin D.V. Course of General Fizika. — Moscow: Fizmatlit, 2005.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Qosimov A.S. General Fizika (darslik). — Termiz: IFRON-PRINT, 2023.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4. Qosimov A.S., Jo'rayev Sh., Qo'yliyev B. Laboratory Work in General Fizika. — Tashkent, 2019, 309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5. Sultonova O'.N., Begmatova D.A. et al. Collection of Problems in General Fizika. — Termez: Ifron Print, 2022.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Tursunov I.G., Begmatov D.A. Fizika (a teaching and methodological guide). — Tashkent: Excellent Polygraphy,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7. Qodirov O. Course of Fizika. Part 1 (Mechanics, Molecular Fizika). — Tashkent: Fan va Texnologiya, 2005.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Polvonov S., Dalliyev X., Bozorov E., Polvonova G. Collection of Problems from General Fizika. — Tashkent,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9. Ismailov M., Habibullayev P., Xaliulin M. Course in Fizika. — Tashkent: O'zbekiston, 2000. </w:t>
            </w:r>
            <w:r>
              <w:rPr>
                <w:rFonts w:ascii="Arial" w:hAnsi="Arial" w:eastAsia="Arial"/>
                <w:b w:val="0"/>
                <w:i w:val="0"/>
                <w:color w:val="000000"/>
                <w:sz w:val="28"/>
              </w:rPr>
            </w:r>
          </w:p>
        </w:tc>
      </w:tr>
    </w:tbl>
    <w:p>
      <w:pPr>
        <w:autoSpaceDN w:val="0"/>
        <w:autoSpaceDE w:val="0"/>
        <w:widowControl/>
        <w:spacing w:line="233" w:lineRule="auto" w:before="122" w:after="0"/>
        <w:ind w:left="0" w:right="20" w:firstLine="0"/>
        <w:jc w:val="right"/>
      </w:pPr>
      <w:r>
        <w:rPr>
          <w:rFonts w:ascii="Arial" w:hAnsi="Arial" w:eastAsia="Arial"/>
          <w:b w:val="0"/>
          <w:i w:val="0"/>
          <w:color w:val="000000"/>
          <w:sz w:val="28"/>
        </w:rPr>
        <w:t xml:space="preserve">75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10. Qosimov A.S. General Fizika (darslik). — Termez: TerDU NMM, 2022.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11. Douglas C. Giancoli. Fizika: Principles with Applications. — Pearson, 2014.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12. David Halliday, Robert Resnick, Jearl Walker. Fundamentals of Fizika. — John Wiley &amp; Sons, 2014.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Tursunov Alisher Isoqovich, PhD in Pedagogical Sciences, Dotsent. </w:t>
            </w:r>
            <w:r>
              <w:rPr>
                <w:rFonts w:ascii="Arial" w:hAnsi="Arial" w:eastAsia="Arial"/>
                <w:b w:val="0"/>
                <w:i w:val="0"/>
                <w:color w:val="000000"/>
                <w:sz w:val="28"/>
              </w:rPr>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DIFFERENSIAL TENGLAMALAR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DIFFERENSIAL TENGLAMALAR</w:t>
            </w:r>
          </w:p>
        </w:tc>
      </w:tr>
      <w:tr>
        <w:trPr>
          <w:trHeight w:hRule="exact" w:val="4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DIT1406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6 Kreditlar </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90 soat (44 soat Ma'ruza, 46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III semestr </w:t>
            </w:r>
          </w:p>
        </w:tc>
      </w:tr>
      <w:tr>
        <w:trPr>
          <w:trHeight w:hRule="exact" w:val="33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Modulning maqsadi Differensial tenglamalar is to familiarize students with differensial tenglamalar theory. Students tanishtiriladi to the principal methods used to solve differensial tenglamalar. The Modul rivojlantiradi practical skills in solving various types of differensial tenglamalar. It further enables the application of mathematical models to computer engineering problems. The Modul also enables the application of these mathematical models to real-world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Understand essential concepts of differential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equations: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degree,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terminology.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LO2. Know the theoretical foundations: existence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uniqueness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 </w:t>
                  </w:r>
                </w:p>
              </w:tc>
              <w:tc>
                <w:tcPr>
                  <w:tcW w:type="dxa" w:w="14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boundary conditions.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Master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solution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first-order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separable, linear, exact, homogeneous </w:t>
            </w:r>
            <w:r>
              <w:rPr>
                <w:rFonts w:ascii="Arial" w:hAnsi="Arial" w:eastAsia="Arial"/>
                <w:b w:val="0"/>
                <w:i w:val="0"/>
                <w:color w:val="000000"/>
                <w:sz w:val="28"/>
              </w:rPr>
              <w:t xml:space="preserve">equations.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06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LO4.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4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val="0"/>
                      <w:i w:val="0"/>
                      <w:color w:val="000000"/>
                      <w:sz w:val="28"/>
                    </w:rPr>
                    <w:t xml:space="preserve">equations: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characteristic equations, fundamental solutions, linear </w:t>
            </w:r>
            <w:r>
              <w:rPr>
                <w:rFonts w:ascii="Arial" w:hAnsi="Arial" w:eastAsia="Arial"/>
                <w:b w:val="0"/>
                <w:i w:val="0"/>
                <w:color w:val="000000"/>
                <w:sz w:val="28"/>
              </w:rPr>
              <w:t xml:space="preserve">independence.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LO5. Apply separation of variables and other techniques to solve first-order differensial tenglamalar. LO6. Use variation of constants and undetermined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coefficients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2640"/>
                  <w:tcBorders/>
                  <w:tcMar>
                    <w:start w:w="0" w:type="dxa"/>
                    <w:end w:w="0" w:type="dxa"/>
                  </w:tcMar>
                </w:tcPr>
                <w:p>
                  <w:pPr>
                    <w:autoSpaceDN w:val="0"/>
                    <w:autoSpaceDE w:val="0"/>
                    <w:widowControl/>
                    <w:spacing w:line="233" w:lineRule="auto" w:before="6" w:after="0"/>
                    <w:ind w:left="218" w:right="0" w:firstLine="0"/>
                    <w:jc w:val="left"/>
                  </w:pPr>
                  <w:r>
                    <w:rPr>
                      <w:rFonts w:ascii="Arial" w:hAnsi="Arial" w:eastAsia="Arial"/>
                      <w:b w:val="0"/>
                      <w:i w:val="0"/>
                      <w:color w:val="000000"/>
                      <w:sz w:val="28"/>
                    </w:rPr>
                    <w:t xml:space="preserve">non-homogeneous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equations.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LO7.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9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characteristic equation method and reduction of </w:t>
            </w:r>
            <w:r>
              <w:rPr>
                <w:rFonts w:ascii="Arial" w:hAnsi="Arial" w:eastAsia="Arial"/>
                <w:b w:val="0"/>
                <w:i w:val="0"/>
                <w:color w:val="000000"/>
                <w:sz w:val="28"/>
              </w:rPr>
              <w:t xml:space="preserve">order.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Solve systems of differensial tenglamalar and interpret solutions geometrically.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Kompetensiyalar: </w:t>
              <w:br/>
              <w:t xml:space="preserve">LO9. Solve practical problems involving first-order differensial tenglamalar in engineering contexts.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Solve and analyze higher-order differensial tenglamalar with various boundary conditions.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Model real-world processes (vibrations, circuits, control systems) using differensial tenglamalar. LO12. Use computational tools (Maple, MATLAB) for numerical solutions and visualization.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Conduct computational experiments and </w:t>
            </w:r>
            <w:r>
              <w:rPr>
                <w:rFonts w:ascii="Arial" w:hAnsi="Arial" w:eastAsia="Arial"/>
                <w:b w:val="0"/>
                <w:i w:val="0"/>
                <w:color w:val="000000"/>
                <w:sz w:val="28"/>
              </w:rPr>
              <w:t xml:space="preserve">interpret results in context of applied mathematics. </w:t>
            </w:r>
          </w:p>
        </w:tc>
      </w:tr>
      <w:tr>
        <w:trPr>
          <w:trHeight w:hRule="exact" w:val="580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Introduction to Differensial tenglamalar. Differential equations are defined and classified, with reference to physical problems that lead to differensial tenglamalar, including motion, heat transfer, population dynamics, and electrical circuits. The order and degree of an equation tanishtiriladi, together with the distinction between ordinary and partial differensial tenglamalar. Homogeneous and non-homogeneous equations are distinguished. The importance of initial conditions in determining unique solutions is explained.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Separable Differensial tenglamalar. Equations in which the variables can be separated o'rganiladi, together with the method of separation of variables. Integration procedures are applied to both sides of the equation. Applications to exponential growth and decay, Newton's cooling law, and chemical reactions ko'rib chiqiladi, and solutions are verified. First-order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separable equations ko'rib chiqiladi in the context of engineering problems.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Homogeneous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Differential </w:t>
                  </w:r>
                </w:p>
              </w:tc>
              <w:tc>
                <w:tcPr>
                  <w:tcW w:type="dxa" w:w="1920"/>
                  <w:tcBorders/>
                  <w:tcMar>
                    <w:start w:w="0" w:type="dxa"/>
                    <w:end w:w="0" w:type="dxa"/>
                  </w:tcMar>
                </w:tcPr>
                <w:p>
                  <w:pPr>
                    <w:autoSpaceDN w:val="0"/>
                    <w:autoSpaceDE w:val="0"/>
                    <w:widowControl/>
                    <w:spacing w:line="233" w:lineRule="auto" w:before="4" w:after="0"/>
                    <w:ind w:left="402" w:right="0" w:firstLine="0"/>
                    <w:jc w:val="left"/>
                  </w:pPr>
                  <w:r>
                    <w:rPr>
                      <w:rFonts w:ascii="Arial" w:hAnsi="Arial" w:eastAsia="Arial"/>
                      <w:b/>
                      <w:i w:val="0"/>
                      <w:color w:val="000000"/>
                      <w:sz w:val="28"/>
                    </w:rPr>
                    <w:t xml:space="preserve">Equations.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Homogeneous equations are recognised through testing, based on their scaling properties and symmetry. The substitution method for transforming such equations into separable form o'rganiladi, together with the associated solution procedures. The geometric interpretation of solutions and solution families ko'rib chiqiladi. Real-world examples from physics and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Equations Reducible to Homogeneous Form. Coordinate transformation techniques o'rganiladi, including finding intersection points and shifting the origin. Methods for converting non-homogeneous equations to homogeneous form ko'rib chiqiladi, together with systematic solution procedures.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original </w:t>
                  </w:r>
                </w:p>
              </w:tc>
              <w:tc>
                <w:tcPr>
                  <w:tcW w:type="dxa" w:w="17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in various engineering contexts ko'rib chiqiladi.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Linear First-Order Differensial tenglamalar. The standard form and structure of linear first-order differensial tenglamalar o'rganiladi, together with the integrating factor method. Multiplication by an exponential factor is used to find particular solutions. Bernoulli equations and other special cases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circuits,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mechanical systems, and chemical processes ko'rib chiqiladi.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Exact (Complete) Differensial tenglamalar. The condition for exactness o'rganiladi, together with methods for testing equations for exact form. Integrating factors for non-exact equations ko'rib chiqiladi, and exact equations are found through these methods. The potential function and 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6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180" w:right="0" w:firstLine="0"/>
                    <w:jc w:val="left"/>
                  </w:pPr>
                  <w:r>
                    <w:rPr>
                      <w:rFonts w:ascii="Arial" w:hAnsi="Arial" w:eastAsia="Arial"/>
                      <w:b w:val="0"/>
                      <w:i w:val="0"/>
                      <w:color w:val="000000"/>
                      <w:sz w:val="28"/>
                    </w:rPr>
                    <w:t xml:space="preserve">considered. </w:t>
                  </w:r>
                </w:p>
              </w:tc>
              <w:tc>
                <w:tcPr>
                  <w:tcW w:type="dxa" w:w="192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to </w:t>
                  </w:r>
                </w:p>
              </w:tc>
            </w:tr>
            <w:tr>
              <w:trPr>
                <w:trHeight w:hRule="exact" w:val="332"/>
              </w:trPr>
              <w:tc>
                <w:tcPr>
                  <w:tcW w:type="dxa" w:w="30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thermodynamics and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energy </w:t>
                  </w:r>
                </w:p>
              </w:tc>
              <w:tc>
                <w:tcPr>
                  <w:tcW w:type="dxa" w:w="1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conservation </w:t>
                  </w:r>
                </w:p>
              </w:tc>
              <w:tc>
                <w:tcPr>
                  <w:tcW w:type="dxa" w:w="580"/>
                  <w:tcBorders/>
                  <w:tcMar>
                    <w:start w:w="0" w:type="dxa"/>
                    <w:end w:w="0" w:type="dxa"/>
                  </w:tcMar>
                </w:tcPr>
                <w:p>
                  <w:pPr>
                    <w:autoSpaceDN w:val="0"/>
                    <w:autoSpaceDE w:val="0"/>
                    <w:widowControl/>
                    <w:spacing w:line="233" w:lineRule="auto" w:before="16" w:after="0"/>
                    <w:ind w:left="9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examined.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Cauchy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3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Existence-Uniqueness </w:t>
                  </w:r>
                </w:p>
              </w:tc>
            </w:tr>
          </w:tbl>
          <w:p>
            <w:pPr>
              <w:autoSpaceDN w:val="0"/>
              <w:autoSpaceDE w:val="0"/>
              <w:widowControl/>
              <w:spacing w:line="245" w:lineRule="auto" w:before="4" w:after="0"/>
              <w:ind w:left="0" w:right="0" w:firstLine="0"/>
              <w:jc w:val="center"/>
            </w:pPr>
            <w:r>
              <w:rPr>
                <w:rFonts w:ascii="Arial" w:hAnsi="Arial" w:eastAsia="Arial"/>
                <w:b/>
                <w:i w:val="0"/>
                <w:color w:val="000000"/>
                <w:sz w:val="28"/>
              </w:rPr>
              <w:t xml:space="preserve">Theorem. Initial value problems and Cauchy conditions o'rganiladi, together with the statement of the existence and uniqueness theorem. The Picard-Lindelöf theorem and the method of successive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approximations ko'rib chiqiladi. The domain of validity of the theorem ko'rib chiqiladi. The importance of the theorem in practical applications where unique solutions are essential is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Higher-Order Differensial tenglamalar. Higher-order differensial tenglamalar are defined and classified by order. Initial and boundary conditions o'rganiladi, noting that the number of required conditions equals the order of the equation. Physical systems that produce higher-order equations ko'rib chiqiladi. Mechanical vibrations, electrical oscillations, and control systems ko'rib chiqiladi as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Linear Higher-Order Differensial tenglamalar. The general theory and structure of linear higher-order differensial tenglamalar o'rganiladi, covering both homogeneous and non-homogeneous cases. The superposition principle and the concept of linear independence ko'rib chiqiladi. The properties of the solution space ko'rib chiqiladi. Fundamental systems of solutions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Constant Coefficient Homogeneous Equations. Constant-coefficient homogeneous equations are solved using the characteristic equation method, including procedures for finding the characteristic roots. Real roots are shown to produce exponential solutions, while complex roots produce oscillatory solutions. Repeated roots and the corresponding polynomial factors ko'rib chiqiladi. Complete solution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Reduction of Order Methods. Methods for lowering the order of an equation through substitution o'rganiladi. Known solutions are used to find additional solutions, including techniques for equations with a missing variable. Reduction methods for specific equation structures ko'rib chiqiladi, converting them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manageable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Homogeneous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equations with special structure ko'rib chiqiladi.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Variable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Coefficient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126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Special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substitutions for variable-coefficient equations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Euler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logarithmic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transformation used to solve them ko'rib chiqiladi.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3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Solvable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among </w:t>
                  </w:r>
                </w:p>
              </w:tc>
              <w:tc>
                <w:tcPr>
                  <w:tcW w:type="dxa" w:w="26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variable-coefficient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are recognised. Power series approaches for special cases ko'rib chiqiladi.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Linear Independence of Functions. The linear independence of functions is defined, together with methods for testing it. The Wronskian determinant is used to establish independence. Fundamental sets of solutions and the dimension of solution spaces ko'rib chiqiladi. The completeness of solution sets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Wronskian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Fundamental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Solutions. The Wronskian determinant is defined and its calculation o'rganiladi. A non-zero Wronskian is shown to indicate the independence of solutions. The Ostrogradsky-Liouville formula and the relationship between Wronskian values at different points ko'rib chiqiladi. The application of the Wronskian to the verification of solutions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Non-Homogeneous Linear Equations. </w:t>
            </w:r>
            <w:r>
              <w:rPr>
                <w:rFonts w:ascii="Arial" w:hAnsi="Arial" w:eastAsia="Arial"/>
                <w:b w:val="0"/>
                <w:i w:val="0"/>
                <w:color w:val="000000"/>
                <w:sz w:val="28"/>
              </w:rPr>
              <w:t xml:space="preserve">The general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non-homogeneous </w:t>
                  </w:r>
                </w:p>
              </w:tc>
              <w:tc>
                <w:tcPr>
                  <w:tcW w:type="dxa" w:w="9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o'rganiladi, consisting of a homogeneous solution plus a particular solution. The variation of constants method ko'rib chiqiladi. The method of undetermined coefficients o'rganiladi for special right-hand sides. Complete solution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Undetermined Coefficients Method. The method of undetermined coefficients begins with guessing the form of the particular solution and solving for its coefficients. Special cases and the modifications they require ko'rib chiqiladi. Polynomial and exponential right-hand sides ko'rib chiqiladi. Trigonometric forcing functions are also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Variation of Constants (Lagrange Method). The variation of constants method o'rganiladi as a universal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applicable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right-hand </w:t>
                  </w:r>
                </w:p>
              </w:tc>
              <w:tc>
                <w:tcPr>
                  <w:tcW w:type="dxa" w:w="8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side.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Homogeneous solutions are used as the basis of the method, together with the associated integration procedures. Applications of the Wronskian within this method ko'rib chiqiladi. A systematic solution process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0" w:right="0" w:firstLine="0"/>
              <w:jc w:val="center"/>
            </w:pPr>
            <w:r>
              <w:rPr>
                <w:rFonts w:ascii="Arial" w:hAnsi="Arial" w:eastAsia="Arial"/>
                <w:b/>
                <w:i w:val="0"/>
                <w:color w:val="000000"/>
                <w:sz w:val="28"/>
              </w:rPr>
              <w:t xml:space="preserve">Higher-Order Constant Coefficient Equations. A complete systematic procedure for solving higher-order constant-coefficient equations o'rganiladi, based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on the characteristic roots and homogeneous solutions. Methods for finding the particular solution ko'rib chiqiladi. Resonance cases ko'rib chiqiladi as a special situation. Engineering applications and interpretations of the results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Euler Equations (Equidimensional Equations). Euler equations o'rganiladi as a special variable-coefficient form. The logarithmic substitution used to transform them into constant-coefficient form ko'rib chiqiladi. The interpretation of the resulting solutions ko'rib chiqiladi. Applications in boundary value problems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Systems of First-Order Differensial tenglamalar. The conversion of higher-order equations into systems of first-order equations o'rganiladi, using the derivative substitution method. The matrix form representation of such systems ko'rib chiqiladi. Equilibrium points and stability ko'rib chiqiladi. Phase space concepts tanishtiriladi.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Eigenvalue Method for Linear Systems. The characteristic polynomial and eigenvalues of a linear system o'rganiladi, together with methods for calculating the corresponding eigenvectors. Solutions are constructed from the resulting eigenpairs. Real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eigenvalues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distinguished.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Systematic procedures for applying the method taqdim etiladi.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Inhomogeneous Linear Systems. Inhomogeneous linear systems with non-zero right-hand sides o'rganiladi, together with methods for finding a particular solution. The particular solution is combined with the homogeneous solution to form the complete solution. Real applications, including coupled oscillators, networks, and control systems, ko'rib chiqiladi. Complete solution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0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Basic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Problem-Solving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Techniques. </w:t>
                  </w:r>
                </w:p>
              </w:tc>
              <w:tc>
                <w:tcPr>
                  <w:tcW w:type="dxa" w:w="110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Simple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differensial tenglamalar are solved using basic problem-solving techniques. The solutions are verified and represented graphically. Different solution methods are compared. The underlying structure of the solutions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Separable Equations Practice. Separable equations of increasing difficulty are solved in practice sessions. Solution curves are plotted for the resulting equations. Variations of the solution method are applied and computational verification is carried out. The accuracy of the solutions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Homogeneous Equations Application. </w:t>
            </w:r>
            <w:r>
              <w:rPr>
                <w:rFonts w:ascii="Arial" w:hAnsi="Arial" w:eastAsia="Arial"/>
                <w:b w:val="0"/>
                <w:i w:val="0"/>
                <w:color w:val="000000"/>
                <w:sz w:val="28"/>
              </w:rPr>
              <w:t xml:space="preserve">Problems </w:t>
            </w:r>
            <w:r>
              <w:rPr>
                <w:rFonts w:ascii="Arial" w:hAnsi="Arial" w:eastAsia="Arial"/>
                <w:b w:val="0"/>
                <w:i w:val="0"/>
                <w:color w:val="000000"/>
                <w:sz w:val="28"/>
              </w:rPr>
              <w:t xml:space="preserve">on homogeneous equations are solved using the </w:t>
            </w:r>
            <w:r>
              <w:rPr>
                <w:rFonts w:ascii="Arial" w:hAnsi="Arial" w:eastAsia="Arial"/>
                <w:b w:val="0"/>
                <w:i w:val="0"/>
                <w:color w:val="000000"/>
                <w:sz w:val="28"/>
              </w:rPr>
              <w:t xml:space="preserve">substitution method. Homogeneous equations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recognised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among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given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solutions are constructed and equilibrium points tahlil qilinadi. The results are interpreted in the phase plane.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Reduction to Homogeneous Form. Equations that can be reduced to homogeneous form are identified. Coordinate transformations are applied, together with the corresponding solution procedures. The solutions are back-transformed into the original variables. Engineering applications of these methods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Integrating </w:t>
                  </w:r>
                </w:p>
              </w:tc>
              <w:tc>
                <w:tcPr>
                  <w:tcW w:type="dxa" w:w="13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Factors.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Integrating factors for linear first-order equations are found and applied. The resulting solutions are verified. Circuit problems and mechanical systems are solved using this method. The physical interpretation of the results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Bernoulli and Special Equations. Bernoulli and other special equations are recognised among given problems. Substitution techniques are applied to solve them. The applicability of the method to different equation types ko'rib chiqiladi. Real-world problems are solved using these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Exact Equations and Testing. Equations are tested for exactness, and integrating factors are found where required. Exact equations are solved using the appropriate procedures. The solutions are verified. Applications involving conservation principles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Initial Value Problems. </w:t>
            </w:r>
            <w:r>
              <w:rPr>
                <w:rFonts w:ascii="Arial" w:hAnsi="Arial" w:eastAsia="Arial"/>
                <w:b w:val="0"/>
                <w:i w:val="0"/>
                <w:color w:val="000000"/>
                <w:sz w:val="28"/>
              </w:rPr>
              <w:t xml:space="preserve">Cauchy problems are solved </w:t>
            </w:r>
            <w:r>
              <w:rPr>
                <w:rFonts w:ascii="Arial" w:hAnsi="Arial" w:eastAsia="Arial"/>
                <w:b w:val="0"/>
                <w:i w:val="0"/>
                <w:color w:val="000000"/>
                <w:sz w:val="28"/>
              </w:rPr>
              <w:t xml:space="preserve">by applying the given initial conditions. Solution paths </w:t>
            </w:r>
            <w:r>
              <w:rPr>
                <w:rFonts w:ascii="Arial" w:hAnsi="Arial" w:eastAsia="Arial"/>
                <w:b w:val="0"/>
                <w:i w:val="0"/>
                <w:color w:val="000000"/>
                <w:sz w:val="28"/>
              </w:rPr>
              <w:t xml:space="preserve">are visualised graphically. Phase plane analysis is </w:t>
            </w:r>
            <w:r>
              <w:rPr>
                <w:rFonts w:ascii="Arial" w:hAnsi="Arial" w:eastAsia="Arial"/>
                <w:b w:val="0"/>
                <w:i w:val="0"/>
                <w:color w:val="000000"/>
                <w:sz w:val="28"/>
              </w:rPr>
              <w:t xml:space="preserve">used to interpret the solutions. The uniqueness of the </w:t>
            </w:r>
            <w:r>
              <w:rPr>
                <w:rFonts w:ascii="Arial" w:hAnsi="Arial" w:eastAsia="Arial"/>
                <w:b w:val="0"/>
                <w:i w:val="0"/>
                <w:color w:val="000000"/>
                <w:sz w:val="28"/>
              </w:rPr>
              <w:t xml:space="preserve">solutions is verified.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Implicit and Parametric Solutions. Non-explicit derivative forms ko'rib chiqiladi in practical problems. Parametric methods are applied to find solutions. Implicit solutions are interpreted in relation to the original equation. Applications of these methods ko'rib chiqiladi in various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Third-Order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9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Order-</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reduction techniques are applied to second- and third-order equations. Problem-solving procedures for such equations are practised. The relationship between the order of an equation and its complexity ko'rib chiqiladi. Systematic approaches to solving these equations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Real Characteristic Root Equations. </w:t>
            </w:r>
            <w:r>
              <w:rPr>
                <w:rFonts w:ascii="Arial" w:hAnsi="Arial" w:eastAsia="Arial"/>
                <w:b w:val="0"/>
                <w:i w:val="0"/>
                <w:color w:val="000000"/>
                <w:sz w:val="28"/>
              </w:rPr>
              <w:t xml:space="preserve">Procedures for </w:t>
            </w:r>
            <w:r>
              <w:rPr>
                <w:rFonts w:ascii="Arial" w:hAnsi="Arial" w:eastAsia="Arial"/>
                <w:b w:val="0"/>
                <w:i w:val="0"/>
                <w:color w:val="000000"/>
                <w:sz w:val="28"/>
              </w:rPr>
              <w:t xml:space="preserve">finding real characteristic roots are practised. </w:t>
            </w:r>
            <w:r>
              <w:rPr>
                <w:rFonts w:ascii="Arial" w:hAnsi="Arial" w:eastAsia="Arial"/>
                <w:b w:val="0"/>
                <w:i w:val="0"/>
                <w:color w:val="000000"/>
                <w:sz w:val="28"/>
              </w:rPr>
              <w:t xml:space="preserve">Exponential solutions are constructed from these </w:t>
            </w:r>
            <w:r>
              <w:rPr>
                <w:rFonts w:ascii="Arial" w:hAnsi="Arial" w:eastAsia="Arial"/>
                <w:b w:val="0"/>
                <w:i w:val="0"/>
                <w:color w:val="000000"/>
                <w:sz w:val="28"/>
              </w:rPr>
              <w:t xml:space="preserve">roots. Simple and repeated roots are handled using </w:t>
            </w:r>
            <w:r>
              <w:rPr>
                <w:rFonts w:ascii="Arial" w:hAnsi="Arial" w:eastAsia="Arial"/>
                <w:b w:val="0"/>
                <w:i w:val="0"/>
                <w:color w:val="000000"/>
                <w:sz w:val="28"/>
              </w:rPr>
              <w:t xml:space="preserve">appropriate techniques. Independent solution sets are </w:t>
            </w:r>
            <w:r>
              <w:rPr>
                <w:rFonts w:ascii="Arial" w:hAnsi="Arial" w:eastAsia="Arial"/>
                <w:b w:val="0"/>
                <w:i w:val="0"/>
                <w:color w:val="000000"/>
                <w:sz w:val="28"/>
              </w:rPr>
              <w:t xml:space="preserve">formed from the results.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Complex Characteristic Root Equations. Complex characteristic roots are handled using appropriate techniques. Real solutions are constructed from these roots using trigonometric functions. The amplitude and frequency of the resulting oscillations tahlil qilinadi. Problems involving oscillatory systems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Independence Testing with Wronskian. The Wronskian determinant is calculated for given sets of solutions. The independence of the solutions is verified using this determinant. Fundamental systems of solutions are validated. The completeness of the solution set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Undetermined Coefficients Practice. The form of the particular solution is guessed using the method of undetermined coefficients. The unknown coefficients are then solved for. Special cases requiring modification of the method are handled. The efficiency of the method ko'rib chiqiladi in comparison with alternatives.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Constants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procedures of the variation of constants method are </w:t>
            </w:r>
            <w:r>
              <w:rPr>
                <w:rFonts w:ascii="Arial" w:hAnsi="Arial" w:eastAsia="Arial"/>
                <w:b w:val="0"/>
                <w:i w:val="0"/>
                <w:color w:val="000000"/>
                <w:sz w:val="28"/>
              </w:rPr>
              <w:t xml:space="preserve">practised as a universal solution technique. Equations </w:t>
            </w:r>
            <w:r>
              <w:rPr>
                <w:rFonts w:ascii="Arial" w:hAnsi="Arial" w:eastAsia="Arial"/>
                <w:b w:val="0"/>
                <w:i w:val="0"/>
                <w:color w:val="000000"/>
                <w:sz w:val="28"/>
              </w:rPr>
              <w:t xml:space="preserve">with any right-hand side are handled using this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method. The Wronskian formula is applied within the </w:t>
            </w:r>
            <w:r>
              <w:rPr>
                <w:rFonts w:ascii="Arial" w:hAnsi="Arial" w:eastAsia="Arial"/>
                <w:b w:val="0"/>
                <w:i w:val="0"/>
                <w:color w:val="000000"/>
                <w:sz w:val="28"/>
              </w:rPr>
              <w:t xml:space="preserve">solution process. The efficiency of the method is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undetermined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coefficients.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Complete Solution Procedures. </w:t>
            </w:r>
            <w:r>
              <w:rPr>
                <w:rFonts w:ascii="Arial" w:hAnsi="Arial" w:eastAsia="Arial"/>
                <w:b w:val="0"/>
                <w:i w:val="0"/>
                <w:color w:val="000000"/>
                <w:sz w:val="28"/>
              </w:rPr>
              <w:t xml:space="preserve">The homogeneous </w:t>
            </w:r>
            <w:r>
              <w:rPr>
                <w:rFonts w:ascii="Arial" w:hAnsi="Arial" w:eastAsia="Arial"/>
                <w:b w:val="0"/>
                <w:i w:val="0"/>
                <w:color w:val="000000"/>
                <w:sz w:val="28"/>
              </w:rPr>
              <w:t xml:space="preserve">solution of a non-homogeneous equation is found as </w:t>
            </w:r>
            <w:r>
              <w:rPr>
                <w:rFonts w:ascii="Arial" w:hAnsi="Arial" w:eastAsia="Arial"/>
                <w:b w:val="0"/>
                <w:i w:val="0"/>
                <w:color w:val="000000"/>
                <w:sz w:val="28"/>
              </w:rPr>
              <w:t xml:space="preserve">a first step. Particular solution methods are then </w:t>
            </w:r>
            <w:r>
              <w:rPr>
                <w:rFonts w:ascii="Arial" w:hAnsi="Arial" w:eastAsia="Arial"/>
                <w:b w:val="0"/>
                <w:i w:val="0"/>
                <w:color w:val="000000"/>
                <w:sz w:val="28"/>
              </w:rPr>
              <w:t xml:space="preserve">applied. The complete solution is assembled from </w:t>
            </w:r>
            <w:r>
              <w:rPr>
                <w:rFonts w:ascii="Arial" w:hAnsi="Arial" w:eastAsia="Arial"/>
                <w:b w:val="0"/>
                <w:i w:val="0"/>
                <w:color w:val="000000"/>
                <w:sz w:val="28"/>
              </w:rPr>
              <w:t xml:space="preserve">these two components. Diverse engineering problems </w:t>
            </w:r>
            <w:r>
              <w:rPr>
                <w:rFonts w:ascii="Arial" w:hAnsi="Arial" w:eastAsia="Arial"/>
                <w:b w:val="0"/>
                <w:i w:val="0"/>
                <w:color w:val="000000"/>
                <w:sz w:val="28"/>
              </w:rPr>
              <w:t xml:space="preserve">are solved using this procedure.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Resonance and Oscillating Systems. Resonance conditions are recognised in oscillating systems. Solutions that grow with time are identified as a consequence of resonance. The physical meaning of these solutions ko'rib chiqiladi. The potential danger that resonance poses to physical systems tahlil qilinadi. Euler Equation Transformation. The logarithmic substitution used for Euler equations is applied in practical problems. The transformation procedures leading to constant-coefficient form are practised. The resulting solutions are interpreted. The accuracy of the back-substitution to the original variable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System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from </w:t>
                  </w:r>
                </w:p>
              </w:tc>
              <w:tc>
                <w:tcPr>
                  <w:tcW w:type="dxa" w:w="2080"/>
                  <w:tcBorders/>
                  <w:tcMar>
                    <w:start w:w="0" w:type="dxa"/>
                    <w:end w:w="0" w:type="dxa"/>
                  </w:tcMar>
                </w:tcPr>
                <w:p>
                  <w:pPr>
                    <w:autoSpaceDN w:val="0"/>
                    <w:autoSpaceDE w:val="0"/>
                    <w:widowControl/>
                    <w:spacing w:line="233" w:lineRule="auto" w:before="4" w:after="0"/>
                    <w:ind w:left="246" w:right="0" w:firstLine="0"/>
                    <w:jc w:val="left"/>
                  </w:pPr>
                  <w:r>
                    <w:rPr>
                      <w:rFonts w:ascii="Arial" w:hAnsi="Arial" w:eastAsia="Arial"/>
                      <w:b/>
                      <w:i w:val="0"/>
                      <w:color w:val="000000"/>
                      <w:sz w:val="28"/>
                    </w:rPr>
                    <w:t xml:space="preserve">Higher-Order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Equations. </w:t>
            </w:r>
            <w:r>
              <w:rPr>
                <w:rFonts w:ascii="Arial" w:hAnsi="Arial" w:eastAsia="Arial"/>
                <w:b w:val="0"/>
                <w:i w:val="0"/>
                <w:color w:val="000000"/>
                <w:sz w:val="28"/>
              </w:rPr>
              <w:t xml:space="preserve">Higher-order equations are converted </w:t>
            </w:r>
            <w:r>
              <w:rPr>
                <w:rFonts w:ascii="Arial" w:hAnsi="Arial" w:eastAsia="Arial"/>
                <w:b w:val="0"/>
                <w:i w:val="0"/>
                <w:color w:val="000000"/>
                <w:sz w:val="28"/>
              </w:rPr>
              <w:t xml:space="preserve">into systems using derivative substitution. The </w:t>
            </w:r>
            <w:r>
              <w:rPr>
                <w:rFonts w:ascii="Arial" w:hAnsi="Arial" w:eastAsia="Arial"/>
                <w:b w:val="0"/>
                <w:i w:val="0"/>
                <w:color w:val="000000"/>
                <w:sz w:val="28"/>
              </w:rPr>
              <w:t xml:space="preserve">resulting systems are constructed in standard form. </w:t>
            </w:r>
            <w:r>
              <w:rPr>
                <w:rFonts w:ascii="Arial" w:hAnsi="Arial" w:eastAsia="Arial"/>
                <w:b w:val="0"/>
                <w:i w:val="0"/>
                <w:color w:val="000000"/>
                <w:sz w:val="28"/>
              </w:rPr>
              <w:t xml:space="preserve">The conversion procedure is applied systematically to </w:t>
            </w:r>
            <w:r>
              <w:rPr>
                <w:rFonts w:ascii="Arial" w:hAnsi="Arial" w:eastAsia="Arial"/>
                <w:b w:val="0"/>
                <w:i w:val="0"/>
                <w:color w:val="000000"/>
                <w:sz w:val="28"/>
              </w:rPr>
              <w:t xml:space="preserve">different equations. The results are verified against </w:t>
            </w:r>
            <w:r>
              <w:rPr>
                <w:rFonts w:ascii="Arial" w:hAnsi="Arial" w:eastAsia="Arial"/>
                <w:b w:val="0"/>
                <w:i w:val="0"/>
                <w:color w:val="000000"/>
                <w:sz w:val="28"/>
              </w:rPr>
              <w:t xml:space="preserve">the original higher-order equation.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Eigenvalue and Eigenvector Methods. Eigenvalues of a system are computed as part of the solution procedure. The corresponding eigenvectors are then calculated. Solutions are built from the resulting eigenpairs. Both complex and real eigenvalue cases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Inhomogeneous System Solutions. Particular solutions of inhomogeneous systems are found using appropriate methods. These are combined with the homogeneous solution of the system. Real system problems are solved using this approach. Complete solution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Phase Plane Analysis and Visualization. Solution curves are sketched in the phase plane for given systems. Equilibrium points are identified from these sketches. The stability of the equilibrium points tahlil qilinadi. The overall behaviour of the system is visualised.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Computational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Verification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Exploration.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Maple or MATLAB software is applied to verify analytical solutions computationally. The effect of varying parameters on the solutions o'rganiladi. The results obtained are documented systematically. Analytical and computational results are compared for consistency.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 xml:space="preserve">Separable Equation Types and Properties.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Transformation Techniques Research.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Variation of Constants Thorough Study.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Integrating Factor Theory and Application.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Existence and Uniqueness Theorem Analysis.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Higher-Order Equation Properties.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All Characteristic Root Cases.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Homogeneous Equation Fundamentals.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Wronskian Theoretical 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Non-Homogeneous Complete Treatment. Systems </w:t>
            </w:r>
            <w:r>
              <w:rPr>
                <w:rFonts w:ascii="Arial" w:hAnsi="Arial" w:eastAsia="Arial"/>
                <w:b w:val="0"/>
                <w:i w:val="0"/>
                <w:color w:val="000000"/>
                <w:sz w:val="28"/>
              </w:rPr>
              <w:t>and Engineering Applications.</w:t>
            </w:r>
          </w:p>
        </w:tc>
      </w:tr>
      <w:tr>
        <w:trPr>
          <w:trHeight w:hRule="exact" w:val="33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The Modul is delivered through interactive ma'ruzas illustrated with real-world examples. Problem-solving sessions and amaliy ish employing analytical and numerical methods are used to reinforce theoretical concepts. Computational experiments are carried out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Group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munozaras and projects on modelling real systems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incorporated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into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2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process.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Mustaqil ta'lim is supported through the use of mathematical software. </w:t>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752" w:firstLine="0"/>
              <w:jc w:val="left"/>
            </w:pPr>
            <w:r>
              <w:rPr>
                <w:rFonts w:ascii="Arial" w:hAnsi="Arial" w:eastAsia="Arial"/>
                <w:b w:val="0"/>
                <w:i w:val="0"/>
                <w:color w:val="000000"/>
                <w:sz w:val="28"/>
              </w:rPr>
              <w:t xml:space="preserve">Fizika 1,2 </w:t>
              <w:br/>
              <w:t xml:space="preserve">Matematik tahlil 1,2 </w:t>
              <w:br/>
              <w:t xml:space="preserve">Chiziqli algebra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The assessment consists of a yozma imtihon, practical tests, and project-based assessment. Student performance is assessed through continuous assessment (20%), midterm assessment (30%),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16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Assessment baholaydi classroom participation in ma'ruzas and practical sessions, problem-solving ability during hands-on work, and completion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including essays on solution methods, reports on applications, and mini-projects on modeling. Midterm Assessment consists of a written test covering theoretical knowledge of first-order and higher-order differensial tenglamalar, solution methods, characteristic equations, and systems of equations. Independent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problem-solving </w:t>
                  </w:r>
                </w:p>
              </w:tc>
              <w:tc>
                <w:tcPr>
                  <w:tcW w:type="dxa" w:w="9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skills,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 understanding, and analysis capabilities. Final Examination consists of a yozma imtihon with problems requiring students to solve various types of differensial tenglamalar (first-order, higher-order, systems), analyze problems, and apply appropriate solution methods. Assessment measures theoretical understanding, problem-solving skills, and ability to apply mathematical concepts to engineering applications.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Boyce W.E., DiPrima R.C. Elementary Differensial tenglamalar and Boundary Value Problems.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Edwards C.H., Penney D.E. Differensial tenglamalar and Chiziqli algebra.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3. Arnol'd V.I. Ordinary Differensial tenglamalar (classical reference).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computational differensial tenglamalar.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Majidova Dilnoza Bahromovna, PhD in Economics. </w:t>
            </w:r>
          </w:p>
        </w:tc>
      </w:tr>
    </w:tbl>
    <w:p>
      <w:pPr>
        <w:autoSpaceDN w:val="0"/>
        <w:autoSpaceDE w:val="0"/>
        <w:widowControl/>
        <w:spacing w:line="233" w:lineRule="auto" w:before="328" w:after="126"/>
        <w:ind w:left="56" w:right="0" w:firstLine="0"/>
        <w:jc w:val="left"/>
      </w:pPr>
      <w:r>
        <w:rPr>
          <w:rFonts w:ascii="Arial" w:hAnsi="Arial" w:eastAsia="Arial"/>
          <w:b/>
          <w:i w:val="0"/>
          <w:color w:val="365F91"/>
          <w:sz w:val="28"/>
        </w:rPr>
        <w:t>CHIZIQLI ALGEBRA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CHIZIQLI ALGEBRA</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CHA1306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Kreditlar </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III semestr </w:t>
            </w:r>
          </w:p>
        </w:tc>
      </w:tr>
      <w:tr>
        <w:trPr>
          <w:trHeight w:hRule="exact" w:val="59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Modulning maqsadi Chiziqli algebra is to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knowledge of chiziqli algebraic models, matrix calculus, and vector spaces. The Modul qamrab oladi methods for solving systems of linear equations and tanishtiradi students to modern directions and problems of ilmiy tadqiqot in this field. It aims to develop students' ability to analyze existing mathematical problems. It also rivojlantiradi students' ability to apply appropriate mathematical methods to solve these problems. Talabalar o'rganadilar use their theoretical knowledge in computer engineering, computer graphics, ma'lumotlarni qayta ishlash, and other related areas. The Modul is further intended to develop students' independent learning and research skills, and to strengthen their logical and analytical thinking. Finally, it rivojlantiradi students' ability to apply chiziqli algebra methods to practical and scientific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 xml:space="preserve">LO1. Thinks logically, draws correct conclusions, and improves mathematical culture through the study of chiziqli algebra concepts, assertions and their proofs, and methods for solving practical problems, while analysing the theorems, mathematical definitions, and axioms that form the basis of chiziqli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LO2. Can explain the fundamental concepts and theorems of chiziqli algebraic systems, matrices, and vector spaces.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LO3. Tushunadi the difference between different methods for solving systems of linear equations (Gauss, Cramer, inverse matrix) and optimal algorithms.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Can identify the practical importance of matrix eigenvalues and eigenvectors in IT services, computer graphics, and ma'lumotlar tahlili.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41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LO5. Searches, tahlil qiladi, and processes relevant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9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comparative, and other specific methods. </w:t>
            </w:r>
          </w:p>
          <w:p>
            <w:pPr>
              <w:autoSpaceDN w:val="0"/>
              <w:autoSpaceDE w:val="0"/>
              <w:widowControl/>
              <w:spacing w:line="245" w:lineRule="auto" w:before="8" w:after="4"/>
              <w:ind w:left="104" w:right="720" w:firstLine="0"/>
              <w:jc w:val="left"/>
            </w:pPr>
            <w:r>
              <w:rPr>
                <w:rFonts w:ascii="Arial" w:hAnsi="Arial" w:eastAsia="Arial"/>
                <w:b/>
                <w:i w:val="0"/>
                <w:color w:val="000000"/>
                <w:sz w:val="28"/>
              </w:rPr>
              <w:t xml:space="preserve">Ko'nikmalar: </w:t>
              <w:br/>
              <w:t xml:space="preserve">LO6. Qo'llaydi the knowledge gained in real life.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LO7.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2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mathematical </w:t>
                  </w:r>
                </w:p>
              </w:tc>
              <w:tc>
                <w:tcPr>
                  <w:tcW w:type="dxa" w:w="1560"/>
                  <w:tcBorders/>
                  <w:tcMar>
                    <w:start w:w="0" w:type="dxa"/>
                    <w:end w:w="0" w:type="dxa"/>
                  </w:tcMar>
                </w:tcPr>
                <w:p>
                  <w:pPr>
                    <w:autoSpaceDN w:val="0"/>
                    <w:autoSpaceDE w:val="0"/>
                    <w:widowControl/>
                    <w:spacing w:line="233" w:lineRule="auto" w:before="0" w:after="0"/>
                    <w:ind w:left="168" w:right="0" w:firstLine="0"/>
                    <w:jc w:val="left"/>
                  </w:pPr>
                  <w:r>
                    <w:rPr>
                      <w:rFonts w:ascii="Arial" w:hAnsi="Arial" w:eastAsia="Arial"/>
                      <w:b w:val="0"/>
                      <w:i w:val="0"/>
                      <w:color w:val="000000"/>
                      <w:sz w:val="28"/>
                    </w:rPr>
                    <w:t xml:space="preserve">operations </w:t>
                  </w:r>
                </w:p>
              </w:tc>
            </w:tr>
            <w:tr>
              <w:trPr>
                <w:trHeight w:hRule="exact" w:val="332"/>
              </w:trPr>
              <w:tc>
                <w:tcPr>
                  <w:tcW w:type="dxa" w:w="17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accurately </w:t>
                  </w:r>
                </w:p>
              </w:tc>
              <w:tc>
                <w:tcPr>
                  <w:tcW w:type="dxa" w:w="78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on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14" w:after="0"/>
                    <w:ind w:left="258" w:right="0" w:firstLine="0"/>
                    <w:jc w:val="left"/>
                  </w:pPr>
                  <w:r>
                    <w:rPr>
                      <w:rFonts w:ascii="Arial" w:hAnsi="Arial" w:eastAsia="Arial"/>
                      <w:b w:val="0"/>
                      <w:i w:val="0"/>
                      <w:color w:val="000000"/>
                      <w:sz w:val="28"/>
                    </w:rPr>
                    <w:t xml:space="preserve">high-dimensional </w:t>
                  </w:r>
                </w:p>
              </w:tc>
              <w:tc>
                <w:tcPr>
                  <w:tcW w:type="dxa" w:w="1560"/>
                  <w:tcBorders/>
                  <w:tcMar>
                    <w:start w:w="0" w:type="dxa"/>
                    <w:end w:w="0" w:type="dxa"/>
                  </w:tcMar>
                </w:tcPr>
                <w:p>
                  <w:pPr>
                    <w:autoSpaceDN w:val="0"/>
                    <w:autoSpaceDE w:val="0"/>
                    <w:widowControl/>
                    <w:spacing w:line="233" w:lineRule="auto" w:before="14" w:after="0"/>
                    <w:ind w:left="338" w:right="0" w:firstLine="0"/>
                    <w:jc w:val="left"/>
                  </w:pPr>
                  <w:r>
                    <w:rPr>
                      <w:rFonts w:ascii="Arial" w:hAnsi="Arial" w:eastAsia="Arial"/>
                      <w:b w:val="0"/>
                      <w:i w:val="0"/>
                      <w:color w:val="000000"/>
                      <w:sz w:val="28"/>
                    </w:rPr>
                    <w:t xml:space="preserve">matrices,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determinants, and linear operators.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LO8. Models real-world engineering and IT service </w:t>
            </w:r>
            <w:r>
              <w:rPr>
                <w:rFonts w:ascii="Arial" w:hAnsi="Arial" w:eastAsia="Arial"/>
                <w:b w:val="0"/>
                <w:i w:val="0"/>
                <w:color w:val="000000"/>
                <w:sz w:val="28"/>
              </w:rPr>
              <w:t xml:space="preserve">problems (e.g., network flows, economic models, or </w:t>
            </w:r>
            <w:r>
              <w:rPr>
                <w:rFonts w:ascii="Arial" w:hAnsi="Arial" w:eastAsia="Arial"/>
                <w:b w:val="0"/>
                <w:i w:val="0"/>
                <w:color w:val="000000"/>
                <w:sz w:val="28"/>
              </w:rPr>
              <w:t xml:space="preserve">graphical transformations) as a system of linear </w:t>
            </w:r>
            <w:r>
              <w:rPr>
                <w:rFonts w:ascii="Arial" w:hAnsi="Arial" w:eastAsia="Arial"/>
                <w:b w:val="0"/>
                <w:i w:val="0"/>
                <w:color w:val="000000"/>
                <w:sz w:val="28"/>
              </w:rPr>
              <w:t xml:space="preserve">equations.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LO9. Can implement numerical algorithms for solving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problems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programming </w:t>
                  </w:r>
                </w:p>
              </w:tc>
            </w:tr>
            <w:tr>
              <w:trPr>
                <w:trHeight w:hRule="exact" w:val="328"/>
              </w:trPr>
              <w:tc>
                <w:tcPr>
                  <w:tcW w:type="dxa" w:w="192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environment </w:t>
                  </w:r>
                </w:p>
              </w:tc>
              <w:tc>
                <w:tcPr>
                  <w:tcW w:type="dxa" w:w="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(for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example,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12" w:after="0"/>
                    <w:ind w:left="186" w:right="0" w:firstLine="0"/>
                    <w:jc w:val="left"/>
                  </w:pPr>
                  <w:r>
                    <w:rPr>
                      <w:rFonts w:ascii="Arial" w:hAnsi="Arial" w:eastAsia="Arial"/>
                      <w:b w:val="0"/>
                      <w:i w:val="0"/>
                      <w:color w:val="000000"/>
                      <w:sz w:val="28"/>
                    </w:rPr>
                    <w:t xml:space="preserve">Python's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NumPy/SciPy libraries).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LO10. Independently tanlaydi and qo'llaydi chiziqli algebra methods to solve information technology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LO11. Works in a team on engineering projects, </w:t>
            </w:r>
            <w:r>
              <w:rPr>
                <w:rFonts w:ascii="Arial" w:hAnsi="Arial" w:eastAsia="Arial"/>
                <w:b w:val="0"/>
                <w:i w:val="0"/>
                <w:color w:val="000000"/>
                <w:sz w:val="28"/>
              </w:rPr>
              <w:t xml:space="preserve">prepares professional technical conclusions, and </w:t>
            </w:r>
            <w:r>
              <w:rPr>
                <w:rFonts w:ascii="Arial" w:hAnsi="Arial" w:eastAsia="Arial"/>
                <w:b w:val="0"/>
                <w:i w:val="0"/>
                <w:color w:val="000000"/>
                <w:sz w:val="28"/>
              </w:rPr>
              <w:t xml:space="preserve">justifies mathematical solutions to problems. </w:t>
            </w:r>
          </w:p>
        </w:tc>
      </w:tr>
      <w:tr>
        <w:trPr>
          <w:trHeight w:hRule="exact" w:val="645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Linear Operations on Vectors. The topic qamrab oladi addition of vectors and multiplication by a scalar. Students develop the ability to perform basic linear operations. They apply these operations to vector problems.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Complex Numbers. Complex numbers are defined as numbers whose components are real numbers. This topic qamrab oladi the basic operations of addition and subtraction of complex numbers. It also qamrab oladi multiplication and division of complex numbers.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Determinants and Their Properties. Small-Order </w:t>
            </w:r>
            <w:r>
              <w:rPr>
                <w:rFonts w:ascii="Arial" w:hAnsi="Arial" w:eastAsia="Arial"/>
                <w:b/>
                <w:i w:val="0"/>
                <w:color w:val="000000"/>
                <w:sz w:val="28"/>
              </w:rPr>
              <w:t xml:space="preserve">Determinants. </w:t>
            </w:r>
            <w:r>
              <w:rPr>
                <w:rFonts w:ascii="Arial" w:hAnsi="Arial" w:eastAsia="Arial"/>
                <w:b w:val="0"/>
                <w:i w:val="0"/>
                <w:color w:val="000000"/>
                <w:sz w:val="28"/>
              </w:rPr>
              <w:t xml:space="preserve">The determinant is a numerical value </w:t>
            </w:r>
            <w:r>
              <w:rPr>
                <w:rFonts w:ascii="Arial" w:hAnsi="Arial" w:eastAsia="Arial"/>
                <w:b w:val="0"/>
                <w:i w:val="0"/>
                <w:color w:val="000000"/>
                <w:sz w:val="28"/>
              </w:rPr>
              <w:t xml:space="preserve">associated with a square matrix. Students learn how </w:t>
            </w:r>
            <w:r>
              <w:rPr>
                <w:rFonts w:ascii="Arial" w:hAnsi="Arial" w:eastAsia="Arial"/>
                <w:b w:val="0"/>
                <w:i w:val="0"/>
                <w:color w:val="000000"/>
                <w:sz w:val="28"/>
              </w:rPr>
              <w:t xml:space="preserve">to calculate determinants of the second and third </w:t>
            </w:r>
            <w:r>
              <w:rPr>
                <w:rFonts w:ascii="Arial" w:hAnsi="Arial" w:eastAsia="Arial"/>
                <w:b w:val="0"/>
                <w:i w:val="0"/>
                <w:color w:val="000000"/>
                <w:sz w:val="28"/>
              </w:rPr>
              <w:t xml:space="preserve">orders. They study the main properties of these </w:t>
            </w:r>
            <w:r>
              <w:rPr>
                <w:rFonts w:ascii="Arial" w:hAnsi="Arial" w:eastAsia="Arial"/>
                <w:b w:val="0"/>
                <w:i w:val="0"/>
                <w:color w:val="000000"/>
                <w:sz w:val="28"/>
              </w:rPr>
              <w:t xml:space="preserve">determinants.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n-Order Determinants and Their Properties. This topic tushuntiradi methods for calculating determinants of arbitrary order. It ko'rib chiqadi their important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These properties are widely used in solving systems </w:t>
            </w:r>
            <w:r>
              <w:rPr>
                <w:rFonts w:ascii="Arial" w:hAnsi="Arial" w:eastAsia="Arial"/>
                <w:b w:val="0"/>
                <w:i w:val="0"/>
                <w:color w:val="000000"/>
                <w:sz w:val="28"/>
              </w:rPr>
              <w:t xml:space="preserve">of linear equations and matrix problems.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Algebraic Complements and Minors. Laplace's Theorem. Minors and algebraic complements o'rganiladi as tools for simplifying the calculation of determinants. Their use in reducing determinant computations ko'rib chiqiladi. Laplace's theorem o'rganiladi as a method for expanding a determinant along a row or column.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Matrices. Inverse Matrix. </w:t>
            </w:r>
            <w:r>
              <w:rPr>
                <w:rFonts w:ascii="Arial" w:hAnsi="Arial" w:eastAsia="Arial"/>
                <w:b w:val="0"/>
                <w:i w:val="0"/>
                <w:color w:val="000000"/>
                <w:sz w:val="28"/>
              </w:rPr>
              <w:t xml:space="preserve">Students study additional </w:t>
            </w:r>
            <w:r>
              <w:rPr>
                <w:rFonts w:ascii="Arial" w:hAnsi="Arial" w:eastAsia="Arial"/>
                <w:b w:val="0"/>
                <w:i w:val="0"/>
                <w:color w:val="000000"/>
                <w:sz w:val="28"/>
              </w:rPr>
              <w:t xml:space="preserve">properties of determinants. They learn the concept of </w:t>
            </w:r>
            <w:r>
              <w:rPr>
                <w:rFonts w:ascii="Arial" w:hAnsi="Arial" w:eastAsia="Arial"/>
                <w:b w:val="0"/>
                <w:i w:val="0"/>
                <w:color w:val="000000"/>
                <w:sz w:val="28"/>
              </w:rPr>
              <w:t xml:space="preserve">an inverse matrix. The inverse matrix is important for </w:t>
            </w:r>
            <w:r>
              <w:rPr>
                <w:rFonts w:ascii="Arial" w:hAnsi="Arial" w:eastAsia="Arial"/>
                <w:b w:val="0"/>
                <w:i w:val="0"/>
                <w:color w:val="000000"/>
                <w:sz w:val="28"/>
              </w:rPr>
              <w:t xml:space="preserve">solving systems of linear equations and performing </w:t>
            </w:r>
            <w:r>
              <w:rPr>
                <w:rFonts w:ascii="Arial" w:hAnsi="Arial" w:eastAsia="Arial"/>
                <w:b w:val="0"/>
                <w:i w:val="0"/>
                <w:color w:val="000000"/>
                <w:sz w:val="28"/>
              </w:rPr>
              <w:t xml:space="preserve">matrix operations.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Solving a System of Linear Equations. Gaussian Method. The Gaussian elimination method is used to solve systems of linear equations. It transforms the system into a simpler triangular form. This method is widely used in mathematics, kompyuter fanlari, and engineering.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Matrix Method for Solving a System of Linear </w:t>
            </w:r>
            <w:r>
              <w:rPr>
                <w:rFonts w:ascii="Arial" w:hAnsi="Arial" w:eastAsia="Arial"/>
                <w:b/>
                <w:i w:val="0"/>
                <w:color w:val="000000"/>
                <w:sz w:val="28"/>
              </w:rPr>
              <w:t xml:space="preserve">Equations. </w:t>
            </w:r>
            <w:r>
              <w:rPr>
                <w:rFonts w:ascii="Arial" w:hAnsi="Arial" w:eastAsia="Arial"/>
                <w:b w:val="0"/>
                <w:i w:val="0"/>
                <w:color w:val="000000"/>
                <w:sz w:val="28"/>
              </w:rPr>
              <w:t xml:space="preserve">This topic considers the use of matrix </w:t>
            </w:r>
            <w:r>
              <w:rPr>
                <w:rFonts w:ascii="Arial" w:hAnsi="Arial" w:eastAsia="Arial"/>
                <w:b w:val="0"/>
                <w:i w:val="0"/>
                <w:color w:val="000000"/>
                <w:sz w:val="28"/>
              </w:rPr>
              <w:t xml:space="preserve">operations to solve systems of linear equations. It also </w:t>
            </w:r>
            <w:r>
              <w:rPr>
                <w:rFonts w:ascii="Arial" w:hAnsi="Arial" w:eastAsia="Arial"/>
                <w:b w:val="0"/>
                <w:i w:val="0"/>
                <w:color w:val="000000"/>
                <w:sz w:val="28"/>
              </w:rPr>
              <w:t xml:space="preserve">considers the use of inverse matrices for this purpose. </w:t>
            </w:r>
            <w:r>
              <w:rPr>
                <w:rFonts w:ascii="Arial" w:hAnsi="Arial" w:eastAsia="Arial"/>
                <w:b w:val="0"/>
                <w:i w:val="0"/>
                <w:color w:val="000000"/>
                <w:sz w:val="28"/>
              </w:rPr>
              <w:t xml:space="preserve">Students learn how to represent a system in matrix </w:t>
            </w:r>
            <w:r>
              <w:rPr>
                <w:rFonts w:ascii="Arial" w:hAnsi="Arial" w:eastAsia="Arial"/>
                <w:b w:val="0"/>
                <w:i w:val="0"/>
                <w:color w:val="000000"/>
                <w:sz w:val="28"/>
              </w:rPr>
              <w:t xml:space="preserve">form and obtain its solution.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Linear Spaces. Linear Subspaces. Sum and Intersection of Subspaces. Students become familiar with the concept of linear spaces. They study the concept of subspaces. The topic tushuntiradi how subspaces can be combined through their sum and intersection.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Dimension of Vector Space. Linear Dependence. </w:t>
            </w:r>
            <w:r>
              <w:rPr>
                <w:rFonts w:ascii="Arial" w:hAnsi="Arial" w:eastAsia="Arial"/>
                <w:b/>
                <w:i w:val="0"/>
                <w:color w:val="000000"/>
                <w:sz w:val="28"/>
              </w:rPr>
              <w:t xml:space="preserve">Basis of Vector Space. </w:t>
            </w:r>
            <w:r>
              <w:rPr>
                <w:rFonts w:ascii="Arial" w:hAnsi="Arial" w:eastAsia="Arial"/>
                <w:b w:val="0"/>
                <w:i w:val="0"/>
                <w:color w:val="000000"/>
                <w:sz w:val="28"/>
              </w:rPr>
              <w:t xml:space="preserve">Students study the concepts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dependence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independence of vectors. They study the basis of a </w:t>
            </w:r>
            <w:r>
              <w:rPr>
                <w:rFonts w:ascii="Arial" w:hAnsi="Arial" w:eastAsia="Arial"/>
                <w:b w:val="0"/>
                <w:i w:val="0"/>
                <w:color w:val="000000"/>
                <w:sz w:val="28"/>
              </w:rPr>
              <w:t xml:space="preserve">vector space. They learn how to determine the </w:t>
            </w:r>
            <w:r>
              <w:rPr>
                <w:rFonts w:ascii="Arial" w:hAnsi="Arial" w:eastAsia="Arial"/>
                <w:b w:val="0"/>
                <w:i w:val="0"/>
                <w:color w:val="000000"/>
                <w:sz w:val="28"/>
              </w:rPr>
              <w:t xml:space="preserve">dimension of a vector space and represent its vectors </w:t>
            </w:r>
            <w:r>
              <w:rPr>
                <w:rFonts w:ascii="Arial" w:hAnsi="Arial" w:eastAsia="Arial"/>
                <w:b w:val="0"/>
                <w:i w:val="0"/>
                <w:color w:val="000000"/>
                <w:sz w:val="28"/>
              </w:rPr>
              <w:t xml:space="preserve">using a basis.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Linear Spaces. Linear Subspaces. Sum and </w:t>
            </w:r>
            <w:r>
              <w:rPr>
                <w:rFonts w:ascii="Arial" w:hAnsi="Arial" w:eastAsia="Arial"/>
                <w:b/>
                <w:i w:val="0"/>
                <w:color w:val="000000"/>
                <w:sz w:val="28"/>
              </w:rPr>
              <w:t xml:space="preserve">Intersection of Subspaces. </w:t>
            </w:r>
            <w:r>
              <w:rPr>
                <w:rFonts w:ascii="Arial" w:hAnsi="Arial" w:eastAsia="Arial"/>
                <w:b w:val="0"/>
                <w:i w:val="0"/>
                <w:color w:val="000000"/>
                <w:sz w:val="28"/>
              </w:rPr>
              <w:t xml:space="preserve">Students study the </w:t>
            </w:r>
            <w:r>
              <w:rPr>
                <w:rFonts w:ascii="Arial" w:hAnsi="Arial" w:eastAsia="Arial"/>
                <w:b w:val="0"/>
                <w:i w:val="0"/>
                <w:color w:val="000000"/>
                <w:sz w:val="28"/>
              </w:rPr>
              <w:t xml:space="preserve">concepts of linear spaces and subspaces. They study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32" w:firstLine="0"/>
              <w:jc w:val="both"/>
            </w:pPr>
            <w:r>
              <w:rPr>
                <w:rFonts w:ascii="Arial" w:hAnsi="Arial" w:eastAsia="Arial"/>
                <w:b w:val="0"/>
                <w:i w:val="0"/>
                <w:color w:val="000000"/>
                <w:sz w:val="28"/>
              </w:rPr>
              <w:t xml:space="preserve">the operation of finding the sum of subspaces. They </w:t>
            </w:r>
            <w:r>
              <w:rPr>
                <w:rFonts w:ascii="Arial" w:hAnsi="Arial" w:eastAsia="Arial"/>
                <w:b w:val="0"/>
                <w:i w:val="0"/>
                <w:color w:val="000000"/>
                <w:sz w:val="28"/>
              </w:rPr>
              <w:t xml:space="preserve">also study the operation of finding the intersection of </w:t>
            </w:r>
            <w:r>
              <w:rPr>
                <w:rFonts w:ascii="Arial" w:hAnsi="Arial" w:eastAsia="Arial"/>
                <w:b w:val="0"/>
                <w:i w:val="0"/>
                <w:color w:val="000000"/>
                <w:sz w:val="28"/>
              </w:rPr>
              <w:t xml:space="preserve">subspaces.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Matrix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Rank. </w:t>
                  </w:r>
                </w:p>
              </w:tc>
              <w:tc>
                <w:tcPr>
                  <w:tcW w:type="dxa" w:w="2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Kronecker–Capelli </w:t>
                  </w:r>
                </w:p>
              </w:tc>
              <w:tc>
                <w:tcPr>
                  <w:tcW w:type="dxa" w:w="15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Theorem.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Students study the concept of matrix rank. They study </w:t>
            </w:r>
            <w:r>
              <w:rPr>
                <w:rFonts w:ascii="Arial" w:hAnsi="Arial" w:eastAsia="Arial"/>
                <w:b w:val="0"/>
                <w:i w:val="0"/>
                <w:color w:val="000000"/>
                <w:sz w:val="28"/>
              </w:rPr>
              <w:t xml:space="preserve">the Kronecker–Capelli theorem. This theorem is used </w:t>
            </w:r>
            <w:r>
              <w:rPr>
                <w:rFonts w:ascii="Arial" w:hAnsi="Arial" w:eastAsia="Arial"/>
                <w:b w:val="0"/>
                <w:i w:val="0"/>
                <w:color w:val="000000"/>
                <w:sz w:val="28"/>
              </w:rPr>
              <w:t xml:space="preserve">to determine the existence and number of solutions of </w:t>
            </w:r>
            <w:r>
              <w:rPr>
                <w:rFonts w:ascii="Arial" w:hAnsi="Arial" w:eastAsia="Arial"/>
                <w:b w:val="0"/>
                <w:i w:val="0"/>
                <w:color w:val="000000"/>
                <w:sz w:val="28"/>
              </w:rPr>
              <w:t xml:space="preserve">a system of linear equations. </w:t>
            </w:r>
          </w:p>
          <w:p>
            <w:pPr>
              <w:autoSpaceDN w:val="0"/>
              <w:tabs>
                <w:tab w:pos="1752" w:val="left"/>
                <w:tab w:pos="2470" w:val="left"/>
                <w:tab w:pos="2666" w:val="left"/>
                <w:tab w:pos="4296" w:val="left"/>
                <w:tab w:pos="5260" w:val="left"/>
                <w:tab w:pos="6022" w:val="left"/>
              </w:tabs>
              <w:autoSpaceDE w:val="0"/>
              <w:widowControl/>
              <w:spacing w:line="245" w:lineRule="auto" w:before="10" w:after="0"/>
              <w:ind w:left="104" w:right="0" w:firstLine="0"/>
              <w:jc w:val="left"/>
            </w:pPr>
            <w:r>
              <w:rPr>
                <w:rFonts w:ascii="Arial" w:hAnsi="Arial" w:eastAsia="Arial"/>
                <w:b/>
                <w:i w:val="0"/>
                <w:color w:val="000000"/>
                <w:sz w:val="28"/>
              </w:rPr>
              <w:t xml:space="preserve">System </w:t>
            </w:r>
            <w:r>
              <w:rPr>
                <w:rFonts w:ascii="Arial" w:hAnsi="Arial" w:eastAsia="Arial"/>
                <w:b/>
                <w:i w:val="0"/>
                <w:color w:val="000000"/>
                <w:sz w:val="28"/>
              </w:rPr>
              <w:t xml:space="preserve">of </w:t>
            </w:r>
            <w:r>
              <w:tab/>
            </w:r>
            <w:r>
              <w:rPr>
                <w:rFonts w:ascii="Arial" w:hAnsi="Arial" w:eastAsia="Arial"/>
                <w:b/>
                <w:i w:val="0"/>
                <w:color w:val="000000"/>
                <w:sz w:val="28"/>
              </w:rPr>
              <w:t xml:space="preserve">Homogeneous </w:t>
            </w:r>
            <w:r>
              <w:tab/>
            </w:r>
            <w:r>
              <w:rPr>
                <w:rFonts w:ascii="Arial" w:hAnsi="Arial" w:eastAsia="Arial"/>
                <w:b/>
                <w:i w:val="0"/>
                <w:color w:val="000000"/>
                <w:sz w:val="28"/>
              </w:rPr>
              <w:t xml:space="preserve">Equations. </w:t>
            </w:r>
            <w:r>
              <w:rPr>
                <w:rFonts w:ascii="Arial" w:hAnsi="Arial" w:eastAsia="Arial"/>
                <w:b/>
                <w:i w:val="0"/>
                <w:color w:val="000000"/>
                <w:sz w:val="28"/>
              </w:rPr>
              <w:t xml:space="preserve">Fundamental </w:t>
            </w:r>
            <w:r>
              <w:tab/>
            </w:r>
            <w:r>
              <w:rPr>
                <w:rFonts w:ascii="Arial" w:hAnsi="Arial" w:eastAsia="Arial"/>
                <w:b/>
                <w:i w:val="0"/>
                <w:color w:val="000000"/>
                <w:sz w:val="28"/>
              </w:rPr>
              <w:t xml:space="preserve">Solution. </w:t>
            </w:r>
            <w:r>
              <w:rPr>
                <w:rFonts w:ascii="Arial" w:hAnsi="Arial" w:eastAsia="Arial"/>
                <w:b w:val="0"/>
                <w:i w:val="0"/>
                <w:color w:val="000000"/>
                <w:sz w:val="28"/>
              </w:rPr>
              <w:t xml:space="preserve">Students </w:t>
            </w:r>
            <w:r>
              <w:tab/>
            </w:r>
            <w:r>
              <w:rPr>
                <w:rFonts w:ascii="Arial" w:hAnsi="Arial" w:eastAsia="Arial"/>
                <w:b w:val="0"/>
                <w:i w:val="0"/>
                <w:color w:val="000000"/>
                <w:sz w:val="28"/>
              </w:rPr>
              <w:t xml:space="preserve">study </w:t>
            </w:r>
            <w:r>
              <w:rPr>
                <w:rFonts w:ascii="Arial" w:hAnsi="Arial" w:eastAsia="Arial"/>
                <w:b w:val="0"/>
                <w:i w:val="0"/>
                <w:color w:val="000000"/>
                <w:sz w:val="28"/>
              </w:rPr>
              <w:t xml:space="preserve">homogeneous systems of linear equations. They </w:t>
            </w:r>
            <w:r>
              <w:rPr>
                <w:rFonts w:ascii="Arial" w:hAnsi="Arial" w:eastAsia="Arial"/>
                <w:b w:val="0"/>
                <w:i w:val="0"/>
                <w:color w:val="000000"/>
                <w:sz w:val="28"/>
              </w:rPr>
              <w:t xml:space="preserve">learn to determine the solutions of such systems. </w:t>
            </w:r>
            <w:r>
              <w:rPr>
                <w:rFonts w:ascii="Arial" w:hAnsi="Arial" w:eastAsia="Arial"/>
                <w:b w:val="0"/>
                <w:i w:val="0"/>
                <w:color w:val="000000"/>
                <w:sz w:val="28"/>
              </w:rPr>
              <w:t xml:space="preserve">They also learn to construct a fundamental system of </w:t>
            </w:r>
            <w:r>
              <w:rPr>
                <w:rFonts w:ascii="Arial" w:hAnsi="Arial" w:eastAsia="Arial"/>
                <w:b w:val="0"/>
                <w:i w:val="0"/>
                <w:color w:val="000000"/>
                <w:sz w:val="28"/>
              </w:rPr>
              <w:t xml:space="preserve">solutions.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Complex Numbers and Operations on Them. </w:t>
            </w:r>
            <w:r>
              <w:rPr>
                <w:rFonts w:ascii="Arial" w:hAnsi="Arial" w:eastAsia="Arial"/>
                <w:b/>
                <w:i w:val="0"/>
                <w:color w:val="000000"/>
                <w:sz w:val="28"/>
              </w:rPr>
              <w:t xml:space="preserve">Moivre's Formula. </w:t>
            </w:r>
            <w:r>
              <w:rPr>
                <w:rFonts w:ascii="Arial" w:hAnsi="Arial" w:eastAsia="Arial"/>
                <w:b w:val="0"/>
                <w:i w:val="0"/>
                <w:color w:val="000000"/>
                <w:sz w:val="28"/>
              </w:rPr>
              <w:t xml:space="preserve">Students study complex numbers </w:t>
            </w:r>
            <w:r>
              <w:rPr>
                <w:rFonts w:ascii="Arial" w:hAnsi="Arial" w:eastAsia="Arial"/>
                <w:b w:val="0"/>
                <w:i w:val="0"/>
                <w:color w:val="000000"/>
                <w:sz w:val="28"/>
              </w:rPr>
              <w:t xml:space="preserve">and basic operations on them. They study Moivre's </w:t>
            </w:r>
            <w:r>
              <w:rPr>
                <w:rFonts w:ascii="Arial" w:hAnsi="Arial" w:eastAsia="Arial"/>
                <w:b w:val="0"/>
                <w:i w:val="0"/>
                <w:color w:val="000000"/>
                <w:sz w:val="28"/>
              </w:rPr>
              <w:t xml:space="preserve">formula. This formula is used for finding powers and </w:t>
            </w:r>
            <w:r>
              <w:rPr>
                <w:rFonts w:ascii="Arial" w:hAnsi="Arial" w:eastAsia="Arial"/>
                <w:b w:val="0"/>
                <w:i w:val="0"/>
                <w:color w:val="000000"/>
                <w:sz w:val="28"/>
              </w:rPr>
              <w:t xml:space="preserve">roots of complex numbers.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Extracting the Square Root of a Complex Number. </w:t>
            </w:r>
            <w:r>
              <w:rPr>
                <w:rFonts w:ascii="Arial" w:hAnsi="Arial" w:eastAsia="Arial"/>
                <w:b w:val="0"/>
                <w:i w:val="0"/>
                <w:color w:val="000000"/>
                <w:sz w:val="28"/>
              </w:rPr>
              <w:t xml:space="preserve">Students study methods for finding the square roots </w:t>
            </w:r>
            <w:r>
              <w:rPr>
                <w:rFonts w:ascii="Arial" w:hAnsi="Arial" w:eastAsia="Arial"/>
                <w:b w:val="0"/>
                <w:i w:val="0"/>
                <w:color w:val="000000"/>
                <w:sz w:val="28"/>
              </w:rPr>
              <w:t xml:space="preserve">of complex numbers. They learn to determine the real </w:t>
            </w:r>
            <w:r>
              <w:rPr>
                <w:rFonts w:ascii="Arial" w:hAnsi="Arial" w:eastAsia="Arial"/>
                <w:b w:val="0"/>
                <w:i w:val="0"/>
                <w:color w:val="000000"/>
                <w:sz w:val="28"/>
              </w:rPr>
              <w:t xml:space="preserve">and imaginary parts of these roots. They also develop </w:t>
            </w:r>
            <w:r>
              <w:rPr>
                <w:rFonts w:ascii="Arial" w:hAnsi="Arial" w:eastAsia="Arial"/>
                <w:b w:val="0"/>
                <w:i w:val="0"/>
                <w:color w:val="000000"/>
                <w:sz w:val="28"/>
              </w:rPr>
              <w:t xml:space="preserve">the ability to represent the obtained roots in algebraic </w:t>
            </w:r>
            <w:r>
              <w:rPr>
                <w:rFonts w:ascii="Arial" w:hAnsi="Arial" w:eastAsia="Arial"/>
                <w:b w:val="0"/>
                <w:i w:val="0"/>
                <w:color w:val="000000"/>
                <w:sz w:val="28"/>
              </w:rPr>
              <w:t xml:space="preserve">form and verify the results.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Polynomials in One Variable. Horner's Scheme. Bézout's Theorem. Students study polynomials in one variable. They learn to evaluate them using Horner's scheme. Bézout's theorem ko'rib chiqiladi for determining the remainder of polynomial division and identifying polynomial roots.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Polynomial Division and Equations. Irreducible </w:t>
            </w:r>
            <w:r>
              <w:rPr>
                <w:rFonts w:ascii="Arial" w:hAnsi="Arial" w:eastAsia="Arial"/>
                <w:b/>
                <w:i w:val="0"/>
                <w:color w:val="000000"/>
                <w:sz w:val="28"/>
              </w:rPr>
              <w:t xml:space="preserve">Polynomials. Fundamental Theorem of Algebra. </w:t>
            </w:r>
            <w:r>
              <w:rPr>
                <w:rFonts w:ascii="Arial" w:hAnsi="Arial" w:eastAsia="Arial"/>
                <w:b w:val="0"/>
                <w:i w:val="0"/>
                <w:color w:val="000000"/>
                <w:sz w:val="28"/>
              </w:rPr>
              <w:t xml:space="preserve">Students study polynomial division and polynomial </w:t>
            </w:r>
            <w:r>
              <w:rPr>
                <w:rFonts w:ascii="Arial" w:hAnsi="Arial" w:eastAsia="Arial"/>
                <w:b w:val="0"/>
                <w:i w:val="0"/>
                <w:color w:val="000000"/>
                <w:sz w:val="28"/>
              </w:rPr>
              <w:t xml:space="preserve">equations. They study the concept of irreducible </w:t>
            </w:r>
            <w:r>
              <w:rPr>
                <w:rFonts w:ascii="Arial" w:hAnsi="Arial" w:eastAsia="Arial"/>
                <w:b w:val="0"/>
                <w:i w:val="0"/>
                <w:color w:val="000000"/>
                <w:sz w:val="28"/>
              </w:rPr>
              <w:t xml:space="preserve">polynomials. They also learn the fundamental </w:t>
            </w:r>
            <w:r>
              <w:rPr>
                <w:rFonts w:ascii="Arial" w:hAnsi="Arial" w:eastAsia="Arial"/>
                <w:b w:val="0"/>
                <w:i w:val="0"/>
                <w:color w:val="000000"/>
                <w:sz w:val="28"/>
              </w:rPr>
              <w:t xml:space="preserve">theorem of algebra and its role in determining the </w:t>
            </w:r>
            <w:r>
              <w:rPr>
                <w:rFonts w:ascii="Arial" w:hAnsi="Arial" w:eastAsia="Arial"/>
                <w:b w:val="0"/>
                <w:i w:val="0"/>
                <w:color w:val="000000"/>
                <w:sz w:val="28"/>
              </w:rPr>
              <w:t xml:space="preserve">roots of polynomial equations.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Rational Fractions and Their Expansion into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Simplest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Fractions.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16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rational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fractions. They learn methods for decomposing them </w:t>
            </w:r>
            <w:r>
              <w:rPr>
                <w:rFonts w:ascii="Arial" w:hAnsi="Arial" w:eastAsia="Arial"/>
                <w:b w:val="0"/>
                <w:i w:val="0"/>
                <w:color w:val="000000"/>
                <w:sz w:val="28"/>
              </w:rPr>
              <w:t xml:space="preserve">into simpler fractions. This helps simplify algebraic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19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problems.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4" w:right="0" w:firstLine="0"/>
                    <w:jc w:val="left"/>
                  </w:pPr>
                  <w:r>
                    <w:rPr>
                      <w:rFonts w:ascii="Arial" w:hAnsi="Arial" w:eastAsia="Arial"/>
                      <w:b/>
                      <w:i w:val="0"/>
                      <w:color w:val="000000"/>
                      <w:sz w:val="28"/>
                    </w:rPr>
                    <w:t xml:space="preserve">Cauchy–Bunyakovsky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Inequality. Orthogonalization Process. </w:t>
            </w:r>
            <w:r>
              <w:rPr>
                <w:rFonts w:ascii="Arial" w:hAnsi="Arial" w:eastAsia="Arial"/>
                <w:b w:val="0"/>
                <w:i w:val="0"/>
                <w:color w:val="000000"/>
                <w:sz w:val="28"/>
              </w:rPr>
              <w:t xml:space="preserve">Students </w:t>
            </w:r>
            <w:r>
              <w:rPr>
                <w:rFonts w:ascii="Arial" w:hAnsi="Arial" w:eastAsia="Arial"/>
                <w:b w:val="0"/>
                <w:i w:val="0"/>
                <w:color w:val="000000"/>
                <w:sz w:val="28"/>
              </w:rPr>
              <w:t xml:space="preserve">study Euclidean spaces and the scalar product of </w:t>
            </w:r>
            <w:r>
              <w:rPr>
                <w:rFonts w:ascii="Arial" w:hAnsi="Arial" w:eastAsia="Arial"/>
                <w:b w:val="0"/>
                <w:i w:val="0"/>
                <w:color w:val="000000"/>
                <w:sz w:val="28"/>
              </w:rPr>
              <w:t xml:space="preserve">vectors. They study the Cauchy–Bunyakovsky </w:t>
            </w:r>
            <w:r>
              <w:rPr>
                <w:rFonts w:ascii="Arial" w:hAnsi="Arial" w:eastAsia="Arial"/>
                <w:b w:val="0"/>
                <w:i w:val="0"/>
                <w:color w:val="000000"/>
                <w:sz w:val="28"/>
              </w:rPr>
              <w:t xml:space="preserve">inequality. They also learn the orthogonalization </w:t>
            </w:r>
            <w:r>
              <w:rPr>
                <w:rFonts w:ascii="Arial" w:hAnsi="Arial" w:eastAsia="Arial"/>
                <w:b w:val="0"/>
                <w:i w:val="0"/>
                <w:color w:val="000000"/>
                <w:sz w:val="28"/>
              </w:rPr>
              <w:t xml:space="preserve">process for constructing mutually orthogonal vectors. </w:t>
            </w:r>
            <w:r>
              <w:rPr>
                <w:rFonts w:ascii="Arial" w:hAnsi="Arial" w:eastAsia="Arial"/>
                <w:b/>
                <w:i w:val="0"/>
                <w:color w:val="000000"/>
                <w:sz w:val="28"/>
              </w:rPr>
              <w:t xml:space="preserve">Linear, Bilinear and Quadratic Forms. </w:t>
            </w:r>
            <w:r>
              <w:rPr>
                <w:rFonts w:ascii="Arial" w:hAnsi="Arial" w:eastAsia="Arial"/>
                <w:b w:val="0"/>
                <w:i w:val="0"/>
                <w:color w:val="000000"/>
                <w:sz w:val="28"/>
              </w:rPr>
              <w:t xml:space="preserve">Students </w:t>
            </w:r>
            <w:r>
              <w:rPr>
                <w:rFonts w:ascii="Arial" w:hAnsi="Arial" w:eastAsia="Arial"/>
                <w:b w:val="0"/>
                <w:i w:val="0"/>
                <w:color w:val="000000"/>
                <w:sz w:val="28"/>
              </w:rPr>
              <w:t xml:space="preserve">study linear, bilinear, and quadratic forms. They study </w:t>
            </w:r>
            <w:r>
              <w:rPr>
                <w:rFonts w:ascii="Arial" w:hAnsi="Arial" w:eastAsia="Arial"/>
                <w:b w:val="0"/>
                <w:i w:val="0"/>
                <w:color w:val="000000"/>
                <w:sz w:val="28"/>
              </w:rPr>
              <w:t xml:space="preserve">their properties and matrix representations. They </w:t>
            </w:r>
            <w:r>
              <w:rPr>
                <w:rFonts w:ascii="Arial" w:hAnsi="Arial" w:eastAsia="Arial"/>
                <w:b w:val="0"/>
                <w:i w:val="0"/>
                <w:color w:val="000000"/>
                <w:sz w:val="28"/>
              </w:rPr>
              <w:t xml:space="preserve">learn to distinguish these forms and apply them to </w:t>
            </w:r>
            <w:r>
              <w:rPr>
                <w:rFonts w:ascii="Arial" w:hAnsi="Arial" w:eastAsia="Arial"/>
                <w:b w:val="0"/>
                <w:i w:val="0"/>
                <w:color w:val="000000"/>
                <w:sz w:val="28"/>
              </w:rPr>
              <w:t xml:space="preserve">solve mathematical and practical problems.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Methods for Converting a Quadratic Form into </w:t>
            </w:r>
            <w:r>
              <w:rPr>
                <w:rFonts w:ascii="Arial" w:hAnsi="Arial" w:eastAsia="Arial"/>
                <w:b/>
                <w:i w:val="0"/>
                <w:color w:val="000000"/>
                <w:sz w:val="28"/>
              </w:rPr>
              <w:t xml:space="preserve">Canonical Form. </w:t>
            </w:r>
            <w:r>
              <w:rPr>
                <w:rFonts w:ascii="Arial" w:hAnsi="Arial" w:eastAsia="Arial"/>
                <w:b w:val="0"/>
                <w:i w:val="0"/>
                <w:color w:val="000000"/>
                <w:sz w:val="28"/>
              </w:rPr>
              <w:t xml:space="preserve">Students study methods for </w:t>
            </w:r>
            <w:r>
              <w:rPr>
                <w:rFonts w:ascii="Arial" w:hAnsi="Arial" w:eastAsia="Arial"/>
                <w:b w:val="0"/>
                <w:i w:val="0"/>
                <w:color w:val="000000"/>
                <w:sz w:val="28"/>
              </w:rPr>
              <w:t xml:space="preserve">transforming quadratic forms into canonical form. </w:t>
            </w:r>
            <w:r>
              <w:rPr>
                <w:rFonts w:ascii="Arial" w:hAnsi="Arial" w:eastAsia="Arial"/>
                <w:b w:val="0"/>
                <w:i w:val="0"/>
                <w:color w:val="000000"/>
                <w:sz w:val="28"/>
              </w:rPr>
              <w:t xml:space="preserve">They learn to simplify their structure through </w:t>
            </w:r>
            <w:r>
              <w:rPr>
                <w:rFonts w:ascii="Arial" w:hAnsi="Arial" w:eastAsia="Arial"/>
                <w:b w:val="0"/>
                <w:i w:val="0"/>
                <w:color w:val="000000"/>
                <w:sz w:val="28"/>
              </w:rPr>
              <w:t xml:space="preserve">appropriate transformations. They also develop the </w:t>
            </w:r>
            <w:r>
              <w:rPr>
                <w:rFonts w:ascii="Arial" w:hAnsi="Arial" w:eastAsia="Arial"/>
                <w:b w:val="0"/>
                <w:i w:val="0"/>
                <w:color w:val="000000"/>
                <w:sz w:val="28"/>
              </w:rPr>
              <w:t xml:space="preserve">ability to analyze and represent quadratic forms in a </w:t>
            </w:r>
            <w:r>
              <w:rPr>
                <w:rFonts w:ascii="Arial" w:hAnsi="Arial" w:eastAsia="Arial"/>
                <w:b w:val="0"/>
                <w:i w:val="0"/>
                <w:color w:val="000000"/>
                <w:sz w:val="28"/>
              </w:rPr>
              <w:t xml:space="preserve">more convenient form.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Positive Definite Quadratic Forms. Law of Inertia. </w:t>
            </w:r>
            <w:r>
              <w:rPr>
                <w:rFonts w:ascii="Arial" w:hAnsi="Arial" w:eastAsia="Arial"/>
                <w:b w:val="0"/>
                <w:i w:val="0"/>
                <w:color w:val="000000"/>
                <w:sz w:val="28"/>
              </w:rPr>
              <w:t xml:space="preserve">Students study positive definite quadratic forms. They </w:t>
            </w:r>
            <w:r>
              <w:rPr>
                <w:rFonts w:ascii="Arial" w:hAnsi="Arial" w:eastAsia="Arial"/>
                <w:b w:val="0"/>
                <w:i w:val="0"/>
                <w:color w:val="000000"/>
                <w:sz w:val="28"/>
              </w:rPr>
              <w:t xml:space="preserve">learn to determine their definiteness. They also study </w:t>
            </w:r>
            <w:r>
              <w:rPr>
                <w:rFonts w:ascii="Arial" w:hAnsi="Arial" w:eastAsia="Arial"/>
                <w:b w:val="0"/>
                <w:i w:val="0"/>
                <w:color w:val="000000"/>
                <w:sz w:val="28"/>
              </w:rPr>
              <w:t xml:space="preserve">the law of inertia and its application to the </w:t>
            </w:r>
            <w:r>
              <w:rPr>
                <w:rFonts w:ascii="Arial" w:hAnsi="Arial" w:eastAsia="Arial"/>
                <w:b w:val="0"/>
                <w:i w:val="0"/>
                <w:color w:val="000000"/>
                <w:sz w:val="28"/>
              </w:rPr>
              <w:t xml:space="preserve">classification and analysis of quadratic forms.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Linear Transformations and Their Matrix. </w:t>
            </w:r>
            <w:r>
              <w:rPr>
                <w:rFonts w:ascii="Arial" w:hAnsi="Arial" w:eastAsia="Arial"/>
                <w:b w:val="0"/>
                <w:i w:val="0"/>
                <w:color w:val="000000"/>
                <w:sz w:val="28"/>
              </w:rPr>
              <w:t xml:space="preserve">Students </w:t>
            </w:r>
            <w:r>
              <w:rPr>
                <w:rFonts w:ascii="Arial" w:hAnsi="Arial" w:eastAsia="Arial"/>
                <w:b w:val="0"/>
                <w:i w:val="0"/>
                <w:color w:val="000000"/>
                <w:sz w:val="28"/>
              </w:rPr>
              <w:t xml:space="preserve">study linear transformations. They learn how to </w:t>
            </w:r>
            <w:r>
              <w:rPr>
                <w:rFonts w:ascii="Arial" w:hAnsi="Arial" w:eastAsia="Arial"/>
                <w:b w:val="0"/>
                <w:i w:val="0"/>
                <w:color w:val="000000"/>
                <w:sz w:val="28"/>
              </w:rPr>
              <w:t xml:space="preserve">represent linear transformations using matrices. They </w:t>
            </w:r>
            <w:r>
              <w:rPr>
                <w:rFonts w:ascii="Arial" w:hAnsi="Arial" w:eastAsia="Arial"/>
                <w:b w:val="0"/>
                <w:i w:val="0"/>
                <w:color w:val="000000"/>
                <w:sz w:val="28"/>
              </w:rPr>
              <w:t xml:space="preserve">also examine the relationship between a linear </w:t>
            </w:r>
            <w:r>
              <w:rPr>
                <w:rFonts w:ascii="Arial" w:hAnsi="Arial" w:eastAsia="Arial"/>
                <w:b w:val="0"/>
                <w:i w:val="0"/>
                <w:color w:val="000000"/>
                <w:sz w:val="28"/>
              </w:rPr>
              <w:t xml:space="preserve">transformation and its matrix representation.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Image and Kernel of Linear Transformations.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Invariant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Subspaces.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Eigenvalues </w:t>
                  </w:r>
                </w:p>
              </w:tc>
              <w:tc>
                <w:tcPr>
                  <w:tcW w:type="dxa" w:w="8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Eigenvectors. </w:t>
            </w:r>
            <w:r>
              <w:rPr>
                <w:rFonts w:ascii="Arial" w:hAnsi="Arial" w:eastAsia="Arial"/>
                <w:b w:val="0"/>
                <w:i w:val="0"/>
                <w:color w:val="000000"/>
                <w:sz w:val="28"/>
              </w:rPr>
              <w:t xml:space="preserve">Students study the image and kernel </w:t>
            </w:r>
            <w:r>
              <w:rPr>
                <w:rFonts w:ascii="Arial" w:hAnsi="Arial" w:eastAsia="Arial"/>
                <w:b w:val="0"/>
                <w:i w:val="0"/>
                <w:color w:val="000000"/>
                <w:sz w:val="28"/>
              </w:rPr>
              <w:t xml:space="preserve">of linear transformations. They study invariant </w:t>
            </w:r>
            <w:r>
              <w:rPr>
                <w:rFonts w:ascii="Arial" w:hAnsi="Arial" w:eastAsia="Arial"/>
                <w:b w:val="0"/>
                <w:i w:val="0"/>
                <w:color w:val="000000"/>
                <w:sz w:val="28"/>
              </w:rPr>
              <w:t xml:space="preserve">subspaces. They also learn the concepts of </w:t>
            </w:r>
            <w:r>
              <w:rPr>
                <w:rFonts w:ascii="Arial" w:hAnsi="Arial" w:eastAsia="Arial"/>
                <w:b w:val="0"/>
                <w:i w:val="0"/>
                <w:color w:val="000000"/>
                <w:sz w:val="28"/>
              </w:rPr>
              <w:t xml:space="preserve">eigenvalues and eigenvectors and methods for </w:t>
            </w:r>
            <w:r>
              <w:rPr>
                <w:rFonts w:ascii="Arial" w:hAnsi="Arial" w:eastAsia="Arial"/>
                <w:b w:val="0"/>
                <w:i w:val="0"/>
                <w:color w:val="000000"/>
                <w:sz w:val="28"/>
              </w:rPr>
              <w:t xml:space="preserve">determining them.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Linear Operations on Vectors. The topic qamrab oladi addition of vectors and multiplication by a scalar. Students develop the ability to perform basic linear operations. They apply these operations to vector problems.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Determinants and Their Properties. Small-Order Determinants. The concept of determinants, their main properties, and methods for calculating small-order determinants ko'rib chiqiladi. Talabalar o'rganadilar use determinants in matrix calculations. They also learn to use determinants in systems of linear equations.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n-Order Determinants and Their Properties. Methods for calculating determinants of arbitrary order ko'rib chiqiladi. Their main properties are also examined. This enables students to solve more complex problems in chiziqli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Algebraic Complements and Minors. Laplace's Theorem. The topic tanishtiradi minors, algebraic complements, and Laplace's theorem. Students acquire the ability to expand determinants using rows and columns. They also acquire the ability to calculate determinants using rows and columns.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Matrices. Inverse Matrix. The main properties of determinants and matrices are explained. The concept of an inverse matrix is also explained. Talabalar o'rganadilar find inverse matrices and use them in mathematical calculations.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Systems of Linear Equations. Matrices and Operations on Them. The topic diqqatni qaratadi systems of linear equations, matrices, and operations with them. Talabalar o'rganadilar represent systems in matrix form. They also learn to perform basic matrix operations.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Cramer and Inverse Matrix Methods for Solving Systems of Linear Equations. Cramer's rule and the inverse matrix method ko'rib chiqiladi as important approaches to solving systems of linear equations. Students develop the ability to select an appropriate method for obtaining solutions. They also develop the ability to apply the selected method for obtaining solutions.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Permutations and Substitutions. The topic tushuntiradi the concepts of permutations and substitutions. It also tushuntiradi their properties. Talabalar o'rganadilar perform transformations of elements according to specified rules.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Dimension of Vector Space. Linear Dependence. </w:t>
            </w:r>
            <w:r>
              <w:rPr>
                <w:rFonts w:ascii="Arial" w:hAnsi="Arial" w:eastAsia="Arial"/>
                <w:b/>
                <w:i w:val="0"/>
                <w:color w:val="000000"/>
                <w:sz w:val="28"/>
              </w:rPr>
              <w:t xml:space="preserve">Basis of Vector Space. </w:t>
            </w:r>
            <w:r>
              <w:rPr>
                <w:rFonts w:ascii="Arial" w:hAnsi="Arial" w:eastAsia="Arial"/>
                <w:b w:val="0"/>
                <w:i w:val="0"/>
                <w:color w:val="000000"/>
                <w:sz w:val="28"/>
              </w:rPr>
              <w:t xml:space="preserve">The concepts of dimension, </w:t>
            </w:r>
            <w:r>
              <w:rPr>
                <w:rFonts w:ascii="Arial" w:hAnsi="Arial" w:eastAsia="Arial"/>
                <w:b w:val="0"/>
                <w:i w:val="0"/>
                <w:color w:val="000000"/>
                <w:sz w:val="28"/>
              </w:rPr>
              <w:t xml:space="preserve">linear dependence and independence, and basis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dimension of a vector space. They also learn to </w:t>
            </w:r>
            <w:r>
              <w:rPr>
                <w:rFonts w:ascii="Arial" w:hAnsi="Arial" w:eastAsia="Arial"/>
                <w:b w:val="0"/>
                <w:i w:val="0"/>
                <w:color w:val="000000"/>
                <w:sz w:val="28"/>
              </w:rPr>
              <w:t xml:space="preserve">represent vectors through a basis. </w:t>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Linear Spaces. Linear Subspaces. Sum and Intersection of Subspaces. The structure of linear spaces and subspaces ko'rib chiqiladi. Their sum and intersection are also considered. Students develop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between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subspaces and perform operations with them.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Matrix Rank. Kronecker–Capelli Theorem. Matrix rank and the Kronecker–Capelli theorem o'rganiladi as tools for analyzing systems of linear equations. Talabalar o'rganadilar determine the existence of solutions of such systems. They also learn to determine the number of solutions of such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6"/>
              </w:trPr>
              <w:tc>
                <w:tcPr>
                  <w:tcW w:type="dxa" w:w="14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System </w:t>
                  </w:r>
                </w:p>
              </w:tc>
              <w:tc>
                <w:tcPr>
                  <w:tcW w:type="dxa" w:w="720"/>
                  <w:tcBorders/>
                  <w:tcMar>
                    <w:start w:w="0" w:type="dxa"/>
                    <w:end w:w="0" w:type="dxa"/>
                  </w:tcMar>
                </w:tcPr>
                <w:p>
                  <w:pPr>
                    <w:autoSpaceDN w:val="0"/>
                    <w:autoSpaceDE w:val="0"/>
                    <w:widowControl/>
                    <w:spacing w:line="233" w:lineRule="auto" w:before="0" w:after="0"/>
                    <w:ind w:left="0" w:right="86" w:firstLine="0"/>
                    <w:jc w:val="right"/>
                  </w:pPr>
                  <w:r>
                    <w:rPr>
                      <w:rFonts w:ascii="Arial" w:hAnsi="Arial" w:eastAsia="Arial"/>
                      <w:b/>
                      <w:i w:val="0"/>
                      <w:color w:val="000000"/>
                      <w:sz w:val="28"/>
                    </w:rPr>
                    <w:t xml:space="preserve">of </w:t>
                  </w:r>
                </w:p>
              </w:tc>
              <w:tc>
                <w:tcPr>
                  <w:tcW w:type="dxa" w:w="2560"/>
                  <w:gridSpan w:val="2"/>
                  <w:tcBorders/>
                  <w:tcMar>
                    <w:start w:w="0" w:type="dxa"/>
                    <w:end w:w="0" w:type="dxa"/>
                  </w:tcMar>
                  <w:tcMar>
                    <w:start w:w="0" w:type="dxa"/>
                    <w:end w:w="0" w:type="dxa"/>
                  </w:tcMar>
                </w:tcPr>
                <w:p>
                  <w:pPr>
                    <w:autoSpaceDN w:val="0"/>
                    <w:autoSpaceDE w:val="0"/>
                    <w:widowControl/>
                    <w:spacing w:line="233" w:lineRule="auto" w:before="0" w:after="0"/>
                    <w:ind w:left="488" w:right="0" w:firstLine="0"/>
                    <w:jc w:val="left"/>
                  </w:pPr>
                  <w:r>
                    <w:rPr>
                      <w:rFonts w:ascii="Arial" w:hAnsi="Arial" w:eastAsia="Arial"/>
                      <w:b/>
                      <w:i w:val="0"/>
                      <w:color w:val="000000"/>
                      <w:sz w:val="28"/>
                    </w:rPr>
                    <w:t xml:space="preserve">Homogeneous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Equations. </w:t>
                  </w:r>
                </w:p>
              </w:tc>
            </w:tr>
            <w:tr>
              <w:trPr>
                <w:trHeight w:hRule="exact" w:val="338"/>
              </w:trPr>
              <w:tc>
                <w:tcPr>
                  <w:tcW w:type="dxa" w:w="214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Solution. </w:t>
                  </w:r>
                </w:p>
              </w:tc>
              <w:tc>
                <w:tcPr>
                  <w:tcW w:type="dxa" w:w="1040"/>
                  <w:tcBorders/>
                  <w:tcMar>
                    <w:start w:w="0" w:type="dxa"/>
                    <w:end w:w="0" w:type="dxa"/>
                  </w:tcMar>
                </w:tcPr>
                <w:p>
                  <w:pPr>
                    <w:autoSpaceDN w:val="0"/>
                    <w:autoSpaceDE w:val="0"/>
                    <w:widowControl/>
                    <w:spacing w:line="233" w:lineRule="auto" w:before="20" w:after="0"/>
                    <w:ind w:left="192" w:right="0" w:firstLine="0"/>
                    <w:jc w:val="left"/>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homogeneous systems of linear equations ko'rib chiqiladi. Their solutions are also examined. Talabalar o'rganadilar construct a fundamental system of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Complex Numbers and Operations on Them. Moivre's Formula. The topic qamrab oladi complex numbers, operations on them, and Moivre's formula. Students develop skills in performing calculations with complex numbers. They also develop skills in finding their powers and roots.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Extracting the Square Root of a Complex Number. Methods for finding the square root of a complex number taqdim etiladi. Talabalar o'rganadilar determine the real and imaginary parts of the roots. They also learn to verify the obtained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Polynomials in One Variable. Horner's Scheme. </w:t>
            </w:r>
            <w:r>
              <w:rPr>
                <w:rFonts w:ascii="Arial" w:hAnsi="Arial" w:eastAsia="Arial"/>
                <w:b/>
                <w:i w:val="0"/>
                <w:color w:val="000000"/>
                <w:sz w:val="28"/>
              </w:rPr>
              <w:t xml:space="preserve">Bézout's Theorem. </w:t>
            </w:r>
            <w:r>
              <w:rPr>
                <w:rFonts w:ascii="Arial" w:hAnsi="Arial" w:eastAsia="Arial"/>
                <w:b w:val="0"/>
                <w:i w:val="0"/>
                <w:color w:val="000000"/>
                <w:sz w:val="28"/>
              </w:rPr>
              <w:t xml:space="preserve">Polynomials in one variable,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Horner's scheme,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Bézout's theorem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considered. Talabalar o'rganadilar evaluate polynomials. They also learn to determine the remainder of polynomial division.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Polynomial Division and Equations. Irreducible </w:t>
            </w:r>
            <w:r>
              <w:rPr>
                <w:rFonts w:ascii="Arial" w:hAnsi="Arial" w:eastAsia="Arial"/>
                <w:b/>
                <w:i w:val="0"/>
                <w:color w:val="000000"/>
                <w:sz w:val="28"/>
              </w:rPr>
              <w:t xml:space="preserve">Polynomials. Fundamental Theorem of Algebra.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The topic qamrab oladi polynomial division and polynomial equations. It also qamrab oladi irreducible polynomials and the fundamental theorem of algebra. Students develop the ability to analyze polynomial equations and their roots.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Rational Fractions and Their Expansion into Simplest Fractions. Methods for decomposing rational fractions into simpler fractions o'rganiladi. This enables students to simplify rational expressions. It also enables them to solve related mathematical problems.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6" w:right="0" w:firstLine="0"/>
                    <w:jc w:val="left"/>
                  </w:pPr>
                  <w:r>
                    <w:rPr>
                      <w:rFonts w:ascii="Arial" w:hAnsi="Arial" w:eastAsia="Arial"/>
                      <w:b/>
                      <w:i w:val="0"/>
                      <w:color w:val="000000"/>
                      <w:sz w:val="28"/>
                    </w:rPr>
                    <w:t xml:space="preserve">Cauchy–Bunyakovsky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Inequality. Orthogonalization Process. </w:t>
            </w:r>
            <w:r>
              <w:rPr>
                <w:rFonts w:ascii="Arial" w:hAnsi="Arial" w:eastAsia="Arial"/>
                <w:b w:val="0"/>
                <w:i w:val="0"/>
                <w:color w:val="000000"/>
                <w:sz w:val="28"/>
              </w:rPr>
              <w:t xml:space="preserve">Euclidean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spaces, </w:t>
                  </w:r>
                </w:p>
              </w:tc>
              <w:tc>
                <w:tcPr>
                  <w:tcW w:type="dxa" w:w="10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scalar </w:t>
                  </w:r>
                </w:p>
              </w:tc>
              <w:tc>
                <w:tcPr>
                  <w:tcW w:type="dxa" w:w="158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products,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Cauchy–</w:t>
                  </w:r>
                </w:p>
              </w:tc>
            </w:tr>
            <w:tr>
              <w:trPr>
                <w:trHeight w:hRule="exact" w:val="328"/>
              </w:trPr>
              <w:tc>
                <w:tcPr>
                  <w:tcW w:type="dxa" w:w="226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Bunyakovsky </w:t>
                  </w:r>
                </w:p>
              </w:tc>
              <w:tc>
                <w:tcPr>
                  <w:tcW w:type="dxa" w:w="1580"/>
                  <w:tcBorders/>
                  <w:tcMar>
                    <w:start w:w="0" w:type="dxa"/>
                    <w:end w:w="0" w:type="dxa"/>
                  </w:tcMar>
                </w:tcPr>
                <w:p>
                  <w:pPr>
                    <w:autoSpaceDN w:val="0"/>
                    <w:autoSpaceDE w:val="0"/>
                    <w:widowControl/>
                    <w:spacing w:line="233" w:lineRule="auto" w:before="12" w:after="0"/>
                    <w:ind w:left="88" w:right="0" w:firstLine="0"/>
                    <w:jc w:val="left"/>
                  </w:pPr>
                  <w:r>
                    <w:rPr>
                      <w:rFonts w:ascii="Arial" w:hAnsi="Arial" w:eastAsia="Arial"/>
                      <w:b w:val="0"/>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12" w:after="0"/>
                    <w:ind w:left="0" w:right="70" w:firstLine="0"/>
                    <w:jc w:val="right"/>
                  </w:pPr>
                  <w:r>
                    <w:rPr>
                      <w:rFonts w:ascii="Arial" w:hAnsi="Arial" w:eastAsia="Arial"/>
                      <w:b w:val="0"/>
                      <w:i w:val="0"/>
                      <w:color w:val="000000"/>
                      <w:sz w:val="28"/>
                    </w:rPr>
                    <w:t xml:space="preserve">are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486" w:right="0" w:firstLine="0"/>
                    <w:jc w:val="left"/>
                  </w:pPr>
                  <w:r>
                    <w:rPr>
                      <w:rFonts w:ascii="Arial" w:hAnsi="Arial" w:eastAsia="Arial"/>
                      <w:b w:val="0"/>
                      <w:i w:val="0"/>
                      <w:color w:val="000000"/>
                      <w:sz w:val="28"/>
                    </w:rPr>
                    <w:t xml:space="preserve">considered.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Orthogonalization methods are also considered. Talabalar o'rganadilar construct and work with orthogonal systems of vectors.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Linear, Bilinear and Quadratic Forms. </w:t>
            </w:r>
            <w:r>
              <w:rPr>
                <w:rFonts w:ascii="Arial" w:hAnsi="Arial" w:eastAsia="Arial"/>
                <w:b w:val="0"/>
                <w:i w:val="0"/>
                <w:color w:val="000000"/>
                <w:sz w:val="28"/>
              </w:rPr>
              <w:t xml:space="preserve">The </w:t>
            </w:r>
            <w:r>
              <w:rPr>
                <w:rFonts w:ascii="Arial" w:hAnsi="Arial" w:eastAsia="Arial"/>
                <w:b w:val="0"/>
                <w:i w:val="0"/>
                <w:color w:val="000000"/>
                <w:sz w:val="28"/>
              </w:rPr>
              <w:t xml:space="preserve">structure and properties of linear, bilinear,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quadratic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9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matrix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representations are also examined. Talabalar o'rganadilar distinguish and analyze different types of algebraic forms.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Methods for Converting a Quadratic Form into Canonical Form. Methods for transforming quadratic forms into canonical form taqdim etiladi. Students acquire the ability to simplify quadratic forms. They also acquire the ability to analyze their structure. Positive Definite Quadratic Forms. Law of Inertia. Positive definite quadratic forms and the law of inertia ko'rib chiqiladi. Talabalar o'rganadilar determine the definiteness of quadratic forms. They also learn to classify their properties.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Linear Transformations and Their Matrix. The concept of linear transformations tanishtiriladi. Their matrix representations are also introduced. Talabalar o'rganadilar represent transformations using matrices and analyze their basic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0" w:right="0" w:firstLine="0"/>
              <w:jc w:val="center"/>
            </w:pPr>
            <w:r>
              <w:rPr>
                <w:rFonts w:ascii="Arial" w:hAnsi="Arial" w:eastAsia="Arial"/>
                <w:b w:val="0"/>
                <w:i w:val="0"/>
                <w:color w:val="000000"/>
                <w:sz w:val="28"/>
              </w:rPr>
              <w:t xml:space="preserve">Methods for Solving Systems of Algebraic Equations.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Elementary Transformations of Systems of Algebraic </w:t>
            </w:r>
            <w:r>
              <w:rPr>
                <w:rFonts w:ascii="Arial" w:hAnsi="Arial" w:eastAsia="Arial"/>
                <w:b w:val="0"/>
                <w:i w:val="0"/>
                <w:color w:val="000000"/>
                <w:sz w:val="28"/>
              </w:rPr>
              <w:t xml:space="preserve">Equations.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Matrix Algebra.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Second- and Third-Order Determinants and Methods </w:t>
            </w:r>
            <w:r>
              <w:rPr>
                <w:rFonts w:ascii="Arial" w:hAnsi="Arial" w:eastAsia="Arial"/>
                <w:b w:val="0"/>
                <w:i w:val="0"/>
                <w:color w:val="000000"/>
                <w:sz w:val="28"/>
              </w:rPr>
              <w:t xml:space="preserve">for Calculating Them.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Arrangements and Substitutions.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Linear Spaces. Linear Dependence and Linear </w:t>
            </w:r>
            <w:r>
              <w:rPr>
                <w:rFonts w:ascii="Arial" w:hAnsi="Arial" w:eastAsia="Arial"/>
                <w:b w:val="0"/>
                <w:i w:val="0"/>
                <w:color w:val="000000"/>
                <w:sz w:val="28"/>
              </w:rPr>
              <w:t xml:space="preserve">Independence. Dimension and Basis.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Euclidean Space and Its Examples. Length of a </w:t>
            </w:r>
            <w:r>
              <w:rPr>
                <w:rFonts w:ascii="Arial" w:hAnsi="Arial" w:eastAsia="Arial"/>
                <w:b w:val="0"/>
                <w:i w:val="0"/>
                <w:color w:val="000000"/>
                <w:sz w:val="28"/>
              </w:rPr>
              <w:t xml:space="preserve">Vector, Angle Between Vectors.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Change in the Matrix of a Linear Form When the Basis </w:t>
            </w:r>
            <w:r>
              <w:rPr>
                <w:rFonts w:ascii="Arial" w:hAnsi="Arial" w:eastAsia="Arial"/>
                <w:b w:val="0"/>
                <w:i w:val="0"/>
                <w:color w:val="000000"/>
                <w:sz w:val="28"/>
              </w:rPr>
              <w:t xml:space="preserve">Changes. </w:t>
            </w:r>
          </w:p>
          <w:p>
            <w:pPr>
              <w:autoSpaceDN w:val="0"/>
              <w:autoSpaceDE w:val="0"/>
              <w:widowControl/>
              <w:spacing w:line="245" w:lineRule="auto" w:before="10" w:after="6"/>
              <w:ind w:left="0" w:right="0" w:firstLine="0"/>
              <w:jc w:val="center"/>
            </w:pPr>
            <w:r>
              <w:rPr>
                <w:rFonts w:ascii="Arial" w:hAnsi="Arial" w:eastAsia="Arial"/>
                <w:b w:val="0"/>
                <w:i w:val="0"/>
                <w:color w:val="000000"/>
                <w:sz w:val="28"/>
              </w:rPr>
              <w:t xml:space="preserve">Positive Definite Quadratic Forms. Condition for a </w:t>
            </w:r>
            <w:r>
              <w:rPr>
                <w:rFonts w:ascii="Arial" w:hAnsi="Arial" w:eastAsia="Arial"/>
                <w:b w:val="0"/>
                <w:i w:val="0"/>
                <w:color w:val="000000"/>
                <w:sz w:val="28"/>
              </w:rPr>
              <w:t xml:space="preserve">Quadratic Form to Be Positive Definite. Eigenvalues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Canonical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Transformations. </w:t>
            </w:r>
          </w:p>
        </w:tc>
      </w:tr>
      <w:tr>
        <w:trPr>
          <w:trHeight w:hRule="exact" w:val="85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The module is delivered through a combination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ma'ruzas, amaliy mashg'ulotlar, interactive munozaras,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problem-solving activities, and independent learning.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Teaching methods include theoretical instruction,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demonstration of mathematical methods, guided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 solving, individual and guruh ishi, analytical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munozaras, presentations, and the use of digital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mathematical tools. Practical activities focus on matrix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operations,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determinants,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vector spaces, linear transformations,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eigenvalues and eigenvectors, and quadratic forms.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Independent learning activities may include studying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theoretical materials, solving mathematical problems,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individual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analyzing different solution methods,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conducting independent research on selected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topics in chiziqli algebra. Students may also use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mathematical software and digital learning resources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12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selected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concepts. These o'qitish usullari are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designed to develop students' theoretical knowledge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and practical skills in chiziqli algebra, and to improve </w:t>
            </w:r>
          </w:p>
          <w:p>
            <w:pPr>
              <w:autoSpaceDN w:val="0"/>
              <w:tabs>
                <w:tab w:pos="980" w:val="left"/>
                <w:tab w:pos="2022" w:val="left"/>
                <w:tab w:pos="2588" w:val="left"/>
                <w:tab w:pos="3586" w:val="left"/>
                <w:tab w:pos="5054" w:val="left"/>
                <w:tab w:pos="6454" w:val="left"/>
              </w:tabs>
              <w:autoSpaceDE w:val="0"/>
              <w:widowControl/>
              <w:spacing w:line="233" w:lineRule="auto" w:before="8" w:after="0"/>
              <w:ind w:left="104" w:right="0" w:firstLine="0"/>
              <w:jc w:val="left"/>
            </w:pPr>
            <w:r>
              <w:rPr>
                <w:rFonts w:ascii="Arial" w:hAnsi="Arial" w:eastAsia="Arial"/>
                <w:b w:val="0"/>
                <w:i w:val="0"/>
                <w:color w:val="000000"/>
                <w:sz w:val="28"/>
              </w:rPr>
              <w:t xml:space="preserve">their </w:t>
            </w:r>
            <w:r>
              <w:tab/>
            </w:r>
            <w:r>
              <w:rPr>
                <w:rFonts w:ascii="Arial" w:hAnsi="Arial" w:eastAsia="Arial"/>
                <w:b w:val="0"/>
                <w:i w:val="0"/>
                <w:color w:val="000000"/>
                <w:sz w:val="28"/>
              </w:rPr>
              <w:t xml:space="preserve">ability </w:t>
            </w:r>
            <w:r>
              <w:rPr>
                <w:rFonts w:ascii="Arial" w:hAnsi="Arial" w:eastAsia="Arial"/>
                <w:b w:val="0"/>
                <w:i w:val="0"/>
                <w:color w:val="000000"/>
                <w:sz w:val="28"/>
              </w:rPr>
              <w:t xml:space="preserve">to </w:t>
            </w:r>
            <w:r>
              <w:rPr>
                <w:rFonts w:ascii="Arial" w:hAnsi="Arial" w:eastAsia="Arial"/>
                <w:b w:val="0"/>
                <w:i w:val="0"/>
                <w:color w:val="000000"/>
                <w:sz w:val="28"/>
              </w:rPr>
              <w:t xml:space="preserve">apply </w:t>
            </w:r>
            <w:r>
              <w:rPr>
                <w:rFonts w:ascii="Arial" w:hAnsi="Arial" w:eastAsia="Arial"/>
                <w:b w:val="0"/>
                <w:i w:val="0"/>
                <w:color w:val="000000"/>
                <w:sz w:val="28"/>
              </w:rPr>
              <w:t xml:space="preserve">algebraic </w:t>
            </w:r>
            <w:r>
              <w:tab/>
            </w:r>
            <w:r>
              <w:rPr>
                <w:rFonts w:ascii="Arial" w:hAnsi="Arial" w:eastAsia="Arial"/>
                <w:b w:val="0"/>
                <w:i w:val="0"/>
                <w:color w:val="000000"/>
                <w:sz w:val="28"/>
              </w:rPr>
              <w:t xml:space="preserve">methods </w:t>
            </w:r>
            <w:r>
              <w:rPr>
                <w:rFonts w:ascii="Arial" w:hAnsi="Arial" w:eastAsia="Arial"/>
                <w:b w:val="0"/>
                <w:i w:val="0"/>
                <w:color w:val="000000"/>
                <w:sz w:val="28"/>
              </w:rPr>
              <w:t xml:space="preserve">to </w:t>
            </w:r>
          </w:p>
          <w:p>
            <w:pPr>
              <w:autoSpaceDN w:val="0"/>
              <w:tabs>
                <w:tab w:pos="2168" w:val="left"/>
                <w:tab w:pos="3660" w:val="left"/>
                <w:tab w:pos="5522" w:val="left"/>
              </w:tabs>
              <w:autoSpaceDE w:val="0"/>
              <w:widowControl/>
              <w:spacing w:line="233" w:lineRule="auto" w:before="12" w:after="0"/>
              <w:ind w:left="104" w:right="0" w:firstLine="0"/>
              <w:jc w:val="left"/>
            </w:pPr>
            <w:r>
              <w:rPr>
                <w:rFonts w:ascii="Arial" w:hAnsi="Arial" w:eastAsia="Arial"/>
                <w:b w:val="0"/>
                <w:i w:val="0"/>
                <w:color w:val="000000"/>
                <w:sz w:val="28"/>
              </w:rPr>
              <w:t xml:space="preserve">mathematical, </w:t>
            </w:r>
            <w:r>
              <w:rPr>
                <w:rFonts w:ascii="Arial" w:hAnsi="Arial" w:eastAsia="Arial"/>
                <w:b w:val="0"/>
                <w:i w:val="0"/>
                <w:color w:val="000000"/>
                <w:sz w:val="28"/>
              </w:rPr>
              <w:t xml:space="preserve">computer </w:t>
            </w:r>
            <w:r>
              <w:tab/>
            </w:r>
            <w:r>
              <w:rPr>
                <w:rFonts w:ascii="Arial" w:hAnsi="Arial" w:eastAsia="Arial"/>
                <w:b w:val="0"/>
                <w:i w:val="0"/>
                <w:color w:val="000000"/>
                <w:sz w:val="28"/>
              </w:rPr>
              <w:t xml:space="preserve">engineering, </w:t>
            </w:r>
            <w:r>
              <w:tab/>
            </w:r>
            <w:r>
              <w:rPr>
                <w:rFonts w:ascii="Arial" w:hAnsi="Arial" w:eastAsia="Arial"/>
                <w:b w:val="0"/>
                <w:i w:val="0"/>
                <w:color w:val="000000"/>
                <w:sz w:val="28"/>
              </w:rPr>
              <w:t xml:space="preserve">computer </w:t>
            </w:r>
          </w:p>
          <w:p>
            <w:pPr>
              <w:autoSpaceDN w:val="0"/>
              <w:tabs>
                <w:tab w:pos="1544" w:val="left"/>
                <w:tab w:pos="2392" w:val="left"/>
                <w:tab w:pos="4126" w:val="left"/>
                <w:tab w:pos="5836" w:val="left"/>
              </w:tabs>
              <w:autoSpaceDE w:val="0"/>
              <w:widowControl/>
              <w:spacing w:line="233" w:lineRule="auto" w:before="10" w:after="0"/>
              <w:ind w:left="104" w:right="0" w:firstLine="0"/>
              <w:jc w:val="left"/>
            </w:pPr>
            <w:r>
              <w:rPr>
                <w:rFonts w:ascii="Arial" w:hAnsi="Arial" w:eastAsia="Arial"/>
                <w:b w:val="0"/>
                <w:i w:val="0"/>
                <w:color w:val="000000"/>
                <w:sz w:val="28"/>
              </w:rPr>
              <w:t xml:space="preserve">graphics, </w:t>
              <w:tab/>
              <w:t xml:space="preserve">ma'lumotlarni qayta ishlash, and other related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Algebra, geometry </w:t>
            </w:r>
          </w:p>
        </w:tc>
      </w:tr>
      <w:tr>
        <w:trPr>
          <w:trHeight w:hRule="exact" w:val="10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 performance, problem-solving activities, short in-class quizzes, and the successful completion of independent study assignments, including matrix operations, determinant calculations, solving systems of linear equations, analysis of vector spaces, determination of matrix rank, and solving problems related to eigenvalues and eigenvectors. The midterm assessment consists of written assignments, short in-class quizzes, and the evaluation of independent study projects, such as a presentation on matrix algebra, a comparative analysis of methods for solving systems of linear equations, a project on vector spaces and bases, an analysis of linear transformations, and a written report on the application of chiziqli algebra in computer engineering, computer graphics, or ma'lumotlarni qayta ishlash. The yakuniy baholash is a yozma imtihon consisting of theoretical questions and problem-solving tasks designed to assess students' understanding of chiziqli algebra, their analytical and logical thinking skills, and their ability to apply mathematical methods and concepts to solve mathematical and practical problems.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Ayupov A.S.H., Omirov BA, Khudoyberdiev AX Chiziqli algebra (darslik). "Mukhr-press" nashriyot. Tashkent, 2023. -392 pages </w:t>
              <w:br/>
              <w:t xml:space="preserve">2. Allakov I. Algebra Part I, «Surkhon-nashr» nashriyot. Termiz, 2024. -332 pages.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Poskuryakov I.L. Collection of chiziqli algebra. "Nauka", 2005.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Khojiev J.H., Feinleib A.S. Algebra and number </w:t>
            </w:r>
            <w:r>
              <w:rPr>
                <w:rFonts w:ascii="Arial" w:hAnsi="Arial" w:eastAsia="Arial"/>
                <w:b w:val="0"/>
                <w:i w:val="0"/>
                <w:color w:val="000000"/>
                <w:sz w:val="28"/>
              </w:rPr>
              <w:t xml:space="preserve">theory course. Tashkent, "Uzbekistan", 2001. </w:t>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5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Faddeev D.K. Lektsii po algebre, M., "Nauka" </w:t>
            </w:r>
            <w:r>
              <w:rPr>
                <w:rFonts w:ascii="Arial" w:hAnsi="Arial" w:eastAsia="Arial"/>
                <w:b w:val="0"/>
                <w:i w:val="0"/>
                <w:color w:val="000000"/>
                <w:sz w:val="28"/>
              </w:rPr>
              <w:t xml:space="preserve">1984g.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Kostrykin A.I. "Vvedenie v algebru" M. 1977 </w:t>
              <w:br/>
              <w:t xml:space="preserve">7. Problems and exercises from algebra and number theory. Part II darslik, author prof. UX Narzullayev, AS Soleev, XX Ro'zimurodov. Samarkand 2021.- 201 pages.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8. Mirziyoyev Sh.M. We will build our great future </w:t>
            </w:r>
            <w:r>
              <w:rPr>
                <w:rFonts w:ascii="Arial" w:hAnsi="Arial" w:eastAsia="Arial"/>
                <w:b w:val="0"/>
                <w:i w:val="0"/>
                <w:color w:val="000000"/>
                <w:sz w:val="28"/>
              </w:rPr>
              <w:t xml:space="preserve">together with our brave and noble people. – Tashkent: </w:t>
            </w:r>
            <w:r>
              <w:rPr>
                <w:rFonts w:ascii="Arial" w:hAnsi="Arial" w:eastAsia="Arial"/>
                <w:b w:val="0"/>
                <w:i w:val="0"/>
                <w:color w:val="000000"/>
                <w:sz w:val="28"/>
              </w:rPr>
              <w:t xml:space="preserve">“O'zbekiston”, 2017. 488 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9. Ziyoev Sh.M. Strategy of the New Uzbekistan. –Tashkent: Nashriyot "O'zbekiston" 2021. 464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Gelfand I.M. Ma'ruzas on chiziqli algebra. "High and middle school". 1964.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11. Faddeev D.K., Sominsky I.S. Zadachi po vyshey </w:t>
            </w:r>
            <w:r>
              <w:rPr>
                <w:rFonts w:ascii="Arial" w:hAnsi="Arial" w:eastAsia="Arial"/>
                <w:b w:val="0"/>
                <w:i w:val="0"/>
                <w:color w:val="000000"/>
                <w:sz w:val="28"/>
              </w:rPr>
              <w:t xml:space="preserve">algebre, St. Petersburg, 1999.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12. Kostrykin A.I. i dr., Sbornik zadach po algebre.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"Science", 1986 </w:t>
              <w:br/>
              <w:t xml:space="preserve">13. I.Allakov. Examples and problems from number theory. –T. Innovative Development Nashriyot. 2020. 348p.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14. Kletenik D.V. Collection of analytical geometries. </w:t>
            </w:r>
            <w:r>
              <w:rPr>
                <w:rFonts w:ascii="Arial" w:hAnsi="Arial" w:eastAsia="Arial"/>
                <w:b w:val="0"/>
                <w:i w:val="0"/>
                <w:color w:val="000000"/>
                <w:sz w:val="28"/>
              </w:rPr>
              <w:t xml:space="preserve">M. "FIZMATLIT", 2016.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15. Izu Waisman. Analytical Geometry. World </w:t>
            </w:r>
            <w:r>
              <w:rPr>
                <w:rFonts w:ascii="Arial" w:hAnsi="Arial" w:eastAsia="Arial"/>
                <w:b w:val="0"/>
                <w:i w:val="0"/>
                <w:color w:val="000000"/>
                <w:sz w:val="28"/>
              </w:rPr>
              <w:t xml:space="preserve">Scientific, USA, 2007. </w:t>
            </w:r>
          </w:p>
        </w:tc>
      </w:tr>
      <w:tr>
        <w:trPr>
          <w:trHeight w:hRule="exact" w:val="7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Safarov To'lqin Nazarovich; Avliyokulov Abdugafur </w:t>
            </w:r>
            <w:r>
              <w:rPr>
                <w:rFonts w:ascii="Arial" w:hAnsi="Arial" w:eastAsia="Arial"/>
                <w:b w:val="0"/>
                <w:i w:val="0"/>
                <w:color w:val="000000"/>
                <w:sz w:val="28"/>
              </w:rPr>
              <w:t xml:space="preserve">Abduganievich </w:t>
            </w:r>
          </w:p>
        </w:tc>
      </w:tr>
    </w:tbl>
    <w:p>
      <w:pPr>
        <w:autoSpaceDN w:val="0"/>
        <w:autoSpaceDE w:val="0"/>
        <w:widowControl/>
        <w:spacing w:line="233" w:lineRule="auto" w:before="328" w:after="120"/>
        <w:ind w:left="56" w:right="0" w:firstLine="0"/>
        <w:jc w:val="left"/>
      </w:pPr>
      <w:r>
        <w:rPr>
          <w:rFonts w:ascii="Arial" w:hAnsi="Arial" w:eastAsia="Arial"/>
          <w:b/>
          <w:i w:val="0"/>
          <w:color w:val="365F91"/>
          <w:sz w:val="28"/>
        </w:rPr>
        <w:t>DASTURLASH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DASTURLASH 1,2</w:t>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DAS1110 </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 semestr </w:t>
            </w:r>
          </w:p>
        </w:tc>
      </w:tr>
    </w:tbl>
    <w:p>
      <w:pPr>
        <w:autoSpaceDN w:val="0"/>
        <w:autoSpaceDE w:val="0"/>
        <w:widowControl/>
        <w:spacing w:line="233" w:lineRule="auto" w:before="420" w:after="0"/>
        <w:ind w:left="0" w:right="20" w:firstLine="0"/>
        <w:jc w:val="right"/>
      </w:pPr>
      <w:r>
        <w:rPr>
          <w:rFonts w:ascii="Arial" w:hAnsi="Arial" w:eastAsia="Arial"/>
          <w:b w:val="0"/>
          <w:i w:val="0"/>
          <w:color w:val="000000"/>
          <w:sz w:val="28"/>
        </w:rPr>
        <w:t xml:space="preserve">97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Modulning maqsadi Dasturlash 1,2 rivojlantirishdan iborat students' theoretical and practical knowledge of the fundamental concepts of dasturlash. The Modul tanishtiradi students to algorithms and ma'lumotlar tuzilmasis. Through this subject, students acquire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8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languages. They learn to develop software products and test them using dasturlash tilis. The Modul also serves to develop students' logical thinking. It rivojlantiradi their ability to devise effective solutions to problems. The knowledge and skills acquired provide a solid foundation for future professional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fundamental concepts, principles and dasturlash paradigms of dasturlash.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LO2. Rivojlantiradi algorithms, tahlil qiladi their efficiency, and masters the main types and properties of ma'lumotlar tuzilmasis.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LO3. Is familiar with the syntax of dasturlash tilis, their operators, control structures and the principles of using functions.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Has knowledge of methods for working with </w:t>
            </w:r>
            <w:r>
              <w:rPr>
                <w:rFonts w:ascii="Arial" w:hAnsi="Arial" w:eastAsia="Arial"/>
                <w:b w:val="0"/>
                <w:i w:val="0"/>
                <w:color w:val="000000"/>
                <w:sz w:val="28"/>
              </w:rPr>
              <w:t xml:space="preserve">arrays, strings, files and other data, as well as the </w:t>
            </w:r>
            <w:r>
              <w:rPr>
                <w:rFonts w:ascii="Arial" w:hAnsi="Arial" w:eastAsia="Arial"/>
                <w:b w:val="0"/>
                <w:i w:val="0"/>
                <w:color w:val="000000"/>
                <w:sz w:val="28"/>
              </w:rPr>
              <w:t xml:space="preserve">principles of processing them.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LO5. Studies methods for testing, debugging and </w:t>
            </w:r>
            <w:r>
              <w:rPr>
                <w:rFonts w:ascii="Arial" w:hAnsi="Arial" w:eastAsia="Arial"/>
                <w:b w:val="0"/>
                <w:i w:val="0"/>
                <w:color w:val="000000"/>
                <w:sz w:val="28"/>
              </w:rPr>
              <w:t xml:space="preserve">error-troubleshooting, as well as the main approaches </w:t>
            </w:r>
            <w:r>
              <w:rPr>
                <w:rFonts w:ascii="Arial" w:hAnsi="Arial" w:eastAsia="Arial"/>
                <w:b w:val="0"/>
                <w:i w:val="0"/>
                <w:color w:val="000000"/>
                <w:sz w:val="28"/>
              </w:rPr>
              <w:t xml:space="preserve">to optimising program code.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Acquires the skills to develop various algorithms and solve practical problems using dasturlash tilis.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LO7. Qo'llaydi ma'lumotlar tuzilmasis, ma'lumotlarni qayta ishlash and storage methods in practice.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Gains practical experience in designing, </w:t>
            </w:r>
            <w:r>
              <w:rPr>
                <w:rFonts w:ascii="Arial" w:hAnsi="Arial" w:eastAsia="Arial"/>
                <w:b w:val="0"/>
                <w:i w:val="0"/>
                <w:color w:val="000000"/>
                <w:sz w:val="28"/>
              </w:rPr>
              <w:t xml:space="preserve">creating and testing software products.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Effectively uses methods for identifying, </w:t>
            </w:r>
            <w:r>
              <w:rPr>
                <w:rFonts w:ascii="Arial" w:hAnsi="Arial" w:eastAsia="Arial"/>
                <w:b w:val="0"/>
                <w:i w:val="0"/>
                <w:color w:val="000000"/>
                <w:sz w:val="28"/>
              </w:rPr>
              <w:t xml:space="preserve">analysing and fixing errors in program code. </w:t>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LO10. Acquires the skills to develop software solutions using modern dasturlash environments, libraries and tools.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Kompetensiyalar: </w:t>
              <w:br/>
              <w:t xml:space="preserve">LO11. Acquires the competence to develop effective software solutions for various practical problems using dasturlash tilis and modern software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Rivojlantiradi professional competencies in analysing algorithms and ma'lumotlar tuzilmasis, and in designing, developing and testing software products. LO13. Acquires the necessary skills to identify software errors, rectify them and improve software products.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LO14. Rivojlantiradi competencies in the effective use of modern information and communication technologies,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dasturlash technologies and their application in professional practice.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LO15. Acquires the competence to develop effective software solutions for various practical problems using dasturlash tilis and modern software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Ma'ruzas </w:t>
              <w:br/>
              <w:t xml:space="preserve">Subject Matter, Aims and Objectives of the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Discipline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0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 xml:space="preserve">introduced as a scientific and practical discipline, together with the aims, objectives and o'quv natijalari of fan. The importance of dasturlash in information technology and dasturiy ta'minot ishlab chiqish, along with its history and evolution, ko'rib chiqiladi. Applications of dasturlash in science, engineering, business and everyday life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Basic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development, problem solving, and dasturlash environments and dasturiy ta'minot ishlab chiqish tools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Properties of an Algorithm, Representation of an Algorithm in Words and in Graphical Form. The concept and significance of algorithms in solving computational problems ko'rib chiqiladi. Essential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54" w:firstLine="0"/>
                    <w:jc w:val="right"/>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finiteness, </w:t>
                  </w:r>
                </w:p>
              </w:tc>
            </w:tr>
            <w:tr>
              <w:trPr>
                <w:trHeight w:hRule="exact" w:val="330"/>
              </w:trPr>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definiteness, </w:t>
                  </w:r>
                </w:p>
              </w:tc>
              <w:tc>
                <w:tcPr>
                  <w:tcW w:type="dxa" w:w="1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correctness,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12" w:after="0"/>
                    <w:ind w:left="268" w:right="0" w:firstLine="0"/>
                    <w:jc w:val="left"/>
                  </w:pPr>
                  <w:r>
                    <w:rPr>
                      <w:rFonts w:ascii="Arial" w:hAnsi="Arial" w:eastAsia="Arial"/>
                      <w:b w:val="0"/>
                      <w:i w:val="0"/>
                      <w:color w:val="000000"/>
                      <w:sz w:val="28"/>
                    </w:rPr>
                    <w:t xml:space="preserve">effectiveness </w:t>
                  </w:r>
                </w:p>
              </w:tc>
              <w:tc>
                <w:tcPr>
                  <w:tcW w:type="dxa" w:w="760"/>
                  <w:tcBorders/>
                  <w:tcMar>
                    <w:start w:w="0" w:type="dxa"/>
                    <w:end w:w="0" w:type="dxa"/>
                  </w:tcMar>
                </w:tcPr>
                <w:p>
                  <w:pPr>
                    <w:autoSpaceDN w:val="0"/>
                    <w:autoSpaceDE w:val="0"/>
                    <w:widowControl/>
                    <w:spacing w:line="233" w:lineRule="auto" w:before="12"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generality, o'rganiladi, together with methods of algoritm loyihalash. Algorithms are represented using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pseudocode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99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flowcharts, along with standard flowchart symbols and conventions. A comparison of different algorithm representation techniques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Linear, Branching and Iterative Algorithms. Algorithms are classified according to control structures, distinguishing linear algorithms and the sequential execution of statements. Branching algorithms using simple and nested conditional statements ko'rib chiqiladi. Iterative algorithms,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repetitive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loop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structures and their practical applications o'rganiladi. A comparative analysis of linear, branching and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iterative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through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examples.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Classification of Dasturlash tilis. The tarixiy rivojlanish of dasturlash tilis ko'rib chiqiladi, together with the distinction between low-level and high-level languages, including machine language and assembly language. Procedural, object-oriented, functional, scripting and visual dasturlash tilis o'rganiladi. Compiled and interpreted dasturlash tilis, as well 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specialized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languages, ko'rib chiqiladi. Criteria for selecting a dasturlash tili for dasturiy ta'minot ishlab chiqish are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Interactive Mode, First Program, Input and Output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 </w:t>
                  </w:r>
                </w:p>
              </w:tc>
              <w:tc>
                <w:tcPr>
                  <w:tcW w:type="dxa" w:w="4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introduced, together with interactive and script execution modes. Writing, compiling and executing the first program ko'rib chiqiladi, along with program structure and syntax. Variables and constants, and standard input and output operations,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keyboard, </w:t>
                  </w:r>
                </w:p>
              </w:tc>
              <w:tc>
                <w:tcPr>
                  <w:tcW w:type="dxa" w:w="146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displaying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information on the screen, formatting output, and debugging simple programs ko'rib chiqiladi.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Interactive Mode, First Program, Input and Output Operators. Interactive dasturlash techniques ko'rib chiqiladi, together with working in the integrated development environment. Creating, editing, saving and executing programs o'rganiladi, along with input and output statements. User interaction during program execution and data input validation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considered. Formatting output, displaying program results, and common dasturlash errors during input and output operations are also considered.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Dasturlash tili. Arithmetic operators and their precedence ko'rib chiqiladi, together with assignment operators. Relational operators and comparison operations, as well as logical operators and Boolean expressions, o'rganiladi. The evaluation of logical conditions, and operator precedence and associativity, ko'rib chiqiladi. Practical applications of arithmetic and logical operators in dasturlash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Operators </w:t>
                  </w:r>
                </w:p>
              </w:tc>
              <w:tc>
                <w:tcPr>
                  <w:tcW w:type="dxa" w:w="700"/>
                  <w:tcBorders/>
                  <w:tcMar>
                    <w:start w:w="0" w:type="dxa"/>
                    <w:end w:w="0" w:type="dxa"/>
                  </w:tcMar>
                </w:tcPr>
                <w:p>
                  <w:pPr>
                    <w:autoSpaceDN w:val="0"/>
                    <w:autoSpaceDE w:val="0"/>
                    <w:widowControl/>
                    <w:spacing w:line="233" w:lineRule="auto" w:before="4" w:after="0"/>
                    <w:ind w:left="0" w:right="134" w:firstLine="0"/>
                    <w:jc w:val="right"/>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Programming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Language. </w:t>
                  </w:r>
                </w:p>
              </w:tc>
              <w:tc>
                <w:tcPr>
                  <w:tcW w:type="dxa" w:w="15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Complex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arithmetic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expressions ko'rib chiqiladi, together with combining arithmetic and logical operators. The short-circuit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compound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assignment operators, and increment and decrement operations o'rganiladi. Dasturlash problems are solved using arithmetic and logical operations. Best practices in writing expressions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Mathematical Functions and Expressions in the Dasturlash tili. Mathematical libraries and built-in functions ko'rib chiqiladi, together with mathematical constants. Functions for calculating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roots,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logarithms,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exponentials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trigonometric values o'rganiladi. Constructing mathematical expressions and data type conversion in mathematical calculations ko'rib chiqiladi. Practical applications of mathematical functions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Mathematical Functions and Expressions in the Dasturlash tili. Complex mathematical expressions and nested mathematical functions ko'rib chiqiladi. Precision in numerical calculations and floating-point arithmetic o'rganiladi. Engineering and scientific problems are solved using mathematical expressions. Optimizing mathematical computations in dasturlash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Processes. </w:t>
                  </w:r>
                </w:p>
              </w:tc>
              <w:tc>
                <w:tcPr>
                  <w:tcW w:type="dxa" w:w="15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Sequential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algorithms are programmed, together with variable </w:t>
            </w:r>
            <w:r>
              <w:rPr>
                <w:rFonts w:ascii="Arial" w:hAnsi="Arial" w:eastAsia="Arial"/>
                <w:b w:val="0"/>
                <w:i w:val="0"/>
                <w:color w:val="000000"/>
                <w:sz w:val="28"/>
              </w:rPr>
              <w:t xml:space="preserve">declaration and initialization. The input, processing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and output stages of linear programs ko'rib chiqiladi. Simple computational programs are written, with attention to program readability and coding standards.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structures ko'rib chiqiladi.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Dasturlash Branching Processes. Conditional dasturlash using if, if-else and nested conditional statements ko'rib chiqiladi, together with logical decision making in programs. Multi-way selection structures and conditional expressions o'rganiladi. Practical problems are solved using branching algorithms. Program efficiency is improved through conditional dasturlash.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Iterative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58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Parameter-Based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Dasturlash. The concept of iterative dasturlash ko'rib chiqiladi, together with parameter-controlled loops. Loop initialization, continuation conditions and iteration variables o'rganiladi. Numerical and logical problems are solved using iterative algorithms that repeat computations. Performance considerations in repetitive dasturlash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Skipping Loop Steps and Terminating Loops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Prematurely.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together with the break statement and premature loop termination. The continue statement and skipping current iterations o'rganiladi, along with nested loop control. Practical applications of loop control statements ko'rib chiqiladi. Efficient looping algorithms are written using these mechanisms.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Dasturlash Conditionally Repetitive Processes. Condition-controlled loops ko'rib chiqiladi, together with while and do-while loop structures. Parameter-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controlled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condition-controlled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compared. Appropriate loop structures are selected for different dasturlash problems, and infinite loops are prevented. Efficient repetitive algorithms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Dasturlash Environment. The dasturlash environment is installed and configured. Projects are created and managed, and work is carried out with source files. Simple programs are run and tested, with familiarization with the development interface.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Print Function. </w:t>
            </w:r>
            <w:r>
              <w:rPr>
                <w:rFonts w:ascii="Arial" w:hAnsi="Arial" w:eastAsia="Arial"/>
                <w:b w:val="0"/>
                <w:i w:val="0"/>
                <w:color w:val="000000"/>
                <w:sz w:val="28"/>
              </w:rPr>
              <w:t xml:space="preserve">The first program is written using print </w:t>
            </w:r>
            <w:r>
              <w:rPr>
                <w:rFonts w:ascii="Arial" w:hAnsi="Arial" w:eastAsia="Arial"/>
                <w:b w:val="0"/>
                <w:i w:val="0"/>
                <w:color w:val="000000"/>
                <w:sz w:val="28"/>
              </w:rPr>
              <w:t xml:space="preserve">statements. Text, variables and expressions are </w:t>
            </w:r>
            <w:r>
              <w:rPr>
                <w:rFonts w:ascii="Arial" w:hAnsi="Arial" w:eastAsia="Arial"/>
                <w:b w:val="0"/>
                <w:i w:val="0"/>
                <w:color w:val="000000"/>
                <w:sz w:val="28"/>
              </w:rPr>
              <w:t xml:space="preserve">displayed, and output is formatted. Multiple values </w:t>
            </w:r>
            <w:r>
              <w:rPr>
                <w:rFonts w:ascii="Arial" w:hAnsi="Arial" w:eastAsia="Arial"/>
                <w:b w:val="0"/>
                <w:i w:val="0"/>
                <w:color w:val="000000"/>
                <w:sz w:val="28"/>
              </w:rPr>
              <w:t xml:space="preserve">and special characters are printed.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Syntax Errors. Syntax errors are identified, together with compiler and interpreter error messages. Syntax mistakes are corrected, and common dasturlash errors ko'rib chiqiladi. Program debugging techniques are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Arithmetic Operations. </w:t>
            </w:r>
            <w:r>
              <w:rPr>
                <w:rFonts w:ascii="Arial" w:hAnsi="Arial" w:eastAsia="Arial"/>
                <w:b w:val="0"/>
                <w:i w:val="0"/>
                <w:color w:val="000000"/>
                <w:sz w:val="28"/>
              </w:rPr>
              <w:t xml:space="preserve">Arithmetic calculations are </w:t>
            </w:r>
            <w:r>
              <w:rPr>
                <w:rFonts w:ascii="Arial" w:hAnsi="Arial" w:eastAsia="Arial"/>
                <w:b w:val="0"/>
                <w:i w:val="0"/>
                <w:color w:val="000000"/>
                <w:sz w:val="28"/>
              </w:rPr>
              <w:t xml:space="preserve">performed using arithmetic operators. Programs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written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computations. </w:t>
                  </w:r>
                </w:p>
              </w:tc>
              <w:tc>
                <w:tcPr>
                  <w:tcW w:type="dxa" w:w="11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Simple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problems are solved. </w:t>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Comments and Variables. </w:t>
            </w:r>
            <w:r>
              <w:rPr>
                <w:rFonts w:ascii="Arial" w:hAnsi="Arial" w:eastAsia="Arial"/>
                <w:b w:val="0"/>
                <w:i w:val="0"/>
                <w:color w:val="000000"/>
                <w:sz w:val="28"/>
              </w:rPr>
              <w:t xml:space="preserve">Variables are declared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initialized,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following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naming </w:t>
                  </w:r>
                </w:p>
              </w:tc>
              <w:tc>
                <w:tcPr>
                  <w:tcW w:type="dxa" w:w="18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conventions.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Comments are used for documentation, and work is </w:t>
            </w:r>
            <w:r>
              <w:rPr>
                <w:rFonts w:ascii="Arial" w:hAnsi="Arial" w:eastAsia="Arial"/>
                <w:b w:val="0"/>
                <w:i w:val="0"/>
                <w:color w:val="000000"/>
                <w:sz w:val="28"/>
              </w:rPr>
              <w:t xml:space="preserve">carried out with different data types. Variable values </w:t>
            </w:r>
            <w:r>
              <w:rPr>
                <w:rFonts w:ascii="Arial" w:hAnsi="Arial" w:eastAsia="Arial"/>
                <w:b w:val="0"/>
                <w:i w:val="0"/>
                <w:color w:val="000000"/>
                <w:sz w:val="28"/>
              </w:rPr>
              <w:t xml:space="preserve">are modified during program execution.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Texts. String variables and text processing ko'rib chiqiladi, together with string concatenation. The input and output of text and basic string manipulation operations are practiced. Amaliy mashqlar with textual data are completed.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Mathematical Functions. </w:t>
            </w:r>
            <w:r>
              <w:rPr>
                <w:rFonts w:ascii="Arial" w:hAnsi="Arial" w:eastAsia="Arial"/>
                <w:b w:val="0"/>
                <w:i w:val="0"/>
                <w:color w:val="000000"/>
                <w:sz w:val="28"/>
              </w:rPr>
              <w:t xml:space="preserve">Built-in mathematical </w:t>
            </w:r>
            <w:r>
              <w:rPr>
                <w:rFonts w:ascii="Arial" w:hAnsi="Arial" w:eastAsia="Arial"/>
                <w:b w:val="0"/>
                <w:i w:val="0"/>
                <w:color w:val="000000"/>
                <w:sz w:val="28"/>
              </w:rPr>
              <w:t xml:space="preserve">functions are used to perform calculations involving </w:t>
            </w:r>
            <w:r>
              <w:rPr>
                <w:rFonts w:ascii="Arial" w:hAnsi="Arial" w:eastAsia="Arial"/>
                <w:b w:val="0"/>
                <w:i w:val="0"/>
                <w:color w:val="000000"/>
                <w:sz w:val="28"/>
              </w:rPr>
              <w:t xml:space="preserve">powers and roots. Calculations involving logarithms </w:t>
            </w:r>
            <w:r>
              <w:rPr>
                <w:rFonts w:ascii="Arial" w:hAnsi="Arial" w:eastAsia="Arial"/>
                <w:b w:val="0"/>
                <w:i w:val="0"/>
                <w:color w:val="000000"/>
                <w:sz w:val="28"/>
              </w:rPr>
              <w:t xml:space="preserve">and trigonometric functions are also performed. </w:t>
            </w:r>
            <w:r>
              <w:rPr>
                <w:rFonts w:ascii="Arial" w:hAnsi="Arial" w:eastAsia="Arial"/>
                <w:b w:val="0"/>
                <w:i w:val="0"/>
                <w:color w:val="000000"/>
                <w:sz w:val="28"/>
              </w:rPr>
              <w:t xml:space="preserve">Mathematical applications are developed.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0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Constructing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algorithms are designed and implemented. The input-</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processing-output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computational tasks are solved using sequential dasturlash.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Working with the Short Conditional Operator. </w:t>
            </w:r>
            <w:r>
              <w:rPr>
                <w:rFonts w:ascii="Arial" w:hAnsi="Arial" w:eastAsia="Arial"/>
                <w:b w:val="0"/>
                <w:i w:val="0"/>
                <w:color w:val="000000"/>
                <w:sz w:val="28"/>
              </w:rPr>
              <w:t xml:space="preserve">The </w:t>
            </w:r>
            <w:r>
              <w:rPr>
                <w:rFonts w:ascii="Arial" w:hAnsi="Arial" w:eastAsia="Arial"/>
                <w:b w:val="0"/>
                <w:i w:val="0"/>
                <w:color w:val="000000"/>
                <w:sz w:val="28"/>
              </w:rPr>
              <w:t xml:space="preserve">conditional expression, known as the ternary </w:t>
            </w:r>
            <w:r>
              <w:rPr>
                <w:rFonts w:ascii="Arial" w:hAnsi="Arial" w:eastAsia="Arial"/>
                <w:b w:val="0"/>
                <w:i w:val="0"/>
                <w:color w:val="000000"/>
                <w:sz w:val="28"/>
              </w:rPr>
              <w:t xml:space="preserve">operator, is used. Conditional statements are </w:t>
            </w:r>
            <w:r>
              <w:rPr>
                <w:rFonts w:ascii="Arial" w:hAnsi="Arial" w:eastAsia="Arial"/>
                <w:b w:val="0"/>
                <w:i w:val="0"/>
                <w:color w:val="000000"/>
                <w:sz w:val="28"/>
              </w:rPr>
              <w:t>simplified using this operator. Concise decision-</w:t>
            </w:r>
            <w:r>
              <w:rPr>
                <w:rFonts w:ascii="Arial" w:hAnsi="Arial" w:eastAsia="Arial"/>
                <w:b w:val="0"/>
                <w:i w:val="0"/>
                <w:color w:val="000000"/>
                <w:sz w:val="28"/>
              </w:rPr>
              <w:t xml:space="preserve">making programs are written.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Full Conditional Operators. If, if-else, and nested if statements are used. Decision-making problems are solved using these statements. Alternative solutions are compared using conditional dasturlash.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Dasturlash Iterative Processes. Programs are developed using loop structures, including the counting of iterations. Sequences of values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3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dasturlash exercises involving repetition are completed.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Nesting Loops. </w:t>
            </w:r>
            <w:r>
              <w:rPr>
                <w:rFonts w:ascii="Arial" w:hAnsi="Arial" w:eastAsia="Arial"/>
                <w:b w:val="0"/>
                <w:i w:val="0"/>
                <w:color w:val="000000"/>
                <w:sz w:val="28"/>
              </w:rPr>
              <w:t xml:space="preserve">Nested loop structures are created </w:t>
            </w:r>
            <w:r>
              <w:rPr>
                <w:rFonts w:ascii="Arial" w:hAnsi="Arial" w:eastAsia="Arial"/>
                <w:b w:val="0"/>
                <w:i w:val="0"/>
                <w:color w:val="000000"/>
                <w:sz w:val="28"/>
              </w:rPr>
              <w:t xml:space="preserve">and used to solve multidimensional computational </w:t>
            </w:r>
            <w:r>
              <w:rPr>
                <w:rFonts w:ascii="Arial" w:hAnsi="Arial" w:eastAsia="Arial"/>
                <w:b w:val="0"/>
                <w:i w:val="0"/>
                <w:color w:val="000000"/>
                <w:sz w:val="28"/>
              </w:rPr>
              <w:t xml:space="preserve">problems. Pattern generation is carried out using </w:t>
            </w:r>
            <w:r>
              <w:rPr>
                <w:rFonts w:ascii="Arial" w:hAnsi="Arial" w:eastAsia="Arial"/>
                <w:b w:val="0"/>
                <w:i w:val="0"/>
                <w:color w:val="000000"/>
                <w:sz w:val="28"/>
              </w:rPr>
              <w:t xml:space="preserve">nested loops. Matrix traversal is also performed using </w:t>
            </w:r>
            <w:r>
              <w:rPr>
                <w:rFonts w:ascii="Arial" w:hAnsi="Arial" w:eastAsia="Arial"/>
                <w:b w:val="0"/>
                <w:i w:val="0"/>
                <w:color w:val="000000"/>
                <w:sz w:val="28"/>
              </w:rPr>
              <w:t xml:space="preserve">nested loops. </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The Break and Continue Operators and Their General Overview. Break and continue statements are used to control loop execution. Dasturlash problems requiring early termination are solved using the break statement. Problems requiring skipped iterations are solved using the continue statement.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Conditional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Cycle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developed using condition-controlled loops. While and do-while loops are compared. Repetitive dasturlash tasks are solved using these loop structures.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Subprograms. Functions are created and used, including their declaration and invocation. Parameters and return values o'rganiladi. Modular dasturlash principles are applied to develop reusable program components.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4"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Subject Matter, Objectives and Place of Dasturlash in the Modern IT Field.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Concept of an Algorithm, Its Properties and Real-</w:t>
            </w:r>
            <w:r>
              <w:rPr>
                <w:rFonts w:ascii="Arial" w:hAnsi="Arial" w:eastAsia="Arial"/>
                <w:b w:val="0"/>
                <w:i w:val="0"/>
                <w:color w:val="000000"/>
                <w:sz w:val="28"/>
              </w:rPr>
              <w:t xml:space="preserve">Life Applications. </w:t>
            </w:r>
          </w:p>
          <w:p>
            <w:pPr>
              <w:autoSpaceDN w:val="0"/>
              <w:autoSpaceDE w:val="0"/>
              <w:widowControl/>
              <w:spacing w:line="245" w:lineRule="auto" w:before="12" w:after="6"/>
              <w:ind w:left="104" w:right="0" w:firstLine="0"/>
              <w:jc w:val="left"/>
            </w:pPr>
            <w:r>
              <w:rPr>
                <w:rFonts w:ascii="Arial" w:hAnsi="Arial" w:eastAsia="Arial"/>
                <w:b w:val="0"/>
                <w:i w:val="0"/>
                <w:color w:val="000000"/>
                <w:sz w:val="28"/>
              </w:rPr>
              <w:t xml:space="preserve">Ways of Expressing Algorithms: Natural Language, </w:t>
            </w:r>
            <w:r>
              <w:rPr>
                <w:rFonts w:ascii="Arial" w:hAnsi="Arial" w:eastAsia="Arial"/>
                <w:b w:val="0"/>
                <w:i w:val="0"/>
                <w:color w:val="000000"/>
                <w:sz w:val="28"/>
              </w:rPr>
              <w:t xml:space="preserve">Flowchart and Pseudocode.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Dasturlash.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Solving Problems Using Branching Algorithms and </w:t>
            </w:r>
            <w:r>
              <w:rPr>
                <w:rFonts w:ascii="Arial" w:hAnsi="Arial" w:eastAsia="Arial"/>
                <w:b w:val="0"/>
                <w:i w:val="0"/>
                <w:color w:val="000000"/>
                <w:sz w:val="28"/>
              </w:rPr>
              <w:t xml:space="preserve">Conditional Statements.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Importance of Iterative Algorithms and Looping </w:t>
            </w:r>
            <w:r>
              <w:rPr>
                <w:rFonts w:ascii="Arial" w:hAnsi="Arial" w:eastAsia="Arial"/>
                <w:b w:val="0"/>
                <w:i w:val="0"/>
                <w:color w:val="000000"/>
                <w:sz w:val="28"/>
              </w:rPr>
              <w:t xml:space="preserve">Operators.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104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Classification of Dasturlash tilis and Their Comparative Analysis.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Dasturlash in Interactive Mode and Writing the First Program.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Input and Output Operators in Dasturlash. </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Arithmetic Operations and Their Application in Dasturlash.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for Working with Mathematical Functions </w:t>
            </w:r>
            <w:r>
              <w:rPr>
                <w:rFonts w:ascii="Arial" w:hAnsi="Arial" w:eastAsia="Arial"/>
                <w:b w:val="0"/>
                <w:i w:val="0"/>
                <w:color w:val="000000"/>
                <w:sz w:val="28"/>
              </w:rPr>
              <w:t xml:space="preserve">and Expressions.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Recursive Processes and Parametric Loops.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Use of Break and Continue in Loop Operators. </w:t>
            </w:r>
            <w:r>
              <w:rPr>
                <w:rFonts w:ascii="Arial" w:hAnsi="Arial" w:eastAsia="Arial"/>
                <w:b w:val="0"/>
                <w:i w:val="0"/>
                <w:color w:val="000000"/>
                <w:sz w:val="28"/>
              </w:rPr>
              <w:t xml:space="preserve">Conditional Iterative Processes and Their Practical </w:t>
            </w:r>
            <w:r>
              <w:rPr>
                <w:rFonts w:ascii="Arial" w:hAnsi="Arial" w:eastAsia="Arial"/>
                <w:b w:val="0"/>
                <w:i w:val="0"/>
                <w:color w:val="000000"/>
                <w:sz w:val="28"/>
              </w:rPr>
              <w:t>Application.</w:t>
            </w:r>
          </w:p>
        </w:tc>
      </w:tr>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 xml:space="preserve">The module is delivered through interactive ma'ruzas, practical laboratory sessions, algorithmic problem-solving, coding demonstrations, pair and individual dasturlash, project-based learning, and guided independent study. Students acquire fundamental dasturlash knowledge through the design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computer programs, debugging techniques,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3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42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modern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programming </w:t>
                  </w:r>
                </w:p>
              </w:tc>
            </w:tr>
            <w:tr>
              <w:trPr>
                <w:trHeight w:hRule="exact" w:val="340"/>
              </w:trPr>
              <w:tc>
                <w:tcPr>
                  <w:tcW w:type="dxa" w:w="20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environments.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Practical </w:t>
                  </w:r>
                </w:p>
              </w:tc>
              <w:tc>
                <w:tcPr>
                  <w:tcW w:type="dxa" w:w="1420"/>
                  <w:tcBorders/>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activities </w:t>
                  </w:r>
                </w:p>
              </w:tc>
              <w:tc>
                <w:tcPr>
                  <w:tcW w:type="dxa" w:w="1780"/>
                  <w:tcBorders/>
                  <w:tcMar>
                    <w:start w:w="0" w:type="dxa"/>
                    <w:end w:w="0" w:type="dxa"/>
                  </w:tcMar>
                </w:tcPr>
                <w:p>
                  <w:pPr>
                    <w:autoSpaceDN w:val="0"/>
                    <w:autoSpaceDE w:val="0"/>
                    <w:widowControl/>
                    <w:spacing w:line="233" w:lineRule="auto" w:before="22" w:after="0"/>
                    <w:ind w:left="338" w:right="0" w:firstLine="0"/>
                    <w:jc w:val="left"/>
                  </w:pPr>
                  <w:r>
                    <w:rPr>
                      <w:rFonts w:ascii="Arial" w:hAnsi="Arial" w:eastAsia="Arial"/>
                      <w:b w:val="0"/>
                      <w:i w:val="0"/>
                      <w:color w:val="000000"/>
                      <w:sz w:val="28"/>
                    </w:rPr>
                    <w:t xml:space="preserve">emphasize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computational thinking, logical reasoning, structured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structures, ma'lumotlarni qayta ishlash, and mathematical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48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problems.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Independent learning, online coding platforms, digital educational resources, and collaborative munozaras further strengthen analytical skills, dasturlash competence, dasturiy ta'minot ishlab chiqish practices, and lifelong learning abilities.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040" w:firstLine="0"/>
              <w:jc w:val="left"/>
            </w:pPr>
            <w:r>
              <w:rPr>
                <w:rFonts w:ascii="Arial" w:hAnsi="Arial" w:eastAsia="Arial"/>
                <w:b w:val="0"/>
                <w:i w:val="0"/>
                <w:color w:val="000000"/>
                <w:sz w:val="28"/>
              </w:rPr>
              <w:t xml:space="preserve">Matematik tahlil 1,2 </w:t>
              <w:br/>
              <w:t xml:space="preserve">Fizika 1,2 </w:t>
            </w:r>
            <w:r/>
            <w:r>
              <w:rPr>
                <w:rFonts w:ascii="Arial" w:hAnsi="Arial" w:eastAsia="Arial"/>
                <w:b w:val="0"/>
                <w:i w:val="0"/>
                <w:color w:val="000000"/>
                <w:sz w:val="28"/>
              </w:rPr>
            </w:r>
          </w:p>
        </w:tc>
      </w:tr>
      <w:tr>
        <w:trPr>
          <w:trHeight w:hRule="exact" w:val="17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105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944" w:val="left"/>
                <w:tab w:pos="3484" w:val="left"/>
                <w:tab w:pos="5104" w:val="left"/>
              </w:tabs>
              <w:autoSpaceDE w:val="0"/>
              <w:widowControl/>
              <w:spacing w:line="233" w:lineRule="auto" w:before="4" w:after="0"/>
              <w:ind w:left="104" w:right="0" w:firstLine="0"/>
              <w:jc w:val="left"/>
            </w:pPr>
            <w:r>
              <w:rPr>
                <w:rFonts w:ascii="Arial" w:hAnsi="Arial" w:eastAsia="Arial"/>
                <w:b w:val="0"/>
                <w:i w:val="0"/>
                <w:color w:val="000000"/>
                <w:sz w:val="28"/>
              </w:rPr>
              <w:t xml:space="preserve">assessment </w:t>
              <w:tab/>
              <w:t xml:space="preserve">baholaydi </w:t>
              <w:tab/>
              <w:t xml:space="preserve">classroom </w:t>
              <w:tab/>
              <w:t xml:space="preserve">participation,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464" w:val="left"/>
                <w:tab w:pos="5448" w:val="left"/>
              </w:tabs>
              <w:autoSpaceDE w:val="0"/>
              <w:widowControl/>
              <w:spacing w:line="233" w:lineRule="auto" w:before="12" w:after="0"/>
              <w:ind w:left="104" w:right="0" w:firstLine="0"/>
              <w:jc w:val="left"/>
            </w:pPr>
            <w:r>
              <w:rPr>
                <w:rFonts w:ascii="Arial" w:hAnsi="Arial" w:eastAsia="Arial"/>
                <w:b w:val="0"/>
                <w:i w:val="0"/>
                <w:color w:val="000000"/>
                <w:sz w:val="28"/>
              </w:rPr>
              <w:t xml:space="preserve">practical </w:t>
              <w:tab/>
              <w:t xml:space="preserve">dasturlash </w:t>
              <w:tab/>
              <w:t xml:space="preserve">performance, </w:t>
              <w:tab/>
              <w:t xml:space="preserve">laboratory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exercises, coding assignments, algoritm loyihalash </w:t>
            </w:r>
          </w:p>
          <w:p>
            <w:pPr>
              <w:autoSpaceDN w:val="0"/>
              <w:tabs>
                <w:tab w:pos="1592" w:val="left"/>
                <w:tab w:pos="2396" w:val="left"/>
                <w:tab w:pos="3120" w:val="left"/>
                <w:tab w:pos="4766"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activities, </w:t>
            </w:r>
            <w:r>
              <w:rPr>
                <w:rFonts w:ascii="Arial" w:hAnsi="Arial" w:eastAsia="Arial"/>
                <w:b w:val="0"/>
                <w:i w:val="0"/>
                <w:color w:val="000000"/>
                <w:sz w:val="28"/>
              </w:rPr>
              <w:t xml:space="preserve">and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successful </w:t>
            </w:r>
            <w:r>
              <w:rPr>
                <w:rFonts w:ascii="Arial" w:hAnsi="Arial" w:eastAsia="Arial"/>
                <w:b w:val="0"/>
                <w:i w:val="0"/>
                <w:color w:val="000000"/>
                <w:sz w:val="28"/>
              </w:rPr>
              <w:t xml:space="preserve">completion </w:t>
            </w:r>
            <w:r>
              <w:tab/>
            </w:r>
            <w:r>
              <w:rPr>
                <w:rFonts w:ascii="Arial" w:hAnsi="Arial" w:eastAsia="Arial"/>
                <w:b w:val="0"/>
                <w:i w:val="0"/>
                <w:color w:val="000000"/>
                <w:sz w:val="28"/>
              </w:rPr>
              <w:t xml:space="preserve">of </w:t>
            </w:r>
          </w:p>
          <w:p>
            <w:pPr>
              <w:autoSpaceDN w:val="0"/>
              <w:tabs>
                <w:tab w:pos="2002" w:val="left"/>
                <w:tab w:pos="3022" w:val="left"/>
                <w:tab w:pos="4112" w:val="left"/>
                <w:tab w:pos="5572" w:val="left"/>
              </w:tabs>
              <w:autoSpaceDE w:val="0"/>
              <w:widowControl/>
              <w:spacing w:line="233" w:lineRule="auto" w:before="8" w:after="0"/>
              <w:ind w:left="104" w:right="0" w:firstLine="0"/>
              <w:jc w:val="left"/>
            </w:pPr>
            <w:r>
              <w:rPr>
                <w:rFonts w:ascii="Arial" w:hAnsi="Arial" w:eastAsia="Arial"/>
                <w:b w:val="0"/>
                <w:i w:val="0"/>
                <w:color w:val="000000"/>
                <w:sz w:val="28"/>
              </w:rPr>
              <w:t xml:space="preserve">independent </w:t>
            </w:r>
            <w:r>
              <w:rPr>
                <w:rFonts w:ascii="Arial" w:hAnsi="Arial" w:eastAsia="Arial"/>
                <w:b w:val="0"/>
                <w:i w:val="0"/>
                <w:color w:val="000000"/>
                <w:sz w:val="28"/>
              </w:rPr>
              <w:t xml:space="preserve">study </w:t>
            </w:r>
            <w:r>
              <w:rPr>
                <w:rFonts w:ascii="Arial" w:hAnsi="Arial" w:eastAsia="Arial"/>
                <w:b w:val="0"/>
                <w:i w:val="0"/>
                <w:color w:val="000000"/>
                <w:sz w:val="28"/>
              </w:rPr>
              <w:t xml:space="preserve">tasks, </w:t>
            </w:r>
            <w:r>
              <w:rPr>
                <w:rFonts w:ascii="Arial" w:hAnsi="Arial" w:eastAsia="Arial"/>
                <w:b w:val="0"/>
                <w:i w:val="0"/>
                <w:color w:val="000000"/>
                <w:sz w:val="28"/>
              </w:rPr>
              <w:t xml:space="preserve">including </w:t>
            </w:r>
            <w:r>
              <w:tab/>
            </w:r>
            <w:r>
              <w:rPr>
                <w:rFonts w:ascii="Arial" w:hAnsi="Arial" w:eastAsia="Arial"/>
                <w:b w:val="0"/>
                <w:i w:val="0"/>
                <w:color w:val="000000"/>
                <w:sz w:val="28"/>
              </w:rPr>
              <w:t xml:space="preserve">flowchart </w:t>
            </w:r>
          </w:p>
          <w:p>
            <w:pPr>
              <w:autoSpaceDN w:val="0"/>
              <w:tabs>
                <w:tab w:pos="2586" w:val="left"/>
                <w:tab w:pos="5008" w:val="left"/>
              </w:tabs>
              <w:autoSpaceDE w:val="0"/>
              <w:widowControl/>
              <w:spacing w:line="233" w:lineRule="auto" w:before="8" w:after="0"/>
              <w:ind w:left="104" w:right="0" w:firstLine="0"/>
              <w:jc w:val="left"/>
            </w:pPr>
            <w:r>
              <w:rPr>
                <w:rFonts w:ascii="Arial" w:hAnsi="Arial" w:eastAsia="Arial"/>
                <w:b w:val="0"/>
                <w:i w:val="0"/>
                <w:color w:val="000000"/>
                <w:sz w:val="28"/>
              </w:rPr>
              <w:t xml:space="preserve">construction, </w:t>
            </w:r>
            <w:r>
              <w:rPr>
                <w:rFonts w:ascii="Arial" w:hAnsi="Arial" w:eastAsia="Arial"/>
                <w:b w:val="0"/>
                <w:i w:val="0"/>
                <w:color w:val="000000"/>
                <w:sz w:val="28"/>
              </w:rPr>
              <w:t xml:space="preserve">pseudocode </w:t>
            </w:r>
            <w:r>
              <w:tab/>
            </w:r>
            <w:r>
              <w:rPr>
                <w:rFonts w:ascii="Arial" w:hAnsi="Arial" w:eastAsia="Arial"/>
                <w:b w:val="0"/>
                <w:i w:val="0"/>
                <w:color w:val="000000"/>
                <w:sz w:val="28"/>
              </w:rPr>
              <w:t xml:space="preserve">development,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implementation of linear, branching and iterative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algorithms,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36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involving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arithmetic and logical operations, and debugging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simple computer programs. The midterm assessment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consists of written assignments, short in-class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quizzes, practical coding tasks, and the evaluation of </w:t>
            </w:r>
          </w:p>
          <w:p>
            <w:pPr>
              <w:autoSpaceDN w:val="0"/>
              <w:tabs>
                <w:tab w:pos="2010" w:val="left"/>
                <w:tab w:pos="4022" w:val="left"/>
                <w:tab w:pos="5440" w:val="left"/>
                <w:tab w:pos="6394" w:val="left"/>
              </w:tabs>
              <w:autoSpaceDE w:val="0"/>
              <w:widowControl/>
              <w:spacing w:line="233" w:lineRule="auto" w:before="10" w:after="0"/>
              <w:ind w:left="104" w:right="0" w:firstLine="0"/>
              <w:jc w:val="left"/>
            </w:pPr>
            <w:r>
              <w:rPr>
                <w:rFonts w:ascii="Arial" w:hAnsi="Arial" w:eastAsia="Arial"/>
                <w:b w:val="0"/>
                <w:i w:val="0"/>
                <w:color w:val="000000"/>
                <w:sz w:val="28"/>
              </w:rPr>
              <w:t xml:space="preserve">independent </w:t>
              <w:tab/>
              <w:t xml:space="preserve">dasturlash projects, </w:t>
              <w:tab/>
              <w:t xml:space="preserve">such as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1808" w:val="left"/>
                <w:tab w:pos="2964" w:val="left"/>
                <w:tab w:pos="5138" w:val="left"/>
              </w:tabs>
              <w:autoSpaceDE w:val="0"/>
              <w:widowControl/>
              <w:spacing w:line="233" w:lineRule="auto" w:before="10" w:after="0"/>
              <w:ind w:left="104" w:right="0" w:firstLine="0"/>
              <w:jc w:val="left"/>
            </w:pPr>
            <w:r>
              <w:rPr>
                <w:rFonts w:ascii="Arial" w:hAnsi="Arial" w:eastAsia="Arial"/>
                <w:b w:val="0"/>
                <w:i w:val="0"/>
                <w:color w:val="000000"/>
                <w:sz w:val="28"/>
              </w:rPr>
              <w:t xml:space="preserve">developing </w:t>
            </w:r>
            <w:r>
              <w:rPr>
                <w:rFonts w:ascii="Arial" w:hAnsi="Arial" w:eastAsia="Arial"/>
                <w:b w:val="0"/>
                <w:i w:val="0"/>
                <w:color w:val="000000"/>
                <w:sz w:val="28"/>
              </w:rPr>
              <w:t xml:space="preserve">simple </w:t>
            </w:r>
            <w:r>
              <w:tab/>
            </w:r>
            <w:r>
              <w:rPr>
                <w:rFonts w:ascii="Arial" w:hAnsi="Arial" w:eastAsia="Arial"/>
                <w:b w:val="0"/>
                <w:i w:val="0"/>
                <w:color w:val="000000"/>
                <w:sz w:val="28"/>
              </w:rPr>
              <w:t xml:space="preserve">console-based </w:t>
            </w:r>
            <w:r>
              <w:tab/>
            </w:r>
            <w:r>
              <w:rPr>
                <w:rFonts w:ascii="Arial" w:hAnsi="Arial" w:eastAsia="Arial"/>
                <w:b w:val="0"/>
                <w:i w:val="0"/>
                <w:color w:val="000000"/>
                <w:sz w:val="28"/>
              </w:rPr>
              <w:t xml:space="preserve">applications,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implementing mathematical calculations, solving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conditional and iterative dasturlash problems,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documenting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algorithms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580"/>
                  <w:tcBorders/>
                  <w:tcMar>
                    <w:start w:w="0" w:type="dxa"/>
                    <w:end w:w="0" w:type="dxa"/>
                  </w:tcMar>
                </w:tcPr>
                <w:p>
                  <w:pPr>
                    <w:autoSpaceDN w:val="0"/>
                    <w:autoSpaceDE w:val="0"/>
                    <w:widowControl/>
                    <w:spacing w:line="233" w:lineRule="auto" w:before="0" w:after="0"/>
                    <w:ind w:left="82" w:right="0" w:firstLine="0"/>
                    <w:jc w:val="left"/>
                  </w:pPr>
                  <w:r>
                    <w:rPr>
                      <w:rFonts w:ascii="Arial" w:hAnsi="Arial" w:eastAsia="Arial"/>
                      <w:b w:val="0"/>
                      <w:i w:val="0"/>
                      <w:color w:val="000000"/>
                      <w:sz w:val="28"/>
                    </w:rPr>
                    <w:t xml:space="preserve">flowcharts </w:t>
                  </w:r>
                </w:p>
              </w:tc>
              <w:tc>
                <w:tcPr>
                  <w:tcW w:type="dxa" w:w="640"/>
                  <w:tcBorders/>
                  <w:tcMar>
                    <w:start w:w="0" w:type="dxa"/>
                    <w:end w:w="0" w:type="dxa"/>
                  </w:tcMar>
                </w:tcPr>
                <w:p>
                  <w:pPr>
                    <w:autoSpaceDN w:val="0"/>
                    <w:autoSpaceDE w:val="0"/>
                    <w:widowControl/>
                    <w:spacing w:line="233" w:lineRule="auto" w:before="0" w:after="0"/>
                    <w:ind w:left="88" w:right="0" w:firstLine="0"/>
                    <w:jc w:val="left"/>
                  </w:pPr>
                  <w:r>
                    <w:rPr>
                      <w:rFonts w:ascii="Arial" w:hAnsi="Arial" w:eastAsia="Arial"/>
                      <w:b w:val="0"/>
                      <w:i w:val="0"/>
                      <w:color w:val="000000"/>
                      <w:sz w:val="28"/>
                    </w:rPr>
                    <w:t xml:space="preserve">and </w:t>
                  </w:r>
                </w:p>
              </w:tc>
            </w:tr>
            <w:tr>
              <w:trPr>
                <w:trHeight w:hRule="exact" w:val="334"/>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pseudocode, </w:t>
                  </w:r>
                </w:p>
              </w:tc>
              <w:tc>
                <w:tcPr>
                  <w:tcW w:type="dxa" w:w="1000"/>
                  <w:tcBorders/>
                  <w:tcMar>
                    <w:start w:w="0" w:type="dxa"/>
                    <w:end w:w="0" w:type="dxa"/>
                  </w:tcMar>
                </w:tcPr>
                <w:p>
                  <w:pPr>
                    <w:autoSpaceDN w:val="0"/>
                    <w:autoSpaceDE w:val="0"/>
                    <w:widowControl/>
                    <w:spacing w:line="233" w:lineRule="auto" w:before="16" w:after="0"/>
                    <w:ind w:left="0" w:right="178" w:firstLine="0"/>
                    <w:jc w:val="right"/>
                  </w:pPr>
                  <w:r>
                    <w:rPr>
                      <w:rFonts w:ascii="Arial" w:hAnsi="Arial" w:eastAsia="Arial"/>
                      <w:b w:val="0"/>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16" w:after="0"/>
                    <w:ind w:left="212" w:right="0" w:firstLine="0"/>
                    <w:jc w:val="left"/>
                  </w:pPr>
                  <w:r>
                    <w:rPr>
                      <w:rFonts w:ascii="Arial" w:hAnsi="Arial" w:eastAsia="Arial"/>
                      <w:b w:val="0"/>
                      <w:i w:val="0"/>
                      <w:color w:val="000000"/>
                      <w:sz w:val="28"/>
                    </w:rPr>
                    <w:t xml:space="preserve">presenting </w:t>
                  </w:r>
                </w:p>
              </w:tc>
              <w:tc>
                <w:tcPr>
                  <w:tcW w:type="dxa" w:w="1580"/>
                  <w:tcBorders/>
                  <w:tcMar>
                    <w:start w:w="0" w:type="dxa"/>
                    <w:end w:w="0" w:type="dxa"/>
                  </w:tcMar>
                </w:tcPr>
                <w:p>
                  <w:pPr>
                    <w:autoSpaceDN w:val="0"/>
                    <w:autoSpaceDE w:val="0"/>
                    <w:widowControl/>
                    <w:spacing w:line="233" w:lineRule="auto" w:before="16" w:after="0"/>
                    <w:ind w:left="324" w:right="0" w:firstLine="0"/>
                    <w:jc w:val="left"/>
                  </w:pPr>
                  <w:r>
                    <w:rPr>
                      <w:rFonts w:ascii="Arial" w:hAnsi="Arial" w:eastAsia="Arial"/>
                      <w:b w:val="0"/>
                      <w:i w:val="0"/>
                      <w:color w:val="000000"/>
                      <w:sz w:val="28"/>
                    </w:rPr>
                    <w:t xml:space="preserve">solutions </w:t>
                  </w:r>
                </w:p>
              </w:tc>
              <w:tc>
                <w:tcPr>
                  <w:tcW w:type="dxa" w:w="640"/>
                  <w:tcBorders/>
                  <w:tcMar>
                    <w:start w:w="0" w:type="dxa"/>
                    <w:end w:w="0" w:type="dxa"/>
                  </w:tcMar>
                </w:tcPr>
                <w:p>
                  <w:pPr>
                    <w:autoSpaceDN w:val="0"/>
                    <w:autoSpaceDE w:val="0"/>
                    <w:widowControl/>
                    <w:spacing w:line="233" w:lineRule="auto" w:before="16"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dasturlash case studies. The yakuniy baholash is 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questions, algoritm loyihalash tasks, and practical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dasturlash problems designed to assess students'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understanding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54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concepts,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computational thinking, algorithmic problem-solving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skills, and their ability to develop correct and efficient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computer programs. Successful completion of all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independent study assignments is required as an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essential component of modul assessment. </w:t>
            </w:r>
          </w:p>
        </w:tc>
      </w:tr>
      <w:tr>
        <w:trPr>
          <w:trHeight w:hRule="exact" w:val="41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1. Narzullayev A. Fundamentals of Dasturlash in Python: Tashkent: "Akademnashr", 2021. - 336 pp. 2. Dotsent A. Ikramov, Tashkent State University Ma'ruzar at Tashkent State University Q. Maxarov Fundamentals of Dasturlash, Tashkent 2016 </w:t>
              <w:br/>
              <w:t xml:space="preserve">3. Madraximov Sh.F., Gaynazarov S.M. The C++ Dasturlash tili. Tashkent 2008 </w:t>
              <w:br/>
              <w:t xml:space="preserve">4. Fundamentals of Dasturlash in Python. Darslik.– Samarkand: Samarkand State University Nashriyot, 2020, – 180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4"/>
              </w:trPr>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ROBERT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SEBESTA </w:t>
                  </w:r>
                </w:p>
              </w:tc>
              <w:tc>
                <w:tcPr>
                  <w:tcW w:type="dxa" w:w="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tilis - Tenth Edition. 816 p.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106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6. Daniel P. Friedman, Mitchell Wand - Essentials of Dasturlash tilis, third edition. 2008. 433 p. </w:t>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Bahodir ugli, teacher. </w:t>
            </w:r>
          </w:p>
        </w:tc>
      </w:tr>
    </w:tbl>
    <w:p>
      <w:pPr>
        <w:autoSpaceDN w:val="0"/>
        <w:autoSpaceDE w:val="0"/>
        <w:widowControl/>
        <w:spacing w:line="233" w:lineRule="auto" w:before="326" w:after="128"/>
        <w:ind w:left="56" w:right="0" w:firstLine="0"/>
        <w:jc w:val="left"/>
      </w:pPr>
      <w:r>
        <w:rPr>
          <w:rFonts w:ascii="Arial" w:hAnsi="Arial" w:eastAsia="Arial"/>
          <w:b/>
          <w:i w:val="0"/>
          <w:color w:val="365F91"/>
          <w:sz w:val="28"/>
        </w:rPr>
        <w:t>AKADEMIK YOZUV</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AKADEMIK YOZUV</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AKY1104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Kreditlar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 semestr </w:t>
            </w:r>
          </w:p>
        </w:tc>
      </w:tr>
      <w:tr>
        <w:trPr>
          <w:trHeight w:hRule="exact" w:val="52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308" w:val="left"/>
                <w:tab w:pos="2262" w:val="left"/>
                <w:tab w:pos="2822" w:val="left"/>
                <w:tab w:pos="3604" w:val="left"/>
                <w:tab w:pos="3966" w:val="left"/>
                <w:tab w:pos="4720" w:val="left"/>
                <w:tab w:pos="4820" w:val="left"/>
                <w:tab w:pos="6224" w:val="left"/>
              </w:tabs>
              <w:autoSpaceDE w:val="0"/>
              <w:widowControl/>
              <w:spacing w:line="245" w:lineRule="auto" w:before="2" w:after="0"/>
              <w:ind w:left="104" w:right="0" w:firstLine="0"/>
              <w:jc w:val="left"/>
            </w:pPr>
            <w:r>
              <w:rPr>
                <w:rFonts w:ascii="Arial" w:hAnsi="Arial" w:eastAsia="Arial"/>
                <w:b w:val="0"/>
                <w:i w:val="0"/>
                <w:color w:val="000000"/>
                <w:sz w:val="28"/>
              </w:rPr>
              <w:t xml:space="preserve">Modulning maqsadi Akademik yozuv shakllantirishdan iborat in students the theoretical foundations of akademik yozuv and the norms of scientific style. The Modul rivojlantiradi students' skills in conducting ilmiy tadqiqot. It rivojlantiradi skills in creating, analysing, and editing academic texts. The Modul further rivojlantiradi the </w:t>
              <w:tab/>
              <w:t xml:space="preserve">written </w:t>
              <w:tab/>
              <w:tab/>
              <w:t xml:space="preserve">communicative competencies necessary for </w:t>
              <w:tab/>
              <w:t xml:space="preserve">scientific and professional activity. Fan is designed to develop students' competence in working with scholarly sources and adhering to the principles of academic integrity. It also rivojlantiradi students' ability to present research findings in a logical and coherent written form. Finally, it rivojlantiradi students' ability to create scholarly texts that meet the requirements of contemporary academic discourse.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Is familiar with the fundamental rules, structures, and styles of akademik yozuv, including the requirements of this type of writing and methods for clear and logical expression.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Has an in-depth knowledge of the specialised </w:t>
            </w:r>
            <w:r>
              <w:rPr>
                <w:rFonts w:ascii="Arial" w:hAnsi="Arial" w:eastAsia="Arial"/>
                <w:b w:val="0"/>
                <w:i w:val="0"/>
                <w:color w:val="000000"/>
                <w:sz w:val="28"/>
              </w:rPr>
              <w:t xml:space="preserve">vocabulary, grammatical constructions, and stylistic </w:t>
            </w:r>
            <w:r>
              <w:rPr>
                <w:rFonts w:ascii="Arial" w:hAnsi="Arial" w:eastAsia="Arial"/>
                <w:b w:val="0"/>
                <w:i w:val="0"/>
                <w:color w:val="000000"/>
                <w:sz w:val="28"/>
              </w:rPr>
              <w:t xml:space="preserve">devices used in academic texts. </w:t>
            </w:r>
          </w:p>
        </w:tc>
      </w:tr>
    </w:tbl>
    <w:p>
      <w:pPr>
        <w:autoSpaceDN w:val="0"/>
        <w:autoSpaceDE w:val="0"/>
        <w:widowControl/>
        <w:spacing w:line="233" w:lineRule="auto" w:before="720" w:after="0"/>
        <w:ind w:left="0" w:right="20" w:firstLine="0"/>
        <w:jc w:val="right"/>
      </w:pPr>
      <w:r>
        <w:rPr>
          <w:rFonts w:ascii="Arial" w:hAnsi="Arial" w:eastAsia="Arial"/>
          <w:b w:val="0"/>
          <w:i w:val="0"/>
          <w:color w:val="000000"/>
          <w:sz w:val="28"/>
        </w:rPr>
        <w:t xml:space="preserve">107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Knows how to work with scholarly sources, cite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correctly,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compile </w:t>
                  </w:r>
                </w:p>
              </w:tc>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bibliography,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avoid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plagiarism.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Knows how to organise ilmiy tadqiqot, collect and analyse data, formulate research questions, and present findings in writing.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LO5. Is familiar with the various forms of akademik yozuv (essays, research articles, scientific reports, etc.) and tushunadi their characteristics.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Expresses complex topics in writing clearly and logically, tahlil qiladi the subject in depth, and thinks coherently.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LO7. Writes in a scholarly and academic style, </w:t>
            </w:r>
            <w:r>
              <w:rPr>
                <w:rFonts w:ascii="Arial" w:hAnsi="Arial" w:eastAsia="Arial"/>
                <w:b w:val="0"/>
                <w:i w:val="0"/>
                <w:color w:val="000000"/>
                <w:sz w:val="28"/>
              </w:rPr>
              <w:t xml:space="preserve">constructs clear and meaningful sentences, and uses </w:t>
            </w:r>
            <w:r>
              <w:rPr>
                <w:rFonts w:ascii="Arial" w:hAnsi="Arial" w:eastAsia="Arial"/>
                <w:b w:val="0"/>
                <w:i w:val="0"/>
                <w:color w:val="000000"/>
                <w:sz w:val="28"/>
              </w:rPr>
              <w:t xml:space="preserve">the appropriate lexical and grammatical tools </w:t>
            </w:r>
            <w:r>
              <w:rPr>
                <w:rFonts w:ascii="Arial" w:hAnsi="Arial" w:eastAsia="Arial"/>
                <w:b w:val="0"/>
                <w:i w:val="0"/>
                <w:color w:val="000000"/>
                <w:sz w:val="28"/>
              </w:rPr>
              <w:t xml:space="preserve">correctly.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Cites sources correctly, avoids plagiarism, and </w:t>
            </w:r>
            <w:r>
              <w:rPr>
                <w:rFonts w:ascii="Arial" w:hAnsi="Arial" w:eastAsia="Arial"/>
                <w:b w:val="0"/>
                <w:i w:val="0"/>
                <w:color w:val="000000"/>
                <w:sz w:val="28"/>
              </w:rPr>
              <w:t xml:space="preserve">lists scholarly sources in the correct format.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LO9. Shakllantiradi research questions, collects and tahlil qiladi data, and taqdim etadi research findings in a logical and coherent written form.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Edits written work, identifying and correcting </w:t>
            </w:r>
            <w:r>
              <w:rPr>
                <w:rFonts w:ascii="Arial" w:hAnsi="Arial" w:eastAsia="Arial"/>
                <w:b w:val="0"/>
                <w:i w:val="0"/>
                <w:color w:val="000000"/>
                <w:sz w:val="28"/>
              </w:rPr>
              <w:t xml:space="preserve">grammatical, stylistic, and logical errors. </w:t>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independently,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developing scientific articles, summaries, essays, </w:t>
            </w:r>
            <w:r>
              <w:rPr>
                <w:rFonts w:ascii="Arial" w:hAnsi="Arial" w:eastAsia="Arial"/>
                <w:b w:val="0"/>
                <w:i w:val="0"/>
                <w:color w:val="000000"/>
                <w:sz w:val="28"/>
              </w:rPr>
              <w:t xml:space="preserve">course papers and other academic texts in </w:t>
            </w:r>
            <w:r>
              <w:rPr>
                <w:rFonts w:ascii="Arial" w:hAnsi="Arial" w:eastAsia="Arial"/>
                <w:b w:val="0"/>
                <w:i w:val="0"/>
                <w:color w:val="000000"/>
                <w:sz w:val="28"/>
              </w:rPr>
              <w:t xml:space="preserve">accordance with the requirements of the scientific </w:t>
            </w:r>
            <w:r>
              <w:rPr>
                <w:rFonts w:ascii="Arial" w:hAnsi="Arial" w:eastAsia="Arial"/>
                <w:b w:val="0"/>
                <w:i w:val="0"/>
                <w:color w:val="000000"/>
                <w:sz w:val="28"/>
              </w:rPr>
              <w:t xml:space="preserve">style, and correctly organising their compositional </w:t>
            </w:r>
            <w:r>
              <w:rPr>
                <w:rFonts w:ascii="Arial" w:hAnsi="Arial" w:eastAsia="Arial"/>
                <w:b w:val="0"/>
                <w:i w:val="0"/>
                <w:color w:val="000000"/>
                <w:sz w:val="28"/>
              </w:rPr>
              <w:t xml:space="preserve">structure.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LO12. Conducts research by selecting a research </w:t>
            </w:r>
            <w:r>
              <w:rPr>
                <w:rFonts w:ascii="Arial" w:hAnsi="Arial" w:eastAsia="Arial"/>
                <w:b w:val="0"/>
                <w:i w:val="0"/>
                <w:color w:val="000000"/>
                <w:sz w:val="28"/>
              </w:rPr>
              <w:t xml:space="preserve">topic, identifying a scientific problem, formulating </w:t>
            </w:r>
            <w:r>
              <w:rPr>
                <w:rFonts w:ascii="Arial" w:hAnsi="Arial" w:eastAsia="Arial"/>
                <w:b w:val="0"/>
                <w:i w:val="0"/>
                <w:color w:val="000000"/>
                <w:sz w:val="28"/>
              </w:rPr>
              <w:t xml:space="preserve">research questions and hypotheses, and searching </w:t>
            </w:r>
            <w:r>
              <w:rPr>
                <w:rFonts w:ascii="Arial" w:hAnsi="Arial" w:eastAsia="Arial"/>
                <w:b w:val="0"/>
                <w:i w:val="0"/>
                <w:color w:val="000000"/>
                <w:sz w:val="28"/>
              </w:rPr>
              <w:t xml:space="preserve">for, analysing, and effectively using scholarly sources. </w:t>
            </w:r>
            <w:r>
              <w:rPr>
                <w:rFonts w:ascii="Arial" w:hAnsi="Arial" w:eastAsia="Arial"/>
                <w:b w:val="0"/>
                <w:i w:val="0"/>
                <w:color w:val="000000"/>
                <w:sz w:val="28"/>
              </w:rPr>
              <w:t xml:space="preserve">LO13. Maintains academic integrity and handles </w:t>
            </w:r>
            <w:r>
              <w:rPr>
                <w:rFonts w:ascii="Arial" w:hAnsi="Arial" w:eastAsia="Arial"/>
                <w:b w:val="0"/>
                <w:i w:val="0"/>
                <w:color w:val="000000"/>
                <w:sz w:val="28"/>
              </w:rPr>
              <w:t xml:space="preserve">information properly by formatting sources correctly, </w:t>
            </w:r>
            <w:r>
              <w:rPr>
                <w:rFonts w:ascii="Arial" w:hAnsi="Arial" w:eastAsia="Arial"/>
                <w:b w:val="0"/>
                <w:i w:val="0"/>
                <w:color w:val="000000"/>
                <w:sz w:val="28"/>
              </w:rPr>
              <w:t xml:space="preserve">adhering to citation rules, avoiding plagiarism, and </w:t>
            </w:r>
            <w:r>
              <w:rPr>
                <w:rFonts w:ascii="Arial" w:hAnsi="Arial" w:eastAsia="Arial"/>
                <w:b w:val="0"/>
                <w:i w:val="0"/>
                <w:color w:val="000000"/>
                <w:sz w:val="28"/>
              </w:rPr>
              <w:t xml:space="preserve">upholding the principles of academic ethics.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Taqdim etadi and edits scientific results by editing and analysing scientific texts, presenting results using </w:t>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108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tables,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diagrams,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drawing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substantiated scientific conclusions. </w:t>
            </w:r>
          </w:p>
        </w:tc>
      </w:tr>
      <w:tr>
        <w:trPr>
          <w:trHeight w:hRule="exact" w:val="12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Key Concepts and Principles of Akademik yozuv. The role of akademik yozuv in Computer Engineering and how it differs from general or creative writing ko'rib chiqiladi. Ethical standards, honesty, and intellectual responsibility in academic work o'rganiladi. A formal, precise, and professional register suitable for scientific discourse is maintained.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Types of Academic Texts: Article, Report, Dissertation. The main forms of akademik yozuv in engineering o'rganiladi, including research papers, technical reports and dissertations. The presentation of technical information ko'rib chiqiladi. Its structural foundations are also examined.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Choosing a Topic and Drawing Up a Plan. A topic for a practical research project in computer engineering is chosen, together with an assessment of its relevance. Scientific resources appropriate to the chosen topic are identified. A strategy for creating a plan appropriate to the topic is developed. The logical structure of the plan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Scientific Style and Language Features. Basic stylistic conventions and linguistic features required for academic and engineering writing o'rganiladi. An objective, formal register is maintained by eliminating colloquialisms, emotional expressions, and biased language. Clear technical vocabulary and correct grammar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Research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Questions </w:t>
                  </w:r>
                </w:p>
              </w:tc>
              <w:tc>
                <w:tcPr>
                  <w:tcW w:type="dxa" w:w="7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Hypotheses. Specific research questions and testable hypotheses tailored to computer engineering projects are formulated. Focused research questions that address specific technical problems and gaps in the system o'rganiladi. Results are validated using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measurable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5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evaluation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indicators, together with their adaptation for research </w:t>
            </w:r>
            <w:r>
              <w:rPr>
                <w:rFonts w:ascii="Arial" w:hAnsi="Arial" w:eastAsia="Arial"/>
                <w:b w:val="0"/>
                <w:i w:val="0"/>
                <w:color w:val="000000"/>
                <w:sz w:val="28"/>
              </w:rPr>
              <w:t xml:space="preserve">purposes.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Searching for and Evaluating Scholarly Sources. Methods for finding, filtering, and evaluating reliable scientific literature for research o'rganiladi. Scopus,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109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Google Scholar, and other academic ma'lumotlar bazasis are used for this purpose. The reputation, value, and accuracy of a scientific source ko'rib chiqiladi. Research flaws are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Citing Scholarly Sources and Style. Basic rules and methods for correctly citing scientific literature in technical and engineering writing o'rganiladi. Principles for formatting in-text citations and reference lists ko'rib chiqiladi. Evidence is integrated through text summarization and direct citation.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Plagiarism and Its Prevention in Akademik yozuv. Academic integrity, types of plagiarism, and their consequences in ilmiy tadqiqot o'rganiladi. The causes and forms of plagiarism, including direct copying and self-plagiarism in technical writing, ko'rib chiqiladi. Methods for the effective prevention of plagiarism and the use of anti-plagiarism detection software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Analysis and Commentary in Akademik yozuv. Techniques for analyzing technical data o'rganiladi. Techniques for writing critical ko'rib chiqadi in academic engineering work are also studied. Quantitative data, experimental results, and code performance metrics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Drawing Conclusions in Akademik yozuv. Important strategies for writing clear and impactful conclusions in technical engineering work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Research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findings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summarized, </w:t>
                  </w:r>
                </w:p>
              </w:tc>
              <w:tc>
                <w:tcPr>
                  <w:tcW w:type="dxa" w:w="14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indicating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whether the main objectives and hypotheses were met. The broader technical implications of the research and its practical applications ko'rib chiqiladi. Clear directions for future work and development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The Logical Structure of Akademik yozuv. Logical coherence, consistency, and structural integrity throughout academic and technical texts o'rganiladi. Linear argumentation, thematic progression, and logical flow between sections ko'rib chiqiladi. Topic sentences and paragraph structures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Editing and Revising Written Work. </w:t>
            </w:r>
            <w:r>
              <w:rPr>
                <w:rFonts w:ascii="Arial" w:hAnsi="Arial" w:eastAsia="Arial"/>
                <w:b w:val="0"/>
                <w:i w:val="0"/>
                <w:color w:val="000000"/>
                <w:sz w:val="28"/>
              </w:rPr>
              <w:t xml:space="preserve">Systematic </w:t>
            </w:r>
            <w:r>
              <w:rPr>
                <w:rFonts w:ascii="Arial" w:hAnsi="Arial" w:eastAsia="Arial"/>
                <w:b w:val="0"/>
                <w:i w:val="0"/>
                <w:color w:val="000000"/>
                <w:sz w:val="28"/>
              </w:rPr>
              <w:t xml:space="preserve">methods for editing and revising engineering projects </w:t>
            </w:r>
            <w:r>
              <w:rPr>
                <w:rFonts w:ascii="Arial" w:hAnsi="Arial" w:eastAsia="Arial"/>
                <w:b w:val="0"/>
                <w:i w:val="0"/>
                <w:color w:val="000000"/>
                <w:sz w:val="28"/>
              </w:rPr>
              <w:t xml:space="preserve">to achieve professional accuracy and precision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studied. Structural alignment by major sections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Grammatical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precise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technical terminology ko'rib chiqiladi. Practical methods for correcting formatting errors and self-editing are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Introduction to the Scientific Paper and Its Importance. The basic structure, purpose, and importance of scientific articles o'rganiladi. The basic architecture of a scientific article and its standard systems ko'rib chiqiladi. Publication and rigorous review ko'rib chiqiladi as means of ensuring quality, reproducibility, and continuous scientific progress. Results and Their Presentation. Strategies for organizing and reporting experimental results and system performance in technical papers o'rganiladi. Strategies for visually presenting these results are also studied. Quantitative data, experimental findings, tables, graphs, and system architecture diagrams taqdim etiladi using clear headings and labels.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The Concluding Part of Akademik yozuv: Analysis and Conclusion. The final sections of academic papers o'rganiladi, in which experimental results are synthesized, critically analyzed, and concluded. Data trends tahlil qilinadi and directly related to the original research questions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hypotheses.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Comprehensive </w:t>
                  </w:r>
                </w:p>
              </w:tc>
              <w:tc>
                <w:tcPr>
                  <w:tcW w:type="dxa" w:w="1940"/>
                  <w:tcBorders/>
                  <w:tcMar>
                    <w:start w:w="0" w:type="dxa"/>
                    <w:end w:w="0" w:type="dxa"/>
                  </w:tcMar>
                </w:tcPr>
                <w:p>
                  <w:pPr>
                    <w:autoSpaceDN w:val="0"/>
                    <w:autoSpaceDE w:val="0"/>
                    <w:widowControl/>
                    <w:spacing w:line="233" w:lineRule="auto" w:before="4" w:after="0"/>
                    <w:ind w:left="390" w:right="0" w:firstLine="0"/>
                    <w:jc w:val="left"/>
                  </w:pPr>
                  <w:r>
                    <w:rPr>
                      <w:rFonts w:ascii="Arial" w:hAnsi="Arial" w:eastAsia="Arial"/>
                      <w:b w:val="0"/>
                      <w:i w:val="0"/>
                      <w:color w:val="000000"/>
                      <w:sz w:val="28"/>
                    </w:rPr>
                    <w:t xml:space="preserve">conclusions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summarizing key technical advances and their broader engineering implications ko'rib chiqiladi.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Academic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Literary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Texts,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Identifying Their Specific Principles. Stylistic differences between objective, formal academic prose and creative, emotional literary language ko'rib chiqiladi. The rigid, logical organization of academic articles is compared with the flexible narratives of literary works. Key linguistic features in both genres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Analysis of Article and Dissertation Texts. Structural and stylistic differences between journal articles and academic dissertations tahlil qilinadi. Macrostructural differences and stylistic variations ko'rib chiqiladi. The depth of context, breadth of literature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review, and formatting standards o'rganiladi through text analysis exercises.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Drawing Up Rejalashtiradi for Given Topics and Evaluating Them. Detailed rejalashtiradi and belgilaydi for akademik yozuv are developed and evaluated. Methods for developing coherent, logically structured rejalashtiradi for specific topics and scholarly work o'rganiladi. Criteria for evaluating project rejalashtiradi, based on logical development, topic coverage, and adherence to academic formatting standards, ko'rib chiqiladi. Conduct a Stylistic Analysis of the Given Scientific Text. Basic academic language features ko'rib chiqiladi, including passive and active voice, objective tone, and barrier language. The basis for assessing stylistic quality o'rganiladi, including variety of sentence structure, conciseness, clarity, and adherence to formal standards. Stylistic flaws are identified, specific corrections are suggested, and a practical stylistic analysis of the text is conducted.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Hypotheses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48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i w:val="0"/>
                      <w:color w:val="000000"/>
                      <w:sz w:val="28"/>
                    </w:rPr>
                    <w:t xml:space="preserve">to </w:t>
                  </w:r>
                </w:p>
              </w:tc>
            </w:tr>
          </w:tbl>
          <w:p>
            <w:pPr>
              <w:autoSpaceDN w:val="0"/>
              <w:autoSpaceDE w:val="0"/>
              <w:widowControl/>
              <w:spacing w:line="245" w:lineRule="auto" w:before="6" w:after="4"/>
              <w:ind w:left="104" w:right="28" w:firstLine="0"/>
              <w:jc w:val="both"/>
            </w:pPr>
            <w:r>
              <w:rPr>
                <w:rFonts w:ascii="Arial" w:hAnsi="Arial" w:eastAsia="Arial"/>
                <w:b/>
                <w:i w:val="0"/>
                <w:color w:val="000000"/>
                <w:sz w:val="28"/>
              </w:rPr>
              <w:t xml:space="preserve">Research Questions. </w:t>
            </w:r>
            <w:r>
              <w:rPr>
                <w:rFonts w:ascii="Arial" w:hAnsi="Arial" w:eastAsia="Arial"/>
                <w:b w:val="0"/>
                <w:i w:val="0"/>
                <w:color w:val="000000"/>
                <w:sz w:val="28"/>
              </w:rPr>
              <w:t xml:space="preserve">Testable research hypotheses </w:t>
            </w:r>
            <w:r>
              <w:rPr>
                <w:rFonts w:ascii="Arial" w:hAnsi="Arial" w:eastAsia="Arial"/>
                <w:b w:val="0"/>
                <w:i w:val="0"/>
                <w:color w:val="000000"/>
                <w:sz w:val="28"/>
              </w:rPr>
              <w:t xml:space="preserve">are developed and aligned directly with the main </w:t>
            </w:r>
            <w:r>
              <w:rPr>
                <w:rFonts w:ascii="Arial" w:hAnsi="Arial" w:eastAsia="Arial"/>
                <w:b w:val="0"/>
                <w:i w:val="0"/>
                <w:color w:val="000000"/>
                <w:sz w:val="28"/>
              </w:rPr>
              <w:t xml:space="preserve">research questions in technical writing. Broad </w:t>
            </w:r>
            <w:r>
              <w:rPr>
                <w:rFonts w:ascii="Arial" w:hAnsi="Arial" w:eastAsia="Arial"/>
                <w:b w:val="0"/>
                <w:i w:val="0"/>
                <w:color w:val="000000"/>
                <w:sz w:val="28"/>
              </w:rPr>
              <w:t xml:space="preserve">research questions are transformed into concise,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measurable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null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alternative </w:t>
                  </w:r>
                </w:p>
              </w:tc>
              <w:tc>
                <w:tcPr>
                  <w:tcW w:type="dxa" w:w="1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hypotheses.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Strategies for ensuring logical alignment between research questions, variables, and hypotheses o'rganiladi.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Finding and Analysing Sources from an Academic Ma'lumotlar bazasi. Academic ma'lumotlar bazasis are searched efficiently using advanced search methods, including Boolean operators and keyword strategy refinement. Filtering is applied across major ma'lumotlar bazasis such as IEEE Xplore, ACM Digital Library, and Scopus. Source credibility and relevance, author reputation, and citation metrics are assessed.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Learning Citation Rules and Applying Them in Practice. Citation conventions are mastered and standardized referencing styles are applied. The mechanics of academic citation styles, in-text citations, and reference list notation o'rganiladi. Rules for citing peer-reviewed journal articles,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conference proceedings, technical reports, software, and patents ko'rib chiqiladi.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Discuss Methods for Detecting Plagiarism in </w:t>
            </w:r>
            <w:r>
              <w:rPr>
                <w:rFonts w:ascii="Arial" w:hAnsi="Arial" w:eastAsia="Arial"/>
                <w:b/>
                <w:i w:val="0"/>
                <w:color w:val="000000"/>
                <w:sz w:val="28"/>
              </w:rPr>
              <w:t xml:space="preserve">Given Texts and Ways to Prevent It. </w:t>
            </w:r>
            <w:r>
              <w:rPr>
                <w:rFonts w:ascii="Arial" w:hAnsi="Arial" w:eastAsia="Arial"/>
                <w:b w:val="0"/>
                <w:i w:val="0"/>
                <w:color w:val="000000"/>
                <w:sz w:val="28"/>
              </w:rPr>
              <w:t xml:space="preserve">Plagiarism is </w:t>
            </w:r>
            <w:r>
              <w:rPr>
                <w:rFonts w:ascii="Arial" w:hAnsi="Arial" w:eastAsia="Arial"/>
                <w:b w:val="0"/>
                <w:i w:val="0"/>
                <w:color w:val="000000"/>
                <w:sz w:val="28"/>
              </w:rPr>
              <w:t xml:space="preserve">identified through modern detection tools. Specific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maintain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44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engineering writing are applied. Automated and manual methods of plagiarism detection, including text matching algorithms and the identification of stylistic inconsistencies and unusual phrasing,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Analyse and Comment on the Given Text. A presented technical or scientific text is critically analyzed to assess its structural logic, argumentative force, and style. Methods for evaluating the rhetorical flow of the text and the clarity of the thesis o'rganiladi. The validity of the supporting evidence and the logical sequence between paragraphs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Analysing Various Conclusions and Formulating Them Correctly. Existing academic findings are assessed and sample findings tahlil qilinadi. Common pitfalls, such as reiterating abstracts or overgeneralizing results, are identified. Effective conclusions that overcome research limitations are formulated.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Analysis of the Logical Structure of the Text. Methods for identifying logical structures at the macro and micro levels o'rganiladi, including thematic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claim-argument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relationships. </w:t>
                  </w:r>
                </w:p>
              </w:tc>
            </w:tr>
          </w:tbl>
          <w:p>
            <w:pPr>
              <w:autoSpaceDN w:val="0"/>
              <w:tabs>
                <w:tab w:pos="1264" w:val="left"/>
                <w:tab w:pos="1682" w:val="left"/>
                <w:tab w:pos="2438" w:val="left"/>
                <w:tab w:pos="3350" w:val="left"/>
                <w:tab w:pos="3662" w:val="left"/>
                <w:tab w:pos="4132" w:val="left"/>
                <w:tab w:pos="5052" w:val="left"/>
                <w:tab w:pos="5586" w:val="left"/>
                <w:tab w:pos="5800" w:val="left"/>
              </w:tabs>
              <w:autoSpaceDE w:val="0"/>
              <w:widowControl/>
              <w:spacing w:line="245" w:lineRule="auto" w:before="4" w:after="0"/>
              <w:ind w:left="104" w:right="0" w:firstLine="0"/>
              <w:jc w:val="left"/>
            </w:pPr>
            <w:r>
              <w:rPr>
                <w:rFonts w:ascii="Arial" w:hAnsi="Arial" w:eastAsia="Arial"/>
                <w:b w:val="0"/>
                <w:i w:val="0"/>
                <w:color w:val="000000"/>
                <w:sz w:val="28"/>
              </w:rPr>
              <w:t xml:space="preserve">Transitional coherence between paragraphs ko'rib chiqiladi. Analytical frameworks for identifying logical </w:t>
              <w:tab/>
              <w:t xml:space="preserve">errors, broken argumentative </w:t>
              <w:tab/>
              <w:tab/>
              <w:t xml:space="preserve">chains, redundant assertions, </w:t>
              <w:tab/>
              <w:t xml:space="preserve">and gaps in technical reasoning are applied, and text arguments are visually mapped.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Edit and Analyse the Given Text. </w:t>
            </w:r>
            <w:r>
              <w:rPr>
                <w:rFonts w:ascii="Arial" w:hAnsi="Arial" w:eastAsia="Arial"/>
                <w:b w:val="0"/>
                <w:i w:val="0"/>
                <w:color w:val="000000"/>
                <w:sz w:val="28"/>
              </w:rPr>
              <w:t xml:space="preserve">Raw technical </w:t>
            </w:r>
            <w:r>
              <w:rPr>
                <w:rFonts w:ascii="Arial" w:hAnsi="Arial" w:eastAsia="Arial"/>
                <w:b w:val="0"/>
                <w:i w:val="0"/>
                <w:color w:val="000000"/>
                <w:sz w:val="28"/>
              </w:rPr>
              <w:t xml:space="preserve">drafts are evaluated, and structural and stylistic errors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Extensive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editing </w:t>
                  </w:r>
                </w:p>
              </w:tc>
              <w:tc>
                <w:tcPr>
                  <w:tcW w:type="dxa" w:w="4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performed. Editing fundamentals are practiced,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line-by-line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grammar </w:t>
                  </w:r>
                </w:p>
              </w:tc>
              <w:tc>
                <w:tcPr>
                  <w:tcW w:type="dxa" w:w="198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improvement,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terminology consistency, and eliminating redundant </w:t>
            </w:r>
            <w:r>
              <w:rPr>
                <w:rFonts w:ascii="Arial" w:hAnsi="Arial" w:eastAsia="Arial"/>
                <w:b w:val="0"/>
                <w:i w:val="0"/>
                <w:color w:val="000000"/>
                <w:sz w:val="28"/>
              </w:rPr>
              <w:t xml:space="preserve">phrases, tracking changes, and fully revising to create </w:t>
            </w:r>
            <w:r>
              <w:rPr>
                <w:rFonts w:ascii="Arial" w:hAnsi="Arial" w:eastAsia="Arial"/>
                <w:b w:val="0"/>
                <w:i w:val="0"/>
                <w:color w:val="000000"/>
                <w:sz w:val="28"/>
              </w:rPr>
              <w:t xml:space="preserve">a publication-ready version.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Identifying Key Aspects in the Introduction of a </w:t>
            </w:r>
            <w:r>
              <w:rPr>
                <w:rFonts w:ascii="Arial" w:hAnsi="Arial" w:eastAsia="Arial"/>
                <w:b/>
                <w:i w:val="0"/>
                <w:color w:val="000000"/>
                <w:sz w:val="28"/>
              </w:rPr>
              <w:t xml:space="preserve">Scientific Paper. </w:t>
            </w:r>
            <w:r>
              <w:rPr>
                <w:rFonts w:ascii="Arial" w:hAnsi="Arial" w:eastAsia="Arial"/>
                <w:b w:val="0"/>
                <w:i w:val="0"/>
                <w:color w:val="000000"/>
                <w:sz w:val="28"/>
              </w:rPr>
              <w:t xml:space="preserve">The main components of the </w:t>
            </w:r>
            <w:r>
              <w:rPr>
                <w:rFonts w:ascii="Arial" w:hAnsi="Arial" w:eastAsia="Arial"/>
                <w:b w:val="0"/>
                <w:i w:val="0"/>
                <w:color w:val="000000"/>
                <w:sz w:val="28"/>
              </w:rPr>
              <w:t xml:space="preserve">introduction of a scientific article are identified. Its </w:t>
            </w:r>
            <w:r>
              <w:rPr>
                <w:rFonts w:ascii="Arial" w:hAnsi="Arial" w:eastAsia="Arial"/>
                <w:b w:val="0"/>
                <w:i w:val="0"/>
                <w:color w:val="000000"/>
                <w:sz w:val="28"/>
              </w:rPr>
              <w:t xml:space="preserve">rhetorical structure is evaluated. The main structural </w:t>
            </w:r>
            <w:r>
              <w:rPr>
                <w:rFonts w:ascii="Arial" w:hAnsi="Arial" w:eastAsia="Arial"/>
                <w:b w:val="0"/>
                <w:i w:val="0"/>
                <w:color w:val="000000"/>
                <w:sz w:val="28"/>
              </w:rPr>
              <w:t xml:space="preserve">elements of the introduction are identified, including </w:t>
            </w:r>
            <w:r>
              <w:rPr>
                <w:rFonts w:ascii="Arial" w:hAnsi="Arial" w:eastAsia="Arial"/>
                <w:b w:val="0"/>
                <w:i w:val="0"/>
                <w:color w:val="000000"/>
                <w:sz w:val="28"/>
              </w:rPr>
              <w:t xml:space="preserve">establishing the broader context, identifying gaps in </w:t>
            </w:r>
            <w:r>
              <w:rPr>
                <w:rFonts w:ascii="Arial" w:hAnsi="Arial" w:eastAsia="Arial"/>
                <w:b w:val="0"/>
                <w:i w:val="0"/>
                <w:color w:val="000000"/>
                <w:sz w:val="28"/>
              </w:rPr>
              <w:t xml:space="preserve">the existing literature, and stating the main research </w:t>
            </w:r>
            <w:r>
              <w:rPr>
                <w:rFonts w:ascii="Arial" w:hAnsi="Arial" w:eastAsia="Arial"/>
                <w:b w:val="0"/>
                <w:i w:val="0"/>
                <w:color w:val="000000"/>
                <w:sz w:val="28"/>
              </w:rPr>
              <w:t xml:space="preserve">objectives.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Explore Methods for Presenting Results in Visual and Textual Formats. Complex data and research findings are communicated effectively in technical writing through complementary visuals and textual narratives. Principles of selecting and designing visual formats such as graphs, tables, and diagrams o'rganiladi. Clarity, proper labeling, and adherence to academic formatting standards are ensured.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Analysis of Final Conclusions in Given Texts. The effectiveness of conclusion sections in a variety of scientific and technical texts tahlil qilinadi and evaluated. A detailed rationale for deconstructing conclusions is provided, restating research objectives and synthesizing key findings. Research limitations are addressed and meaningful future work 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suggested.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paragraphs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rewritten.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Writing an Essay Based on the Fundamental Principles of Akademik yozuv </w:t>
              <w:br/>
              <w:t xml:space="preserve">Write a Short Text in the Chosen Academic Text Type.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Independently Formulate a Topic and Outline for a </w:t>
            </w:r>
            <w:r>
              <w:rPr>
                <w:rFonts w:ascii="Arial" w:hAnsi="Arial" w:eastAsia="Arial"/>
                <w:b w:val="0"/>
                <w:i w:val="0"/>
                <w:color w:val="000000"/>
                <w:sz w:val="28"/>
              </w:rPr>
              <w:t xml:space="preserve">Research Paper.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Write a Short Article in a Scientific Style on the </w:t>
            </w:r>
            <w:r>
              <w:rPr>
                <w:rFonts w:ascii="Arial" w:hAnsi="Arial" w:eastAsia="Arial"/>
                <w:b w:val="0"/>
                <w:i w:val="0"/>
                <w:color w:val="000000"/>
                <w:sz w:val="28"/>
              </w:rPr>
              <w:t xml:space="preserve">Chosen Topic.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Exercises on Developing Research Questions and </w:t>
            </w:r>
            <w:r>
              <w:rPr>
                <w:rFonts w:ascii="Arial" w:hAnsi="Arial" w:eastAsia="Arial"/>
                <w:b w:val="0"/>
                <w:i w:val="0"/>
                <w:color w:val="000000"/>
                <w:sz w:val="28"/>
              </w:rPr>
              <w:t xml:space="preserve">Hypotheses.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Find Three Reliable Sources on a Topic and Analyse </w:t>
            </w:r>
            <w:r>
              <w:rPr>
                <w:rFonts w:ascii="Arial" w:hAnsi="Arial" w:eastAsia="Arial"/>
                <w:b w:val="0"/>
                <w:i w:val="0"/>
                <w:color w:val="000000"/>
                <w:sz w:val="28"/>
              </w:rPr>
              <w:t xml:space="preserve">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a List of Sources for a Scientific Article. Writing an Essay on the Rules of Akademik yozuv to Prevent Plagiarism.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2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Write an Analytical Article on a Chosen Topic.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Writing the Conclusion for a Scientific Article.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Write a Logical Text Based on a Plan for the Topic. </w:t>
            </w:r>
            <w:r>
              <w:rPr>
                <w:rFonts w:ascii="Arial" w:hAnsi="Arial" w:eastAsia="Arial"/>
                <w:b w:val="0"/>
                <w:i w:val="0"/>
                <w:color w:val="000000"/>
                <w:sz w:val="28"/>
              </w:rPr>
              <w:t xml:space="preserve">Editing and Revising the Initial Version of the </w:t>
            </w:r>
            <w:r>
              <w:rPr>
                <w:rFonts w:ascii="Arial" w:hAnsi="Arial" w:eastAsia="Arial"/>
                <w:b w:val="0"/>
                <w:i w:val="0"/>
                <w:color w:val="000000"/>
                <w:sz w:val="28"/>
              </w:rPr>
              <w:t xml:space="preserve">Scientific Article.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Writing the Introduction for the Text You Have Written. </w:t>
            </w:r>
            <w:r>
              <w:rPr>
                <w:rFonts w:ascii="Arial" w:hAnsi="Arial" w:eastAsia="Arial"/>
                <w:b w:val="0"/>
                <w:i w:val="0"/>
                <w:color w:val="000000"/>
                <w:sz w:val="28"/>
              </w:rPr>
              <w:t xml:space="preserve">Present the Results of the Scientific Work Using </w:t>
            </w:r>
            <w:r>
              <w:rPr>
                <w:rFonts w:ascii="Arial" w:hAnsi="Arial" w:eastAsia="Arial"/>
                <w:b w:val="0"/>
                <w:i w:val="0"/>
                <w:color w:val="000000"/>
                <w:sz w:val="28"/>
              </w:rPr>
              <w:t xml:space="preserve">Graphs or Diagrams.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Writing the Final Conclusion and Analysis Section on </w:t>
            </w:r>
            <w:r>
              <w:rPr>
                <w:rFonts w:ascii="Arial" w:hAnsi="Arial" w:eastAsia="Arial"/>
                <w:b w:val="0"/>
                <w:i w:val="0"/>
                <w:color w:val="000000"/>
                <w:sz w:val="28"/>
              </w:rPr>
              <w:t>the Chosen Topic.</w:t>
            </w:r>
          </w:p>
        </w:tc>
      </w:tr>
      <w:tr>
        <w:trPr>
          <w:trHeight w:hRule="exact" w:val="4316"/>
        </w:trPr>
        <w:tc>
          <w:tcPr>
            <w:tcW w:type="dxa" w:w="3272"/>
            <w:tcBorders>
              <w:start w:sz="3.2000000000000455" w:val="single" w:color="#000000"/>
              <w:top w:sz="3.2000000000000455"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Ushbu fan foydalanadi interactive and practical o'qitish usullari designed to progressively develop students' academic and research skills. Throughout the lessons, students do not merely acquire theoretical knowledge; they actively engage in selecting topics,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formulating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hypotheses. Through peer review and project-based </w:t>
            </w:r>
            <w:r>
              <w:rPr>
                <w:rFonts w:ascii="Arial" w:hAnsi="Arial" w:eastAsia="Arial"/>
                <w:b w:val="0"/>
                <w:i w:val="0"/>
                <w:color w:val="000000"/>
                <w:sz w:val="28"/>
              </w:rPr>
              <w:t xml:space="preserve">learning approaches, students enhance their ability to </w:t>
            </w:r>
            <w:r>
              <w:rPr>
                <w:rFonts w:ascii="Arial" w:hAnsi="Arial" w:eastAsia="Arial"/>
                <w:b w:val="0"/>
                <w:i w:val="0"/>
                <w:color w:val="000000"/>
                <w:sz w:val="28"/>
              </w:rPr>
              <w:t xml:space="preserve">edit academic texts and refine scientific arguments. </w:t>
            </w:r>
            <w:r>
              <w:rPr>
                <w:rFonts w:ascii="Arial" w:hAnsi="Arial" w:eastAsia="Arial"/>
                <w:b w:val="0"/>
                <w:i w:val="0"/>
                <w:color w:val="000000"/>
                <w:sz w:val="28"/>
              </w:rPr>
              <w:t xml:space="preserve">Consequently, students develop the competence to </w:t>
            </w:r>
            <w:r>
              <w:rPr>
                <w:rFonts w:ascii="Arial" w:hAnsi="Arial" w:eastAsia="Arial"/>
                <w:b w:val="0"/>
                <w:i w:val="0"/>
                <w:color w:val="000000"/>
                <w:sz w:val="28"/>
              </w:rPr>
              <w:t xml:space="preserve">write research articles, visualize data effectively, and </w:t>
            </w:r>
            <w:r>
              <w:rPr>
                <w:rFonts w:ascii="Arial" w:hAnsi="Arial" w:eastAsia="Arial"/>
                <w:b w:val="0"/>
                <w:i w:val="0"/>
                <w:color w:val="000000"/>
                <w:sz w:val="28"/>
              </w:rPr>
              <w:t xml:space="preserve">present their scientific findings in alignment with </w:t>
            </w:r>
            <w:r>
              <w:rPr>
                <w:rFonts w:ascii="Arial" w:hAnsi="Arial" w:eastAsia="Arial"/>
                <w:b w:val="0"/>
                <w:i w:val="0"/>
                <w:color w:val="000000"/>
                <w:sz w:val="28"/>
              </w:rPr>
              <w:t xml:space="preserve">international standards. </w:t>
            </w:r>
          </w:p>
        </w:tc>
      </w:tr>
      <w:tr>
        <w:trPr>
          <w:trHeight w:hRule="exact" w:val="1942"/>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Chet tili </w:t>
              <w:br/>
              <w:t xml:space="preserve">Uzbek Language </w:t>
              <w:br/>
              <w:t xml:space="preserve">Theory of Linguistics </w:t>
              <w:br/>
              <w:t xml:space="preserve">Textual Studies </w:t>
              <w:br/>
              <w:t xml:space="preserve">Stylistics and Editing Fundamentals Tadqiqot metodologiyasi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knowledge in the discipline, akademik yozuv competencies, skills in creating and analysing scholarly texts, working with scientific sources, adhering to the principles of academic integrity, editing written work, and presenting research findings logically and coherently. The midterm assessment consists of written assignments, short in-class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quizzes, and the evaluation of independent study projects, such as an annotated bibliography, a peer-reviewed article analysis, an academic outline and thesis proposal, an essay on academic integrity and plagiarism, and a draft section of a scientific manuscript. The yakuniy baholash is a yozma imtihon consisting of theoretical concepts, literature evaluation tasks, and practical akademik yozuv problems designed to assess students'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3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methodology, structural organization, and their ability to produce clear, cohesive, and well-cited scientific texts.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Kadirova Z.Z. Akademik yozuv. A Darslik.–Termez: "Globe Edit", 2024. –110 pp.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Korotkina I.B. Akademik yozuv: Process, Product and Context. A Darslik for Oliy ta'lim Institutions. Moscow: Yurayt, 2021 </w:t>
              <w:br/>
              <w:t xml:space="preserve">3. Kuvshinskaya Y.M., Zevakhina N.A., Akhapkina Y.E., Gordienko E.N. Akademik yozuv: From Research to Text. Darslik and Practical for Oliy ta'lim Institutions. Moscow: Yurayt, 2022 </w:t>
              <w:br/>
              <w:t xml:space="preserve">4. Korotkina I.B. A Model for Teaching Akademik yozuv. A Darslik for Universities. Moscow: Yurayt, 2021 </w:t>
              <w:br/>
              <w:t xml:space="preserve">5. M. Aminov, A. Madvaliev, N. Mahkamov, N. Mahmudov. Business Management (Practical Guide). Tashkent, 2009.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Shamsimuhamedov I. Explanatory Dictionary of </w:t>
            </w:r>
            <w:r>
              <w:rPr>
                <w:rFonts w:ascii="Arial" w:hAnsi="Arial" w:eastAsia="Arial"/>
                <w:b w:val="0"/>
                <w:i w:val="0"/>
                <w:color w:val="000000"/>
                <w:sz w:val="28"/>
              </w:rPr>
              <w:t xml:space="preserve">Diplomatic Terms. T.: "Donishmand ziyosi", 2021. </w:t>
            </w:r>
            <w:r>
              <w:rPr>
                <w:rFonts w:ascii="Arial" w:hAnsi="Arial" w:eastAsia="Arial"/>
                <w:b w:val="0"/>
                <w:i w:val="0"/>
                <w:color w:val="000000"/>
                <w:sz w:val="28"/>
              </w:rPr>
              <w:t xml:space="preserve">7. R.S.Samarov. New Explanatory Dictionary of </w:t>
            </w:r>
            <w:r>
              <w:rPr>
                <w:rFonts w:ascii="Arial" w:hAnsi="Arial" w:eastAsia="Arial"/>
                <w:b w:val="0"/>
                <w:i w:val="0"/>
                <w:color w:val="000000"/>
                <w:sz w:val="28"/>
              </w:rPr>
              <w:t xml:space="preserve">Military Terms. T. "Innovatsiya-Ziyo". 2020.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8. A. Madvaliev, N. Mahkamov, Sh. Ko'chimov, Z. </w:t>
            </w:r>
            <w:r>
              <w:rPr>
                <w:rFonts w:ascii="Arial" w:hAnsi="Arial" w:eastAsia="Arial"/>
                <w:b w:val="0"/>
                <w:i w:val="0"/>
                <w:color w:val="000000"/>
                <w:sz w:val="28"/>
              </w:rPr>
              <w:t xml:space="preserve">Mirakhmedova and others. T. A Concise Explanatory </w:t>
            </w:r>
            <w:r>
              <w:rPr>
                <w:rFonts w:ascii="Arial" w:hAnsi="Arial" w:eastAsia="Arial"/>
                <w:b w:val="0"/>
                <w:i w:val="0"/>
                <w:color w:val="000000"/>
                <w:sz w:val="28"/>
              </w:rPr>
              <w:t xml:space="preserve">Dictionary of Social-Political Terms. "Shaffaf". 2020. </w:t>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Z. Kadirova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MA'LUMOTLAR BAZASI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MAB1306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90 soat (44 soat Ma'ruza, 46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III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Modulning maqsadi Ma'lumotlar bazasi rivojlantirishdan iborat students' theoretical knowledge and practical skills in ma'lumotlar bazasi design, creation, and management. Within fan, data models and relyatsion ma'lumotlar bazasis o'rganiladi. The SQL language and ma'lumotlarni qayta ishlash methods are also studied. Students develop skills in the effective use of ma'lumotlar bazasi management systems. They also develop skills in applying the principles of information storage and protection. Students acquire the competencies to use ma'lumotlar bazasis in the creation of modern information systems. They further acquire the ability to apply these competencies to practical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about </w:t>
                  </w:r>
                </w:p>
              </w:tc>
              <w:tc>
                <w:tcPr>
                  <w:tcW w:type="dxa" w:w="16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databases,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namoyish etadi the role of information technologies in individuals' lives and in the development of society, and reveals the possibilities of ma'lumotlar bazasis.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practical skills in creating programmes using modern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Rivojlantiradi practical skills in working with a computer ma'lumotlar bazasi and on the Internet.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Rivojlantiradi an understanding of when and for what purposes to use a ma'lumotlar bazasi. </w:t>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val="0"/>
                <w:i w:val="0"/>
                <w:color w:val="000000"/>
                <w:sz w:val="28"/>
              </w:rPr>
              <w:t xml:space="preserve">LO5. Rivojlantiradi theoretical knowledge of the structure and development principles of modern information systems.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168" w:firstLine="0"/>
              <w:jc w:val="left"/>
            </w:pPr>
            <w:r>
              <w:rPr>
                <w:rFonts w:ascii="Arial" w:hAnsi="Arial" w:eastAsia="Arial"/>
                <w:b w:val="0"/>
                <w:i w:val="0"/>
                <w:color w:val="000000"/>
                <w:sz w:val="28"/>
              </w:rPr>
              <w:t>development of ma'lumotlar bazasis. Ko'nikmalar:</w:t>
            </w:r>
            <w:r>
              <w:rPr>
                <w:rFonts w:ascii="Arial" w:hAnsi="Arial" w:eastAsia="Arial"/>
                <w:b/>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117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LO7. Acquires the skills to design ma'lumotlar bazasis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2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requirements.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Qo'llaydi practical skills in creating, searching, editing and managing data using the SQL language. LO9. Is qualified to work with and use modern ma'lumotlar bazasi management systems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LO10. Qo'llaydi ma'lumotlar bazasi normalisation and data integrity techniques in practice.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Has skills in ensuring data security, managing </w:t>
            </w:r>
            <w:r>
              <w:rPr>
                <w:rFonts w:ascii="Arial" w:hAnsi="Arial" w:eastAsia="Arial"/>
                <w:b w:val="0"/>
                <w:i w:val="0"/>
                <w:color w:val="000000"/>
                <w:sz w:val="28"/>
              </w:rPr>
              <w:t xml:space="preserve">user permissions, and creating backups.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LO12. Yaratadi ma'lumotlar bazasis for information systems in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and qo'llaydi them to solve practical problems.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Possesses professional competencies in analysing, designing and creating ma'lumotlar bazasis for various subject areas.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LO14. Acquires the competence to develop and maintain information systems using modern ma'lumotlar bazasi management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LO15. Carries out professional activities to ensure the efficiency, integrity and security of ma'lumotlar bazasis at the enterprise level.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LO16. Has the competence to process and analyse </w:t>
            </w:r>
            <w:r>
              <w:rPr>
                <w:rFonts w:ascii="Arial" w:hAnsi="Arial" w:eastAsia="Arial"/>
                <w:b w:val="0"/>
                <w:i w:val="0"/>
                <w:color w:val="000000"/>
                <w:sz w:val="28"/>
              </w:rPr>
              <w:t xml:space="preserve">data, and to integrate it with software applications, </w:t>
            </w:r>
            <w:r>
              <w:rPr>
                <w:rFonts w:ascii="Arial" w:hAnsi="Arial" w:eastAsia="Arial"/>
                <w:b w:val="0"/>
                <w:i w:val="0"/>
                <w:color w:val="000000"/>
                <w:sz w:val="28"/>
              </w:rPr>
              <w:t xml:space="preserve">using SQL and other relevant technologies. </w:t>
            </w:r>
          </w:p>
          <w:p>
            <w:pPr>
              <w:autoSpaceDN w:val="0"/>
              <w:autoSpaceDE w:val="0"/>
              <w:widowControl/>
              <w:spacing w:line="245" w:lineRule="auto" w:before="10" w:after="4"/>
              <w:ind w:left="104" w:right="28" w:firstLine="0"/>
              <w:jc w:val="both"/>
            </w:pPr>
            <w:r>
              <w:rPr>
                <w:rFonts w:ascii="Arial" w:hAnsi="Arial" w:eastAsia="Arial"/>
                <w:b w:val="0"/>
                <w:i w:val="0"/>
                <w:color w:val="000000"/>
                <w:sz w:val="28"/>
              </w:rPr>
              <w:t xml:space="preserve">LO17. Namoyish etadi competencies in teamwork, independent decision-making and the effective resolution of problems encountered in professional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practice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technologies. </w:t>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The Concept of a Ma'lumotlar bazasi and the Capabilities of Microsoft Access. The notions of data, information, and ma'lumotlar bazasis ko'rib chiqiladi, together with types of ma'lumotlar bazasi management systems. The purpose, structure, and main capabilities of Microsoft Access o'rganiladi. The advantages and limitations of desktop DBMS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Basics of Creating and Managing Tables in Microsoft Access. A new ma'lumotlar bazasi and its tables are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created, together with the study of data types and field properties. Primary keys and indexes ko'rib chiqiladi. Data in tables is entered, edited, sorted, and filtered. Queries and Their Role in Ma'lumotlarni qayta ishlash. The purpose and types of queries, including select and action queries, o'rganiladi. Queries are created using the Design View and the Query Wizard. Criteria, calculated fields, and parameters are used in queries. Reports and Methods of Data Presentation. The purpose and structure of reports o'rganiladi. Reports are created using the Report Wizard and Design View. Data is grouped, sorted, and summarized. Reports are formatted for printing and presentation. Forms and Organising the Foydalanuvchi interfeysi. The purpose of forms as a foydalanuvchi interfeysi tool ko'rib chiqiladi. Forms are created using the Form Wizard and Design View, together with form controls such as text boxes, combo boxes, and buttons. Subforms and navigation between records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Relationships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Tables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the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Fundamentals of the Relational Model. The concept of the relational data model o'rganiladi. Types of relationships, including one-to-one, one-to-many, and many-to-many, ko'rib chiqiladi, together with referential integrity. The relationships diagram is built and edited.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Import and Export Technologies. Data is imported from Excel, text files, and other sources. Ma'lumotlar bazasi objects are exported to various formats.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External data sources are linked to Access tables. Macros and Process Automation in Ma'lumotlar bazasis. The concept and purpose of macros o'rganiladi. Macros are created and edited. Routine tasks, such as opening forms, running queries, and validating data, are automated using macros.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Data Exchange and Integration with External Sources. Access ma'lumotlar bazasis are connected to other DBMS and applications. Methods of data exchange, including ODBC and OLE DB, o'rganiladi. Integration with Microsoft Excel and Word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Fundamentals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Database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Design </w:t>
                  </w:r>
                </w:p>
              </w:tc>
              <w:tc>
                <w:tcPr>
                  <w:tcW w:type="dxa" w:w="7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Normalisation. The stages of ma'lumotlar bazasi design, including conceptual, logical, and physical design, are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studied. Functional dependencies ko'rib chiqiladi. Normal forms, including 1NF, 2NF, and 3NF, o'rganiladi together with their purpose in eliminating data redundancy.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Sun'iy intellekt Technologies and Ma'lumotlar tahlili Methods. Basic concepts of sun'iy intellekt o'rganiladi. Methods of ma'lumotlar tahlili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extraction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Machine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learning and data mining approaches applied to ma'lumotlar bazasis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The Concept of Expert Systems and Their Operating Principles. The definition and structure of expert systems o'rganiladi. The knowledge base, inference engine, and foydalanuvchi interfeysi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Areas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expert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Software and Classification of Expert Systems. Expert systems are classified by task type, including diagnostic, predictive, and planning systems. An overview of expert system development tools taqdim etiladi. Expert system development shells are also examined.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Intelligent Expert Systems and Knowledge Bases. Methods of knowledge representation, including rules, frames, and semantic networks, o'rganiladi. Building and maintaining a knowledge base ko'rib chiqiladi. Inference mechanisms, including forward and backward chaining,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Ma'lumotlar bazasi Security and Protection Methods. Threats to ma'lumotlar bazasi security o'rganiladi. Access control and user authentication ko'rib chiqiladi. Data encryption, backup, and recovery methods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SQL Injection Attacks and Methods of Protection. The mechanism of SQL injection attacks o'rganiladi. Vulnerabilities in veb-ilovas working with ma'lumotlar bazasis ko'rib chiqiladi. Methods of prevention, including parameterized queries, input validation, and access restriction,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Multi-Set, Grouping and Aggregate Functions in SQL. Set operations, including UNION, INTERSECT, and EXCEPT, o'rganiladi. The GROUP BY and HAVING clauses ko'rib chiqiladi. Aggregate functions,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including COUNT, SUM, AVG, MIN, and MAX, ko'rib chiqiladi.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Ma'lumotlar bazasi Applications and DBMSs. An overview of modern DBMSs, including MySQL, PostgreSQL, Oracle, and SQL Server, taqdim etiladi. The architecture of ma'lumotlar bazasi applications o'rganiladi. Client-server interaction models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The SELECT Operator of the SQL Language and Its Capabilities. The syntax and structure of the SELECT statement o'rganiladi. Filtering using WHERE and sorting using ORDER BY ko'rib chiqiladi. Tables are joined using different JOIN types.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Functions of the SQL Language and Their Use. </w:t>
            </w:r>
            <w:r>
              <w:rPr>
                <w:rFonts w:ascii="Arial" w:hAnsi="Arial" w:eastAsia="Arial"/>
                <w:b w:val="0"/>
                <w:i w:val="0"/>
                <w:color w:val="000000"/>
                <w:sz w:val="28"/>
              </w:rPr>
              <w:t xml:space="preserve">Scalar functions, including string, numeric,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date/time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User-defined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functions ko'rib chiqiladi. Functions are used within queries.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Subqueries and Their Use. The concept of subqueries o'rganiladi. Types of subqueries, including nested and correlated subqueries, ko'rib chiqiladi. Subqueries are used in SELECT, WHERE, and FROM clauses.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MySQL Ma'lumotlar bazasini boshqarish System and Its Installation. An overview of MySQL architecture taqdim etiladi. MySQL is installed and configured. Basic administration tasks, including creating ma'lumotlar bazasis, users, and setting privileges,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854" w:val="left"/>
              </w:tabs>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Working with the Microsoft Access Application Interface and Settings. </w:t>
              <w:tab/>
              <w:t xml:space="preserve">The Access ribbon, navigation pane, and workspace ko'rib chiqiladi. Application options and the working environment are configured. A new ma'lumotlar bazasi file is created and saved. Working with Tables in Microsoft Access. Tables are created in Design View and Datasheet View. Field data types, properties, and primary keys are set. Data in tables is entered, edited, and validated. </w:t>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Queries in Microsoft Access. </w:t>
            </w:r>
            <w:r>
              <w:rPr>
                <w:rFonts w:ascii="Arial" w:hAnsi="Arial" w:eastAsia="Arial"/>
                <w:b w:val="0"/>
                <w:i w:val="0"/>
                <w:color w:val="000000"/>
                <w:sz w:val="28"/>
              </w:rPr>
              <w:t xml:space="preserve">Select </w:t>
            </w:r>
            <w:r>
              <w:rPr>
                <w:rFonts w:ascii="Arial" w:hAnsi="Arial" w:eastAsia="Arial"/>
                <w:b w:val="0"/>
                <w:i w:val="0"/>
                <w:color w:val="000000"/>
                <w:sz w:val="28"/>
              </w:rPr>
              <w:t xml:space="preserve">queries are built using the Query Wizard and Design </w:t>
            </w:r>
            <w:r>
              <w:rPr>
                <w:rFonts w:ascii="Arial" w:hAnsi="Arial" w:eastAsia="Arial"/>
                <w:b w:val="0"/>
                <w:i w:val="0"/>
                <w:color w:val="000000"/>
                <w:sz w:val="28"/>
              </w:rPr>
              <w:t xml:space="preserve">View. Criteria and calculated fields are applied. Query </w:t>
            </w:r>
            <w:r>
              <w:rPr>
                <w:rFonts w:ascii="Arial" w:hAnsi="Arial" w:eastAsia="Arial"/>
                <w:b w:val="0"/>
                <w:i w:val="0"/>
                <w:color w:val="000000"/>
                <w:sz w:val="28"/>
              </w:rPr>
              <w:t xml:space="preserve">results are sorted and filtered.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Creating Reports in Microsoft Access. </w:t>
            </w:r>
            <w:r>
              <w:rPr>
                <w:rFonts w:ascii="Arial" w:hAnsi="Arial" w:eastAsia="Arial"/>
                <w:b w:val="0"/>
                <w:i w:val="0"/>
                <w:color w:val="000000"/>
                <w:sz w:val="28"/>
              </w:rPr>
              <w:t xml:space="preserve">Reports are </w:t>
            </w:r>
            <w:r>
              <w:rPr>
                <w:rFonts w:ascii="Arial" w:hAnsi="Arial" w:eastAsia="Arial"/>
                <w:b w:val="0"/>
                <w:i w:val="0"/>
                <w:color w:val="000000"/>
                <w:sz w:val="28"/>
              </w:rPr>
              <w:t xml:space="preserve">generated using the Report Wizard. Data in reports is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grouped, sorted, and summarized. A report is </w:t>
            </w:r>
            <w:r>
              <w:rPr>
                <w:rFonts w:ascii="Arial" w:hAnsi="Arial" w:eastAsia="Arial"/>
                <w:b w:val="0"/>
                <w:i w:val="0"/>
                <w:color w:val="000000"/>
                <w:sz w:val="28"/>
              </w:rPr>
              <w:t xml:space="preserve">formatted for printing and presentation.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Forms in Microsoft Access. </w:t>
            </w:r>
            <w:r>
              <w:rPr>
                <w:rFonts w:ascii="Arial" w:hAnsi="Arial" w:eastAsia="Arial"/>
                <w:b w:val="0"/>
                <w:i w:val="0"/>
                <w:color w:val="000000"/>
                <w:sz w:val="28"/>
              </w:rPr>
              <w:t xml:space="preserve">Forms </w:t>
            </w:r>
            <w:r>
              <w:rPr>
                <w:rFonts w:ascii="Arial" w:hAnsi="Arial" w:eastAsia="Arial"/>
                <w:b w:val="0"/>
                <w:i w:val="0"/>
                <w:color w:val="000000"/>
                <w:sz w:val="28"/>
              </w:rPr>
              <w:t xml:space="preserve">are created using the Form Wizard and Design View. </w:t>
            </w:r>
            <w:r>
              <w:rPr>
                <w:rFonts w:ascii="Arial" w:hAnsi="Arial" w:eastAsia="Arial"/>
                <w:b w:val="0"/>
                <w:i w:val="0"/>
                <w:color w:val="000000"/>
                <w:sz w:val="28"/>
              </w:rPr>
              <w:t xml:space="preserve">Controls such as text boxes, combo boxes, and </w:t>
            </w:r>
            <w:r>
              <w:rPr>
                <w:rFonts w:ascii="Arial" w:hAnsi="Arial" w:eastAsia="Arial"/>
                <w:b w:val="0"/>
                <w:i w:val="0"/>
                <w:color w:val="000000"/>
                <w:sz w:val="28"/>
              </w:rPr>
              <w:t xml:space="preserve">buttons are added. A form is linked to its underlying </w:t>
            </w:r>
            <w:r>
              <w:rPr>
                <w:rFonts w:ascii="Arial" w:hAnsi="Arial" w:eastAsia="Arial"/>
                <w:b w:val="0"/>
                <w:i w:val="0"/>
                <w:color w:val="000000"/>
                <w:sz w:val="28"/>
              </w:rPr>
              <w:t xml:space="preserve">table or query.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Linking Tables in Microsoft Access. </w:t>
            </w:r>
            <w:r>
              <w:rPr>
                <w:rFonts w:ascii="Arial" w:hAnsi="Arial" w:eastAsia="Arial"/>
                <w:b w:val="0"/>
                <w:i w:val="0"/>
                <w:color w:val="000000"/>
                <w:sz w:val="28"/>
              </w:rPr>
              <w:t xml:space="preserve">Relationships </w:t>
            </w:r>
            <w:r>
              <w:rPr>
                <w:rFonts w:ascii="Arial" w:hAnsi="Arial" w:eastAsia="Arial"/>
                <w:b w:val="0"/>
                <w:i w:val="0"/>
                <w:color w:val="000000"/>
                <w:sz w:val="28"/>
              </w:rPr>
              <w:t xml:space="preserve">between tables are established in the Relationships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window.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Referential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enforced.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Relationships are tested through linked queries and </w:t>
            </w:r>
            <w:r>
              <w:rPr>
                <w:rFonts w:ascii="Arial" w:hAnsi="Arial" w:eastAsia="Arial"/>
                <w:b w:val="0"/>
                <w:i w:val="0"/>
                <w:color w:val="000000"/>
                <w:sz w:val="28"/>
              </w:rPr>
              <w:t xml:space="preserve">forms.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Performing Import and Export Tasks in Microsoft </w:t>
            </w:r>
            <w:r>
              <w:rPr>
                <w:rFonts w:ascii="Arial" w:hAnsi="Arial" w:eastAsia="Arial"/>
                <w:b/>
                <w:i w:val="0"/>
                <w:color w:val="000000"/>
                <w:sz w:val="28"/>
              </w:rPr>
              <w:t xml:space="preserve">Access. </w:t>
            </w:r>
            <w:r>
              <w:rPr>
                <w:rFonts w:ascii="Arial" w:hAnsi="Arial" w:eastAsia="Arial"/>
                <w:b w:val="0"/>
                <w:i w:val="0"/>
                <w:color w:val="000000"/>
                <w:sz w:val="28"/>
              </w:rPr>
              <w:t xml:space="preserve">Data is imported from Excel and text files into </w:t>
            </w:r>
            <w:r>
              <w:rPr>
                <w:rFonts w:ascii="Arial" w:hAnsi="Arial" w:eastAsia="Arial"/>
                <w:b w:val="0"/>
                <w:i w:val="0"/>
                <w:color w:val="000000"/>
                <w:sz w:val="28"/>
              </w:rPr>
              <w:t xml:space="preserve">Access tables. Access data is exported to Excel and </w:t>
            </w:r>
            <w:r>
              <w:rPr>
                <w:rFonts w:ascii="Arial" w:hAnsi="Arial" w:eastAsia="Arial"/>
                <w:b w:val="0"/>
                <w:i w:val="0"/>
                <w:color w:val="000000"/>
                <w:sz w:val="28"/>
              </w:rPr>
              <w:t xml:space="preserve">other formats. Data integrity is verified after import </w:t>
            </w:r>
            <w:r>
              <w:rPr>
                <w:rFonts w:ascii="Arial" w:hAnsi="Arial" w:eastAsia="Arial"/>
                <w:b w:val="0"/>
                <w:i w:val="0"/>
                <w:color w:val="000000"/>
                <w:sz w:val="28"/>
              </w:rPr>
              <w:t xml:space="preserve">and export.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Macros in Microsoft Access. </w:t>
            </w:r>
            <w:r>
              <w:rPr>
                <w:rFonts w:ascii="Arial" w:hAnsi="Arial" w:eastAsia="Arial"/>
                <w:b w:val="0"/>
                <w:i w:val="0"/>
                <w:color w:val="000000"/>
                <w:sz w:val="28"/>
              </w:rPr>
              <w:t xml:space="preserve">Simple </w:t>
            </w:r>
            <w:r>
              <w:rPr>
                <w:rFonts w:ascii="Arial" w:hAnsi="Arial" w:eastAsia="Arial"/>
                <w:b w:val="0"/>
                <w:i w:val="0"/>
                <w:color w:val="000000"/>
                <w:sz w:val="28"/>
              </w:rPr>
              <w:t xml:space="preserve">macros are created to automate actions. Macros are </w:t>
            </w:r>
            <w:r>
              <w:rPr>
                <w:rFonts w:ascii="Arial" w:hAnsi="Arial" w:eastAsia="Arial"/>
                <w:b w:val="0"/>
                <w:i w:val="0"/>
                <w:color w:val="000000"/>
                <w:sz w:val="28"/>
              </w:rPr>
              <w:t xml:space="preserve">attached to form controls and events. Macro </w:t>
            </w:r>
            <w:r>
              <w:rPr>
                <w:rFonts w:ascii="Arial" w:hAnsi="Arial" w:eastAsia="Arial"/>
                <w:b w:val="0"/>
                <w:i w:val="0"/>
                <w:color w:val="000000"/>
                <w:sz w:val="28"/>
              </w:rPr>
              <w:t xml:space="preserve">execution is tested and debugged. </w:t>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Performing Import and Export Tasks in Microsoft Access. External data sources are linked to an Access ma'lumotlar bazasi. Recurring import and export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automated.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compatibility issues are handled.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Ma'lumotlar bazasi Design: Constraints and Simple Forms. Field-level and table-level constraints are defined. Validation rules are applied to ensure data accuracy. Simple data-entry forms are designed based on the ma'lumotlar bazasi structure.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Ma'lumotlar tahlili with Sun'iy intellekt. Basic AI-based methods are applied to analyze datasets. Patterns and trends in data are identified. AI-assisted analysis is compared with traditional query-based analysis.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Expert Systems and Their Operation. The structure of a simple expert system ko'rib chiqiladi. Work is carried out with a knowledge base and inference rules. The way the inference engine produces conclusions is observed.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Classification of Expert System Software. </w:t>
            </w:r>
            <w:r>
              <w:rPr>
                <w:rFonts w:ascii="Arial" w:hAnsi="Arial" w:eastAsia="Arial"/>
                <w:b w:val="0"/>
                <w:i w:val="0"/>
                <w:color w:val="000000"/>
                <w:sz w:val="28"/>
              </w:rPr>
              <w:t xml:space="preserve">Different </w:t>
            </w:r>
            <w:r>
              <w:rPr>
                <w:rFonts w:ascii="Arial" w:hAnsi="Arial" w:eastAsia="Arial"/>
                <w:b w:val="0"/>
                <w:i w:val="0"/>
                <w:color w:val="000000"/>
                <w:sz w:val="28"/>
              </w:rPr>
              <w:t xml:space="preserve">types of expert system tools and shells are reviewed.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Software is classified by application area, including diagnostic, advisory, and planning systems. Features of selected expert system platforms are compared. Expert Systems with Intelligent Information. A small knowledge base is built for a chosen domain. Knowledge is represented using rules or frames. The system's reasoning is tested on sample queries. Ma'lumotlar bazasi Protection Methods. User accounts and access permissions are configured. Password protection and encryption options are applied. Ma'lumotlar bazasi backup and recovery procedures are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SQL Injection Attack and Its Working Process. </w:t>
            </w:r>
            <w:r>
              <w:rPr>
                <w:rFonts w:ascii="Arial" w:hAnsi="Arial" w:eastAsia="Arial"/>
                <w:b w:val="0"/>
                <w:i w:val="0"/>
                <w:color w:val="000000"/>
                <w:sz w:val="28"/>
              </w:rPr>
              <w:t xml:space="preserve">How an SQL injection attack is carried out is </w:t>
            </w:r>
            <w:r>
              <w:rPr>
                <w:rFonts w:ascii="Arial" w:hAnsi="Arial" w:eastAsia="Arial"/>
                <w:b w:val="0"/>
                <w:i w:val="0"/>
                <w:color w:val="000000"/>
                <w:sz w:val="28"/>
              </w:rPr>
              <w:t xml:space="preserve">demonstrated. Vulnerable points in a sample </w:t>
            </w:r>
            <w:r>
              <w:rPr>
                <w:rFonts w:ascii="Arial" w:hAnsi="Arial" w:eastAsia="Arial"/>
                <w:b w:val="0"/>
                <w:i w:val="0"/>
                <w:color w:val="000000"/>
                <w:sz w:val="28"/>
              </w:rPr>
              <w:t xml:space="preserve">application are identified. Protective measures, such </w:t>
            </w:r>
            <w:r>
              <w:rPr>
                <w:rFonts w:ascii="Arial" w:hAnsi="Arial" w:eastAsia="Arial"/>
                <w:b w:val="0"/>
                <w:i w:val="0"/>
                <w:color w:val="000000"/>
                <w:sz w:val="28"/>
              </w:rPr>
              <w:t xml:space="preserve">as parameterized queries and input validation, are </w:t>
            </w:r>
            <w:r>
              <w:rPr>
                <w:rFonts w:ascii="Arial" w:hAnsi="Arial" w:eastAsia="Arial"/>
                <w:b w:val="0"/>
                <w:i w:val="0"/>
                <w:color w:val="000000"/>
                <w:sz w:val="28"/>
              </w:rPr>
              <w:t xml:space="preserve">applied.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Multiple Sets, Grouping and Aggregation. </w:t>
            </w:r>
            <w:r>
              <w:rPr>
                <w:rFonts w:ascii="Arial" w:hAnsi="Arial" w:eastAsia="Arial"/>
                <w:b w:val="0"/>
                <w:i w:val="0"/>
                <w:color w:val="000000"/>
                <w:sz w:val="28"/>
              </w:rPr>
              <w:t xml:space="preserve">SQL </w:t>
            </w:r>
            <w:r>
              <w:rPr>
                <w:rFonts w:ascii="Arial" w:hAnsi="Arial" w:eastAsia="Arial"/>
                <w:b w:val="0"/>
                <w:i w:val="0"/>
                <w:color w:val="000000"/>
                <w:sz w:val="28"/>
              </w:rPr>
              <w:t xml:space="preserve">queries are written using UNION, INTERSECT, and </w:t>
            </w:r>
            <w:r>
              <w:rPr>
                <w:rFonts w:ascii="Arial" w:hAnsi="Arial" w:eastAsia="Arial"/>
                <w:b w:val="0"/>
                <w:i w:val="0"/>
                <w:color w:val="000000"/>
                <w:sz w:val="28"/>
              </w:rPr>
              <w:t xml:space="preserve">EXCEPT. GROUP BY and HAVING clauses are </w:t>
            </w:r>
            <w:r>
              <w:rPr>
                <w:rFonts w:ascii="Arial" w:hAnsi="Arial" w:eastAsia="Arial"/>
                <w:b w:val="0"/>
                <w:i w:val="0"/>
                <w:color w:val="000000"/>
                <w:sz w:val="28"/>
              </w:rPr>
              <w:t xml:space="preserve">applied. Aggregate functions such as COUNT, SUM, </w:t>
            </w:r>
            <w:r>
              <w:rPr>
                <w:rFonts w:ascii="Arial" w:hAnsi="Arial" w:eastAsia="Arial"/>
                <w:b w:val="0"/>
                <w:i w:val="0"/>
                <w:color w:val="000000"/>
                <w:sz w:val="28"/>
              </w:rPr>
              <w:t xml:space="preserve">AVG, MIN, and MAX are used.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Ma'lumotlar bazasi Applications. A ma'lumotlar bazasi is connected from an application environment. The architecture of klient-server ma'lumotlar bazasi applications is reviewed. Basic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CRUD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5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 interface.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SQL – SELECT Statement Capabilities. </w:t>
            </w:r>
            <w:r>
              <w:rPr>
                <w:rFonts w:ascii="Arial" w:hAnsi="Arial" w:eastAsia="Arial"/>
                <w:b w:val="0"/>
                <w:i w:val="0"/>
                <w:color w:val="000000"/>
                <w:sz w:val="28"/>
              </w:rPr>
              <w:t xml:space="preserve">SELECT </w:t>
            </w:r>
            <w:r>
              <w:rPr>
                <w:rFonts w:ascii="Arial" w:hAnsi="Arial" w:eastAsia="Arial"/>
                <w:b w:val="0"/>
                <w:i w:val="0"/>
                <w:color w:val="000000"/>
                <w:sz w:val="28"/>
              </w:rPr>
              <w:t xml:space="preserve">queries are practiced with filtering, sorting, and joins. </w:t>
            </w:r>
            <w:r>
              <w:rPr>
                <w:rFonts w:ascii="Arial" w:hAnsi="Arial" w:eastAsia="Arial"/>
                <w:b w:val="0"/>
                <w:i w:val="0"/>
                <w:color w:val="000000"/>
                <w:sz w:val="28"/>
              </w:rPr>
              <w:t xml:space="preserve">Multiple tables are combined using different JOIN </w:t>
            </w:r>
            <w:r>
              <w:rPr>
                <w:rFonts w:ascii="Arial" w:hAnsi="Arial" w:eastAsia="Arial"/>
                <w:b w:val="0"/>
                <w:i w:val="0"/>
                <w:color w:val="000000"/>
                <w:sz w:val="28"/>
              </w:rPr>
              <w:t xml:space="preserve">types. Queries are refined with complex conditions. </w:t>
            </w:r>
            <w:r>
              <w:rPr>
                <w:rFonts w:ascii="Arial" w:hAnsi="Arial" w:eastAsia="Arial"/>
                <w:b/>
                <w:i w:val="0"/>
                <w:color w:val="000000"/>
                <w:sz w:val="28"/>
              </w:rPr>
              <w:t xml:space="preserve">Functions of the SQL Language. </w:t>
            </w:r>
            <w:r>
              <w:rPr>
                <w:rFonts w:ascii="Arial" w:hAnsi="Arial" w:eastAsia="Arial"/>
                <w:b w:val="0"/>
                <w:i w:val="0"/>
                <w:color w:val="000000"/>
                <w:sz w:val="28"/>
              </w:rPr>
              <w:t xml:space="preserve">Built-in string, </w:t>
            </w:r>
            <w:r>
              <w:rPr>
                <w:rFonts w:ascii="Arial" w:hAnsi="Arial" w:eastAsia="Arial"/>
                <w:b w:val="0"/>
                <w:i w:val="0"/>
                <w:color w:val="000000"/>
                <w:sz w:val="28"/>
              </w:rPr>
              <w:t xml:space="preserve">numeric, and date/time functions are used. Functions </w:t>
            </w:r>
            <w:r>
              <w:rPr>
                <w:rFonts w:ascii="Arial" w:hAnsi="Arial" w:eastAsia="Arial"/>
                <w:b w:val="0"/>
                <w:i w:val="0"/>
                <w:color w:val="000000"/>
                <w:sz w:val="28"/>
              </w:rPr>
              <w:t xml:space="preserve">are applied within SELECT and WHERE clauses. </w:t>
            </w:r>
            <w:r>
              <w:rPr>
                <w:rFonts w:ascii="Arial" w:hAnsi="Arial" w:eastAsia="Arial"/>
                <w:b w:val="0"/>
                <w:i w:val="0"/>
                <w:color w:val="000000"/>
                <w:sz w:val="28"/>
              </w:rPr>
              <w:t xml:space="preserve">Simple user-defined functions are created and tested. </w:t>
            </w:r>
            <w:r>
              <w:rPr>
                <w:rFonts w:ascii="Arial" w:hAnsi="Arial" w:eastAsia="Arial"/>
                <w:b/>
                <w:i w:val="0"/>
                <w:color w:val="000000"/>
                <w:sz w:val="28"/>
              </w:rPr>
              <w:t xml:space="preserve">SQL – A Query Within a Query. </w:t>
            </w:r>
            <w:r>
              <w:rPr>
                <w:rFonts w:ascii="Arial" w:hAnsi="Arial" w:eastAsia="Arial"/>
                <w:b w:val="0"/>
                <w:i w:val="0"/>
                <w:color w:val="000000"/>
                <w:sz w:val="28"/>
              </w:rPr>
              <w:t xml:space="preserve">Nested subqueries </w:t>
            </w:r>
            <w:r>
              <w:rPr>
                <w:rFonts w:ascii="Arial" w:hAnsi="Arial" w:eastAsia="Arial"/>
                <w:b w:val="0"/>
                <w:i w:val="0"/>
                <w:color w:val="000000"/>
                <w:sz w:val="28"/>
              </w:rPr>
              <w:t xml:space="preserve">are written within SELECT, WHERE, and FROM </w:t>
            </w:r>
            <w:r>
              <w:rPr>
                <w:rFonts w:ascii="Arial" w:hAnsi="Arial" w:eastAsia="Arial"/>
                <w:b w:val="0"/>
                <w:i w:val="0"/>
                <w:color w:val="000000"/>
                <w:sz w:val="28"/>
              </w:rPr>
              <w:t>clauses. Correlated subqueries are used for row-by-</w:t>
            </w:r>
            <w:r>
              <w:rPr>
                <w:rFonts w:ascii="Arial" w:hAnsi="Arial" w:eastAsia="Arial"/>
                <w:b w:val="0"/>
                <w:i w:val="0"/>
                <w:color w:val="000000"/>
                <w:sz w:val="28"/>
              </w:rPr>
              <w:t xml:space="preserve">row evaluation. Subquery results are compared with </w:t>
            </w:r>
            <w:r>
              <w:rPr>
                <w:rFonts w:ascii="Arial" w:hAnsi="Arial" w:eastAsia="Arial"/>
                <w:b w:val="0"/>
                <w:i w:val="0"/>
                <w:color w:val="000000"/>
                <w:sz w:val="28"/>
              </w:rPr>
              <w:t xml:space="preserve">JOIN-based alternatives.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Installation and Configuration of MySQL and PHP. </w:t>
            </w:r>
            <w:r>
              <w:rPr>
                <w:rFonts w:ascii="Arial" w:hAnsi="Arial" w:eastAsia="Arial"/>
                <w:b w:val="0"/>
                <w:i w:val="0"/>
                <w:color w:val="000000"/>
                <w:sz w:val="28"/>
              </w:rPr>
              <w:t xml:space="preserve">MySQL server and a PHP environment are installed.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10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Server settings are configured and the connection is </w:t>
            </w:r>
            <w:r>
              <w:rPr>
                <w:rFonts w:ascii="Arial" w:hAnsi="Arial" w:eastAsia="Arial"/>
                <w:b w:val="0"/>
                <w:i w:val="0"/>
                <w:color w:val="000000"/>
                <w:sz w:val="28"/>
              </w:rPr>
              <w:t xml:space="preserve">verified. The setup is tested with a simple PHP script </w:t>
            </w:r>
            <w:r>
              <w:rPr>
                <w:rFonts w:ascii="Arial" w:hAnsi="Arial" w:eastAsia="Arial"/>
                <w:b w:val="0"/>
                <w:i w:val="0"/>
                <w:color w:val="000000"/>
                <w:sz w:val="28"/>
              </w:rPr>
              <w:t xml:space="preserve">connecting to MySQL.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Managing MySQL Using PHP. PHP scripts are written to connect to a MySQL ma'lumotlar bazasi. Basic ma'lumotlar bazasi operations, including insert, update, delete, and select, are performed via PHP. Query results are displayed on a web page.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Modern Ma'lumotlar bazasi Systems and Their Development Trends.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Creating and Managing a Ma'lumotlar bazasi in Microsoft Access. </w:t>
            </w:r>
            <w:r>
              <w:rPr>
                <w:rFonts w:ascii="Arial" w:hAnsi="Arial" w:eastAsia="Arial"/>
                <w:b w:val="0"/>
                <w:i w:val="0"/>
                <w:color w:val="000000"/>
                <w:sz w:val="28"/>
              </w:rPr>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 xml:space="preserve">Relyatsion ma'lumotlar bazasi and Its Practical Application. Stages of Ma'lumotlar bazasi Design and Normalisation.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SELECT Operator of the SQL Language and Ma'lumotlarni qayta ishlash Capabilities.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Aggregate Functions and the GROUP </w:t>
            </w:r>
            <w:r>
              <w:rPr>
                <w:rFonts w:ascii="Arial" w:hAnsi="Arial" w:eastAsia="Arial"/>
                <w:b w:val="0"/>
                <w:i w:val="0"/>
                <w:color w:val="000000"/>
                <w:sz w:val="28"/>
              </w:rPr>
              <w:t xml:space="preserve">BY Operator in SQL.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Subqueries and Constructing Complex SQL Queries. </w:t>
            </w:r>
            <w:r>
              <w:rPr>
                <w:rFonts w:ascii="Arial" w:hAnsi="Arial" w:eastAsia="Arial"/>
                <w:b w:val="0"/>
                <w:i w:val="0"/>
                <w:color w:val="000000"/>
                <w:sz w:val="28"/>
              </w:rPr>
              <w:t>Relationships Between Tables (One-to-One, One-to-</w:t>
            </w:r>
            <w:r>
              <w:rPr>
                <w:rFonts w:ascii="Arial" w:hAnsi="Arial" w:eastAsia="Arial"/>
                <w:b w:val="0"/>
                <w:i w:val="0"/>
                <w:color w:val="000000"/>
                <w:sz w:val="28"/>
              </w:rPr>
              <w:t xml:space="preserve">Many, Many-to-Many).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Methods for Ensuring Data Security in a Ma'lumotlar bazasi.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Injection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Defence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Creating Forms and Reports in the Ma'lumotlar bazasi.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Data Import and Export Technologies (CSV, Excel, </w:t>
            </w:r>
            <w:r>
              <w:rPr>
                <w:rFonts w:ascii="Arial" w:hAnsi="Arial" w:eastAsia="Arial"/>
                <w:b w:val="0"/>
                <w:i w:val="0"/>
                <w:color w:val="000000"/>
                <w:sz w:val="28"/>
              </w:rPr>
              <w:t xml:space="preserve">XML).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MySQL Ma'lumotlar bazasini boshqarish System and Its Features.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Transactions and ACID Properties in a Ma'lumotlar bazasi. Sun'iy intellekt Technologies and Ma'lumotlar bazasi Integration.</w:t>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The module is delivered through interactive ma'ruzas,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problem-based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case-study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laboratory practicals. Hands-on ma'lumotlar bazasi design exercises, computer simulations, seminars, group munozaras, and project-based activities are also used. Students design, build, and query ma'lumotlar bazasis using Microsoft Access and MySQL. Through these activities they develop analytical, technical,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problem-solving skills. Independent learning and </w:t>
            </w:r>
            <w:r>
              <w:rPr>
                <w:rFonts w:ascii="Arial" w:hAnsi="Arial" w:eastAsia="Arial"/>
                <w:b w:val="0"/>
                <w:i w:val="0"/>
                <w:color w:val="000000"/>
                <w:sz w:val="28"/>
              </w:rPr>
              <w:t xml:space="preserve">digital educational resources further promote critical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 of modern ma'lumotlar bazasi and axborot xavfsizligi concepts. </w:t>
            </w:r>
            <w:r>
              <w:rPr>
                <w:rFonts w:ascii="Arial" w:hAnsi="Arial" w:eastAsia="Arial"/>
                <w:b w:val="0"/>
                <w:i w:val="0"/>
                <w:color w:val="000000"/>
                <w:sz w:val="28"/>
              </w:rPr>
            </w:r>
          </w:p>
        </w:tc>
      </w:tr>
      <w:tr>
        <w:trPr>
          <w:trHeight w:hRule="exact" w:val="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2592" w:firstLine="0"/>
              <w:jc w:val="left"/>
            </w:pPr>
            <w:r>
              <w:rPr>
                <w:rFonts w:ascii="Arial" w:hAnsi="Arial" w:eastAsia="Arial"/>
                <w:b w:val="0"/>
                <w:i w:val="0"/>
                <w:color w:val="000000"/>
                <w:sz w:val="28"/>
              </w:rPr>
              <w:t xml:space="preserve">Ma'lumotlar tuzilmasi va algoritmlar Dasturlash 1,2 </w:t>
            </w:r>
            <w:r>
              <w:rPr>
                <w:rFonts w:ascii="Arial" w:hAnsi="Arial" w:eastAsia="Arial"/>
                <w:b w:val="0"/>
                <w:i w:val="0"/>
                <w:color w:val="000000"/>
                <w:sz w:val="28"/>
              </w:rPr>
            </w:r>
          </w:p>
        </w:tc>
      </w:tr>
      <w:tr>
        <w:trPr>
          <w:trHeight w:hRule="exact" w:val="958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laboratory performance, practical ma'lumotlar bazasi exercises, seminar presentations, and the successful completion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ma'lumotlar bazasi design, creating and managing ma'lumotlar bazasi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tables,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14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normalization, creating reports and forms, and ma'lumotlar bazasi security tasks. The midterm assessment consists of written assignments, short in-class quizzes, and the evaluation of independent study projects, including a ma'lumotlar bazasi design project, an SQL query portfolio, a report on Ma'lumotlar bazasini boshqarish tizimlari, a presentation on modern ma'lumotlar bazasi technologies, and a keys-stadi on ma'lumotlar bazasi security and data integrity. The yakuniy baholash is a yozma imtihon consisting of theoretical questions and practical problem-solving tasks, designed to assess students' understanding of ma'lumotlar bazasi fundamentals, relyatsion ma'lumotlar bazasi design, SQL dasturlash, ma'lumotlar bazasi administration, and their ability to apply ma'lumotlar bazasi management principles in real-world information systems. Successful completion of all independent study assignments is a mandatory and integral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J.D. Saidov – Ma'lumotlar bazasi. 2022. Darslik, 164 pp. 2. Adizova Z.M., Avezov A.A., Norova F.F. – Ma'lumotlar bazasi. A teaching and methodological guide. 2022. 99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88" w:after="0"/>
        <w:ind w:left="0" w:right="20" w:firstLine="0"/>
        <w:jc w:val="right"/>
      </w:pPr>
      <w:r>
        <w:rPr>
          <w:rFonts w:ascii="Arial" w:hAnsi="Arial" w:eastAsia="Arial"/>
          <w:b w:val="0"/>
          <w:i w:val="0"/>
          <w:color w:val="000000"/>
          <w:sz w:val="28"/>
        </w:rPr>
        <w:t xml:space="preserve">125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4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3. Adizova Z.M., Avezov A.A., Norova F.F. – Ma'lumotlar bazasi. Sharq Nashriyot. 2007. 198 pp.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756"/>
              <w:gridCol w:w="756"/>
              <w:gridCol w:w="756"/>
              <w:gridCol w:w="756"/>
              <w:gridCol w:w="756"/>
              <w:gridCol w:w="756"/>
              <w:gridCol w:w="756"/>
              <w:gridCol w:w="756"/>
              <w:gridCol w:w="756"/>
            </w:tblGrid>
            <w:tr>
              <w:trPr>
                <w:trHeight w:hRule="exact" w:val="318"/>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B.T.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Ergashev, </w:t>
                  </w:r>
                </w:p>
              </w:tc>
              <w:tc>
                <w:tcPr>
                  <w:tcW w:type="dxa" w:w="7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K.Z.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Abidov </w:t>
                  </w:r>
                </w:p>
              </w:tc>
              <w:tc>
                <w:tcPr>
                  <w:tcW w:type="dxa" w:w="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Database </w:t>
                  </w:r>
                </w:p>
              </w:tc>
            </w:tr>
            <w:tr>
              <w:trPr>
                <w:trHeight w:hRule="exact" w:val="326"/>
              </w:trPr>
              <w:tc>
                <w:tcPr>
                  <w:tcW w:type="dxa" w:w="19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Textbook.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8" w:after="0"/>
                    <w:ind w:left="0" w:right="142" w:firstLine="0"/>
                    <w:jc w:val="right"/>
                  </w:pPr>
                  <w:r>
                    <w:rPr>
                      <w:rFonts w:ascii="Arial" w:hAnsi="Arial" w:eastAsia="Arial"/>
                      <w:b w:val="0"/>
                      <w:i w:val="0"/>
                      <w:color w:val="000000"/>
                      <w:sz w:val="28"/>
                    </w:rPr>
                    <w:t xml:space="preserve">"Ilm </w:t>
                  </w:r>
                </w:p>
              </w:tc>
              <w:tc>
                <w:tcPr>
                  <w:tcW w:type="dxa" w:w="840"/>
                  <w:tcBorders/>
                  <w:tcMar>
                    <w:start w:w="0" w:type="dxa"/>
                    <w:end w:w="0" w:type="dxa"/>
                  </w:tcMar>
                </w:tcPr>
                <w:p>
                  <w:pPr>
                    <w:autoSpaceDN w:val="0"/>
                    <w:autoSpaceDE w:val="0"/>
                    <w:widowControl/>
                    <w:spacing w:line="233" w:lineRule="auto" w:before="8" w:after="0"/>
                    <w:ind w:left="154" w:right="0" w:firstLine="0"/>
                    <w:jc w:val="left"/>
                  </w:pPr>
                  <w:r>
                    <w:rPr>
                      <w:rFonts w:ascii="Arial" w:hAnsi="Arial" w:eastAsia="Arial"/>
                      <w:b w:val="0"/>
                      <w:i w:val="0"/>
                      <w:color w:val="000000"/>
                      <w:sz w:val="28"/>
                    </w:rPr>
                    <w:t xml:space="preserve">ziyo"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Nashriyot. 2020 </w:t>
              <w:br/>
              <w:t xml:space="preserve">5. Serge Abiteboul, Richard Hull and Viktory Vianu: Foundations of Ma'lumotlar bazasi Systems, Addison-Wesley, 1995.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6. Raghu Ramakrishnan and Johannes Gehrke: Ma'lumotlar bazasini boshqarish tizimlari (Third Edition). McGraw-Hill, 2003.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7. Narzullaev U.X., Qarshiev A.B., Boynazarov I.M. Ma'lumotlar bazasi. //Darslik. Tashkent: Tafakkur Nashriyot, 2013. – 192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8. A. Sattorov - Ma'lumotlar bazasini boshqarish System. Darslik. "Fan and Technology" Nashriyot.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2006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KIBERXAVFSIZLIK ASOSLARI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KIBERXAVFSIZLIK ASOSLARI</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III semestr </w:t>
            </w:r>
          </w:p>
        </w:tc>
      </w:tr>
      <w:tr>
        <w:trPr>
          <w:trHeight w:hRule="exact" w:val="3552"/>
        </w:trPr>
        <w:tc>
          <w:tcPr>
            <w:tcW w:type="dxa" w:w="3272"/>
            <w:tcBorders>
              <w:start w:sz="3.2000000000000455" w:val="single" w:color="#000000"/>
              <w:top w:sz="3.2000000000007276"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Modulning maqsadi Foundations of Kiberxavfsizlik rivojlantirishdan iborat students' theoretical knowledge and practical skills in protecting computer systems and their data from threats that compromise confidentiality, integrity and availability. The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introduces </w:t>
                  </w:r>
                </w:p>
              </w:tc>
              <w:tc>
                <w:tcPr>
                  <w:tcW w:type="dxa" w:w="660"/>
                  <w:tcBorders/>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the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fundamental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concepts </w:t>
                  </w:r>
                </w:p>
              </w:tc>
              <w:tc>
                <w:tcPr>
                  <w:tcW w:type="dxa" w:w="5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of </w:t>
                  </w:r>
                </w:p>
              </w:tc>
            </w:tr>
            <w:tr>
              <w:trPr>
                <w:trHeight w:hRule="exact" w:val="340"/>
              </w:trPr>
              <w:tc>
                <w:tcPr>
                  <w:tcW w:type="dxa" w:w="18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cybersecurity,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22" w:after="0"/>
                    <w:ind w:left="422" w:right="0" w:firstLine="0"/>
                    <w:jc w:val="left"/>
                  </w:pPr>
                  <w:r>
                    <w:rPr>
                      <w:rFonts w:ascii="Arial" w:hAnsi="Arial" w:eastAsia="Arial"/>
                      <w:b w:val="0"/>
                      <w:i w:val="0"/>
                      <w:color w:val="000000"/>
                      <w:sz w:val="28"/>
                    </w:rPr>
                    <w:t xml:space="preserve">including </w:t>
                  </w:r>
                </w:p>
              </w:tc>
              <w:tc>
                <w:tcPr>
                  <w:tcW w:type="dxa" w:w="90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confidentiality, integrity and availability, and situates them within the broader context of cybercrime, cyber law and cybernetics. It qamrab oladi the kriptografiya asoslari and encryption algorithms, together with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methods for ensuring data integrity. Students examine the principal types of cyber-attacks, malicious software and network-based threats, and the access-control, identification and authentication mechanisms used to counter them. The Modul further rivojlantiradi competence in risk analysis and risk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implementation of an organizational kiberxavfsizlik policy. Practical emphasis is placed on modern protection technologies such as data encryption and archiving tools, physical data protection and secure electronic commerce practices. Throughout, the primary focus is placed on malicious rather than accidental threats to information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 xml:space="preserve">LO1. Knows the fundamental concepts of the field of kiberxavfsizlik, and the principles of confidentiality, integrity and availability.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cybercrime, cyber law, cybernetics and information </w:t>
            </w:r>
            <w:r>
              <w:rPr>
                <w:rFonts w:ascii="Arial" w:hAnsi="Arial" w:eastAsia="Arial"/>
                <w:b w:val="0"/>
                <w:i w:val="0"/>
                <w:color w:val="000000"/>
                <w:sz w:val="28"/>
              </w:rPr>
              <w:t xml:space="preserve">protection.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LO3. Tushunadi the kriptografiya asoslari,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public-key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cryptosystems,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methods for ensuring data integrity.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Has theoretical knowledge of cyber-attack </w:t>
            </w:r>
            <w:r>
              <w:rPr>
                <w:rFonts w:ascii="Arial" w:hAnsi="Arial" w:eastAsia="Arial"/>
                <w:b w:val="0"/>
                <w:i w:val="0"/>
                <w:color w:val="000000"/>
                <w:sz w:val="28"/>
              </w:rPr>
              <w:t xml:space="preserve">types, malicious software and network-based threats.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LO5. Encrypts and decrypts data using simple and symmetric encryption algorithms.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Protects against cyberattacks and uses antivirus </w:t>
            </w:r>
            <w:r>
              <w:rPr>
                <w:rFonts w:ascii="Arial" w:hAnsi="Arial" w:eastAsia="Arial"/>
                <w:b w:val="0"/>
                <w:i w:val="0"/>
                <w:color w:val="000000"/>
                <w:sz w:val="28"/>
              </w:rPr>
              <w:t xml:space="preserve">software and security tools.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Works with identification, authentication and </w:t>
            </w:r>
            <w:r>
              <w:rPr>
                <w:rFonts w:ascii="Arial" w:hAnsi="Arial" w:eastAsia="Arial"/>
                <w:b w:val="0"/>
                <w:i w:val="0"/>
                <w:color w:val="000000"/>
                <w:sz w:val="28"/>
              </w:rPr>
              <w:t xml:space="preserve">access control tools.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Qo'llaydi data backup, physical protection and secure archiving methods.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LO9. Amalga oshiradi security settings on operatsion tizims (Windows/Linux).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LO10. Tahlil qiladi incidents of cyber-attacks and rivojlantiradi measures to mitigate them.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amalga oshiradi it within the organisation.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LO12. Qo'llaydi risk analysis and risk management methodology in professional practice. </w:t>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LO13. Independently studies and amalga oshiradi modern technologies and threats in the field of kiberxavfsizlik. </w:t>
            </w:r>
            <w:r>
              <w:rPr>
                <w:rFonts w:ascii="Arial" w:hAnsi="Arial" w:eastAsia="Arial"/>
                <w:b w:val="0"/>
                <w:i w:val="0"/>
                <w:color w:val="000000"/>
                <w:sz w:val="28"/>
              </w:rPr>
            </w:r>
          </w:p>
        </w:tc>
      </w:tr>
      <w:tr>
        <w:trPr>
          <w:trHeight w:hRule="exact" w:val="12248"/>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Basic Concepts of Kiberxavfsizlik. The definition and scope of kiberxavfsizlik as a field of study are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principles underlying the protection of digital systems o'rganiladi. The relationship between kiberxavfsizlik and other areas of information technology, along with its growing importance,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The Concepts of Confidentiality, Integrity and Availability. The three core principles of axborot xavfsizligi — confidentiality, integrity, and availability — ko'rib chiqiladi. The mechanisms used to ensure each of these principles in practice o'rganiladi. Their combined role in forming the foundation of a secure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real-world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applications, ko'rib chiqiladi.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Cybercrime, Cyber Laws and Cybernetics. The nature and classification of cybercrime ko'rib chiqiladi. The legal frameworks and regulations governing cyberspace o'rganiladi. The relationship between cybernetics as a scientific discipline and modern kiberxavfsizlik practices, along with their evolution,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Kiberxavfsizlik Architecture and Strategy. The principles of designing a secure system architecture ko'rib chiqiladi. The components and layers of an effective kiberxavfsizlik strategy o'rganiladi. The alignment of architectural design with organizational goals and threat models, along with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Information Protection, Axborot xavfsizligi and Its Modern Concept. The distinction between information protection and axborot xavfsizligi ko'rib chiqiladi. The evolution of axborot xavfsizligi concepts in response to technological change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holistic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safeguarding information assets, along with its practical implications, ko'rib chiqiladi. </w:t>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The Human Factor in Kiberxavfsizlik. The role of human behavior in creating and mitigating security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9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engineering tactics and their psychological basis o'rganiladi. Methods for improving user awareness and organizational security culture, along with their effectiveness,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Basic Concepts of Kriptografiya. The fundamental principles and terminology of kriptografiya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cryptographic methods o'rganiladi. The role of kriptografiya in ensuring secure communication and data protection, along with its modern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Simple Encryption Algorithms. The structure and logic of classical, simple encryption algorithms ko'rib chiqiladi. Methods of encoding and decoding messages using these algorithms o'rganiladi. Their limitations and vulnerabilities in the context of modern cryptanalysis, along with their historical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Symmetric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principles of symmetric-key encryption ko'rib chiqiladi.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6"/>
              </w:trPr>
              <w:tc>
                <w:tcPr>
                  <w:tcW w:type="dxa" w:w="11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Widely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used </w:t>
                  </w:r>
                </w:p>
              </w:tc>
              <w:tc>
                <w:tcPr>
                  <w:tcW w:type="dxa" w:w="15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symmetric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2" w:after="0"/>
                    <w:ind w:left="168" w:right="0" w:firstLine="0"/>
                    <w:jc w:val="left"/>
                  </w:pPr>
                  <w:r>
                    <w:rPr>
                      <w:rFonts w:ascii="Arial" w:hAnsi="Arial" w:eastAsia="Arial"/>
                      <w:b w:val="0"/>
                      <w:i w:val="0"/>
                      <w:color w:val="000000"/>
                      <w:sz w:val="28"/>
                    </w:rPr>
                    <w:t xml:space="preserve">their </w:t>
                  </w:r>
                </w:p>
              </w:tc>
            </w:tr>
            <w:tr>
              <w:trPr>
                <w:trHeight w:hRule="exact" w:val="328"/>
              </w:trPr>
              <w:tc>
                <w:tcPr>
                  <w:tcW w:type="dxa" w:w="168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operational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10" w:after="0"/>
                    <w:ind w:left="176" w:right="0" w:firstLine="0"/>
                    <w:jc w:val="left"/>
                  </w:pPr>
                  <w:r>
                    <w:rPr>
                      <w:rFonts w:ascii="Arial" w:hAnsi="Arial" w:eastAsia="Arial"/>
                      <w:b w:val="0"/>
                      <w:i w:val="0"/>
                      <w:color w:val="000000"/>
                      <w:sz w:val="28"/>
                    </w:rPr>
                    <w:t xml:space="preserve">mechanisms </w:t>
                  </w:r>
                </w:p>
              </w:tc>
              <w:tc>
                <w:tcPr>
                  <w:tcW w:type="dxa" w:w="860"/>
                  <w:tcBorders/>
                  <w:tcMar>
                    <w:start w:w="0" w:type="dxa"/>
                    <w:end w:w="0" w:type="dxa"/>
                  </w:tcMar>
                </w:tcPr>
                <w:p>
                  <w:pPr>
                    <w:autoSpaceDN w:val="0"/>
                    <w:autoSpaceDE w:val="0"/>
                    <w:widowControl/>
                    <w:spacing w:line="233" w:lineRule="auto" w:before="10" w:after="0"/>
                    <w:ind w:left="0" w:right="150" w:firstLine="0"/>
                    <w:jc w:val="right"/>
                  </w:pPr>
                  <w:r>
                    <w:rPr>
                      <w:rFonts w:ascii="Arial" w:hAnsi="Arial" w:eastAsia="Arial"/>
                      <w:b w:val="0"/>
                      <w:i w:val="0"/>
                      <w:color w:val="000000"/>
                      <w:sz w:val="28"/>
                    </w:rPr>
                    <w:t xml:space="preserve">are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10" w:after="0"/>
                    <w:ind w:left="172" w:right="0" w:firstLine="0"/>
                    <w:jc w:val="left"/>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advantages, limitations, and areas of practical application, along with key management challenges,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Public-Key Cryptosystems. The concept and mathematical foundation of public-key kriptografiya ko'rib chiqiladi. The functioning of key pairs in encryption and digital signatures o'rganiladi. The advantages of asymmetric systems over symmetric methods, along with their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Methods for Ensuring Data Integrity. The concept of data integrity and its importance in information systems ko'rib chiqiladi. Techniques such as hashing and checksums used to verify data integrity o'rganiladi. Their role in detecting unauthorized data modification, along with practical implementation methods,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Viruses, Trojan Horses, Worms and Rootkits. The characteristics and behavior of various types of malicious software ko'rib chiqiladi. The methods by which viruses, Trojan horses, worms, and rootkits infect and spread across systems o'rganiladi. Strategies for detecting and removing such threats, along with preventive measures, ko'rib chiqiladi. Types of Cyberattacks and How to Protect Against Them. The classification of common cyberattack types ko'rib chiqiladi. The techniques and objectives behind each type of attack o'rganiladi. Defensive strategies and best practices for protecting systems against these threats, along with their effectiveness,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Fundamentals of the WWW and Client-Side Attacks. The basic architecture and functioning of the World Wide Web ko'rib chiqiladi. Common klient tomoni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targeting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browsers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applications o'rganiladi. Techniques for mitigating klient tomoni vulnerabilities, along with their practical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Transport Layer Security, DNS Attacks. The role and mechanisms of Transport Layer Security (TLS) in securing communications ko'rib chiqiladi. Common types of DNS-based attacks and their impact 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strengthening transport-layer and DNS security, along with their practical application,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challenges and vulnerabilities present in network systems ko'rib chiqiladi. Common sources of network security breaches o'rganiladi. Approaches to identifying and addressing these issues, along with their significance for organizational security,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Detecting Network-Based Threats. The methods and tools used to detect network-based threats ko'rib chiqiladi. The characteristics of common threat indicators and anomalous network behavior o'rganiladi. The role of monitoring and detection systems in early threat identification, along with their practical implementation,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Access Control Methods. The principles and models of access control ko'rib chiqiladi. Various methods of authentication and authorization used to restrict system access o'rganiladi. Their role in preventing unauthorized access and protecting sensitive resources, along with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Risk and Risk Management. The concept of risk within the context of kiberxavfsizlik ko'rib chiqiladi. The processes of risk identification, assessment, and mitigation o'rganiladi. The role of risk management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guiding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organizational </w:t>
                  </w:r>
                </w:p>
              </w:tc>
              <w:tc>
                <w:tcPr>
                  <w:tcW w:type="dxa" w:w="11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decisions, along with their practical implementation, ko'rib chiqiladi.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Data Encryption and Archiving Tools. The functions and features of common data encryption and archiving tools ko'rib chiqiladi. Methods of securely storing and compressing sensitive data o'rganiladi. Their practical application in protecting data confidentiality and integrity, along with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Kiberxavfsizlik Policy and Its Implementation. The purpose and structure of organizational kiberxavfsizlik policies ko'rib chiqiladi. The process of developing and implementing effective security policies o'rganiladi. Challenges in policy enforcement and compliance, along with strategies for successful implementation,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Physical Protection of Data. The importance of physical security measures in protecting data infrastructure ko'rib chiqiladi. Common methods of safeguarding hardware, storage devices, and facilities o'rganiladi. The integration of physical protection with broader kiberxavfsizlik strategies, along with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Electronic Commerce Security. </w:t>
            </w:r>
            <w:r>
              <w:rPr>
                <w:rFonts w:ascii="Arial" w:hAnsi="Arial" w:eastAsia="Arial"/>
                <w:b w:val="0"/>
                <w:i w:val="0"/>
                <w:color w:val="000000"/>
                <w:sz w:val="28"/>
              </w:rPr>
              <w:t xml:space="preserve">The specific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challenges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associated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commerce ko'rib chiqiladi. Methods for protecting online transactions, payment systems, and customer data o'rganiladi. The role of trust and regulatory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compliance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ensuring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6" w:after="0"/>
                    <w:ind w:left="264" w:right="0" w:firstLine="0"/>
                    <w:jc w:val="left"/>
                  </w:pPr>
                  <w:r>
                    <w:rPr>
                      <w:rFonts w:ascii="Arial" w:hAnsi="Arial" w:eastAsia="Arial"/>
                      <w:b w:val="0"/>
                      <w:i w:val="0"/>
                      <w:color w:val="000000"/>
                      <w:sz w:val="28"/>
                    </w:rPr>
                    <w:t xml:space="preserve">secure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e-commerce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operations,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significance, </w:t>
                  </w:r>
                </w:p>
              </w:tc>
              <w:tc>
                <w:tcPr>
                  <w:tcW w:type="dxa" w:w="44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considered.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Amaliy mashg'ulotlar </w:t>
              <w:br/>
              <w:t xml:space="preserve">Software Tools in Kiberxavfsizlik. The main categories of software tools used in kiberxavfsizlik ko'rib chiqiladi. The functions and practical applications of these tools in detecting and preventing threats o'rganiladi. Their role in supporting overall organizational security infrastructure, along with selection criteria, ko'rib chiqiladi.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Confidentiality,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Integrity </w:t>
                  </w:r>
                </w:p>
              </w:tc>
              <w:tc>
                <w:tcPr>
                  <w:tcW w:type="dxa" w:w="7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Availability. Practical methods of implementing confidentiality, integrity, and availability in information systems ko'rib chiqiladi. Techniques for testing and verifying each of these principles o'rganiladi. Their combined application in maintaining a secure and reliable system, along with common challenges,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Practical Methods of Information Protection. Applied techniques for protecting information from unauthorized access and loss ko'rib chiqiladi. The implementation of protective measures across different types of information systems o'rganiladi. Their effectiveness in real-world scenarios, along with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350" w:val="left"/>
              </w:tabs>
              <w:autoSpaceDE w:val="0"/>
              <w:widowControl/>
              <w:spacing w:line="245" w:lineRule="auto" w:before="8" w:after="4"/>
              <w:ind w:left="104" w:right="0" w:firstLine="0"/>
              <w:jc w:val="left"/>
            </w:pPr>
            <w:r>
              <w:rPr>
                <w:rFonts w:ascii="Arial" w:hAnsi="Arial" w:eastAsia="Arial"/>
                <w:b/>
                <w:i w:val="0"/>
                <w:color w:val="000000"/>
                <w:sz w:val="28"/>
              </w:rPr>
              <w:t xml:space="preserve">Scientific Analysis of the Human Factor in Kiberxavfsizlik. </w:t>
              <w:tab/>
              <w:t xml:space="preserve">Methods for analyzing human behavior as a factor in security vulnerabilities ko'rib chiqiladi. Case studies and research findings on social engineering and human error o'rganiladi. Approaches to reducing human-related risks through training and policy, along with their outcomes, ko'rib chiqiladi.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Cybercrime,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Cyber-Laws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Cybernetics.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Practical cases and examples of cybercrime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cyber-laws </w:t>
                  </w:r>
                </w:p>
              </w:tc>
              <w:tc>
                <w:tcPr>
                  <w:tcW w:type="dxa" w:w="44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addressing such incidents o'rganiladi. The connection between cybernetic principles and legal frameworks in cyberspace, along with their practical relevance,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Threats, Their Types and Protection Against Them. The classification of various kiberxavfsizlik threats ko'rib chiqiladi. The characteristics and methods of operation of each threat type o'rganiladi. Practical protective measures and countermeasures against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these threats, along with their effectiveness,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Developing a Kiberxavfsizlik Strategy. The process of designing a comprehensive kiberxavfsizlik strategy ko'rib chiqiladi. Key components and stages involved in strategy development o'rganiladi. The alignment of the strategy with organizational needs and risk levels,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3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implementation steps,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Security Policy for Mobile Devices. The specific security risks associated with mobile devices ko'rib chiqiladi. The development and implementation of mobile device security policies o'rganiladi. Practical measures for protecting data and access on mobile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platforms,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their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effectiveness,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Analysis of Cybercrime Worldwide. Global trends and patterns in cybercrime ko'rib chiqiladi. Case studies of major cybercrime incidents across different regions o'rganiladi. The international response and cooperation in combating cybercrime, along with lessons learned,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4" w:right="0" w:firstLine="0"/>
                    <w:jc w:val="left"/>
                  </w:pPr>
                  <w:r>
                    <w:rPr>
                      <w:rFonts w:ascii="Arial" w:hAnsi="Arial" w:eastAsia="Arial"/>
                      <w:b/>
                      <w:i w:val="0"/>
                      <w:color w:val="000000"/>
                      <w:sz w:val="28"/>
                    </w:rPr>
                    <w:t xml:space="preserve">with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Symmetric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242" w:right="0" w:firstLine="0"/>
                    <w:jc w:val="left"/>
                  </w:pPr>
                  <w:r>
                    <w:rPr>
                      <w:rFonts w:ascii="Arial" w:hAnsi="Arial" w:eastAsia="Arial"/>
                      <w:b/>
                      <w:i w:val="0"/>
                      <w:color w:val="000000"/>
                      <w:sz w:val="28"/>
                    </w:rPr>
                    <w:t xml:space="preserve">Cryptographic </w:t>
                  </w:r>
                </w:p>
              </w:tc>
            </w:tr>
            <w:tr>
              <w:trPr>
                <w:trHeight w:hRule="exact" w:val="326"/>
              </w:trPr>
              <w:tc>
                <w:tcPr>
                  <w:tcW w:type="dxa" w:w="1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Algorithms. </w:t>
                  </w:r>
                </w:p>
              </w:tc>
              <w:tc>
                <w:tcPr>
                  <w:tcW w:type="dxa" w:w="940"/>
                  <w:tcBorders/>
                  <w:tcMar>
                    <w:start w:w="0" w:type="dxa"/>
                    <w:end w:w="0" w:type="dxa"/>
                  </w:tcMar>
                </w:tcPr>
                <w:p>
                  <w:pPr>
                    <w:autoSpaceDN w:val="0"/>
                    <w:autoSpaceDE w:val="0"/>
                    <w:widowControl/>
                    <w:spacing w:line="233" w:lineRule="auto" w:before="8" w:after="0"/>
                    <w:ind w:left="0" w:right="114" w:firstLine="0"/>
                    <w:jc w:val="right"/>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practical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implementation </w:t>
                  </w:r>
                </w:p>
              </w:tc>
              <w:tc>
                <w:tcPr>
                  <w:tcW w:type="dxa" w:w="460"/>
                  <w:tcBorders/>
                  <w:tcMar>
                    <w:start w:w="0" w:type="dxa"/>
                    <w:end w:w="0" w:type="dxa"/>
                  </w:tcMar>
                </w:tcPr>
                <w:p>
                  <w:pPr>
                    <w:autoSpaceDN w:val="0"/>
                    <w:autoSpaceDE w:val="0"/>
                    <w:widowControl/>
                    <w:spacing w:line="233" w:lineRule="auto" w:before="8"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symmetric cryptographic algorithms ko'rib chiqiladi. Methods of encrypting and decrypting data using these algorithms o'rganiladi. Their performance, efficiency, and suitability for different applications, along with amaliy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Backup and Replication. The principles and methods of data backup ko'rib chiqiladi. Techniques for data replication to ensure availability and disaster recovery o'rganiladi. Their role in maintaining business continuity and data resilience, along with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Methods for Ensuring Data Integrity. Practical techniques for verifying and maintaining data integrity ko'rib chiqiladi. The application of hashing and checksum methods in real-world systems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effectiveness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18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unauthorized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modifications, along with implementation challenges, ko'rib chiqiladi.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Methods of Access Control. Practical models and mechanisms of access control ko'rib chiqiladi. The implementation of role-based, discretionary, and mandatory access control methods o'rganiladi. Their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permissions, along with practical scenarios, ko'rib chiqiladi. </w:t>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Working with Identification and Authentication Tools. The functions of common identification and authentication tools ko'rib chiqiladi. Practical methods of verifying user identity, including passwords, biometrics, and tokens, o'rganiladi. Their role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strengthening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implementation considerations, ko'rib chiqiladi. </w:t>
            </w:r>
          </w:p>
          <w:p>
            <w:pPr>
              <w:autoSpaceDN w:val="0"/>
              <w:autoSpaceDE w:val="0"/>
              <w:widowControl/>
              <w:spacing w:line="245" w:lineRule="auto" w:before="12" w:after="4"/>
              <w:ind w:left="104" w:right="30" w:firstLine="0"/>
              <w:jc w:val="both"/>
            </w:pPr>
            <w:r>
              <w:rPr>
                <w:rFonts w:ascii="Arial" w:hAnsi="Arial" w:eastAsia="Arial"/>
                <w:b/>
                <w:i w:val="0"/>
                <w:color w:val="000000"/>
                <w:sz w:val="28"/>
              </w:rPr>
              <w:t xml:space="preserve">Working with Physical Data Protection Methods. Practical measures for physically securing data storage and infrastructure ko'rib chiqiladi. Techniques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as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restriction,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surveillance,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environmental controls o'rganiladi. Their integration with digital security measures, along with practical applications,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Encrypting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Algorithms. The practical application of simple encryption algorithms ko'rib chiqiladi. Step-by-step methods of encrypting and decrypting sample data o'rganiladi. The limitations of these algorithms in modern security contexts, along with their educational value,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Data Encryption and Archiving Tools. The functionality of common data encryption and archiving software ko'rib chiqiladi. Practical methods of securing and compressing data using these tools o'rganiladi. Their role in protecting data confidentiality during storage and transfer, along with best practices,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Familiarisation with Tarmoq xavfsizligi Issues. The common vulnerabilities and challenges present in network systems ko'rib chiqiladi. Practical methods of identifying network security weaknesses o'rganiladi. Their implications for overall system security, along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introductory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protective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68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Types of Cyberattacks and How to Protect Against Them. The classification and mechanisms of common cyberattacks ko'rib chiqiladi. Practical case studies of real-world cyberattack incidents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studied.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protective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countermeasures against these attacks, along with their implementation, ko'rib chiqiladi. </w:t>
            </w:r>
            <w:r>
              <w:rPr>
                <w:rFonts w:ascii="Arial" w:hAnsi="Arial" w:eastAsia="Arial"/>
                <w:b w:val="0"/>
                <w:i w:val="0"/>
                <w:color w:val="000000"/>
                <w:sz w:val="28"/>
              </w:rPr>
            </w:r>
          </w:p>
          <w:p>
            <w:pPr>
              <w:autoSpaceDN w:val="0"/>
              <w:tabs>
                <w:tab w:pos="1802" w:val="left"/>
                <w:tab w:pos="1952" w:val="left"/>
                <w:tab w:pos="2196" w:val="left"/>
                <w:tab w:pos="2532" w:val="left"/>
                <w:tab w:pos="3120" w:val="left"/>
                <w:tab w:pos="3306" w:val="left"/>
                <w:tab w:pos="3582" w:val="left"/>
                <w:tab w:pos="4128" w:val="left"/>
                <w:tab w:pos="4168" w:val="left"/>
                <w:tab w:pos="4866" w:val="left"/>
                <w:tab w:pos="5558" w:val="left"/>
                <w:tab w:pos="6288" w:val="left"/>
                <w:tab w:pos="6318" w:val="left"/>
                <w:tab w:pos="6364" w:val="left"/>
              </w:tabs>
              <w:autoSpaceDE w:val="0"/>
              <w:widowControl/>
              <w:spacing w:line="245" w:lineRule="auto" w:before="12" w:after="6"/>
              <w:ind w:left="104" w:right="0" w:firstLine="0"/>
              <w:jc w:val="left"/>
            </w:pPr>
            <w:r>
              <w:rPr>
                <w:rFonts w:ascii="Arial" w:hAnsi="Arial" w:eastAsia="Arial"/>
                <w:b/>
                <w:i w:val="0"/>
                <w:color w:val="000000"/>
                <w:sz w:val="28"/>
              </w:rPr>
              <w:t xml:space="preserve">Recommendations </w:t>
              <w:tab/>
              <w:t xml:space="preserve">and </w:t>
              <w:tab/>
              <w:t xml:space="preserve">Suggestions </w:t>
              <w:tab/>
              <w:tab/>
              <w:t xml:space="preserve">for Protecting the Operating </w:t>
              <w:tab/>
              <w:tab/>
              <w:t xml:space="preserve">System. </w:t>
              <w:tab/>
              <w:t xml:space="preserve">Common vulnerabilities </w:t>
              <w:tab/>
              <w:t xml:space="preserve">within </w:t>
              <w:tab/>
              <w:t xml:space="preserve">operatsion tizims </w:t>
              <w:tab/>
              <w:t xml:space="preserve">ko'rib chiqiladi. </w:t>
              <w:tab/>
              <w:t xml:space="preserve">Practical </w:t>
              <w:br/>
              <w:tab/>
              <w:tab/>
              <w:t xml:space="preserve">recommendations </w:t>
              <w:tab/>
              <w:tab/>
              <w:t xml:space="preserve">for strengthening operatsion tizim security o'rganiladi. The implementation of protective configurations and updates, along with their effectiveness, ko'rib chiqiladi.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Viruses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Virus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Protection. The characteristics and behavior of computer viruses ko'rib chiqiladi. Practical methods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removing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viruses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Preventive measures and antivirus tools used for protection, along with their effectiveness,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Electronic Commerce Security. Practical security challenges in electronic commerce platforms ko'rib chiqiladi. Methods for protecting online transactions and customer data in real systems o'rganiladi. The application of security protocols and compliance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standards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e-commerce,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significance, ko'rib chiqiladi.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Fundamental Concepts of Kiberxavfsizlik and Analysis of Modern Threats.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Access Control Models: A Comparison of DAC, MAC, </w:t>
            </w:r>
            <w:r>
              <w:rPr>
                <w:rFonts w:ascii="Arial" w:hAnsi="Arial" w:eastAsia="Arial"/>
                <w:b w:val="0"/>
                <w:i w:val="0"/>
                <w:color w:val="000000"/>
                <w:sz w:val="28"/>
              </w:rPr>
              <w:t xml:space="preserve">and RBAC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DoS and DDoS Attacks: Mechanism of Operation and </w:t>
            </w:r>
            <w:r>
              <w:rPr>
                <w:rFonts w:ascii="Arial" w:hAnsi="Arial" w:eastAsia="Arial"/>
                <w:b w:val="0"/>
                <w:i w:val="0"/>
                <w:color w:val="000000"/>
                <w:sz w:val="28"/>
              </w:rPr>
              <w:t xml:space="preserve">Protection Methods.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DNS Attacks and Link Layer Protection: Technologies </w:t>
            </w:r>
            <w:r>
              <w:rPr>
                <w:rFonts w:ascii="Arial" w:hAnsi="Arial" w:eastAsia="Arial"/>
                <w:b w:val="0"/>
                <w:i w:val="0"/>
                <w:color w:val="000000"/>
                <w:sz w:val="28"/>
              </w:rPr>
              <w:t xml:space="preserve">and Examples.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Human Factor in Security: Social Engineering </w:t>
            </w:r>
            <w:r>
              <w:rPr>
                <w:rFonts w:ascii="Arial" w:hAnsi="Arial" w:eastAsia="Arial"/>
                <w:b w:val="0"/>
                <w:i w:val="0"/>
                <w:color w:val="000000"/>
                <w:sz w:val="28"/>
              </w:rPr>
              <w:t xml:space="preserve">Threats.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User Authentication and Protection Against Phishing </w:t>
            </w:r>
            <w:r>
              <w:rPr>
                <w:rFonts w:ascii="Arial" w:hAnsi="Arial" w:eastAsia="Arial"/>
                <w:b w:val="0"/>
                <w:i w:val="0"/>
                <w:color w:val="000000"/>
                <w:sz w:val="28"/>
              </w:rPr>
              <w:t xml:space="preserve">Attacks.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Symmetric Encryption Algorithms: AES and DES </w:t>
            </w:r>
            <w:r>
              <w:rPr>
                <w:rFonts w:ascii="Arial" w:hAnsi="Arial" w:eastAsia="Arial"/>
                <w:b w:val="0"/>
                <w:i w:val="0"/>
                <w:color w:val="000000"/>
                <w:sz w:val="28"/>
              </w:rPr>
              <w:t xml:space="preserve">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RSA and ECC Algorithms in </w:t>
            </w:r>
            <w:r>
              <w:rPr>
                <w:rFonts w:ascii="Arial" w:hAnsi="Arial" w:eastAsia="Arial"/>
                <w:b w:val="0"/>
                <w:i w:val="0"/>
                <w:color w:val="000000"/>
                <w:sz w:val="28"/>
              </w:rPr>
              <w:t xml:space="preserve">Asymmetric Encryption.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Practical Application of Digital Signatures and MAC </w:t>
            </w:r>
            <w:r>
              <w:rPr>
                <w:rFonts w:ascii="Arial" w:hAnsi="Arial" w:eastAsia="Arial"/>
                <w:b w:val="0"/>
                <w:i w:val="0"/>
                <w:color w:val="000000"/>
                <w:sz w:val="28"/>
              </w:rPr>
              <w:t xml:space="preserve">Mechanisms.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Differences Between Identification, Authentication </w:t>
            </w:r>
            <w:r>
              <w:rPr>
                <w:rFonts w:ascii="Arial" w:hAnsi="Arial" w:eastAsia="Arial"/>
                <w:b w:val="0"/>
                <w:i w:val="0"/>
                <w:color w:val="000000"/>
                <w:sz w:val="28"/>
              </w:rPr>
              <w:t xml:space="preserve">and Authorisation.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How the TOR Network and Anonymity Protocols </w:t>
            </w:r>
            <w:r>
              <w:rPr>
                <w:rFonts w:ascii="Arial" w:hAnsi="Arial" w:eastAsia="Arial"/>
                <w:b w:val="0"/>
                <w:i w:val="0"/>
                <w:color w:val="000000"/>
                <w:sz w:val="28"/>
              </w:rPr>
              <w:t xml:space="preserve">Work.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Permission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File System Security and Defence Against Memory </w:t>
            </w:r>
            <w:r>
              <w:rPr>
                <w:rFonts w:ascii="Arial" w:hAnsi="Arial" w:eastAsia="Arial"/>
                <w:b w:val="0"/>
                <w:i w:val="0"/>
                <w:color w:val="000000"/>
                <w:sz w:val="28"/>
              </w:rPr>
              <w:t xml:space="preserve">Attacks.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Analysis of Computer Viruses, Trojans, Worms and </w:t>
            </w:r>
            <w:r>
              <w:rPr>
                <w:rFonts w:ascii="Arial" w:hAnsi="Arial" w:eastAsia="Arial"/>
                <w:b w:val="0"/>
                <w:i w:val="0"/>
                <w:color w:val="000000"/>
                <w:sz w:val="28"/>
              </w:rPr>
              <w:t xml:space="preserve">Rootkits.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Attacks and Defences via Web Browsers.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Types of Cybercrime and Legislation in the O'zbekiston Respublikasi.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Information Encryption and Secure Data Archiving </w:t>
            </w:r>
            <w:r>
              <w:rPr>
                <w:rFonts w:ascii="Arial" w:hAnsi="Arial" w:eastAsia="Arial"/>
                <w:b w:val="0"/>
                <w:i w:val="0"/>
                <w:color w:val="000000"/>
                <w:sz w:val="28"/>
              </w:rPr>
              <w:t xml:space="preserve">Methods.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The Most Common Problems and Solutions in Tarmoq xavfsizligi.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Cyberattacks: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Zero-Day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Ransomware Attacks.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Risk Analysis and Risk Management in Axborot xavfsizligi.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Antivirus Programs: Functions and Modern Protection </w:t>
            </w:r>
            <w:r>
              <w:rPr>
                <w:rFonts w:ascii="Arial" w:hAnsi="Arial" w:eastAsia="Arial"/>
                <w:b w:val="0"/>
                <w:i w:val="0"/>
                <w:color w:val="000000"/>
                <w:sz w:val="28"/>
              </w:rPr>
              <w:t xml:space="preserve">Methods.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Payment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Transaction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Encryption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480"/>
                  <w:tcBorders/>
                  <w:tcMar>
                    <w:start w:w="0" w:type="dxa"/>
                    <w:end w:w="0" w:type="dxa"/>
                  </w:tcMar>
                </w:tcPr>
                <w:p>
                  <w:pPr>
                    <w:autoSpaceDN w:val="0"/>
                    <w:autoSpaceDE w:val="0"/>
                    <w:widowControl/>
                    <w:spacing w:line="233" w:lineRule="auto" w:before="4" w:after="0"/>
                    <w:ind w:left="0" w:right="42" w:firstLine="0"/>
                    <w:jc w:val="right"/>
                  </w:pPr>
                  <w:r>
                    <w:rPr>
                      <w:rFonts w:ascii="Arial" w:hAnsi="Arial" w:eastAsia="Arial"/>
                      <w:b w:val="0"/>
                      <w:i w:val="0"/>
                      <w:color w:val="000000"/>
                      <w:sz w:val="28"/>
                    </w:rPr>
                    <w:t>E-</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Commerce.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Developing a Secure Password Policy and Reducing </w:t>
            </w:r>
            <w:r>
              <w:rPr>
                <w:rFonts w:ascii="Arial" w:hAnsi="Arial" w:eastAsia="Arial"/>
                <w:b w:val="0"/>
                <w:i w:val="0"/>
                <w:color w:val="000000"/>
                <w:sz w:val="28"/>
              </w:rPr>
              <w:t xml:space="preserve">Errors.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Software Vulnerabilities and Attacks Exploiting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Security and Data Protection on Mobile Devices. Measures Against SQL Injection and XSS Attacks in Veb-ilovas.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Cryptographic Protocols: Analysis and Application of </w:t>
            </w:r>
            <w:r>
              <w:rPr>
                <w:rFonts w:ascii="Arial" w:hAnsi="Arial" w:eastAsia="Arial"/>
                <w:b w:val="0"/>
                <w:i w:val="0"/>
                <w:color w:val="000000"/>
                <w:sz w:val="28"/>
              </w:rPr>
              <w:t xml:space="preserve">SSL, TLS, and HTTPS.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Physical Security: Ensuring Security in Server </w:t>
            </w:r>
            <w:r>
              <w:rPr>
                <w:rFonts w:ascii="Arial" w:hAnsi="Arial" w:eastAsia="Arial"/>
                <w:b w:val="0"/>
                <w:i w:val="0"/>
                <w:color w:val="000000"/>
                <w:sz w:val="28"/>
              </w:rPr>
              <w:t xml:space="preserve">Rooms. </w:t>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User Axborot xavfsizligi Training Programmes. Threat Detection and Monitoring Using Sun'iy intellekt.</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 xml:space="preserve">The Modul is delivered through interactive ma'ruzas combined with laboratory-based practical sessions in which students work directly with software-based security tools. Amaliy mashqlar include the implementation of encryption algorithms, access-control simulations, malware analysis tasks and network threat-detection activities. Case-based and project-based learning is used to connect theoretical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material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realistic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scenarios,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preparation of a kiberxavfsizlik strategy proposal and a mobile device security policy draft. Mustaqil ta'lim is structured around a comparative analytical report on symmetric and asymmetric kriptografiya and an essay on global cybercrime trends, both of which taqdim etiladi and discussed in class. Seminar presentations and a video presentation on a current cyberattack case are used to develop students' analytical and communication skills. Throughout the Modul, this combination of guided instruction and independent investigation rivojlantiradi both the technical competence and the risk-based decision-making ability required in professional kiberxavfsizlik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736" w:firstLine="0"/>
              <w:jc w:val="left"/>
            </w:pPr>
            <w:r>
              <w:rPr>
                <w:rFonts w:ascii="Arial" w:hAnsi="Arial" w:eastAsia="Arial"/>
                <w:b w:val="0"/>
                <w:i w:val="0"/>
                <w:color w:val="000000"/>
                <w:sz w:val="28"/>
              </w:rPr>
              <w:t xml:space="preserve">Kompyuter tarmoqlari </w:t>
              <w:br/>
              <w:t xml:space="preserve">Axborot tizimlarini loyihalash Dasturlash 1,2 </w:t>
            </w:r>
            <w:r/>
            <w:r>
              <w:rPr>
                <w:rFonts w:ascii="Arial" w:hAnsi="Arial" w:eastAsia="Arial"/>
                <w:b w:val="0"/>
                <w:i w:val="0"/>
                <w:color w:val="000000"/>
                <w:sz w:val="28"/>
              </w:rP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participation, engagement in laboratory sessions,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2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seminar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presentations, and the successful completion of </w:t>
            </w:r>
            <w:r>
              <w:rPr>
                <w:rFonts w:ascii="Arial" w:hAnsi="Arial" w:eastAsia="Arial"/>
                <w:b w:val="0"/>
                <w:i w:val="0"/>
                <w:color w:val="000000"/>
                <w:sz w:val="28"/>
              </w:rPr>
              <w:t xml:space="preserve">independent study assignments, including exercises </w:t>
            </w:r>
            <w:r>
              <w:rPr>
                <w:rFonts w:ascii="Arial" w:hAnsi="Arial" w:eastAsia="Arial"/>
                <w:b w:val="0"/>
                <w:i w:val="0"/>
                <w:color w:val="000000"/>
                <w:sz w:val="28"/>
              </w:rPr>
              <w:t xml:space="preserve">with software-based security tools, implementation of </w:t>
            </w:r>
            <w:r>
              <w:rPr>
                <w:rFonts w:ascii="Arial" w:hAnsi="Arial" w:eastAsia="Arial"/>
                <w:b w:val="0"/>
                <w:i w:val="0"/>
                <w:color w:val="000000"/>
                <w:sz w:val="28"/>
              </w:rPr>
              <w:t xml:space="preserve">encryption algorithms, access control simulations, </w:t>
            </w:r>
            <w:r>
              <w:rPr>
                <w:rFonts w:ascii="Arial" w:hAnsi="Arial" w:eastAsia="Arial"/>
                <w:b w:val="0"/>
                <w:i w:val="0"/>
                <w:color w:val="000000"/>
                <w:sz w:val="28"/>
              </w:rPr>
              <w:t xml:space="preserve">malware analysis tasks, and network threat detection </w:t>
            </w:r>
            <w:r>
              <w:rPr>
                <w:rFonts w:ascii="Arial" w:hAnsi="Arial" w:eastAsia="Arial"/>
                <w:b w:val="0"/>
                <w:i w:val="0"/>
                <w:color w:val="000000"/>
                <w:sz w:val="28"/>
              </w:rPr>
              <w:t xml:space="preserve">activities. Midterm assessment consists of written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assignments, short in-class quizzes and tests, and independent loyiha ishi, including a comparative report on symmetric/asymmetric kriptografiya, a kiberxavfsizlik strategy proposal, a video presentation on a current cyberattack case, a mobile device security policy draft, and an essay on global cybercrime trends. The yakuniy baholash is a yozma imtihon consisting of theoretical questions and practical problem-solving tasks, designed to assess students' knowledge of kiberxavfsizlik and information protection, their analytical skills, and their ability to independently apply security principles to real-world scenarios. The timely and high-quality completion of all independent study assignments is a mandatory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Kiberxavfsizlik Fundamentals Study Guide. - ISACA, 2015. - 196 p.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Stallings W. Kriptografiya and Tarmoq xavfsizligi: Principles and Practice. 8th ed. - Pearson, 2023. 3. Nesterov S.A. Fundamentals of Axborot xavfsizligi. A Darslik. 3rd ed. - St. Petersburg: Lань, 2017.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G'aniyev S.K., G'aniyev A.A., Xudoyqulov Z.T. "Fundamentals of Kiberxavfsizlik". Darslik. — Tashkent,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Masalkov A.S. Features of Cybercrimes: Tools for </w:t>
            </w:r>
            <w:r>
              <w:rPr>
                <w:rFonts w:ascii="Arial" w:hAnsi="Arial" w:eastAsia="Arial"/>
                <w:b w:val="0"/>
                <w:i w:val="0"/>
                <w:color w:val="000000"/>
                <w:sz w:val="28"/>
              </w:rPr>
              <w:t xml:space="preserve">E ssion and Protection of Information. Moscow: DMK </w:t>
            </w:r>
            <w:r>
              <w:rPr>
                <w:rFonts w:ascii="Arial" w:hAnsi="Arial" w:eastAsia="Arial"/>
                <w:b w:val="0"/>
                <w:i w:val="0"/>
                <w:color w:val="000000"/>
                <w:sz w:val="28"/>
              </w:rPr>
              <w:t xml:space="preserve">Press, 2018. </w:t>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Mengnarov Adham Ergashevich, teacher.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MA'LUMOTLAR TUZILMASI VA ALGORITMLAR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TUZILMASI VA ALGORITMLAR</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MTA1204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II semestr </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138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Modulning maqsadi Ma'lumotlar tuzilmasi va algoritmlar o'qitishdan iborat methods for the efficient organisation, storage, processing, and utilisation of data in computer memory. The Modul rivojlantiradi students' knowledge, skills, and abilities in selecting and creating ma'lumotlar tuzilmasis such as arrays, linked lists, stacks, and queues. It also rivojlantiradi these abilities for trees, graphs, and hashing structures. Talabalar o'rganadilar use these ma'lumotlar tuzilmasrivojlantirishdan iborat efficient algorithms. As a result, students are able to optimise the speed of software. They are also able to optimise its memory consumption. Finally, students are able to optimise the overall efficiency of software.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Ta'minlaydi information on ma'lumotlar tuzilmasis and algorithms, and namoyish etadi the role of information technology in the lives of individuals and the development of society.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practical skills in creating programmes using modern dasturlash tilis.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LO3. Rivojlantiradi an understanding of when and for what purposes ma'lumotlar tuzilmasis and algorithms are used.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Rivojlantiradi knowledge of the application and development of ma'lumotlar tuzilmasis and algorithms.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Becomes familiar with methods for ensuring axborot xavfsizligi in ma'lumotlarni qayta ishlash environments.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LO6. Studies the theoretical foundations of using personal computers in ma'lumotlar tuzilmasis and algorithms processes and the methods for applying them to various areas of ma'lumotlar tuzilmasis.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LO7. Studies methods for the effective use of ma'lumotlar tuzilmasis and algorithms in control systems.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Learns the skills to work with Internet systems and ma'lumotlar tuzilmasi technologies.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Studies the development trends of ma'lumotlar tuzilmasis and algorithms and their characterisation. LO10. Becomes familiar with the methods for ensuring security when working with ma'lumotlar tuzilmasis and their functional capabilities.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LO11. Tahlil qiladi, tanlaydi and qo'llaydi ma'lumotlar tuzilmasis such as arrays, linked lists, stacks, queues, trees, graphs and hash tables effectively when solving various practical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LO12. Programmes, tests and documents ma'lumotlar tuzilmasis and algorithms using modern dasturlash tilis and development environments.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LO13. Rivojlantiradi the competence to formally describe practical and scientific problems, express them as algorithmic models, and design solutions based on appropriate ma'lumotlar tuzilmasis.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Ma'ruzas </w:t>
              <w:br/>
              <w:t xml:space="preserve">Formally Describing Practical and Scientific Problems as Algorithmic Models. The concept of algorithmic problem solving o'rganiladi, together with the formal description of practical and scientific problems. Algorithmic modeling techniques ko'rib chiqiladi. Appropriate ma'lumotlar tuzilmasis for efficient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computational thinking and algoritm loyihalash ko'rib chiqiladi.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Introduction to the Subject of Ma'lumotlar tuzilmasi va algoritmlar. The objectives and scope of data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importance of algorithms in dasturiy ta'minot ishlab chiqish ko'rib chiqiladi. Basic concepts of data organization and processing, together with algoritm loyihalash principles, ko'rib chiqiladi. The relationship between ma'lumotlar tuzilmasis and algorithm efficiency is also considered. General Overviews of Ma'lumotlar tuzilmasi. The concept and classification of ma'lumotlar tuzilmasis o'rganiladi, including primitive and non-primitive ma'lumotlar tuzilmasis. Static and dynamic ma'lumotlar tuzilmasis ko'rib chiqiladi. Selection criteria for ma'lumotlar tuzilmasis ko'rib chiqiladi. Applications of ma'lumotlar tuzilmasis in kompyuter fanlari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Recursion and Its Application in Dasturlash. The concept and principles of recursion o'rganiladi. Recursive functions and recursive problem solving ko'rib chiqiladi. Recursion and iteration are compared, together with the advantages and limitations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recursion in dasturlash ko'rib chiqiladi.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140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Data Search Algorithms. The concept of searching algorithms o'rganiladi, including linear search and binary search algorithms. Search efficiency and time complexity ko'rib chiqiladi. Searching techniques are compared. Practical applications of search algorithms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0" w:right="0" w:firstLine="0"/>
              <w:jc w:val="center"/>
            </w:pPr>
            <w:r>
              <w:rPr>
                <w:rFonts w:ascii="Arial" w:hAnsi="Arial" w:eastAsia="Arial"/>
                <w:b/>
                <w:i w:val="0"/>
                <w:color w:val="000000"/>
                <w:sz w:val="28"/>
              </w:rPr>
              <w:t xml:space="preserve">Data Hashing Algorithms. The concept of hashing and hash functions o'rganiladi. Hash tables and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collision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resolution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including open addressing and chaining methods. Performance analysis of hashing algorithms ko'rib chiqiladi. Applications of hashing in data retrieval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Basic and Extended Sorting Algorithms. The importance of sorting algorithms o'rganiladi. Bubble,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Selection,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Insertion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Sort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examined. Merge Sort, Quick Sort, and Heap Sort algorithms are also examined. Sorting methods are compared based on time and space complexity, and their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characteristics of linear ma'lumotlar tuzilmasis o'rganiladi, including arrays, linked lists, stacks, and queues. Operations on linear ma'lumotlar tuzilmasis ko'rib chiqiladi. Advantages and limitations of different linear structures ko'rib chiqiladi. Their applications in dasturlash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Linearly Linked Lists. The structure and properties of linked lists o'rganiladi, including singly, doubly, and circular linked lists. Insertion, deletion, and traversal operations ko'rib chiqiladi. Memory management in linked lists ko'rib chiqiladi. Practical applications of linked list structures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Sequential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(Lists, </w:t>
                  </w:r>
                </w:p>
              </w:tc>
              <w:tc>
                <w:tcPr>
                  <w:tcW w:type="dxa" w:w="12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i w:val="0"/>
                      <w:color w:val="000000"/>
                      <w:sz w:val="28"/>
                    </w:rPr>
                    <w:t xml:space="preserve">Stacks,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Queues). </w:t>
            </w:r>
            <w:r>
              <w:rPr>
                <w:rFonts w:ascii="Arial" w:hAnsi="Arial" w:eastAsia="Arial"/>
                <w:b w:val="0"/>
                <w:i w:val="0"/>
                <w:color w:val="000000"/>
                <w:sz w:val="28"/>
              </w:rPr>
              <w:t xml:space="preserve">The characteristics of sequential data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list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implementation methods. Stack operations and applications ko'rib chiqiladi. Queue types and operations ko'rib chiqiladi. Real-world applications of sequential ma'lumotlar tuzilmasis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i w:val="0"/>
                <w:color w:val="000000"/>
                <w:sz w:val="28"/>
              </w:rPr>
              <w:t xml:space="preserve">Tree Ma'lumotlar tuzilmasi, Sets, and Priority Queues. The concept and properties of tree structures o'rganiladi. Set ma'lumotlar tuzilmasis and their operations are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Priority queues and their implementation ko'rib chiqiladi, together with tree traversal methods. Applications of trees and priority queues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Binary Search Tree. The structure and properties of binary search trees o'rganiladi. Insertion, deletion, and search operations ko'rib chiqiladi. Tree balancing concepts ko'rib chiqiladi. Performance analysis of binary search trees and their practical applications in data management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Binary Trees in a Heap Tree Structure. The concept and characteristics of heap trees o'rganiladi, including max-heap and min-heap structures. Heap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examined. Heap operations and priority queue implementation ko'rib chiqiladi. Applications of heap structures are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Algorithms for Working with Graphs. The concept and representation of graphs o'rganiladi, including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directed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undirected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 </w:t>
                  </w:r>
                </w:p>
              </w:tc>
              <w:tc>
                <w:tcPr>
                  <w:tcW w:type="dxa" w:w="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structures and operations ko'rib chiqiladi. Shortest path and minimum spanning tree algorithms ko'rib chiqiladi. Applications of graph algorithms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Graph Traversal Algorithms. The principles of graph traversal o'rganiladi. The Depth-First Search (DFS) algorithm ko'rib chiqiladi. The Breadth-First Search (BFS) algorithm is also examined. Graph traversal techniques are compared, and their applications in problem solving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NP-Hardness.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complexity o'rganiladi. Complexity classes P, NP, NP-Complete, and NP-Hard ko'rib chiqiladi. Polynomial-time reductions and examples of NP-Hard problems ko'rib chiqiladi. The significance of computational complexity in algoritm loyihalash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Designing Programs to Process Various Data Types. Programs for processing numeric, character, and structured data are developed. Suitable ma'lumotlar tuzilmasis are selected. Data processing algorithms are implemented, tested, and debugged. Their performance is evaluated.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Data Abstraction, Classical ADTs. </w:t>
            </w:r>
            <w:r>
              <w:rPr>
                <w:rFonts w:ascii="Arial" w:hAnsi="Arial" w:eastAsia="Arial"/>
                <w:b w:val="0"/>
                <w:i w:val="0"/>
                <w:color w:val="000000"/>
                <w:sz w:val="28"/>
              </w:rPr>
              <w:t xml:space="preserve">Abstract data </w:t>
            </w:r>
            <w:r>
              <w:rPr>
                <w:rFonts w:ascii="Arial" w:hAnsi="Arial" w:eastAsia="Arial"/>
                <w:b w:val="0"/>
                <w:i w:val="0"/>
                <w:color w:val="000000"/>
                <w:sz w:val="28"/>
              </w:rPr>
              <w:t xml:space="preserve">types are implemented, including stack, queue, list,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encapsulated. ADT implementations are tested. Practical applications of data abstraction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Algorithmic Strategies: Divide and Conquer,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Greediness,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Backtracking,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i w:val="0"/>
                      <w:color w:val="000000"/>
                      <w:sz w:val="28"/>
                    </w:rPr>
                    <w:t xml:space="preserve">Dynamic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Dasturlash. Divide-and-conquer algorithms are implemented. Greedy and backtracking solutions are developed. Dynamic dasturlash algorithms are programmed. Algorithmic strategies are compared through solving practical optimization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Development of Data Search Algorithms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Efficient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search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programmed and their performance is compared.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Searching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Search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programs are tested with large datasets. Their computational complexity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4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Hashing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0" w:after="0"/>
                    <w:ind w:left="164" w:right="0" w:firstLine="0"/>
                    <w:jc w:val="left"/>
                  </w:pPr>
                  <w:r>
                    <w:rPr>
                      <w:rFonts w:ascii="Arial" w:hAnsi="Arial" w:eastAsia="Arial"/>
                      <w:b/>
                      <w:i w:val="0"/>
                      <w:color w:val="000000"/>
                      <w:sz w:val="28"/>
                    </w:rPr>
                    <w:t xml:space="preserve">Dictionaries.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Dictionary </w:t>
                  </w:r>
                </w:p>
              </w:tc>
              <w:tc>
                <w:tcPr>
                  <w:tcW w:type="dxa" w:w="80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data </w:t>
                  </w:r>
                </w:p>
              </w:tc>
            </w:tr>
            <w:tr>
              <w:trPr>
                <w:trHeight w:hRule="exact" w:val="342"/>
              </w:trPr>
              <w:tc>
                <w:tcPr>
                  <w:tcW w:type="dxa" w:w="14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20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implemented </w:t>
                  </w:r>
                </w:p>
              </w:tc>
              <w:tc>
                <w:tcPr>
                  <w:tcW w:type="dxa" w:w="78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and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hash-based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applications are programmed. Collision handling techniques are developed. Dictionary operations are tested. The performance of hashing methods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Development of Data Sorting Algorithms and </w:t>
            </w:r>
            <w:r>
              <w:rPr>
                <w:rFonts w:ascii="Arial" w:hAnsi="Arial" w:eastAsia="Arial"/>
                <w:b/>
                <w:i w:val="0"/>
                <w:color w:val="000000"/>
                <w:sz w:val="28"/>
              </w:rPr>
              <w:t xml:space="preserve">Programmes. </w:t>
            </w:r>
            <w:r>
              <w:rPr>
                <w:rFonts w:ascii="Arial" w:hAnsi="Arial" w:eastAsia="Arial"/>
                <w:b w:val="0"/>
                <w:i w:val="0"/>
                <w:color w:val="000000"/>
                <w:sz w:val="28"/>
              </w:rPr>
              <w:t xml:space="preserve">Sorting algorithms are programmed for </w:t>
            </w:r>
            <w:r>
              <w:rPr>
                <w:rFonts w:ascii="Arial" w:hAnsi="Arial" w:eastAsia="Arial"/>
                <w:b w:val="0"/>
                <w:i w:val="0"/>
                <w:color w:val="000000"/>
                <w:sz w:val="28"/>
              </w:rPr>
              <w:t xml:space="preserve">different datasets. Algorithm efficiency is compared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sorting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Sorting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applications are tested. Their execution time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Processing Linear Ma'lumotlar tuzilmasi. Algorithms for arrays and lists are implemented. Insertion, deletion, and update operations are programmed. Linear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74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processing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programs </w:t>
                  </w:r>
                </w:p>
              </w:tc>
              <w:tc>
                <w:tcPr>
                  <w:tcW w:type="dxa" w:w="88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0" w:after="0"/>
                    <w:ind w:left="52" w:right="0" w:firstLine="0"/>
                    <w:jc w:val="left"/>
                  </w:pPr>
                  <w:r>
                    <w:rPr>
                      <w:rFonts w:ascii="Arial" w:hAnsi="Arial" w:eastAsia="Arial"/>
                      <w:b w:val="0"/>
                      <w:i w:val="0"/>
                      <w:color w:val="000000"/>
                      <w:sz w:val="28"/>
                    </w:rPr>
                    <w:t xml:space="preserve">tested </w:t>
                  </w:r>
                </w:p>
              </w:tc>
              <w:tc>
                <w:tcPr>
                  <w:tcW w:type="dxa" w:w="700"/>
                  <w:gridSpan w:val="2"/>
                  <w:tcBorders/>
                  <w:tcMar>
                    <w:start w:w="0" w:type="dxa"/>
                    <w:end w:w="0" w:type="dxa"/>
                  </w:tcMar>
                  <w:tcMar>
                    <w:start w:w="0" w:type="dxa"/>
                    <w:end w:w="0" w:type="dxa"/>
                  </w:tcMar>
                </w:tcPr>
                <w:p>
                  <w:pPr>
                    <w:autoSpaceDN w:val="0"/>
                    <w:autoSpaceDE w:val="0"/>
                    <w:widowControl/>
                    <w:spacing w:line="233" w:lineRule="auto" w:before="0" w:after="0"/>
                    <w:ind w:left="10" w:right="0" w:firstLine="0"/>
                    <w:jc w:val="left"/>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their </w:t>
                  </w:r>
                </w:p>
              </w:tc>
            </w:tr>
            <w:tr>
              <w:trPr>
                <w:trHeight w:hRule="exact" w:val="332"/>
              </w:trPr>
              <w:tc>
                <w:tcPr>
                  <w:tcW w:type="dxa" w:w="174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c>
                <w:tcPr>
                  <w:tcW w:type="dxa" w:w="780"/>
                  <w:tcBorders/>
                  <w:tcMar>
                    <w:start w:w="0" w:type="dxa"/>
                    <w:end w:w="0" w:type="dxa"/>
                  </w:tcMar>
                </w:tcPr>
                <w:p>
                  <w:pPr>
                    <w:autoSpaceDN w:val="0"/>
                    <w:autoSpaceDE w:val="0"/>
                    <w:widowControl/>
                    <w:spacing w:line="233" w:lineRule="auto" w:before="16" w:after="0"/>
                    <w:ind w:left="0" w:right="170" w:firstLine="0"/>
                    <w:jc w:val="right"/>
                  </w:pPr>
                  <w:r>
                    <w:rPr>
                      <w:rFonts w:ascii="Arial" w:hAnsi="Arial" w:eastAsia="Arial"/>
                      <w:b w:val="0"/>
                      <w:i w:val="0"/>
                      <w:color w:val="000000"/>
                      <w:sz w:val="28"/>
                    </w:rPr>
                    <w:t xml:space="preserve">is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6" w:after="0"/>
                    <w:ind w:left="188" w:right="0" w:firstLine="0"/>
                    <w:jc w:val="left"/>
                  </w:pPr>
                  <w:r>
                    <w:rPr>
                      <w:rFonts w:ascii="Arial" w:hAnsi="Arial" w:eastAsia="Arial"/>
                      <w:b w:val="0"/>
                      <w:i w:val="0"/>
                      <w:color w:val="000000"/>
                      <w:sz w:val="28"/>
                    </w:rPr>
                    <w:t xml:space="preserve">compared </w:t>
                  </w:r>
                </w:p>
              </w:tc>
              <w:tc>
                <w:tcPr>
                  <w:tcW w:type="dxa" w:w="1386"/>
                  <w:gridSpan w:val="2"/>
                  <w:tcBorders/>
                  <w:tcMar>
                    <w:start w:w="0" w:type="dxa"/>
                    <w:end w:w="0" w:type="dxa"/>
                  </w:tcMar>
                  <w:tcMar>
                    <w:start w:w="0" w:type="dxa"/>
                    <w:end w:w="0" w:type="dxa"/>
                  </w:tcMar>
                </w:tcPr>
                <w:p>
                  <w:pPr>
                    <w:autoSpaceDN w:val="0"/>
                    <w:autoSpaceDE w:val="0"/>
                    <w:widowControl/>
                    <w:spacing w:line="233" w:lineRule="auto" w:before="16" w:after="0"/>
                    <w:ind w:left="304" w:right="0" w:firstLine="0"/>
                    <w:jc w:val="left"/>
                  </w:pPr>
                  <w:r>
                    <w:rPr>
                      <w:rFonts w:ascii="Arial" w:hAnsi="Arial" w:eastAsia="Arial"/>
                      <w:b w:val="0"/>
                      <w:i w:val="0"/>
                      <w:color w:val="000000"/>
                      <w:sz w:val="28"/>
                    </w:rPr>
                    <w:t xml:space="preserve">across </w:t>
                  </w:r>
                </w:p>
              </w:tc>
              <w:tc>
                <w:tcPr>
                  <w:tcW w:type="dxa" w:w="1274"/>
                  <w:gridSpan w:val="2"/>
                  <w:tcBorders/>
                  <w:tcMar>
                    <w:start w:w="0" w:type="dxa"/>
                    <w:end w:w="0" w:type="dxa"/>
                  </w:tcMar>
                  <w:tcMar>
                    <w:start w:w="0" w:type="dxa"/>
                    <w:end w:w="0" w:type="dxa"/>
                  </w:tcMar>
                </w:tcPr>
                <w:p>
                  <w:pPr>
                    <w:autoSpaceDN w:val="0"/>
                    <w:autoSpaceDE w:val="0"/>
                    <w:widowControl/>
                    <w:spacing w:line="233" w:lineRule="auto" w:before="16" w:after="0"/>
                    <w:ind w:left="178"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approaches.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Developing Algorithms and Programs for Working </w:t>
            </w:r>
            <w:r>
              <w:rPr>
                <w:rFonts w:ascii="Arial" w:hAnsi="Arial" w:eastAsia="Arial"/>
                <w:b/>
                <w:i w:val="0"/>
                <w:color w:val="000000"/>
                <w:sz w:val="28"/>
              </w:rPr>
              <w:t xml:space="preserve">with Linearly Linked Lists. </w:t>
            </w:r>
            <w:r>
              <w:rPr>
                <w:rFonts w:ascii="Arial" w:hAnsi="Arial" w:eastAsia="Arial"/>
                <w:b w:val="0"/>
                <w:i w:val="0"/>
                <w:color w:val="000000"/>
                <w:sz w:val="28"/>
              </w:rPr>
              <w:t xml:space="preserve">Singly, doubly, and </w:t>
            </w:r>
            <w:r>
              <w:rPr>
                <w:rFonts w:ascii="Arial" w:hAnsi="Arial" w:eastAsia="Arial"/>
                <w:b w:val="0"/>
                <w:i w:val="0"/>
                <w:color w:val="000000"/>
                <w:sz w:val="28"/>
              </w:rPr>
              <w:t xml:space="preserve">circular linked lists are programmed. Insertion and </w:t>
            </w:r>
            <w:r>
              <w:rPr>
                <w:rFonts w:ascii="Arial" w:hAnsi="Arial" w:eastAsia="Arial"/>
                <w:b w:val="0"/>
                <w:i w:val="0"/>
                <w:color w:val="000000"/>
                <w:sz w:val="28"/>
              </w:rPr>
              <w:t xml:space="preserve">deletion algorithms are developed. Traversal and </w:t>
            </w:r>
            <w:r>
              <w:rPr>
                <w:rFonts w:ascii="Arial" w:hAnsi="Arial" w:eastAsia="Arial"/>
                <w:b w:val="0"/>
                <w:i w:val="0"/>
                <w:color w:val="000000"/>
                <w:sz w:val="28"/>
              </w:rPr>
              <w:t xml:space="preserve">search operations are implemented. Linked list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programs are tested and their memory management tahlil qilinadi.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Algorithms and Programs for Working </w:t>
            </w:r>
            <w:r>
              <w:rPr>
                <w:rFonts w:ascii="Arial" w:hAnsi="Arial" w:eastAsia="Arial"/>
                <w:b/>
                <w:i w:val="0"/>
                <w:color w:val="000000"/>
                <w:sz w:val="28"/>
              </w:rPr>
              <w:t xml:space="preserve">with Stacks, Queues and Deques. </w:t>
            </w:r>
            <w:r>
              <w:rPr>
                <w:rFonts w:ascii="Arial" w:hAnsi="Arial" w:eastAsia="Arial"/>
                <w:b w:val="0"/>
                <w:i w:val="0"/>
                <w:color w:val="000000"/>
                <w:sz w:val="28"/>
              </w:rPr>
              <w:t xml:space="preserve">Stack, queue, </w:t>
            </w:r>
            <w:r>
              <w:rPr>
                <w:rFonts w:ascii="Arial" w:hAnsi="Arial" w:eastAsia="Arial"/>
                <w:b w:val="0"/>
                <w:i w:val="0"/>
                <w:color w:val="000000"/>
                <w:sz w:val="28"/>
              </w:rPr>
              <w:t xml:space="preserve">and deque operations are implemented, together with </w:t>
            </w:r>
            <w:r>
              <w:rPr>
                <w:rFonts w:ascii="Arial" w:hAnsi="Arial" w:eastAsia="Arial"/>
                <w:b w:val="0"/>
                <w:i w:val="0"/>
                <w:color w:val="000000"/>
                <w:sz w:val="28"/>
              </w:rPr>
              <w:t xml:space="preserve">practical applications. Data processing algorithms are </w:t>
            </w:r>
            <w:r>
              <w:rPr>
                <w:rFonts w:ascii="Arial" w:hAnsi="Arial" w:eastAsia="Arial"/>
                <w:b w:val="0"/>
                <w:i w:val="0"/>
                <w:color w:val="000000"/>
                <w:sz w:val="28"/>
              </w:rPr>
              <w:t xml:space="preserve">tested. The performance of sequential structures is </w:t>
            </w:r>
            <w:r>
              <w:rPr>
                <w:rFonts w:ascii="Arial" w:hAnsi="Arial" w:eastAsia="Arial"/>
                <w:b w:val="0"/>
                <w:i w:val="0"/>
                <w:color w:val="000000"/>
                <w:sz w:val="28"/>
              </w:rPr>
              <w:t xml:space="preserve">compared. Problems are solved using abstract data </w:t>
            </w:r>
            <w:r>
              <w:rPr>
                <w:rFonts w:ascii="Arial" w:hAnsi="Arial" w:eastAsia="Arial"/>
                <w:b w:val="0"/>
                <w:i w:val="0"/>
                <w:color w:val="000000"/>
                <w:sz w:val="28"/>
              </w:rPr>
              <w:t xml:space="preserve">types.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Processing Tree-Like Ma'lumotlar tuzilmasi. Tree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construction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traversal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programmed. Tree operations are implemented. Tree-processing applications are tested and their performance is evaluated. Practical applications of tree structures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Algorithms for Working with Binary Trees. </w:t>
            </w:r>
            <w:r>
              <w:rPr>
                <w:rFonts w:ascii="Arial" w:hAnsi="Arial" w:eastAsia="Arial"/>
                <w:b w:val="0"/>
                <w:i w:val="0"/>
                <w:color w:val="000000"/>
                <w:sz w:val="28"/>
              </w:rPr>
              <w:t xml:space="preserve">Binary </w:t>
            </w:r>
            <w:r>
              <w:rPr>
                <w:rFonts w:ascii="Arial" w:hAnsi="Arial" w:eastAsia="Arial"/>
                <w:b w:val="0"/>
                <w:i w:val="0"/>
                <w:color w:val="000000"/>
                <w:sz w:val="28"/>
              </w:rPr>
              <w:t xml:space="preserve">tree operations are implemented and recursive tree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3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traversal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techniques are applied. Binary tree applications are tested and their algorithm performance tahlil qilinadi. Algorithms for Working with Heap-Tree-Like Binary Trees. Heap construction algorithms are programmed. Insertion and deletion operations are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Priority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developed. Heap-based programs are tested and their performance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3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Graphs </w:t>
                  </w:r>
                </w:p>
              </w:tc>
              <w:tc>
                <w:tcPr>
                  <w:tcW w:type="dxa" w:w="900"/>
                  <w:tcBorders/>
                  <w:tcMar>
                    <w:start w:w="0" w:type="dxa"/>
                    <w:end w:w="0" w:type="dxa"/>
                  </w:tcMar>
                </w:tcPr>
                <w:p>
                  <w:pPr>
                    <w:autoSpaceDN w:val="0"/>
                    <w:autoSpaceDE w:val="0"/>
                    <w:widowControl/>
                    <w:spacing w:line="233" w:lineRule="auto" w:before="0" w:after="0"/>
                    <w:ind w:left="216" w:right="0" w:firstLine="0"/>
                    <w:jc w:val="left"/>
                  </w:pPr>
                  <w:r>
                    <w:rPr>
                      <w:rFonts w:ascii="Arial" w:hAnsi="Arial" w:eastAsia="Arial"/>
                      <w:b/>
                      <w:i w:val="0"/>
                      <w:color w:val="000000"/>
                      <w:sz w:val="28"/>
                    </w:rPr>
                    <w:t xml:space="preserve">and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298" w:right="0" w:firstLine="0"/>
                    <w:jc w:val="left"/>
                  </w:pPr>
                  <w:r>
                    <w:rPr>
                      <w:rFonts w:ascii="Arial" w:hAnsi="Arial" w:eastAsia="Arial"/>
                      <w:b/>
                      <w:i w:val="0"/>
                      <w:color w:val="000000"/>
                      <w:sz w:val="28"/>
                    </w:rPr>
                    <w:t xml:space="preserve">Graph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i w:val="0"/>
                      <w:color w:val="000000"/>
                      <w:sz w:val="28"/>
                    </w:rPr>
                    <w:t xml:space="preserve">Algorithms. </w:t>
                  </w:r>
                </w:p>
              </w:tc>
              <w:tc>
                <w:tcPr>
                  <w:tcW w:type="dxa" w:w="98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Graph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representations </w:t>
                  </w:r>
                </w:p>
              </w:tc>
              <w:tc>
                <w:tcPr>
                  <w:tcW w:type="dxa" w:w="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20" w:after="0"/>
                    <w:ind w:left="176"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processing algorithms are programmed. Practical applications of graph theory ko'rib chiqiladi. Graph-based solutions are tested and their algorithm efficiency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Development of Graph Traversal Algorithms. </w:t>
            </w:r>
            <w:r>
              <w:rPr>
                <w:rFonts w:ascii="Arial" w:hAnsi="Arial" w:eastAsia="Arial"/>
                <w:b w:val="0"/>
                <w:i w:val="0"/>
                <w:color w:val="000000"/>
                <w:sz w:val="28"/>
              </w:rPr>
              <w:t xml:space="preserve">DFS </w:t>
            </w:r>
            <w:r>
              <w:rPr>
                <w:rFonts w:ascii="Arial" w:hAnsi="Arial" w:eastAsia="Arial"/>
                <w:b w:val="0"/>
                <w:i w:val="0"/>
                <w:color w:val="000000"/>
                <w:sz w:val="28"/>
              </w:rPr>
              <w:t xml:space="preserve">and BFS algorithms are programmed and graph </w:t>
            </w:r>
            <w:r>
              <w:rPr>
                <w:rFonts w:ascii="Arial" w:hAnsi="Arial" w:eastAsia="Arial"/>
                <w:b w:val="0"/>
                <w:i w:val="0"/>
                <w:color w:val="000000"/>
                <w:sz w:val="28"/>
              </w:rPr>
              <w:t xml:space="preserve">exploration methods are developed. Traversal </w:t>
            </w:r>
            <w:r>
              <w:rPr>
                <w:rFonts w:ascii="Arial" w:hAnsi="Arial" w:eastAsia="Arial"/>
                <w:b w:val="0"/>
                <w:i w:val="0"/>
                <w:color w:val="000000"/>
                <w:sz w:val="28"/>
              </w:rPr>
              <w:t xml:space="preserve">algorithms are tested on different graph structures </w:t>
            </w:r>
            <w:r>
              <w:rPr>
                <w:rFonts w:ascii="Arial" w:hAnsi="Arial" w:eastAsia="Arial"/>
                <w:b w:val="0"/>
                <w:i w:val="0"/>
                <w:color w:val="000000"/>
                <w:sz w:val="28"/>
              </w:rPr>
              <w:t xml:space="preserve">and their performance is compared. Practical </w:t>
            </w:r>
            <w:r>
              <w:rPr>
                <w:rFonts w:ascii="Arial" w:hAnsi="Arial" w:eastAsia="Arial"/>
                <w:b w:val="0"/>
                <w:i w:val="0"/>
                <w:color w:val="000000"/>
                <w:sz w:val="28"/>
              </w:rPr>
              <w:t xml:space="preserve">problems are solved using graph traversal.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Methods for Logical Representation of a Given </w:t>
            </w:r>
            <w:r>
              <w:rPr>
                <w:rFonts w:ascii="Arial" w:hAnsi="Arial" w:eastAsia="Arial"/>
                <w:b/>
                <w:i w:val="0"/>
                <w:color w:val="000000"/>
                <w:sz w:val="28"/>
              </w:rPr>
              <w:t xml:space="preserve">Graph. </w:t>
            </w:r>
            <w:r>
              <w:rPr>
                <w:rFonts w:ascii="Arial" w:hAnsi="Arial" w:eastAsia="Arial"/>
                <w:b w:val="0"/>
                <w:i w:val="0"/>
                <w:color w:val="000000"/>
                <w:sz w:val="28"/>
              </w:rPr>
              <w:t xml:space="preserve">Adjacency matrices and adjacency lists are </w:t>
            </w:r>
            <w:r>
              <w:rPr>
                <w:rFonts w:ascii="Arial" w:hAnsi="Arial" w:eastAsia="Arial"/>
                <w:b w:val="0"/>
                <w:i w:val="0"/>
                <w:color w:val="000000"/>
                <w:sz w:val="28"/>
              </w:rPr>
              <w:t xml:space="preserve">implemented and compared. Graph construction </w:t>
            </w:r>
            <w:r>
              <w:rPr>
                <w:rFonts w:ascii="Arial" w:hAnsi="Arial" w:eastAsia="Arial"/>
                <w:b w:val="0"/>
                <w:i w:val="0"/>
                <w:color w:val="000000"/>
                <w:sz w:val="28"/>
              </w:rPr>
              <w:t xml:space="preserve">algorithms are programmed. Graph models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tested, and appropriate representations are selected </w:t>
            </w:r>
            <w:r>
              <w:rPr>
                <w:rFonts w:ascii="Arial" w:hAnsi="Arial" w:eastAsia="Arial"/>
                <w:b w:val="0"/>
                <w:i w:val="0"/>
                <w:color w:val="000000"/>
                <w:sz w:val="28"/>
              </w:rPr>
              <w:t xml:space="preserve">for different applications.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Binary Representation of Data in Computer Memory. Representation of Data Types in Dasturlash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Representation of Simple Data Types on a Machine. </w:t>
            </w:r>
            <w:r>
              <w:rPr>
                <w:rFonts w:ascii="Arial" w:hAnsi="Arial" w:eastAsia="Arial"/>
                <w:b w:val="0"/>
                <w:i w:val="0"/>
                <w:color w:val="000000"/>
                <w:sz w:val="28"/>
              </w:rPr>
              <w:t xml:space="preserve">Data Collection Methods and Methods for Accessing </w:t>
            </w:r>
            <w:r>
              <w:rPr>
                <w:rFonts w:ascii="Arial" w:hAnsi="Arial" w:eastAsia="Arial"/>
                <w:b w:val="0"/>
                <w:i w:val="0"/>
                <w:color w:val="000000"/>
                <w:sz w:val="28"/>
              </w:rPr>
              <w:t xml:space="preserve">Data Elements.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Methods for Data Search and Algorithm Evaluation. </w:t>
            </w:r>
            <w:r>
              <w:rPr>
                <w:rFonts w:ascii="Arial" w:hAnsi="Arial" w:eastAsia="Arial"/>
                <w:b w:val="0"/>
                <w:i w:val="0"/>
                <w:color w:val="000000"/>
                <w:sz w:val="28"/>
              </w:rPr>
              <w:t xml:space="preserve">Classification of Data Sorting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Analysis of Data Sorting Algorithms.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Nature and Purpose of Ma'lumotlar tuzilmasi: Queue, Stack and Deque.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Prioritised Queuing Characteristics.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Descriptions of Methods for Organising </w:t>
            </w:r>
            <w:r>
              <w:rPr>
                <w:rFonts w:ascii="Arial" w:hAnsi="Arial" w:eastAsia="Arial"/>
                <w:b w:val="0"/>
                <w:i w:val="0"/>
                <w:color w:val="000000"/>
                <w:sz w:val="28"/>
              </w:rPr>
              <w:t xml:space="preserve">Strings in Computer Memory.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List View of Data in Computer Memory.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Dynamically Allocated Memory Management.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Forms of Representing Graphs in Computer Memory.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Tree Ma'lumotlar tuzilmasi. Binary and Balanced Trees.</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The module is delivered through interactive ma'ruzas, practical laboratory sessions, and problem-based and project-based learning. Algorithm design exercises, coding assignments, seminars, group munozaras, and independent learning activities are also used. Students develop algorithms, implement and analyze ma'lumotlar tuzilmasis, and evaluate algorithm efficiency. They solve computational problems using modern dasturlash tilis and dasturiy ta'minot ishlab chiqish tools. Digital educational resources, dasturlash environments, algorithm visualization tools, and online coding platforms are used to strengthen students' computational thinking, dasturlash skills, analytical abilities, and problem-solving competence in ma'lumotlar tuzilmasis and algorithms.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160" w:firstLine="0"/>
              <w:jc w:val="left"/>
            </w:pPr>
            <w:r>
              <w:rPr>
                <w:rFonts w:ascii="Arial" w:hAnsi="Arial" w:eastAsia="Arial"/>
                <w:b w:val="0"/>
                <w:i w:val="0"/>
                <w:color w:val="000000"/>
                <w:sz w:val="28"/>
              </w:rPr>
              <w:t xml:space="preserve">Dasturlash 1,2 </w:t>
              <w:br/>
              <w:t xml:space="preserve">Foundations of Sun'iy intellekt Ma'lumotlar bazasi </w:t>
            </w:r>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assessment (20%), midterm assessment (30%), and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 final yozma imtihon (50%). The continuous </w:t>
            </w:r>
          </w:p>
          <w:p>
            <w:pPr>
              <w:autoSpaceDN w:val="0"/>
              <w:tabs>
                <w:tab w:pos="1944" w:val="left"/>
                <w:tab w:pos="3484" w:val="left"/>
                <w:tab w:pos="5104" w:val="left"/>
              </w:tabs>
              <w:autoSpaceDE w:val="0"/>
              <w:widowControl/>
              <w:spacing w:line="233" w:lineRule="auto" w:before="8" w:after="0"/>
              <w:ind w:left="104" w:right="0" w:firstLine="0"/>
              <w:jc w:val="left"/>
            </w:pPr>
            <w:r>
              <w:rPr>
                <w:rFonts w:ascii="Arial" w:hAnsi="Arial" w:eastAsia="Arial"/>
                <w:b w:val="0"/>
                <w:i w:val="0"/>
                <w:color w:val="000000"/>
                <w:sz w:val="28"/>
              </w:rPr>
              <w:t xml:space="preserve">assessment </w:t>
              <w:tab/>
              <w:t xml:space="preserve">baholaydi </w:t>
              <w:tab/>
              <w:t xml:space="preserve">classroom </w:t>
              <w:tab/>
              <w:t xml:space="preserve">participation,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056" w:val="left"/>
                <w:tab w:pos="5044" w:val="left"/>
              </w:tabs>
              <w:autoSpaceDE w:val="0"/>
              <w:widowControl/>
              <w:spacing w:line="233" w:lineRule="auto" w:before="8" w:after="0"/>
              <w:ind w:left="104" w:right="0" w:firstLine="0"/>
              <w:jc w:val="left"/>
            </w:pPr>
            <w:r>
              <w:rPr>
                <w:rFonts w:ascii="Arial" w:hAnsi="Arial" w:eastAsia="Arial"/>
                <w:b w:val="0"/>
                <w:i w:val="0"/>
                <w:color w:val="000000"/>
                <w:sz w:val="28"/>
              </w:rPr>
              <w:t xml:space="preserve">practical </w:t>
              <w:tab/>
              <w:t xml:space="preserve">laboratory performance, </w:t>
              <w:tab/>
              <w:t xml:space="preserve">dasturlash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708" w:val="left"/>
                <w:tab w:pos="3204" w:val="left"/>
                <w:tab w:pos="4372" w:val="left"/>
                <w:tab w:pos="5866" w:val="left"/>
              </w:tabs>
              <w:autoSpaceDE w:val="0"/>
              <w:widowControl/>
              <w:spacing w:line="233" w:lineRule="auto" w:before="8" w:after="0"/>
              <w:ind w:left="104" w:right="0" w:firstLine="0"/>
              <w:jc w:val="left"/>
            </w:pPr>
            <w:r>
              <w:rPr>
                <w:rFonts w:ascii="Arial" w:hAnsi="Arial" w:eastAsia="Arial"/>
                <w:b w:val="0"/>
                <w:i w:val="0"/>
                <w:color w:val="000000"/>
                <w:sz w:val="28"/>
              </w:rPr>
              <w:t xml:space="preserve">exercises, </w:t>
            </w:r>
            <w:r>
              <w:rPr>
                <w:rFonts w:ascii="Arial" w:hAnsi="Arial" w:eastAsia="Arial"/>
                <w:b w:val="0"/>
                <w:i w:val="0"/>
                <w:color w:val="000000"/>
                <w:sz w:val="28"/>
              </w:rPr>
              <w:t xml:space="preserve">algorithm </w:t>
            </w:r>
            <w:r>
              <w:tab/>
            </w:r>
            <w:r>
              <w:rPr>
                <w:rFonts w:ascii="Arial" w:hAnsi="Arial" w:eastAsia="Arial"/>
                <w:b w:val="0"/>
                <w:i w:val="0"/>
                <w:color w:val="000000"/>
                <w:sz w:val="28"/>
              </w:rPr>
              <w:t xml:space="preserve">design </w:t>
            </w:r>
            <w:r>
              <w:rPr>
                <w:rFonts w:ascii="Arial" w:hAnsi="Arial" w:eastAsia="Arial"/>
                <w:b w:val="0"/>
                <w:i w:val="0"/>
                <w:color w:val="000000"/>
                <w:sz w:val="28"/>
              </w:rPr>
              <w:t xml:space="preserve">activities, </w:t>
            </w:r>
            <w:r>
              <w:rPr>
                <w:rFonts w:ascii="Arial" w:hAnsi="Arial" w:eastAsia="Arial"/>
                <w:b w:val="0"/>
                <w:i w:val="0"/>
                <w:color w:val="000000"/>
                <w:sz w:val="28"/>
              </w:rPr>
              <w:t xml:space="preserve">coding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assignments, and the successful completion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independent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of ma'lumotlar tuzilmasis, analysis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algorithm performance, development of sorting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searching algorithms, graph and tree applications,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comparative analysis of algorithmic solutions. </w:t>
            </w:r>
          </w:p>
          <w:p>
            <w:pPr>
              <w:autoSpaceDN w:val="0"/>
              <w:tabs>
                <w:tab w:pos="894" w:val="left"/>
                <w:tab w:pos="2210" w:val="left"/>
                <w:tab w:pos="4008" w:val="left"/>
                <w:tab w:pos="5328" w:val="left"/>
                <w:tab w:pos="5866" w:val="left"/>
              </w:tabs>
              <w:autoSpaceDE w:val="0"/>
              <w:widowControl/>
              <w:spacing w:line="233" w:lineRule="auto" w:before="10" w:after="0"/>
              <w:ind w:left="104" w:right="0" w:firstLine="0"/>
              <w:jc w:val="left"/>
            </w:pPr>
            <w:r>
              <w:rPr>
                <w:rFonts w:ascii="Arial" w:hAnsi="Arial" w:eastAsia="Arial"/>
                <w:b w:val="0"/>
                <w:i w:val="0"/>
                <w:color w:val="000000"/>
                <w:sz w:val="28"/>
              </w:rPr>
              <w:t xml:space="preserve">The </w:t>
            </w:r>
            <w:r>
              <w:tab/>
            </w:r>
            <w:r>
              <w:rPr>
                <w:rFonts w:ascii="Arial" w:hAnsi="Arial" w:eastAsia="Arial"/>
                <w:b w:val="0"/>
                <w:i w:val="0"/>
                <w:color w:val="000000"/>
                <w:sz w:val="28"/>
              </w:rPr>
              <w:t xml:space="preserve">midterm </w:t>
            </w:r>
            <w:r>
              <w:tab/>
            </w: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consists </w:t>
            </w:r>
            <w:r>
              <w:tab/>
            </w:r>
            <w:r>
              <w:rPr>
                <w:rFonts w:ascii="Arial" w:hAnsi="Arial" w:eastAsia="Arial"/>
                <w:b w:val="0"/>
                <w:i w:val="0"/>
                <w:color w:val="000000"/>
                <w:sz w:val="28"/>
              </w:rPr>
              <w:t xml:space="preserve">of </w:t>
            </w:r>
            <w:r>
              <w:rPr>
                <w:rFonts w:ascii="Arial" w:hAnsi="Arial" w:eastAsia="Arial"/>
                <w:b w:val="0"/>
                <w:i w:val="0"/>
                <w:color w:val="000000"/>
                <w:sz w:val="28"/>
              </w:rPr>
              <w:t xml:space="preserve">written </w:t>
            </w:r>
          </w:p>
          <w:p>
            <w:pPr>
              <w:autoSpaceDN w:val="0"/>
              <w:tabs>
                <w:tab w:pos="2078" w:val="left"/>
                <w:tab w:pos="3026" w:val="left"/>
                <w:tab w:pos="4300" w:val="left"/>
                <w:tab w:pos="5652" w:val="left"/>
              </w:tabs>
              <w:autoSpaceDE w:val="0"/>
              <w:widowControl/>
              <w:spacing w:line="233" w:lineRule="auto" w:before="10" w:after="0"/>
              <w:ind w:left="104" w:right="0" w:firstLine="0"/>
              <w:jc w:val="left"/>
            </w:pPr>
            <w:r>
              <w:rPr>
                <w:rFonts w:ascii="Arial" w:hAnsi="Arial" w:eastAsia="Arial"/>
                <w:b w:val="0"/>
                <w:i w:val="0"/>
                <w:color w:val="000000"/>
                <w:sz w:val="28"/>
              </w:rPr>
              <w:t xml:space="preserve">assignments, </w:t>
            </w:r>
            <w:r>
              <w:rPr>
                <w:rFonts w:ascii="Arial" w:hAnsi="Arial" w:eastAsia="Arial"/>
                <w:b w:val="0"/>
                <w:i w:val="0"/>
                <w:color w:val="000000"/>
                <w:sz w:val="28"/>
              </w:rPr>
              <w:t xml:space="preserve">short </w:t>
            </w:r>
            <w:r>
              <w:rPr>
                <w:rFonts w:ascii="Arial" w:hAnsi="Arial" w:eastAsia="Arial"/>
                <w:b w:val="0"/>
                <w:i w:val="0"/>
                <w:color w:val="000000"/>
                <w:sz w:val="28"/>
              </w:rPr>
              <w:t xml:space="preserve">in-class </w:t>
            </w:r>
            <w:r>
              <w:tab/>
            </w:r>
            <w:r>
              <w:rPr>
                <w:rFonts w:ascii="Arial" w:hAnsi="Arial" w:eastAsia="Arial"/>
                <w:b w:val="0"/>
                <w:i w:val="0"/>
                <w:color w:val="000000"/>
                <w:sz w:val="28"/>
              </w:rPr>
              <w:t xml:space="preserve">quizzes, </w:t>
            </w:r>
            <w:r>
              <w:tab/>
            </w:r>
            <w:r>
              <w:rPr>
                <w:rFonts w:ascii="Arial" w:hAnsi="Arial" w:eastAsia="Arial"/>
                <w:b w:val="0"/>
                <w:i w:val="0"/>
                <w:color w:val="000000"/>
                <w:sz w:val="28"/>
              </w:rPr>
              <w:t xml:space="preserve">practical </w:t>
            </w:r>
          </w:p>
          <w:p>
            <w:pPr>
              <w:autoSpaceDN w:val="0"/>
              <w:tabs>
                <w:tab w:pos="2122" w:val="left"/>
                <w:tab w:pos="3220" w:val="left"/>
                <w:tab w:pos="4056" w:val="left"/>
                <w:tab w:pos="4810" w:val="left"/>
                <w:tab w:pos="6456" w:val="left"/>
              </w:tabs>
              <w:autoSpaceDE w:val="0"/>
              <w:widowControl/>
              <w:spacing w:line="233" w:lineRule="auto" w:before="12" w:after="0"/>
              <w:ind w:left="104" w:right="0" w:firstLine="0"/>
              <w:jc w:val="left"/>
            </w:pPr>
            <w:r>
              <w:rPr>
                <w:rFonts w:ascii="Arial" w:hAnsi="Arial" w:eastAsia="Arial"/>
                <w:b w:val="0"/>
                <w:i w:val="0"/>
                <w:color w:val="000000"/>
                <w:sz w:val="28"/>
              </w:rPr>
              <w:t xml:space="preserve">dasturlash tasks, </w:t>
              <w:tab/>
              <w:t xml:space="preserve">and the </w:t>
              <w:tab/>
              <w:t xml:space="preserve">evaluation of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054" w:val="left"/>
                <w:tab w:pos="3130" w:val="left"/>
                <w:tab w:pos="4598" w:val="left"/>
                <w:tab w:pos="5598" w:val="left"/>
                <w:tab w:pos="6300" w:val="left"/>
              </w:tabs>
              <w:autoSpaceDE w:val="0"/>
              <w:widowControl/>
              <w:spacing w:line="233" w:lineRule="auto" w:before="10" w:after="0"/>
              <w:ind w:left="104" w:right="0" w:firstLine="0"/>
              <w:jc w:val="left"/>
            </w:pPr>
            <w:r>
              <w:rPr>
                <w:rFonts w:ascii="Arial" w:hAnsi="Arial" w:eastAsia="Arial"/>
                <w:b w:val="0"/>
                <w:i w:val="0"/>
                <w:color w:val="000000"/>
                <w:sz w:val="28"/>
              </w:rPr>
              <w:t xml:space="preserve">independent </w:t>
            </w:r>
            <w:r>
              <w:tab/>
            </w:r>
            <w:r>
              <w:rPr>
                <w:rFonts w:ascii="Arial" w:hAnsi="Arial" w:eastAsia="Arial"/>
                <w:b w:val="0"/>
                <w:i w:val="0"/>
                <w:color w:val="000000"/>
                <w:sz w:val="28"/>
              </w:rPr>
              <w:t xml:space="preserve">study </w:t>
            </w:r>
            <w:r>
              <w:tab/>
            </w:r>
            <w:r>
              <w:rPr>
                <w:rFonts w:ascii="Arial" w:hAnsi="Arial" w:eastAsia="Arial"/>
                <w:b w:val="0"/>
                <w:i w:val="0"/>
                <w:color w:val="000000"/>
                <w:sz w:val="28"/>
              </w:rPr>
              <w:t xml:space="preserve">projects, </w:t>
            </w:r>
            <w:r>
              <w:tab/>
            </w:r>
            <w:r>
              <w:rPr>
                <w:rFonts w:ascii="Arial" w:hAnsi="Arial" w:eastAsia="Arial"/>
                <w:b w:val="0"/>
                <w:i w:val="0"/>
                <w:color w:val="000000"/>
                <w:sz w:val="28"/>
              </w:rPr>
              <w:t xml:space="preserve">such </w:t>
            </w:r>
            <w:r>
              <w:tab/>
            </w:r>
            <w:r>
              <w:rPr>
                <w:rFonts w:ascii="Arial" w:hAnsi="Arial" w:eastAsia="Arial"/>
                <w:b w:val="0"/>
                <w:i w:val="0"/>
                <w:color w:val="000000"/>
                <w:sz w:val="28"/>
              </w:rPr>
              <w:t xml:space="preserve">as </w:t>
            </w:r>
            <w:r>
              <w:tab/>
            </w:r>
            <w:r>
              <w:rPr>
                <w:rFonts w:ascii="Arial" w:hAnsi="Arial" w:eastAsia="Arial"/>
                <w:b w:val="0"/>
                <w:i w:val="0"/>
                <w:color w:val="000000"/>
                <w:sz w:val="28"/>
              </w:rPr>
              <w:t xml:space="preserve">the </w:t>
            </w:r>
          </w:p>
          <w:p>
            <w:pPr>
              <w:autoSpaceDN w:val="0"/>
              <w:tabs>
                <w:tab w:pos="2306" w:val="left"/>
                <w:tab w:pos="2844" w:val="left"/>
                <w:tab w:pos="3830" w:val="left"/>
                <w:tab w:pos="4600" w:val="left"/>
                <w:tab w:pos="6150" w:val="left"/>
              </w:tabs>
              <w:autoSpaceDE w:val="0"/>
              <w:widowControl/>
              <w:spacing w:line="233" w:lineRule="auto" w:before="8" w:after="0"/>
              <w:ind w:left="104" w:right="0" w:firstLine="0"/>
              <w:jc w:val="left"/>
            </w:pPr>
            <w:r>
              <w:rPr>
                <w:rFonts w:ascii="Arial" w:hAnsi="Arial" w:eastAsia="Arial"/>
                <w:b w:val="0"/>
                <w:i w:val="0"/>
                <w:color w:val="000000"/>
                <w:sz w:val="28"/>
              </w:rPr>
              <w:t xml:space="preserve">implementation </w:t>
            </w:r>
            <w:r>
              <w:rPr>
                <w:rFonts w:ascii="Arial" w:hAnsi="Arial" w:eastAsia="Arial"/>
                <w:b w:val="0"/>
                <w:i w:val="0"/>
                <w:color w:val="000000"/>
                <w:sz w:val="28"/>
              </w:rPr>
              <w:t xml:space="preserve">of </w:t>
            </w:r>
            <w:r>
              <w:tab/>
            </w:r>
            <w:r>
              <w:rPr>
                <w:rFonts w:ascii="Arial" w:hAnsi="Arial" w:eastAsia="Arial"/>
                <w:b w:val="0"/>
                <w:i w:val="0"/>
                <w:color w:val="000000"/>
                <w:sz w:val="28"/>
              </w:rPr>
              <w:t xml:space="preserve">linear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non-linear </w:t>
            </w:r>
            <w:r>
              <w:tab/>
            </w:r>
            <w:r>
              <w:rPr>
                <w:rFonts w:ascii="Arial" w:hAnsi="Arial" w:eastAsia="Arial"/>
                <w:b w:val="0"/>
                <w:i w:val="0"/>
                <w:color w:val="000000"/>
                <w:sz w:val="28"/>
              </w:rPr>
              <w:t xml:space="preserve">data </w:t>
            </w:r>
          </w:p>
          <w:p>
            <w:pPr>
              <w:autoSpaceDN w:val="0"/>
              <w:tabs>
                <w:tab w:pos="1984" w:val="left"/>
                <w:tab w:pos="3706" w:val="left"/>
                <w:tab w:pos="5598" w:val="left"/>
              </w:tabs>
              <w:autoSpaceDE w:val="0"/>
              <w:widowControl/>
              <w:spacing w:line="233" w:lineRule="auto" w:before="8" w:after="0"/>
              <w:ind w:left="104" w:right="0" w:firstLine="0"/>
              <w:jc w:val="left"/>
            </w:pPr>
            <w:r>
              <w:rPr>
                <w:rFonts w:ascii="Arial" w:hAnsi="Arial" w:eastAsia="Arial"/>
                <w:b w:val="0"/>
                <w:i w:val="0"/>
                <w:color w:val="000000"/>
                <w:sz w:val="28"/>
              </w:rPr>
              <w:t xml:space="preserve">structures, </w:t>
            </w:r>
            <w:r>
              <w:tab/>
            </w:r>
            <w:r>
              <w:rPr>
                <w:rFonts w:ascii="Arial" w:hAnsi="Arial" w:eastAsia="Arial"/>
                <w:b w:val="0"/>
                <w:i w:val="0"/>
                <w:color w:val="000000"/>
                <w:sz w:val="28"/>
              </w:rPr>
              <w:t xml:space="preserve">algorithm </w:t>
            </w:r>
            <w:r>
              <w:rPr>
                <w:rFonts w:ascii="Arial" w:hAnsi="Arial" w:eastAsia="Arial"/>
                <w:b w:val="0"/>
                <w:i w:val="0"/>
                <w:color w:val="000000"/>
                <w:sz w:val="28"/>
              </w:rPr>
              <w:t xml:space="preserve">complexity </w:t>
            </w:r>
            <w:r>
              <w:tab/>
            </w:r>
            <w:r>
              <w:rPr>
                <w:rFonts w:ascii="Arial" w:hAnsi="Arial" w:eastAsia="Arial"/>
                <w:b w:val="0"/>
                <w:i w:val="0"/>
                <w:color w:val="000000"/>
                <w:sz w:val="28"/>
              </w:rPr>
              <w:t xml:space="preserve">analysis,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development of searching and sorting programs,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graph-processing applications, and presentations 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optimization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The yakuniy baholash is a written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examination consisting of theoretical questions,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algoritm loyihalash problems, and practical analytical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tasks designed to assess students' understanding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computational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dasturlash proficiency, analytical skills,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and their ability to design efficient algorithmic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completion of all independent study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assignments is required as an essential component of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modul assessment. </w:t>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1. O. R. Yusupov, I. Q. Ximmatov, E. Sh. Eshonqulov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1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Algorithms </w:t>
                  </w:r>
                </w:p>
              </w:tc>
              <w:tc>
                <w:tcPr>
                  <w:tcW w:type="dxa" w:w="1560"/>
                  <w:tcBorders/>
                  <w:tcMar>
                    <w:start w:w="0" w:type="dxa"/>
                    <w:end w:w="0" w:type="dxa"/>
                  </w:tcMar>
                </w:tcPr>
                <w:p>
                  <w:pPr>
                    <w:autoSpaceDN w:val="0"/>
                    <w:autoSpaceDE w:val="0"/>
                    <w:widowControl/>
                    <w:spacing w:line="233" w:lineRule="auto" w:before="0" w:after="0"/>
                    <w:ind w:left="0" w:right="576" w:firstLine="0"/>
                    <w:jc w:val="right"/>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Data </w:t>
                  </w:r>
                </w:p>
              </w:tc>
              <w:tc>
                <w:tcPr>
                  <w:tcW w:type="dxa" w:w="14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Structures. </w:t>
                  </w:r>
                </w:p>
              </w:tc>
            </w:tr>
            <w:tr>
              <w:trPr>
                <w:trHeight w:hRule="exact" w:val="340"/>
              </w:trPr>
              <w:tc>
                <w:tcPr>
                  <w:tcW w:type="dxa" w:w="346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//Coursebook.Reference. </w:t>
                  </w:r>
                </w:p>
              </w:tc>
              <w:tc>
                <w:tcPr>
                  <w:tcW w:type="dxa" w:w="1820"/>
                  <w:tcBorders/>
                  <w:tcMar>
                    <w:start w:w="0" w:type="dxa"/>
                    <w:end w:w="0" w:type="dxa"/>
                  </w:tcMar>
                </w:tcPr>
                <w:p>
                  <w:pPr>
                    <w:autoSpaceDN w:val="0"/>
                    <w:autoSpaceDE w:val="0"/>
                    <w:widowControl/>
                    <w:spacing w:line="233" w:lineRule="auto" w:before="22" w:after="0"/>
                    <w:ind w:left="220" w:right="0" w:firstLine="0"/>
                    <w:jc w:val="left"/>
                  </w:pPr>
                  <w:r>
                    <w:rPr>
                      <w:rFonts w:ascii="Arial" w:hAnsi="Arial" w:eastAsia="Arial"/>
                      <w:b w:val="0"/>
                      <w:i w:val="0"/>
                      <w:color w:val="000000"/>
                      <w:sz w:val="28"/>
                    </w:rPr>
                    <w:t xml:space="preserve">Samarkand: </w:t>
                  </w:r>
                </w:p>
              </w:tc>
              <w:tc>
                <w:tcPr>
                  <w:tcW w:type="dxa" w:w="146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SamSU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edition. 2021, 204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2. Gaynazarov S.M., Saidov D.Y. Algorithms and Ma'lumotlar tuzilmasi. Darslik. – T.: "Ma'rifat", 2023. 254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3. Pat Morin, Open Ma'lumotlar tuzilmasi: An Introduction, Published by au Press, Athabasca University 1200, 10011-109 Street, Edmonton, AB T5J 3S8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9999999999998295" w:type="dxa"/>
      </w:tblPr>
      <w:tblGrid>
        <w:gridCol w:w="5066"/>
        <w:gridCol w:w="5066"/>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4.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Qosimov,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9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Darslik. Aloqachi Nashriyot, p. 370.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Bobojonova M.A., The Python Dasturlash tili. A Darslik. Durdona Nashriyot, Bukhara-2023, 108 pp. </w:t>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Ibragimova Mohigul Komiljon qizi </w:t>
            </w:r>
          </w:p>
        </w:tc>
      </w:tr>
    </w:tbl>
    <w:p>
      <w:pPr>
        <w:autoSpaceDN w:val="0"/>
        <w:autoSpaceDE w:val="0"/>
        <w:widowControl/>
        <w:spacing w:line="233" w:lineRule="auto" w:before="328" w:after="124"/>
        <w:ind w:left="60" w:right="0" w:firstLine="0"/>
        <w:jc w:val="left"/>
      </w:pPr>
      <w:r>
        <w:rPr>
          <w:rFonts w:ascii="Arial" w:hAnsi="Arial" w:eastAsia="Arial"/>
          <w:b/>
          <w:i w:val="0"/>
          <w:color w:val="365F91"/>
          <w:sz w:val="28"/>
        </w:rPr>
        <w:t>ELEKTRONIKA VA SXEMALAR 1</w:t>
      </w:r>
    </w:p>
    <w:tbl>
      <w:tblPr>
        <w:tblW w:type="auto" w:w="0"/>
        <w:tblLayout w:type="fixed"/>
        <w:tblLook w:firstColumn="1" w:firstRow="1" w:lastColumn="0" w:lastRow="0" w:noHBand="0" w:noVBand="1" w:val="04A0"/>
        <w:tblInd w:w="5.999999999999943" w:type="dxa"/>
      </w:tblPr>
      <w:tblGrid>
        <w:gridCol w:w="5066"/>
        <w:gridCol w:w="5066"/>
      </w:tblGrid>
      <w:tr>
        <w:trPr>
          <w:trHeight w:hRule="exact" w:val="330"/>
        </w:trPr>
        <w:tc>
          <w:tcPr>
            <w:tcW w:type="dxa" w:w="32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Maydon</w:t>
            </w:r>
          </w:p>
        </w:tc>
        <w:tc>
          <w:tcPr>
            <w:tcW w:type="dxa" w:w="682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Tavsif</w:t>
            </w:r>
          </w:p>
        </w:tc>
      </w:tr>
      <w:tr>
        <w:trPr>
          <w:trHeight w:hRule="exact" w:val="45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ELEKTRONIKA VA SXEMALAR 1</w:t>
            </w:r>
          </w:p>
        </w:tc>
      </w:tr>
      <w:tr>
        <w:trPr>
          <w:trHeight w:hRule="exact" w:val="450"/>
        </w:trPr>
        <w:tc>
          <w:tcPr>
            <w:tcW w:type="dxa" w:w="32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2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EVS1306 </w:t>
            </w:r>
          </w:p>
        </w:tc>
      </w:tr>
      <w:tr>
        <w:trPr>
          <w:trHeight w:hRule="exact" w:val="452"/>
        </w:trPr>
        <w:tc>
          <w:tcPr>
            <w:tcW w:type="dxa" w:w="326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Kredit ballari (ECTS)</w:t>
            </w:r>
          </w:p>
        </w:tc>
        <w:tc>
          <w:tcPr>
            <w:tcW w:type="dxa" w:w="682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6 Kreditlar </w:t>
            </w:r>
          </w:p>
        </w:tc>
      </w:tr>
      <w:tr>
        <w:trPr>
          <w:trHeight w:hRule="exact" w:val="1298"/>
        </w:trPr>
        <w:tc>
          <w:tcPr>
            <w:tcW w:type="dxa" w:w="326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2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Chastotasi/Davomiyligi</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III semestr </w:t>
            </w:r>
          </w:p>
        </w:tc>
      </w:tr>
      <w:tr>
        <w:trPr>
          <w:trHeight w:hRule="exact" w:val="4640"/>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6" w:right="24" w:firstLine="0"/>
              <w:jc w:val="both"/>
            </w:pPr>
            <w:r>
              <w:rPr>
                <w:rFonts w:ascii="Arial" w:hAnsi="Arial" w:eastAsia="Arial"/>
                <w:b w:val="0"/>
                <w:i w:val="0"/>
                <w:color w:val="000000"/>
                <w:sz w:val="28"/>
              </w:rPr>
              <w:t xml:space="preserve">Modulning maqsadi Elektronika va sxemalar 1 is to familiarise students with the types and characteristics of circuits and electronic devices used in information and communication technologies.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operating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mechanisms of these devices. It also studies the technological and schematic characteristics of the complex devices created with their help. The Modul rivojlantiradi students' skills to apply these devices in practice. It aims to provide students with theoretical knowledge and practical skills. The Modul teaches the application of circuits and electronic devices used in information and communication technologies. Finally, it aims to foster a scientific outlook in students.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 xml:space="preserve">LO1. Knows physical laws and formulae relating to electrical circuits, the physical principles of processes in semiconductor devices, amplifiers and generators, the meaning of physical quantities, their units and how to compare them, and the methods for applying the fundamental physical laws and principles of electrical circuits to electronic circuits.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147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645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LO2. Knows the main blocks and modules of </w:t>
            </w:r>
            <w:r>
              <w:rPr>
                <w:rFonts w:ascii="Arial" w:hAnsi="Arial" w:eastAsia="Arial"/>
                <w:b w:val="0"/>
                <w:i w:val="0"/>
                <w:color w:val="000000"/>
                <w:sz w:val="28"/>
              </w:rPr>
              <w:t xml:space="preserve">electronic devices for transmitting and receiving data, </w:t>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carry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out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measurements and calculate results, how to use </w:t>
            </w:r>
            <w:r>
              <w:rPr>
                <w:rFonts w:ascii="Arial" w:hAnsi="Arial" w:eastAsia="Arial"/>
                <w:b w:val="0"/>
                <w:i w:val="0"/>
                <w:color w:val="000000"/>
                <w:sz w:val="28"/>
              </w:rPr>
              <w:t xml:space="preserve">measuring instruments correctly, and can describe </w:t>
            </w:r>
            <w:r>
              <w:rPr>
                <w:rFonts w:ascii="Arial" w:hAnsi="Arial" w:eastAsia="Arial"/>
                <w:b w:val="0"/>
                <w:i w:val="0"/>
                <w:color w:val="000000"/>
                <w:sz w:val="28"/>
              </w:rPr>
              <w:t xml:space="preserve">the operating principles of electronic devices based </w:t>
            </w:r>
            <w:r>
              <w:rPr>
                <w:rFonts w:ascii="Arial" w:hAnsi="Arial" w:eastAsia="Arial"/>
                <w:b w:val="0"/>
                <w:i w:val="0"/>
                <w:color w:val="000000"/>
                <w:sz w:val="28"/>
              </w:rPr>
              <w:t xml:space="preserve">on physical laws and apply them. </w:t>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Ko'nikmalar: </w:t>
              <w:br/>
              <w:t xml:space="preserve">LO3. Rejalashtiradi experiments, tanlaydi the circuits and components to be used, experimentally measures the main parameters and characteristics of electrical circuits, and operates electronic and measuring equipment.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LO4. Has a grasp of the fundamental laws of </w:t>
            </w:r>
            <w:r>
              <w:rPr>
                <w:rFonts w:ascii="Arial" w:hAnsi="Arial" w:eastAsia="Arial"/>
                <w:b w:val="0"/>
                <w:i w:val="0"/>
                <w:color w:val="000000"/>
                <w:sz w:val="28"/>
              </w:rPr>
              <w:t xml:space="preserve">electricity and magnetism and the skills to apply them </w:t>
            </w:r>
            <w:r>
              <w:rPr>
                <w:rFonts w:ascii="Arial" w:hAnsi="Arial" w:eastAsia="Arial"/>
                <w:b w:val="0"/>
                <w:i w:val="0"/>
                <w:color w:val="000000"/>
                <w:sz w:val="28"/>
              </w:rPr>
              <w:t xml:space="preserve">in electronics.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LO5. Knows how to calculate currents and voltages in passive and active elements of an electrical circuit and can apply this knowledge.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Ma'ruzas </w:t>
              <w:br/>
              <w:t xml:space="preserve">Introduction to the Course "Elektronika va sxemalar". The aims and objectives of fan o'rganiladi, together with the role and importance of electronics. The history of modern electronics, its stages of development, and its prospects ko'rib chiqiladi. Electrical engineering and electronics standards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Electrical Quantities, Their Measurement Methods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Instruments.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5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quantities, </w:t>
                  </w:r>
                </w:p>
              </w:tc>
            </w:tr>
          </w:tbl>
          <w:p>
            <w:pPr>
              <w:autoSpaceDN w:val="0"/>
              <w:autoSpaceDE w:val="0"/>
              <w:widowControl/>
              <w:spacing w:line="245" w:lineRule="auto" w:before="4" w:after="6"/>
              <w:ind w:left="106" w:right="24" w:firstLine="0"/>
              <w:jc w:val="both"/>
            </w:pPr>
            <w:r>
              <w:rPr>
                <w:rFonts w:ascii="Arial" w:hAnsi="Arial" w:eastAsia="Arial"/>
                <w:b w:val="0"/>
                <w:i w:val="0"/>
                <w:color w:val="000000"/>
                <w:sz w:val="28"/>
              </w:rPr>
              <w:t xml:space="preserve">including charge, voltage, current, and power, o'rganiladi, together with active and passive elements. Series and parallel connections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04"/>
              </w:trPr>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Measurement </w:t>
                  </w:r>
                </w:p>
              </w:tc>
              <w:tc>
                <w:tcPr>
                  <w:tcW w:type="dxa" w:w="1660"/>
                  <w:tcBorders/>
                  <w:tcMar>
                    <w:start w:w="0" w:type="dxa"/>
                    <w:end w:w="0" w:type="dxa"/>
                  </w:tcMar>
                </w:tcPr>
                <w:p>
                  <w:pPr>
                    <w:autoSpaceDN w:val="0"/>
                    <w:autoSpaceDE w:val="0"/>
                    <w:widowControl/>
                    <w:spacing w:line="233" w:lineRule="auto" w:before="0" w:after="0"/>
                    <w:ind w:left="234" w:right="0" w:firstLine="0"/>
                    <w:jc w:val="left"/>
                  </w:pPr>
                  <w:r>
                    <w:rPr>
                      <w:rFonts w:ascii="Arial" w:hAnsi="Arial" w:eastAsia="Arial"/>
                      <w:b w:val="0"/>
                      <w:i w:val="0"/>
                      <w:color w:val="000000"/>
                      <w:sz w:val="28"/>
                    </w:rPr>
                    <w:t xml:space="preserve">techniques </w:t>
                  </w:r>
                </w:p>
              </w:tc>
              <w:tc>
                <w:tcPr>
                  <w:tcW w:type="dxa" w:w="940"/>
                  <w:tcBorders/>
                  <w:tcMar>
                    <w:start w:w="0" w:type="dxa"/>
                    <w:end w:w="0" w:type="dxa"/>
                  </w:tcMar>
                </w:tcPr>
                <w:p>
                  <w:pPr>
                    <w:autoSpaceDN w:val="0"/>
                    <w:autoSpaceDE w:val="0"/>
                    <w:widowControl/>
                    <w:spacing w:line="233" w:lineRule="auto" w:before="0" w:after="0"/>
                    <w:ind w:left="0" w:right="80" w:firstLine="0"/>
                    <w:jc w:val="righ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accuracy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are </w:t>
                  </w:r>
                </w:p>
              </w:tc>
            </w:tr>
            <w:tr>
              <w:trPr>
                <w:trHeight w:hRule="exact" w:val="340"/>
              </w:trPr>
              <w:tc>
                <w:tcPr>
                  <w:tcW w:type="dxa" w:w="1940"/>
                  <w:tcBorders/>
                  <w:tcMar>
                    <w:start w:w="0" w:type="dxa"/>
                    <w:end w:w="0" w:type="dxa"/>
                  </w:tcMar>
                </w:tcPr>
                <w:p>
                  <w:pPr>
                    <w:autoSpaceDN w:val="0"/>
                    <w:autoSpaceDE w:val="0"/>
                    <w:widowControl/>
                    <w:spacing w:line="233" w:lineRule="auto" w:before="22" w:after="0"/>
                    <w:ind w:left="74" w:right="0" w:firstLine="0"/>
                    <w:jc w:val="left"/>
                  </w:pPr>
                  <w:r>
                    <w:rPr>
                      <w:rFonts w:ascii="Arial" w:hAnsi="Arial" w:eastAsia="Arial"/>
                      <w:b w:val="0"/>
                      <w:i w:val="0"/>
                      <w:color w:val="000000"/>
                      <w:sz w:val="28"/>
                    </w:rPr>
                    <w:t xml:space="preserve">considered, </w:t>
                  </w:r>
                </w:p>
              </w:tc>
              <w:tc>
                <w:tcPr>
                  <w:tcW w:type="dxa" w:w="1660"/>
                  <w:tcBorders/>
                  <w:tcMar>
                    <w:start w:w="0" w:type="dxa"/>
                    <w:end w:w="0" w:type="dxa"/>
                  </w:tcMar>
                </w:tcPr>
                <w:p>
                  <w:pPr>
                    <w:autoSpaceDN w:val="0"/>
                    <w:autoSpaceDE w:val="0"/>
                    <w:widowControl/>
                    <w:spacing w:line="233" w:lineRule="auto" w:before="22" w:after="0"/>
                    <w:ind w:left="106" w:right="0" w:firstLine="0"/>
                    <w:jc w:val="left"/>
                  </w:pPr>
                  <w:r>
                    <w:rPr>
                      <w:rFonts w:ascii="Arial" w:hAnsi="Arial" w:eastAsia="Arial"/>
                      <w:b w:val="0"/>
                      <w:i w:val="0"/>
                      <w:color w:val="000000"/>
                      <w:sz w:val="28"/>
                    </w:rPr>
                    <w:t xml:space="preserve">together </w:t>
                  </w:r>
                </w:p>
              </w:tc>
              <w:tc>
                <w:tcPr>
                  <w:tcW w:type="dxa" w:w="940"/>
                  <w:tcBorders/>
                  <w:tcMar>
                    <w:start w:w="0" w:type="dxa"/>
                    <w:end w:w="0" w:type="dxa"/>
                  </w:tcMar>
                </w:tcPr>
                <w:p>
                  <w:pPr>
                    <w:autoSpaceDN w:val="0"/>
                    <w:autoSpaceDE w:val="0"/>
                    <w:widowControl/>
                    <w:spacing w:line="233" w:lineRule="auto" w:before="22" w:after="0"/>
                    <w:ind w:left="0" w:right="0" w:firstLine="0"/>
                    <w:jc w:val="left"/>
                  </w:pPr>
                  <w:r>
                    <w:rPr>
                      <w:rFonts w:ascii="Arial" w:hAnsi="Arial" w:eastAsia="Arial"/>
                      <w:b w:val="0"/>
                      <w:i w:val="0"/>
                      <w:color w:val="000000"/>
                      <w:sz w:val="28"/>
                    </w:rPr>
                    <w:t xml:space="preserve">with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magnetoelectric,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electromagnetic, and electrodynamic instruments. Direct Current Electrical Circuits and Their Analysis. The concepts of nodes, meshes, and loops o'rganiladi, together with principle and replacement diagrams. Ohm's, Kirchhoff's, and Joule-Lenz laws ko'rib chiqiladi. Circuit analysis based on Ohm's law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148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Analysis of DC Electrical Circuits. Kirchhoff's laws o'rganiladi. Loop currents, superposition, nodal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974"/>
              <w:gridCol w:w="974"/>
              <w:gridCol w:w="974"/>
              <w:gridCol w:w="974"/>
              <w:gridCol w:w="974"/>
              <w:gridCol w:w="974"/>
              <w:gridCol w:w="974"/>
            </w:tblGrid>
            <w:tr>
              <w:trPr>
                <w:trHeight w:hRule="exact" w:val="318"/>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equivalent-circuit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methods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r>
              <w:trPr>
                <w:trHeight w:hRule="exact" w:val="326"/>
              </w:trPr>
              <w:tc>
                <w:tcPr>
                  <w:tcW w:type="dxa" w:w="1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examined.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Resistor, </w:t>
                  </w:r>
                </w:p>
              </w:tc>
              <w:tc>
                <w:tcPr>
                  <w:tcW w:type="dxa" w:w="1580"/>
                  <w:tcBorders/>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inductor, </w:t>
                  </w:r>
                </w:p>
              </w:tc>
              <w:tc>
                <w:tcPr>
                  <w:tcW w:type="dxa" w:w="720"/>
                  <w:tcBorders/>
                  <w:tcMar>
                    <w:start w:w="0" w:type="dxa"/>
                    <w:end w:w="0" w:type="dxa"/>
                  </w:tcMar>
                </w:tcPr>
                <w:p>
                  <w:pPr>
                    <w:autoSpaceDN w:val="0"/>
                    <w:autoSpaceDE w:val="0"/>
                    <w:widowControl/>
                    <w:spacing w:line="233" w:lineRule="auto" w:before="8" w:after="0"/>
                    <w:ind w:left="32" w:right="0" w:firstLine="0"/>
                    <w:jc w:val="lef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8" w:after="0"/>
                    <w:ind w:left="160" w:right="0" w:firstLine="0"/>
                    <w:jc w:val="left"/>
                  </w:pPr>
                  <w:r>
                    <w:rPr>
                      <w:rFonts w:ascii="Arial" w:hAnsi="Arial" w:eastAsia="Arial"/>
                      <w:b w:val="0"/>
                      <w:i w:val="0"/>
                      <w:color w:val="000000"/>
                      <w:sz w:val="28"/>
                    </w:rPr>
                    <w:t xml:space="preserve">capacitor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combinations ko'rib chiqiladi.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Characteristics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Circuits </w:t>
                  </w:r>
                </w:p>
              </w:tc>
              <w:tc>
                <w:tcPr>
                  <w:tcW w:type="dxa" w:w="10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Under </w:t>
                  </w:r>
                </w:p>
              </w:tc>
            </w:tr>
          </w:tbl>
          <w:p>
            <w:pPr>
              <w:autoSpaceDN w:val="0"/>
              <w:autoSpaceDE w:val="0"/>
              <w:widowControl/>
              <w:spacing w:line="245" w:lineRule="auto" w:before="4" w:after="6"/>
              <w:ind w:left="106" w:right="24" w:firstLine="0"/>
              <w:jc w:val="both"/>
            </w:pPr>
            <w:r>
              <w:rPr>
                <w:rFonts w:ascii="Arial" w:hAnsi="Arial" w:eastAsia="Arial"/>
                <w:b/>
                <w:i w:val="0"/>
                <w:color w:val="000000"/>
                <w:sz w:val="28"/>
              </w:rPr>
              <w:t xml:space="preserve">Sinusoidal Excitation. Frequency characteristics o'rganiladi, together with active and reactive resistances. Impedance, admittance, and phase ko'rib chiqiladi. AC and DC voltages are calculated in R, L, and C circuits. Mutually Inductive Circuits. Magnetic driving force o'rganiladi, together with the laws and calculation of magnetic circuits. The structure and characteristics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Resonance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oscillation circuits ko'rib chiqiladi. </w:t>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Physical Fundamentals of Semiconductor Device Operation. Semiconductors and their conductivity o'rganiladi, together with band theory. Equilibrium concentration, generation, and recombination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6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semiconductors </w:t>
                  </w:r>
                </w:p>
              </w:tc>
              <w:tc>
                <w:tcPr>
                  <w:tcW w:type="dxa" w:w="6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6"/>
              <w:ind w:left="106" w:right="0" w:firstLine="0"/>
              <w:jc w:val="left"/>
            </w:pPr>
            <w:r>
              <w:rPr>
                <w:rFonts w:ascii="Arial" w:hAnsi="Arial" w:eastAsia="Arial"/>
                <w:b w:val="0"/>
                <w:i w:val="0"/>
                <w:color w:val="000000"/>
                <w:sz w:val="28"/>
              </w:rPr>
              <w:t xml:space="preserve">considered. </w:t>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Contact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Phenomena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5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i w:val="0"/>
                      <w:color w:val="000000"/>
                      <w:sz w:val="28"/>
                    </w:rPr>
                    <w:t xml:space="preserve">Semiconductors.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Equilibrium and non-equilibrium p-n junctions o'rganiladi. The voltage-current characteristics of the p-n junction and types of breakdown ko'rib chiqiladi. Metal-semiconductor and heterojunctions ko'rib chiqiladi. Semiconductor Diodes. Rectifier diodes o'rganiladi, together with their I-V characteristics and parameters. The mathematical model of the diode ko'rib chiqiladi. Stabilitrons, varactors, Schottky, tunnel, photo- and light-emitting diodes, and optrons ko'rib chiqiladi. Bipolar Transistors. General information about bipolar transistors o'rganiladi, together with connection circuits. n-p-n and p-n-p configurations and energy diagrams ko'rib chiqiladi. Electrode currents, static characteristics, and parameters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Multilayer Semiconductor Devices. </w:t>
            </w:r>
            <w:r>
              <w:rPr>
                <w:rFonts w:ascii="Arial" w:hAnsi="Arial" w:eastAsia="Arial"/>
                <w:b w:val="0"/>
                <w:i w:val="0"/>
                <w:color w:val="000000"/>
                <w:sz w:val="28"/>
              </w:rPr>
              <w:t xml:space="preserve">The structure </w:t>
            </w:r>
            <w:r>
              <w:rPr>
                <w:rFonts w:ascii="Arial" w:hAnsi="Arial" w:eastAsia="Arial"/>
                <w:b w:val="0"/>
                <w:i w:val="0"/>
                <w:color w:val="000000"/>
                <w:sz w:val="28"/>
              </w:rPr>
              <w:t xml:space="preserve">and operating principle of the dinistor, thyristor, and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simistor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4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thyristor-transistor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equivalent circuit ko'rib chiqiladi. Controlled rectifiers and their applications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Field-Effect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(FETs).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designations of FETs o'rganiladi, including p-n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149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junction-controlled FETs. The structure of MOSFETs ko'rib chiqiladi, together with VGS and parameters. Areas of application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Integrated Microcircuits. Technological processes in the manufacture of ICs o'rganiladi, together with integrated diodes. Microcircuits based on bipolar and MOSFET technologies, and passive components, ko'rib chiqiladi. Nanoelectronics and its prospects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Analogue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4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electronic devices o'rganiladi, together with analogue circuit design. Amplifier stages and amplification classes ko'rib chiqiladi, together with negative feedback. Amplifier stages based on BJT and FET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Operational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Amplifiers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(OAs). </w:t>
                  </w:r>
                </w:p>
              </w:tc>
              <w:tc>
                <w:tcPr>
                  <w:tcW w:type="dxa" w:w="188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elements of analogue ICs o'rganiladi. The structure,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characteristics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operational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amplifiers ko'rib chiqiladi. Non-inverting and inverting feedback connections, and non-linear circuits,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Amaliy mashg'ulotlar </w:t>
              <w:br/>
              <w:t xml:space="preserve">Studying the Operation of the Diode. The structure, operating principle, and electrical properties of semiconductor diodes are investigated. Forward and reverse bias characteristics are measured. Diode applications in electronic circuits tahlil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i w:val="0"/>
                <w:color w:val="000000"/>
                <w:sz w:val="28"/>
              </w:rPr>
              <w:t xml:space="preserve">Rectification of Alternating Current Using a </w:t>
            </w:r>
            <w:r>
              <w:rPr>
                <w:rFonts w:ascii="Arial" w:hAnsi="Arial" w:eastAsia="Arial"/>
                <w:b/>
                <w:i w:val="0"/>
                <w:color w:val="000000"/>
                <w:sz w:val="28"/>
              </w:rPr>
              <w:t xml:space="preserve">Bridge Circuit. </w:t>
            </w:r>
            <w:r>
              <w:rPr>
                <w:rFonts w:ascii="Arial" w:hAnsi="Arial" w:eastAsia="Arial"/>
                <w:b w:val="0"/>
                <w:i w:val="0"/>
                <w:color w:val="000000"/>
                <w:sz w:val="28"/>
              </w:rPr>
              <w:t xml:space="preserve">A full-wave bridge rectifier circuit is </w:t>
            </w:r>
            <w:r>
              <w:rPr>
                <w:rFonts w:ascii="Arial" w:hAnsi="Arial" w:eastAsia="Arial"/>
                <w:b w:val="0"/>
                <w:i w:val="0"/>
                <w:color w:val="000000"/>
                <w:sz w:val="28"/>
              </w:rPr>
              <w:t xml:space="preserve">constructed and analyzed. Input and output voltages </w:t>
            </w:r>
            <w:r>
              <w:rPr>
                <w:rFonts w:ascii="Arial" w:hAnsi="Arial" w:eastAsia="Arial"/>
                <w:b w:val="0"/>
                <w:i w:val="0"/>
                <w:color w:val="000000"/>
                <w:sz w:val="28"/>
              </w:rPr>
              <w:t xml:space="preserve">are measured. Rectification efficiency, ripple voltage, </w:t>
            </w:r>
            <w:r>
              <w:rPr>
                <w:rFonts w:ascii="Arial" w:hAnsi="Arial" w:eastAsia="Arial"/>
                <w:b w:val="0"/>
                <w:i w:val="0"/>
                <w:color w:val="000000"/>
                <w:sz w:val="28"/>
              </w:rPr>
              <w:t xml:space="preserve">and filtering methods are investigated.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Study of the Operation of the Bipolar Transistor. The structure of bipolar junction transistors is investigated. Their operating principles are also investigated. Current amplification, operating regions, and transistor characteristics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Study of the Operation of the Field-Effect </w:t>
            </w:r>
            <w:r>
              <w:rPr>
                <w:rFonts w:ascii="Arial" w:hAnsi="Arial" w:eastAsia="Arial"/>
                <w:b/>
                <w:i w:val="0"/>
                <w:color w:val="000000"/>
                <w:sz w:val="28"/>
              </w:rPr>
              <w:t xml:space="preserve">Transistor. </w:t>
            </w:r>
            <w:r>
              <w:rPr>
                <w:rFonts w:ascii="Arial" w:hAnsi="Arial" w:eastAsia="Arial"/>
                <w:b w:val="0"/>
                <w:i w:val="0"/>
                <w:color w:val="000000"/>
                <w:sz w:val="28"/>
              </w:rPr>
              <w:t xml:space="preserve">The structure of field-effect transistors is </w:t>
            </w:r>
            <w:r>
              <w:rPr>
                <w:rFonts w:ascii="Arial" w:hAnsi="Arial" w:eastAsia="Arial"/>
                <w:b w:val="0"/>
                <w:i w:val="0"/>
                <w:color w:val="000000"/>
                <w:sz w:val="28"/>
              </w:rPr>
              <w:t xml:space="preserve">investigated. Their operating principles are also </w:t>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investigated.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Voltage-controlled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operation, </w:t>
                  </w:r>
                </w:p>
              </w:tc>
              <w:tc>
                <w:tcPr>
                  <w:tcW w:type="dxa" w:w="8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characteristics, and switching performance tahlil qilinadi.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150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53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i w:val="0"/>
                <w:color w:val="000000"/>
                <w:sz w:val="28"/>
              </w:rPr>
              <w:t xml:space="preserve">Study of Amplifiers Based on Field-Effect </w:t>
            </w:r>
            <w:r>
              <w:rPr>
                <w:rFonts w:ascii="Arial" w:hAnsi="Arial" w:eastAsia="Arial"/>
                <w:b/>
                <w:i w:val="0"/>
                <w:color w:val="000000"/>
                <w:sz w:val="28"/>
              </w:rPr>
              <w:t xml:space="preserve">Transistors. </w:t>
            </w:r>
            <w:r>
              <w:rPr>
                <w:rFonts w:ascii="Arial" w:hAnsi="Arial" w:eastAsia="Arial"/>
                <w:b w:val="0"/>
                <w:i w:val="0"/>
                <w:color w:val="000000"/>
                <w:sz w:val="28"/>
              </w:rPr>
              <w:t xml:space="preserve">FET amplifier circuits are constructed </w:t>
            </w:r>
            <w:r>
              <w:rPr>
                <w:rFonts w:ascii="Arial" w:hAnsi="Arial" w:eastAsia="Arial"/>
                <w:b w:val="0"/>
                <w:i w:val="0"/>
                <w:color w:val="000000"/>
                <w:sz w:val="28"/>
              </w:rPr>
              <w:t xml:space="preserve">and analyzed. Voltage gain and frequency response </w:t>
            </w:r>
            <w:r>
              <w:rPr>
                <w:rFonts w:ascii="Arial" w:hAnsi="Arial" w:eastAsia="Arial"/>
                <w:b w:val="0"/>
                <w:i w:val="0"/>
                <w:color w:val="000000"/>
                <w:sz w:val="28"/>
              </w:rPr>
              <w:t xml:space="preserve">are measured. Input and output impedance and </w:t>
            </w:r>
            <w:r>
              <w:rPr>
                <w:rFonts w:ascii="Arial" w:hAnsi="Arial" w:eastAsia="Arial"/>
                <w:b w:val="0"/>
                <w:i w:val="0"/>
                <w:color w:val="000000"/>
                <w:sz w:val="28"/>
              </w:rPr>
              <w:t xml:space="preserve">amplifier performance are also measured. </w:t>
            </w:r>
          </w:p>
          <w:p>
            <w:pPr>
              <w:autoSpaceDN w:val="0"/>
              <w:autoSpaceDE w:val="0"/>
              <w:widowControl/>
              <w:spacing w:line="245" w:lineRule="auto" w:before="8" w:after="6"/>
              <w:ind w:left="106" w:right="26" w:firstLine="0"/>
              <w:jc w:val="both"/>
            </w:pPr>
            <w:r>
              <w:rPr>
                <w:rFonts w:ascii="Arial" w:hAnsi="Arial" w:eastAsia="Arial"/>
                <w:b/>
                <w:i w:val="0"/>
                <w:color w:val="000000"/>
                <w:sz w:val="28"/>
              </w:rPr>
              <w:t xml:space="preserve">Study of the Transistor Amplifier. </w:t>
            </w:r>
            <w:r>
              <w:rPr>
                <w:rFonts w:ascii="Arial" w:hAnsi="Arial" w:eastAsia="Arial"/>
                <w:b w:val="0"/>
                <w:i w:val="0"/>
                <w:color w:val="000000"/>
                <w:sz w:val="28"/>
              </w:rPr>
              <w:t xml:space="preserve">Transistor </w:t>
            </w:r>
            <w:r>
              <w:rPr>
                <w:rFonts w:ascii="Arial" w:hAnsi="Arial" w:eastAsia="Arial"/>
                <w:b w:val="0"/>
                <w:i w:val="0"/>
                <w:color w:val="000000"/>
                <w:sz w:val="28"/>
              </w:rPr>
              <w:t xml:space="preserve">amplifier circuits operating in different configurations </w:t>
            </w:r>
            <w:r>
              <w:rPr>
                <w:rFonts w:ascii="Arial" w:hAnsi="Arial" w:eastAsia="Arial"/>
                <w:b w:val="0"/>
                <w:i w:val="0"/>
                <w:color w:val="000000"/>
                <w:sz w:val="28"/>
              </w:rPr>
              <w:t xml:space="preserve">are investigated. Voltage gain and current gain are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5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analyzed.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distortion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frequency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characteristics are also analyzed.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Study of the Transistor Switch. Transistor switching circuits are investigated. Transistor operation in cutoff and saturation regions tahlil qilinadi. Switching time and switching characteristics are measured.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4" w:firstLine="0"/>
              <w:jc w:val="both"/>
            </w:pPr>
            <w:r>
              <w:rPr>
                <w:rFonts w:ascii="Arial" w:hAnsi="Arial" w:eastAsia="Arial"/>
                <w:b/>
                <w:i w:val="0"/>
                <w:color w:val="000000"/>
                <w:sz w:val="28"/>
              </w:rPr>
              <w:t xml:space="preserve">Investigating the Transistor as a Functional </w:t>
            </w:r>
            <w:r>
              <w:rPr>
                <w:rFonts w:ascii="Arial" w:hAnsi="Arial" w:eastAsia="Arial"/>
                <w:b/>
                <w:i w:val="0"/>
                <w:color w:val="000000"/>
                <w:sz w:val="28"/>
              </w:rPr>
              <w:t xml:space="preserve">Generator. </w:t>
            </w:r>
            <w:r>
              <w:rPr>
                <w:rFonts w:ascii="Arial" w:hAnsi="Arial" w:eastAsia="Arial"/>
                <w:b w:val="0"/>
                <w:i w:val="0"/>
                <w:color w:val="000000"/>
                <w:sz w:val="28"/>
              </w:rPr>
              <w:t xml:space="preserve">Transistor-based oscillator and signal </w:t>
            </w:r>
            <w:r>
              <w:rPr>
                <w:rFonts w:ascii="Arial" w:hAnsi="Arial" w:eastAsia="Arial"/>
                <w:b w:val="0"/>
                <w:i w:val="0"/>
                <w:color w:val="000000"/>
                <w:sz w:val="28"/>
              </w:rPr>
              <w:t xml:space="preserve">generator circuits are constructed and analyzed. </w:t>
            </w:r>
            <w:r>
              <w:rPr>
                <w:rFonts w:ascii="Arial" w:hAnsi="Arial" w:eastAsia="Arial"/>
                <w:b w:val="0"/>
                <w:i w:val="0"/>
                <w:color w:val="000000"/>
                <w:sz w:val="28"/>
              </w:rPr>
              <w:t xml:space="preserve">Waveform generation and oscillation conditions are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also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investigated.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204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Characteristics </w:t>
                  </w:r>
                </w:p>
              </w:tc>
              <w:tc>
                <w:tcPr>
                  <w:tcW w:type="dxa" w:w="76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Parameters of a Stabilitron. Zener diode operation o'rganiladi. Voltage stabilization principles are also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studied.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Breakdown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voltage, </w:t>
                  </w:r>
                </w:p>
              </w:tc>
              <w:tc>
                <w:tcPr>
                  <w:tcW w:type="dxa" w:w="182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stabilization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characteristics, and voltage regulation performance </w:t>
            </w:r>
            <w:r>
              <w:rPr>
                <w:rFonts w:ascii="Arial" w:hAnsi="Arial" w:eastAsia="Arial"/>
                <w:b w:val="0"/>
                <w:i w:val="0"/>
                <w:color w:val="000000"/>
                <w:sz w:val="28"/>
              </w:rPr>
              <w:t xml:space="preserve">are measured. </w:t>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Investigation of the Optron. The operating principle of optocouplers is investigated. Their characteristics are also investigated. Electrical isolation, signal transmission, and practical applications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Investigation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Static </w:t>
                  </w:r>
                </w:p>
              </w:tc>
              <w:tc>
                <w:tcPr>
                  <w:tcW w:type="dxa" w:w="19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Volt-Ampere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Characteristics of the Bipolar Transistor in the </w:t>
            </w:r>
            <w:r>
              <w:rPr>
                <w:rFonts w:ascii="Arial" w:hAnsi="Arial" w:eastAsia="Arial"/>
                <w:b/>
                <w:i w:val="0"/>
                <w:color w:val="000000"/>
                <w:sz w:val="28"/>
              </w:rPr>
              <w:t xml:space="preserve">Common-Emitter Circuit. </w:t>
            </w:r>
            <w:r>
              <w:rPr>
                <w:rFonts w:ascii="Arial" w:hAnsi="Arial" w:eastAsia="Arial"/>
                <w:b w:val="0"/>
                <w:i w:val="0"/>
                <w:color w:val="000000"/>
                <w:sz w:val="28"/>
              </w:rPr>
              <w:t xml:space="preserve">The input characteristics </w:t>
            </w:r>
            <w:r>
              <w:rPr>
                <w:rFonts w:ascii="Arial" w:hAnsi="Arial" w:eastAsia="Arial"/>
                <w:b w:val="0"/>
                <w:i w:val="0"/>
                <w:color w:val="000000"/>
                <w:sz w:val="28"/>
              </w:rPr>
              <w:t>of a bipolar transistor connected in the common-</w:t>
            </w:r>
            <w:r>
              <w:rPr>
                <w:rFonts w:ascii="Arial" w:hAnsi="Arial" w:eastAsia="Arial"/>
                <w:b w:val="0"/>
                <w:i w:val="0"/>
                <w:color w:val="000000"/>
                <w:sz w:val="28"/>
              </w:rPr>
              <w:t xml:space="preserve">emitter configuration are measured and analyzed. Its </w:t>
            </w:r>
            <w:r>
              <w:rPr>
                <w:rFonts w:ascii="Arial" w:hAnsi="Arial" w:eastAsia="Arial"/>
                <w:b w:val="0"/>
                <w:i w:val="0"/>
                <w:color w:val="000000"/>
                <w:sz w:val="28"/>
              </w:rPr>
              <w:t xml:space="preserve">output characteristics are also measured and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regions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amplification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properties are determined.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Investigation of the Static Voltages of the BT in the </w:t>
            </w:r>
            <w:r>
              <w:rPr>
                <w:rFonts w:ascii="Arial" w:hAnsi="Arial" w:eastAsia="Arial"/>
                <w:b/>
                <w:i w:val="0"/>
                <w:color w:val="000000"/>
                <w:sz w:val="28"/>
              </w:rPr>
              <w:t xml:space="preserve">Common-Base Connection Scheme. </w:t>
            </w:r>
            <w:r>
              <w:rPr>
                <w:rFonts w:ascii="Arial" w:hAnsi="Arial" w:eastAsia="Arial"/>
                <w:b w:val="0"/>
                <w:i w:val="0"/>
                <w:color w:val="000000"/>
                <w:sz w:val="28"/>
              </w:rPr>
              <w:t xml:space="preserve">The static </w:t>
            </w:r>
            <w:r>
              <w:rPr>
                <w:rFonts w:ascii="Arial" w:hAnsi="Arial" w:eastAsia="Arial"/>
                <w:b w:val="0"/>
                <w:i w:val="0"/>
                <w:color w:val="000000"/>
                <w:sz w:val="28"/>
              </w:rPr>
              <w:t xml:space="preserve">operating characteristics of a bipolar transistor in the </w:t>
            </w:r>
            <w:r>
              <w:rPr>
                <w:rFonts w:ascii="Arial" w:hAnsi="Arial" w:eastAsia="Arial"/>
                <w:b w:val="0"/>
                <w:i w:val="0"/>
                <w:color w:val="000000"/>
                <w:sz w:val="28"/>
              </w:rPr>
              <w:t xml:space="preserve">common-base configuration are investigated. Voltage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151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01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distribution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124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transfer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characteristics are also analyzed. </w:t>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Investigation of the Static Characteristics of the Metal-Oxide Transistor. The static characteristics of MOS transistors o'rganiladi. The threshold voltage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12"/>
              </w:trPr>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160"/>
                  <w:tcBorders/>
                  <w:tcMar>
                    <w:start w:w="0" w:type="dxa"/>
                    <w:end w:w="0" w:type="dxa"/>
                  </w:tcMar>
                </w:tcPr>
                <w:p>
                  <w:pPr>
                    <w:autoSpaceDN w:val="0"/>
                    <w:autoSpaceDE w:val="0"/>
                    <w:widowControl/>
                    <w:spacing w:line="233" w:lineRule="auto" w:before="0" w:after="0"/>
                    <w:ind w:left="158" w:right="0" w:firstLine="0"/>
                    <w:jc w:val="left"/>
                  </w:pPr>
                  <w:r>
                    <w:rPr>
                      <w:rFonts w:ascii="Arial" w:hAnsi="Arial" w:eastAsia="Arial"/>
                      <w:b w:val="0"/>
                      <w:i w:val="0"/>
                      <w:color w:val="000000"/>
                      <w:sz w:val="28"/>
                    </w:rPr>
                    <w:t xml:space="preserve">drain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current </w:t>
                  </w:r>
                </w:p>
              </w:tc>
              <w:tc>
                <w:tcPr>
                  <w:tcW w:type="dxa" w:w="860"/>
                  <w:tcBorders/>
                  <w:tcMar>
                    <w:start w:w="0" w:type="dxa"/>
                    <w:end w:w="0" w:type="dxa"/>
                  </w:tcMar>
                </w:tcPr>
                <w:p>
                  <w:pPr>
                    <w:autoSpaceDN w:val="0"/>
                    <w:autoSpaceDE w:val="0"/>
                    <w:widowControl/>
                    <w:spacing w:line="233" w:lineRule="auto" w:before="0" w:after="0"/>
                    <w:ind w:left="0" w:right="140" w:firstLine="0"/>
                    <w:jc w:val="right"/>
                  </w:pPr>
                  <w:r>
                    <w:rPr>
                      <w:rFonts w:ascii="Arial" w:hAnsi="Arial" w:eastAsia="Arial"/>
                      <w:b w:val="0"/>
                      <w:i w:val="0"/>
                      <w:color w:val="000000"/>
                      <w:sz w:val="28"/>
                    </w:rPr>
                    <w:t xml:space="preserve">are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measured. </w:t>
                  </w:r>
                </w:p>
              </w:tc>
              <w:tc>
                <w:tcPr>
                  <w:tcW w:type="dxa" w:w="1260"/>
                  <w:tcBorders/>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Transfer </w:t>
                  </w:r>
                </w:p>
              </w:tc>
            </w:tr>
            <w:tr>
              <w:trPr>
                <w:trHeight w:hRule="exact" w:val="332"/>
              </w:trPr>
              <w:tc>
                <w:tcPr>
                  <w:tcW w:type="dxa" w:w="2082"/>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characteristics </w:t>
                  </w:r>
                </w:p>
              </w:tc>
              <w:tc>
                <w:tcPr>
                  <w:tcW w:type="dxa" w:w="838"/>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measured </w:t>
                  </w:r>
                </w:p>
              </w:tc>
              <w:tc>
                <w:tcPr>
                  <w:tcW w:type="dxa" w:w="10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under </w:t>
                  </w:r>
                </w:p>
              </w:tc>
              <w:tc>
                <w:tcPr>
                  <w:tcW w:type="dxa" w:w="1260"/>
                  <w:tcBorders/>
                  <w:tcMar>
                    <w:start w:w="0" w:type="dxa"/>
                    <w:end w:w="0" w:type="dxa"/>
                  </w:tcMar>
                </w:tcPr>
                <w:p>
                  <w:pPr>
                    <w:autoSpaceDN w:val="0"/>
                    <w:autoSpaceDE w:val="0"/>
                    <w:widowControl/>
                    <w:spacing w:line="233" w:lineRule="auto" w:before="14" w:after="0"/>
                    <w:ind w:left="166"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operating conditions. </w:t>
            </w:r>
          </w:p>
          <w:p>
            <w:pPr>
              <w:autoSpaceDN w:val="0"/>
              <w:tabs>
                <w:tab w:pos="2290" w:val="left"/>
                <w:tab w:pos="2508" w:val="left"/>
                <w:tab w:pos="5544" w:val="left"/>
              </w:tabs>
              <w:autoSpaceDE w:val="0"/>
              <w:widowControl/>
              <w:spacing w:line="245" w:lineRule="auto" w:before="10" w:after="6"/>
              <w:ind w:left="106" w:right="0" w:firstLine="0"/>
              <w:jc w:val="left"/>
            </w:pPr>
            <w:r>
              <w:rPr>
                <w:rFonts w:ascii="Arial" w:hAnsi="Arial" w:eastAsia="Arial"/>
                <w:b/>
                <w:i w:val="0"/>
                <w:color w:val="000000"/>
                <w:sz w:val="28"/>
              </w:rPr>
              <w:t xml:space="preserve">Investigation of the Characteristics of an Induced-Channel </w:t>
              <w:tab/>
              <w:tab/>
              <w:t xml:space="preserve">Metal-Dielectric-Semiconductor Transistor. Enhancement-mode </w:t>
              <w:tab/>
              <w:t xml:space="preserve">MOSFET characteristics are investigated. Transfer and output characteristics tahlil qilinadi. Operating regions and switching behavior are also analyzed. </w:t>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210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Operational </w:t>
                  </w:r>
                </w:p>
              </w:tc>
              <w:tc>
                <w:tcPr>
                  <w:tcW w:type="dxa" w:w="1760"/>
                  <w:tcBorders/>
                  <w:tcMar>
                    <w:start w:w="0" w:type="dxa"/>
                    <w:end w:w="0" w:type="dxa"/>
                  </w:tcMar>
                </w:tcPr>
                <w:p>
                  <w:pPr>
                    <w:autoSpaceDN w:val="0"/>
                    <w:autoSpaceDE w:val="0"/>
                    <w:widowControl/>
                    <w:spacing w:line="233" w:lineRule="auto" w:before="6" w:after="0"/>
                    <w:ind w:left="232" w:right="0" w:firstLine="0"/>
                    <w:jc w:val="left"/>
                  </w:pPr>
                  <w:r>
                    <w:rPr>
                      <w:rFonts w:ascii="Arial" w:hAnsi="Arial" w:eastAsia="Arial"/>
                      <w:b/>
                      <w:i w:val="0"/>
                      <w:color w:val="000000"/>
                      <w:sz w:val="28"/>
                    </w:rPr>
                    <w:t xml:space="preserve">Amplifiers.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Operational amplifier circuits are constructed and </w:t>
            </w:r>
            <w:r>
              <w:rPr>
                <w:rFonts w:ascii="Arial" w:hAnsi="Arial" w:eastAsia="Arial"/>
                <w:b w:val="0"/>
                <w:i w:val="0"/>
                <w:color w:val="000000"/>
                <w:sz w:val="28"/>
              </w:rPr>
              <w:t xml:space="preserve">analyzed. Amplifier configurations, gain, and offset </w:t>
            </w:r>
            <w:r>
              <w:rPr>
                <w:rFonts w:ascii="Arial" w:hAnsi="Arial" w:eastAsia="Arial"/>
                <w:b w:val="0"/>
                <w:i w:val="0"/>
                <w:color w:val="000000"/>
                <w:sz w:val="28"/>
              </w:rPr>
              <w:t xml:space="preserve">voltage are investigated. Bandwidth and practical </w:t>
            </w:r>
            <w:r>
              <w:rPr>
                <w:rFonts w:ascii="Arial" w:hAnsi="Arial" w:eastAsia="Arial"/>
                <w:b w:val="0"/>
                <w:i w:val="0"/>
                <w:color w:val="000000"/>
                <w:sz w:val="28"/>
              </w:rPr>
              <w:t xml:space="preserve">applications are also investigated. </w:t>
            </w:r>
          </w:p>
          <w:p>
            <w:pPr>
              <w:autoSpaceDN w:val="0"/>
              <w:autoSpaceDE w:val="0"/>
              <w:widowControl/>
              <w:spacing w:line="233" w:lineRule="auto" w:before="8" w:after="0"/>
              <w:ind w:left="106"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Electrical Quantities and Their Measurement Methods </w:t>
            </w:r>
            <w:r>
              <w:rPr>
                <w:rFonts w:ascii="Arial" w:hAnsi="Arial" w:eastAsia="Arial"/>
                <w:b w:val="0"/>
                <w:i w:val="0"/>
                <w:color w:val="000000"/>
                <w:sz w:val="28"/>
              </w:rPr>
              <w:t xml:space="preserve">(Multisim).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Direct Current Circuits: Ohm's and Kirchhoff's Laws. </w:t>
            </w:r>
            <w:r>
              <w:rPr>
                <w:rFonts w:ascii="Arial" w:hAnsi="Arial" w:eastAsia="Arial"/>
                <w:b w:val="0"/>
                <w:i w:val="0"/>
                <w:color w:val="000000"/>
                <w:sz w:val="28"/>
              </w:rPr>
              <w:t xml:space="preserve">Methods for Calculating Electrical Circuits (Current </w:t>
            </w:r>
            <w:r>
              <w:rPr>
                <w:rFonts w:ascii="Arial" w:hAnsi="Arial" w:eastAsia="Arial"/>
                <w:b w:val="0"/>
                <w:i w:val="0"/>
                <w:color w:val="000000"/>
                <w:sz w:val="28"/>
              </w:rPr>
              <w:t xml:space="preserve">Loops, Node Potentials). </w:t>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Circuits Under the Action of Sinusoidal Signals: </w:t>
            </w:r>
            <w:r>
              <w:rPr>
                <w:rFonts w:ascii="Arial" w:hAnsi="Arial" w:eastAsia="Arial"/>
                <w:b w:val="0"/>
                <w:i w:val="0"/>
                <w:color w:val="000000"/>
                <w:sz w:val="28"/>
              </w:rPr>
              <w:t xml:space="preserve">Impedance, AC and DC Characteristics.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Mutually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Inductive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Circuits,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Transformers </w:t>
                  </w:r>
                </w:p>
              </w:tc>
              <w:tc>
                <w:tcPr>
                  <w:tcW w:type="dxa" w:w="6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Resonance.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Electrical Conductivity of Semiconductors and Band </w:t>
            </w:r>
            <w:r>
              <w:rPr>
                <w:rFonts w:ascii="Arial" w:hAnsi="Arial" w:eastAsia="Arial"/>
                <w:b w:val="0"/>
                <w:i w:val="0"/>
                <w:color w:val="000000"/>
                <w:sz w:val="28"/>
              </w:rPr>
              <w:t xml:space="preserve">Theory.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p-n Junction and Its Voltage-Current Characteristics. </w:t>
            </w:r>
            <w:r>
              <w:rPr>
                <w:rFonts w:ascii="Arial" w:hAnsi="Arial" w:eastAsia="Arial"/>
                <w:b w:val="0"/>
                <w:i w:val="0"/>
                <w:color w:val="000000"/>
                <w:sz w:val="28"/>
              </w:rPr>
              <w:t xml:space="preserve">Semiconductor Diodes and Their Applications. </w:t>
            </w:r>
          </w:p>
          <w:p>
            <w:pPr>
              <w:autoSpaceDN w:val="0"/>
              <w:autoSpaceDE w:val="0"/>
              <w:widowControl/>
              <w:spacing w:line="245" w:lineRule="auto" w:before="12" w:after="6"/>
              <w:ind w:left="106" w:right="0" w:firstLine="0"/>
              <w:jc w:val="left"/>
            </w:pPr>
            <w:r>
              <w:rPr>
                <w:rFonts w:ascii="Arial" w:hAnsi="Arial" w:eastAsia="Arial"/>
                <w:b w:val="0"/>
                <w:i w:val="0"/>
                <w:color w:val="000000"/>
                <w:sz w:val="28"/>
              </w:rPr>
              <w:t xml:space="preserve">Bipolar Transistors: Structure, Connection Circuits </w:t>
            </w:r>
            <w:r>
              <w:rPr>
                <w:rFonts w:ascii="Arial" w:hAnsi="Arial" w:eastAsia="Arial"/>
                <w:b w:val="0"/>
                <w:i w:val="0"/>
                <w:color w:val="000000"/>
                <w:sz w:val="28"/>
              </w:rPr>
              <w:t xml:space="preserve">and V-I Characteristics.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7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Field-Effect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Characteristics. </w:t>
            </w:r>
          </w:p>
          <w:p>
            <w:pPr>
              <w:autoSpaceDN w:val="0"/>
              <w:autoSpaceDE w:val="0"/>
              <w:widowControl/>
              <w:spacing w:line="245" w:lineRule="auto" w:before="8" w:after="0"/>
              <w:ind w:left="106" w:right="1152" w:firstLine="0"/>
              <w:jc w:val="left"/>
            </w:pPr>
            <w:r>
              <w:rPr>
                <w:rFonts w:ascii="Arial" w:hAnsi="Arial" w:eastAsia="Arial"/>
                <w:b w:val="0"/>
                <w:i w:val="0"/>
                <w:color w:val="000000"/>
                <w:sz w:val="28"/>
              </w:rPr>
              <w:t xml:space="preserve">Integrated Circuits and Nanoelectronics. </w:t>
            </w:r>
            <w:r>
              <w:rPr>
                <w:rFonts w:ascii="Arial" w:hAnsi="Arial" w:eastAsia="Arial"/>
                <w:b w:val="0"/>
                <w:i w:val="0"/>
                <w:color w:val="000000"/>
                <w:sz w:val="28"/>
              </w:rPr>
              <w:t xml:space="preserve">Analogue Electronics and Amplifier Stages. </w:t>
            </w:r>
            <w:r>
              <w:rPr>
                <w:rFonts w:ascii="Arial" w:hAnsi="Arial" w:eastAsia="Arial"/>
                <w:b w:val="0"/>
                <w:i w:val="0"/>
                <w:color w:val="000000"/>
                <w:sz w:val="28"/>
              </w:rPr>
              <w:t xml:space="preserve">Negative Feedback in Amplifiers. </w:t>
            </w:r>
          </w:p>
        </w:tc>
      </w:tr>
    </w:tbl>
    <w:p>
      <w:pPr>
        <w:autoSpaceDN w:val="0"/>
        <w:autoSpaceDE w:val="0"/>
        <w:widowControl/>
        <w:spacing w:line="233" w:lineRule="auto" w:before="898" w:after="0"/>
        <w:ind w:left="0" w:right="20" w:firstLine="0"/>
        <w:jc w:val="right"/>
      </w:pPr>
      <w:r>
        <w:rPr>
          <w:rFonts w:ascii="Arial" w:hAnsi="Arial" w:eastAsia="Arial"/>
          <w:b w:val="0"/>
          <w:i w:val="0"/>
          <w:color w:val="000000"/>
          <w:sz w:val="28"/>
        </w:rPr>
        <w:t xml:space="preserve">152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97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Parameters.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Analogue Signal Converters Based on Operational </w:t>
            </w:r>
            <w:r>
              <w:rPr>
                <w:rFonts w:ascii="Arial" w:hAnsi="Arial" w:eastAsia="Arial"/>
                <w:b w:val="0"/>
                <w:i w:val="0"/>
                <w:color w:val="000000"/>
                <w:sz w:val="28"/>
              </w:rPr>
              <w:t>Amplifiers.</w:t>
            </w:r>
          </w:p>
        </w:tc>
      </w:tr>
      <w:tr>
        <w:trPr>
          <w:trHeight w:hRule="exact" w:val="4314"/>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O'qitish usullari</w:t>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The module rivojlantiradi students' knowledge of the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Ohm's,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Kirchhoff's, and Joule–Lenz laws, and the analysis of electrical circuits. Calculation methods for electrical circuits under the action of constant and sinusoidal signals are taught. The structure and operating principles of semiconductor devices, including diodes, bipolar transistors, and field-effect transistors, o'rganiladi. Students develop skills in working with multilayer semiconductor devices and integrated circuits. They also develop proficiency in analogue electronics, amplifier stages, and the use of operational amplifiers.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464" w:firstLine="0"/>
              <w:jc w:val="left"/>
            </w:pPr>
            <w:r>
              <w:rPr>
                <w:rFonts w:ascii="Arial" w:hAnsi="Arial" w:eastAsia="Arial"/>
                <w:b w:val="0"/>
                <w:i w:val="0"/>
                <w:color w:val="000000"/>
                <w:sz w:val="28"/>
              </w:rPr>
              <w:t xml:space="preserve">Fizika 1,2 </w:t>
              <w:br/>
              <w:t xml:space="preserve">Matematik tahlil 1,2 </w:t>
              <w:br/>
              <w:t xml:space="preserve">Dasturlash 1,2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536"/>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2"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616" w:val="left"/>
                <w:tab w:pos="1488" w:val="left"/>
                <w:tab w:pos="2110" w:val="left"/>
                <w:tab w:pos="3334" w:val="left"/>
                <w:tab w:pos="3812" w:val="left"/>
                <w:tab w:pos="4516" w:val="left"/>
                <w:tab w:pos="5352" w:val="left"/>
                <w:tab w:pos="5432" w:val="left"/>
              </w:tabs>
              <w:autoSpaceDE w:val="0"/>
              <w:widowControl/>
              <w:spacing w:line="245" w:lineRule="auto" w:before="128" w:after="6"/>
              <w:ind w:left="106" w:right="0" w:firstLine="0"/>
              <w:jc w:val="left"/>
            </w:pPr>
            <w:r>
              <w:rPr>
                <w:rFonts w:ascii="Arial" w:hAnsi="Arial" w:eastAsia="Arial"/>
                <w:b w:val="0"/>
                <w:i w:val="0"/>
                <w:color w:val="000000"/>
                <w:sz w:val="28"/>
              </w:rPr>
              <w:t xml:space="preserve">Student performance is assessed through continuous assessment (20%), midterm assessment (30%), and a </w:t>
              <w:tab/>
              <w:t xml:space="preserve">final </w:t>
              <w:tab/>
              <w:t xml:space="preserve">assessment </w:t>
              <w:tab/>
              <w:t xml:space="preserve">(50%). </w:t>
              <w:tab/>
              <w:t xml:space="preserve">The </w:t>
              <w:tab/>
              <w:t xml:space="preserve">continuous assessment baholaydi </w:t>
              <w:tab/>
              <w:t xml:space="preserve">students' </w:t>
              <w:tab/>
              <w:tab/>
              <w:t xml:space="preserve">classroom participation, practical laboratory performance, circuit design and simulation activities, problem-solving skills, and the successful completion of independent study assignments. These include electrical circuit analysis using Multisim, calculations based on Ohm's and Kirchhoff's laws, investigation of AC and DC circuits, analysis of semiconductor devices, transistor characteristics, operational amplifier applications, and presentations on modern developments in electronics and nanoelectronics. The midterm assessment consists of written assignments, short in-class quizzes, laboratory reports, and the evaluation of independent study projects. Students are assessed on their ability to analyze electrical and electronic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semiconductor devices, calculate circuit parameters, </w:t>
            </w:r>
            <w:r>
              <w:rPr>
                <w:rFonts w:ascii="Arial" w:hAnsi="Arial" w:eastAsia="Arial"/>
                <w:b w:val="0"/>
                <w:i w:val="0"/>
                <w:color w:val="000000"/>
                <w:sz w:val="28"/>
              </w:rPr>
              <w:t xml:space="preserve">simulate electronic circuits, compare analogue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153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721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electronic components, and explain the practical applications of diodes, transistors, integrated circuits, and operational amplifiers. The yakuniy baholash may be conducted as either a yozma imtihon or a test examination. The yozma imtihon consists of theoretical questions, circuit analysis, and numerical problem-solving tasks covering the main topics of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08"/>
              </w:trPr>
              <w:tc>
                <w:tcPr>
                  <w:tcW w:type="dxa" w:w="1320"/>
                  <w:tcBorders/>
                  <w:tcMar>
                    <w:start w:w="0" w:type="dxa"/>
                    <w:end w:w="0" w:type="dxa"/>
                  </w:tcMar>
                </w:tcPr>
                <w:p>
                  <w:pPr>
                    <w:autoSpaceDN w:val="0"/>
                    <w:autoSpaceDE w:val="0"/>
                    <w:widowControl/>
                    <w:spacing w:line="233" w:lineRule="auto" w:before="0" w:after="0"/>
                    <w:ind w:left="74" w:right="0" w:firstLine="0"/>
                    <w:jc w:val="left"/>
                  </w:pPr>
                  <w:r>
                    <w:rPr>
                      <w:rFonts w:ascii="Arial" w:hAnsi="Arial" w:eastAsia="Arial"/>
                      <w:b w:val="0"/>
                      <w:i w:val="0"/>
                      <w:color w:val="000000"/>
                      <w:sz w:val="28"/>
                    </w:rPr>
                    <w:t xml:space="preserve">module,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electrical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quantities </w:t>
                  </w:r>
                </w:p>
              </w:tc>
              <w:tc>
                <w:tcPr>
                  <w:tcW w:type="dxa" w:w="7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and </w:t>
                  </w:r>
                </w:p>
              </w:tc>
            </w:tr>
            <w:tr>
              <w:trPr>
                <w:trHeight w:hRule="exact" w:val="336"/>
              </w:trPr>
              <w:tc>
                <w:tcPr>
                  <w:tcW w:type="dxa" w:w="22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measurements, </w:t>
                  </w:r>
                </w:p>
              </w:tc>
              <w:tc>
                <w:tcPr>
                  <w:tcW w:type="dxa" w:w="7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DC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AC </w:t>
                  </w:r>
                </w:p>
              </w:tc>
              <w:tc>
                <w:tcPr>
                  <w:tcW w:type="dxa" w:w="10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circuit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128"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semiconductor physics, p-n junctions, semiconductor </w:t>
            </w:r>
            <w:r>
              <w:rPr>
                <w:rFonts w:ascii="Arial" w:hAnsi="Arial" w:eastAsia="Arial"/>
                <w:b w:val="0"/>
                <w:i w:val="0"/>
                <w:color w:val="000000"/>
                <w:sz w:val="28"/>
              </w:rPr>
              <w:t xml:space="preserve">diodes, bipolar and field-effect transistors, thyristors, </w:t>
            </w:r>
            <w:r>
              <w:rPr>
                <w:rFonts w:ascii="Arial" w:hAnsi="Arial" w:eastAsia="Arial"/>
                <w:b w:val="0"/>
                <w:i w:val="0"/>
                <w:color w:val="000000"/>
                <w:sz w:val="28"/>
              </w:rPr>
              <w:t xml:space="preserve">integrated circuits, analogue electronics, amplifier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6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test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examination consists of multiple-choice questions </w:t>
            </w:r>
            <w:r>
              <w:rPr>
                <w:rFonts w:ascii="Arial" w:hAnsi="Arial" w:eastAsia="Arial"/>
                <w:b w:val="0"/>
                <w:i w:val="0"/>
                <w:color w:val="000000"/>
                <w:sz w:val="28"/>
              </w:rPr>
              <w:t xml:space="preserve">designed to evaluate students' theoretical knowledge, </w:t>
            </w:r>
            <w:r>
              <w:rPr>
                <w:rFonts w:ascii="Arial" w:hAnsi="Arial" w:eastAsia="Arial"/>
                <w:b w:val="0"/>
                <w:i w:val="0"/>
                <w:color w:val="000000"/>
                <w:sz w:val="28"/>
              </w:rPr>
              <w:t xml:space="preserve">analytical thinking, circuit analysis skills, and their </w:t>
            </w:r>
            <w:r>
              <w:rPr>
                <w:rFonts w:ascii="Arial" w:hAnsi="Arial" w:eastAsia="Arial"/>
                <w:b w:val="0"/>
                <w:i w:val="0"/>
                <w:color w:val="000000"/>
                <w:sz w:val="28"/>
              </w:rPr>
              <w:t xml:space="preserve">ability to apply the principles of electronics and circuit </w:t>
            </w:r>
            <w:r>
              <w:rPr>
                <w:rFonts w:ascii="Arial" w:hAnsi="Arial" w:eastAsia="Arial"/>
                <w:b w:val="0"/>
                <w:i w:val="0"/>
                <w:color w:val="000000"/>
                <w:sz w:val="28"/>
              </w:rPr>
              <w:t xml:space="preserve">design to practical engineering problems. Successful </w:t>
            </w:r>
            <w:r>
              <w:rPr>
                <w:rFonts w:ascii="Arial" w:hAnsi="Arial" w:eastAsia="Arial"/>
                <w:b w:val="0"/>
                <w:i w:val="0"/>
                <w:color w:val="000000"/>
                <w:sz w:val="28"/>
              </w:rPr>
              <w:t xml:space="preserve">completion of all practical laboratory exercises and </w:t>
            </w:r>
            <w:r>
              <w:rPr>
                <w:rFonts w:ascii="Arial" w:hAnsi="Arial" w:eastAsia="Arial"/>
                <w:b w:val="0"/>
                <w:i w:val="0"/>
                <w:color w:val="000000"/>
                <w:sz w:val="28"/>
              </w:rPr>
              <w:t xml:space="preserve">independent study assignments is required as an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4"/>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essential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assessment. </w:t>
            </w:r>
          </w:p>
        </w:tc>
      </w:tr>
      <w:tr>
        <w:trPr>
          <w:trHeight w:hRule="exact" w:val="6248"/>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1. A.A. Tulyaganov, S.S. Parsiev, V.A. Tulyaganova, U.M. Abdullayev. Theory of Electrical Circuits (darslik). — T.: Aloqachi, 2018, 144 pp. </w:t>
            </w:r>
            <w:r>
              <w:rPr>
                <w:rFonts w:ascii="Arial" w:hAnsi="Arial" w:eastAsia="Arial"/>
                <w:b w:val="0"/>
                <w:i w:val="0"/>
                <w:color w:val="000000"/>
                <w:sz w:val="28"/>
              </w:rPr>
            </w:r>
            <w:r>
              <w:rPr>
                <w:rFonts w:ascii="Arial" w:hAnsi="Arial" w:eastAsia="Arial"/>
                <w:b w:val="0"/>
                <w:i w:val="0"/>
                <w:color w:val="000000"/>
                <w:sz w:val="28"/>
              </w:rPr>
            </w:r>
          </w:p>
          <w:p>
            <w:pPr>
              <w:autoSpaceDN w:val="0"/>
              <w:tabs>
                <w:tab w:pos="6434" w:val="left"/>
              </w:tabs>
              <w:autoSpaceDE w:val="0"/>
              <w:widowControl/>
              <w:spacing w:line="245" w:lineRule="auto" w:before="8" w:after="0"/>
              <w:ind w:left="106" w:right="0" w:firstLine="0"/>
              <w:jc w:val="left"/>
            </w:pPr>
            <w:r>
              <w:rPr>
                <w:rFonts w:ascii="Arial" w:hAnsi="Arial" w:eastAsia="Arial"/>
                <w:b w:val="0"/>
                <w:i w:val="0"/>
                <w:color w:val="000000"/>
                <w:sz w:val="28"/>
              </w:rPr>
              <w:t xml:space="preserve">2. X.K. Aripov, A.M. Abdullayev, N.B. Alimova, J.T. Maxsudov, A.A. Tulyaganov, Sh.T. Toshmatov. Electronics and Circuit Design (darslik). </w:t>
              <w:tab/>
              <w:t xml:space="preserve">— Tashkent: «Aloqachi», 2017, 376 pp.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3. Aripov X.K., Abdullaev A.M., Alimova N.B.,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Bustanov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X.X.,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Toshmatov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Sh.T. </w:t>
                  </w:r>
                </w:p>
              </w:tc>
              <w:tc>
                <w:tcPr>
                  <w:tcW w:type="dxa" w:w="16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Schematics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(darslik). — Tashkent: «Tafakkur bo'stoni», 2013, 447 pp. </w:t>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 xml:space="preserve">4. Thomas F. Schubert, Jr., Ernest M. Kim. </w:t>
            </w:r>
            <w:r>
              <w:rPr>
                <w:rFonts w:ascii="Arial" w:hAnsi="Arial" w:eastAsia="Arial"/>
                <w:b w:val="0"/>
                <w:i w:val="0"/>
                <w:color w:val="000000"/>
                <w:sz w:val="28"/>
              </w:rPr>
              <w:t xml:space="preserve">Fundamentals of Electronics Book 1: Electronic </w:t>
            </w:r>
            <w:r>
              <w:rPr>
                <w:rFonts w:ascii="Arial" w:hAnsi="Arial" w:eastAsia="Arial"/>
                <w:b w:val="0"/>
                <w:i w:val="0"/>
                <w:color w:val="000000"/>
                <w:sz w:val="28"/>
              </w:rPr>
              <w:t xml:space="preserve">Devices and Circuit Applications. — 2014.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Nigmatov X. Fundamentals of Radioelectronics. — </w:t>
            </w:r>
            <w:r>
              <w:rPr>
                <w:rFonts w:ascii="Arial" w:hAnsi="Arial" w:eastAsia="Arial"/>
                <w:b w:val="0"/>
                <w:i w:val="0"/>
                <w:color w:val="000000"/>
                <w:sz w:val="28"/>
              </w:rPr>
              <w:t xml:space="preserve">Tashkent: 'Uzbekistan', 1994. </w:t>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6. Tursunov M.O., Iliyev X.M., Abdiyev U.B. Fundamentals of Radioelectronics (darslik). — Termiz: Bekshoh Print Servis, 2023, 192 pp.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154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258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7. Multisim User Guide. — National Instruments, </w:t>
            </w:r>
            <w:r>
              <w:rPr>
                <w:rFonts w:ascii="Arial" w:hAnsi="Arial" w:eastAsia="Arial"/>
                <w:b w:val="0"/>
                <w:i w:val="0"/>
                <w:color w:val="000000"/>
                <w:sz w:val="28"/>
              </w:rPr>
              <w:t xml:space="preserve">2007.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8. Robert L. Boylestad. Introductory Circuit Analysis. </w:t>
            </w:r>
            <w:r>
              <w:rPr>
                <w:rFonts w:ascii="Arial" w:hAnsi="Arial" w:eastAsia="Arial"/>
                <w:b w:val="0"/>
                <w:i w:val="0"/>
                <w:color w:val="000000"/>
                <w:sz w:val="28"/>
              </w:rPr>
              <w:t xml:space="preserve">— Pearson Education Limited, 2014, 1091 p.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9. Behzad Razavi. Fundamentals of Microelectronics. </w:t>
            </w:r>
            <w:r>
              <w:rPr>
                <w:rFonts w:ascii="Arial" w:hAnsi="Arial" w:eastAsia="Arial"/>
                <w:b w:val="0"/>
                <w:i w:val="0"/>
                <w:color w:val="000000"/>
                <w:sz w:val="28"/>
              </w:rPr>
              <w:t xml:space="preserve">2nd ed. — 2014, 932 p.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10. V.T. Yeremenko et al. Fundamentals of Electrical Engineering and Electronics (darslik). — Orel, 2012. </w:t>
            </w:r>
            <w:r>
              <w:rPr>
                <w:rFonts w:ascii="Arial" w:hAnsi="Arial" w:eastAsia="Arial"/>
                <w:b w:val="0"/>
                <w:i w:val="0"/>
                <w:color w:val="000000"/>
                <w:sz w:val="28"/>
              </w:rPr>
            </w:r>
          </w:p>
        </w:tc>
      </w:tr>
      <w:tr>
        <w:trPr>
          <w:trHeight w:hRule="exact" w:val="77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Mas'ul o'qituvchi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Tursunov Mamasobir Ochildiyevich, PhD in Fizika and Mathematics </w:t>
            </w:r>
            <w:r>
              <w:rPr>
                <w:rFonts w:ascii="Arial" w:hAnsi="Arial" w:eastAsia="Arial"/>
                <w:b w:val="0"/>
                <w:i w:val="0"/>
                <w:color w:val="000000"/>
                <w:sz w:val="28"/>
              </w:rPr>
            </w:r>
          </w:p>
        </w:tc>
      </w:tr>
    </w:tbl>
    <w:p>
      <w:pPr>
        <w:autoSpaceDN w:val="0"/>
        <w:autoSpaceDE w:val="0"/>
        <w:widowControl/>
        <w:spacing w:line="233" w:lineRule="auto" w:before="326" w:after="4"/>
        <w:ind w:left="60" w:right="0" w:firstLine="0"/>
        <w:jc w:val="left"/>
      </w:pPr>
      <w:r>
        <w:rPr>
          <w:rFonts w:ascii="Arial" w:hAnsi="Arial" w:eastAsia="Arial"/>
          <w:b/>
          <w:i w:val="0"/>
          <w:color w:val="000000"/>
          <w:sz w:val="28"/>
        </w:rPr>
        <w:t>DISKRET TUZILMALAR</w:t>
      </w:r>
    </w:p>
    <w:tbl>
      <w:tblPr>
        <w:tblW w:type="auto" w:w="0"/>
        <w:tblLayout w:type="fixed"/>
        <w:tblLook w:firstColumn="1" w:firstRow="1" w:lastColumn="0" w:lastRow="0" w:noHBand="0" w:noVBand="1" w:val="04A0"/>
        <w:tblInd w:w="7.9999999999998295" w:type="dxa"/>
      </w:tblPr>
      <w:tblGrid>
        <w:gridCol w:w="5066"/>
        <w:gridCol w:w="5066"/>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DISKRET TUZILMALAR</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DIT1306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III semestr </w:t>
            </w:r>
          </w:p>
        </w:tc>
      </w:tr>
      <w:tr>
        <w:trPr>
          <w:trHeight w:hRule="exact" w:val="431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Modulning maqsadi Diskret tuzilmalar ta'minlashdan iborat students of Axborot tizimlari and Technologies with the fundamental knowledge, concepts, theorems, and their proofs relating to diskret tuzilmalar. The Modul qamrab oladi methods for solving practical problems using diskret tuzilmalar. It ta'minlaydi students with knowledge of the theoretical foundations of kompyuter fanlari and dasturlash. The Modul ta'minlaydi the foundational knowledge necessary for mastering the specialisation. It tanishtiradi students to modern mathematical methods for solving practical problems with high quality and precision.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Should have knowledge of set theory, relations, relational algebra, special binary relations, algebra of judgements, formal axiomatic theory and calculus of judgements.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20" w:after="0"/>
        <w:ind w:left="0" w:right="20" w:firstLine="0"/>
        <w:jc w:val="right"/>
      </w:pPr>
      <w:r>
        <w:rPr>
          <w:rFonts w:ascii="Arial" w:hAnsi="Arial" w:eastAsia="Arial"/>
          <w:b w:val="0"/>
          <w:i w:val="0"/>
          <w:color w:val="000000"/>
          <w:sz w:val="28"/>
        </w:rPr>
        <w:t xml:space="preserve">155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LO2. Should have knowledge of these functions,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Post's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predicate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algebra, </w:t>
                  </w:r>
                </w:p>
              </w:tc>
              <w:tc>
                <w:tcPr>
                  <w:tcW w:type="dxa" w:w="13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predicate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algebraic formulae and their evaluation, and predicate </w:t>
            </w:r>
            <w:r>
              <w:rPr>
                <w:rFonts w:ascii="Arial" w:hAnsi="Arial" w:eastAsia="Arial"/>
                <w:b w:val="0"/>
                <w:i w:val="0"/>
                <w:color w:val="000000"/>
                <w:sz w:val="28"/>
              </w:rPr>
              <w:t xml:space="preserve">calculus.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Must have an understanding of the basic </w:t>
            </w:r>
            <w:r>
              <w:rPr>
                <w:rFonts w:ascii="Arial" w:hAnsi="Arial" w:eastAsia="Arial"/>
                <w:b w:val="0"/>
                <w:i w:val="0"/>
                <w:color w:val="000000"/>
                <w:sz w:val="28"/>
              </w:rPr>
              <w:t xml:space="preserve">principles of combinatorics, graphs and their types, </w:t>
            </w:r>
            <w:r>
              <w:rPr>
                <w:rFonts w:ascii="Arial" w:hAnsi="Arial" w:eastAsia="Arial"/>
                <w:b w:val="0"/>
                <w:i w:val="0"/>
                <w:color w:val="000000"/>
                <w:sz w:val="28"/>
              </w:rPr>
              <w:t xml:space="preserve">graph colouring, trees, and flows. </w:t>
            </w:r>
          </w:p>
          <w:p>
            <w:pPr>
              <w:autoSpaceDN w:val="0"/>
              <w:autoSpaceDE w:val="0"/>
              <w:widowControl/>
              <w:spacing w:line="245" w:lineRule="auto" w:before="12" w:after="4"/>
              <w:ind w:left="104" w:right="28" w:firstLine="0"/>
              <w:jc w:val="both"/>
            </w:pPr>
            <w:r>
              <w:rPr>
                <w:rFonts w:ascii="Arial" w:hAnsi="Arial" w:eastAsia="Arial"/>
                <w:b w:val="0"/>
                <w:i w:val="0"/>
                <w:color w:val="000000"/>
                <w:sz w:val="28"/>
              </w:rPr>
              <w:t xml:space="preserve">LO4. Performing operations on sets and relations, </w:t>
            </w:r>
            <w:r>
              <w:rPr>
                <w:rFonts w:ascii="Arial" w:hAnsi="Arial" w:eastAsia="Arial"/>
                <w:b w:val="0"/>
                <w:i w:val="0"/>
                <w:color w:val="000000"/>
                <w:sz w:val="28"/>
              </w:rPr>
              <w:t xml:space="preserve">constructing truth tables, finding normal forms, and </w:t>
            </w:r>
            <w:r>
              <w:rPr>
                <w:rFonts w:ascii="Arial" w:hAnsi="Arial" w:eastAsia="Arial"/>
                <w:b w:val="0"/>
                <w:i w:val="0"/>
                <w:color w:val="000000"/>
                <w:sz w:val="28"/>
              </w:rPr>
              <w:t xml:space="preserve">proving theorems, must be able to determine the </w:t>
            </w:r>
            <w:r>
              <w:rPr>
                <w:rFonts w:ascii="Arial" w:hAnsi="Arial" w:eastAsia="Arial"/>
                <w:b w:val="0"/>
                <w:i w:val="0"/>
                <w:color w:val="000000"/>
                <w:sz w:val="28"/>
              </w:rPr>
              <w:t xml:space="preserve">completeness of a system of functions, perform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predicates,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8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combinatorial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problems, apply combinatorial principles to practical </w:t>
            </w:r>
            <w:r>
              <w:rPr>
                <w:rFonts w:ascii="Arial" w:hAnsi="Arial" w:eastAsia="Arial"/>
                <w:b w:val="0"/>
                <w:i w:val="0"/>
                <w:color w:val="000000"/>
                <w:sz w:val="28"/>
              </w:rPr>
              <w:t xml:space="preserve">problems, know graph-colouring algorithms, and use </w:t>
            </w:r>
            <w:r>
              <w:rPr>
                <w:rFonts w:ascii="Arial" w:hAnsi="Arial" w:eastAsia="Arial"/>
                <w:b w:val="0"/>
                <w:i w:val="0"/>
                <w:color w:val="000000"/>
                <w:sz w:val="28"/>
              </w:rPr>
              <w:t xml:space="preserve">algorithms on trees, and must have the skills to apply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discrete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logic to solve practical problems.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Imkoniyatiga ega apply the knowledge gained in real-life situations.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LO6. Tahlil qiladi independent mathematical and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draws </w:t>
                  </w:r>
                </w:p>
              </w:tc>
              <w:tc>
                <w:tcPr>
                  <w:tcW w:type="dxa" w:w="19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substantiated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LO7. Can analyse problem situations and correctly </w:t>
            </w:r>
            <w:r>
              <w:rPr>
                <w:rFonts w:ascii="Arial" w:hAnsi="Arial" w:eastAsia="Arial"/>
                <w:b w:val="0"/>
                <w:i w:val="0"/>
                <w:color w:val="000000"/>
                <w:sz w:val="28"/>
              </w:rPr>
              <w:t xml:space="preserve">select a mathematical approach to their solution. </w:t>
            </w:r>
            <w:r>
              <w:rPr>
                <w:rFonts w:ascii="Arial" w:hAnsi="Arial" w:eastAsia="Arial"/>
                <w:b w:val="0"/>
                <w:i w:val="0"/>
                <w:color w:val="000000"/>
                <w:sz w:val="28"/>
              </w:rPr>
              <w:t xml:space="preserve">LO8. Conduct conversations and informal dialogues </w:t>
            </w:r>
            <w:r>
              <w:rPr>
                <w:rFonts w:ascii="Arial" w:hAnsi="Arial" w:eastAsia="Arial"/>
                <w:b w:val="0"/>
                <w:i w:val="0"/>
                <w:color w:val="000000"/>
                <w:sz w:val="28"/>
              </w:rPr>
              <w:t xml:space="preserve">on social topics; participate in formal and informal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professional </w:t>
                  </w:r>
                </w:p>
              </w:tc>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discussions;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discussions, </w:t>
                  </w:r>
                </w:p>
              </w:tc>
            </w:tr>
            <w:tr>
              <w:trPr>
                <w:trHeight w:hRule="exact" w:val="336"/>
              </w:trPr>
              <w:tc>
                <w:tcPr>
                  <w:tcW w:type="dxa" w:w="178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interviews, </w:t>
                  </w:r>
                </w:p>
              </w:tc>
              <w:tc>
                <w:tcPr>
                  <w:tcW w:type="dxa" w:w="1940"/>
                  <w:tcBorders/>
                  <w:tcMar>
                    <w:start w:w="0" w:type="dxa"/>
                    <w:end w:w="0" w:type="dxa"/>
                  </w:tcMar>
                </w:tcPr>
                <w:p>
                  <w:pPr>
                    <w:autoSpaceDN w:val="0"/>
                    <w:autoSpaceDE w:val="0"/>
                    <w:widowControl/>
                    <w:spacing w:line="233" w:lineRule="auto" w:before="20" w:after="0"/>
                    <w:ind w:left="294" w:right="0" w:firstLine="0"/>
                    <w:jc w:val="left"/>
                  </w:pPr>
                  <w:r>
                    <w:rPr>
                      <w:rFonts w:ascii="Arial" w:hAnsi="Arial" w:eastAsia="Arial"/>
                      <w:b w:val="0"/>
                      <w:i w:val="0"/>
                      <w:color w:val="000000"/>
                      <w:sz w:val="28"/>
                    </w:rPr>
                    <w:t xml:space="preserve">negotiations </w:t>
                  </w:r>
                </w:p>
              </w:tc>
              <w:tc>
                <w:tcPr>
                  <w:tcW w:type="dxa" w:w="1260"/>
                  <w:tcBorders/>
                  <w:tcMar>
                    <w:start w:w="0" w:type="dxa"/>
                    <w:end w:w="0" w:type="dxa"/>
                  </w:tcMar>
                </w:tcPr>
                <w:p>
                  <w:pPr>
                    <w:autoSpaceDN w:val="0"/>
                    <w:autoSpaceDE w:val="0"/>
                    <w:widowControl/>
                    <w:spacing w:line="233" w:lineRule="auto" w:before="20" w:after="0"/>
                    <w:ind w:left="0" w:right="164"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LO9. Prepare and deliver presentations or ma'ruzas on specialty-related topics; support arguments with evidence; summarize information, write and discuss articles.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Develop skimming, scanning and intensive </w:t>
            </w:r>
            <w:r>
              <w:rPr>
                <w:rFonts w:ascii="Arial" w:hAnsi="Arial" w:eastAsia="Arial"/>
                <w:b w:val="0"/>
                <w:i w:val="0"/>
                <w:color w:val="000000"/>
                <w:sz w:val="28"/>
              </w:rPr>
              <w:t xml:space="preserve">reading skills; read correspondence, emails, authentic </w:t>
            </w:r>
            <w:r>
              <w:rPr>
                <w:rFonts w:ascii="Arial" w:hAnsi="Arial" w:eastAsia="Arial"/>
                <w:b w:val="0"/>
                <w:i w:val="0"/>
                <w:color w:val="000000"/>
                <w:sz w:val="28"/>
              </w:rPr>
              <w:t xml:space="preserve">texts, scientific and professional literature, electronic </w:t>
            </w:r>
            <w:r>
              <w:rPr>
                <w:rFonts w:ascii="Arial" w:hAnsi="Arial" w:eastAsia="Arial"/>
                <w:b w:val="0"/>
                <w:i w:val="0"/>
                <w:color w:val="000000"/>
                <w:sz w:val="28"/>
              </w:rPr>
              <w:t xml:space="preserve">sources and press materials containing specialized </w:t>
            </w:r>
            <w:r>
              <w:rPr>
                <w:rFonts w:ascii="Arial" w:hAnsi="Arial" w:eastAsia="Arial"/>
                <w:b w:val="0"/>
                <w:i w:val="0"/>
                <w:color w:val="000000"/>
                <w:sz w:val="28"/>
              </w:rPr>
              <w:t xml:space="preserve">terms.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LO11. Has knowledge of the fundamental concepts and laws of diskret tuzilmalar and their application to solving practical problems.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LO12. Tahlil qiladi logical expressions, uses Boolean algebra operations and constructs logical circuits.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Works with sets, relations and functions, and yaratadi mathematical models based on them.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LO14. Models real-world processes using the </w:t>
            </w:r>
            <w:r>
              <w:rPr>
                <w:rFonts w:ascii="Arial" w:hAnsi="Arial" w:eastAsia="Arial"/>
                <w:b w:val="0"/>
                <w:i w:val="0"/>
                <w:color w:val="000000"/>
                <w:sz w:val="28"/>
              </w:rPr>
              <w:t xml:space="preserve">elements of graph theory (graph, tree, path, </w:t>
            </w:r>
            <w:r>
              <w:rPr>
                <w:rFonts w:ascii="Arial" w:hAnsi="Arial" w:eastAsia="Arial"/>
                <w:b w:val="0"/>
                <w:i w:val="0"/>
                <w:color w:val="000000"/>
                <w:sz w:val="28"/>
              </w:rPr>
              <w:t xml:space="preserve">connection).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LO15. Has knowledge of the fundamental concepts and laws of diskret tuzilmalar and their application to the solution of practical problems. </w:t>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Ma'ruzas </w:t>
              <w:br/>
              <w:t xml:space="preserve">Sets and Operations on Them. The concept of sets and their properties o'rganiladi. Different ways of representing sets ko'rib chiqiladi. Set operations such as union, intersection, difference, and complement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3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Practical </w:t>
                  </w:r>
                </w:p>
              </w:tc>
              <w:tc>
                <w:tcPr>
                  <w:tcW w:type="dxa" w:w="2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involving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operations are solved, developing logical and analytical thinking through set theory applications. Relationships. Binary Relationships. The concept of relations between sets o'rganiladi. Binary relations and their properties ko'rib chiqiladi. Reflexive, symmetric, antisymmetric, and transitive relations o'rganiladi. Relations are represented using matrices and graphs, and problems involving binary relations are solved.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Basic Elements of Combinatorics. Fundamental Combinations. The basic principles of combinatorics o'rganiladi. Permutations, arrangements, and combinations ko'rib chiqiladi. Counting principles are applied to solve practical problems. Skills in mathematical reasoning and problem solving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Combinations with repetitions o'rganiladi. Formulas and methods for counting repeated selections 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Combinatorial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3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involving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repetition are solved. Combinatorial techniques are </w:t>
            </w:r>
            <w:r>
              <w:rPr>
                <w:rFonts w:ascii="Arial" w:hAnsi="Arial" w:eastAsia="Arial"/>
                <w:b w:val="0"/>
                <w:i w:val="0"/>
                <w:color w:val="000000"/>
                <w:sz w:val="28"/>
              </w:rPr>
              <w:t xml:space="preserve">applied to real-world situations.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Propositions. Operations on Propositions. The Concept of a Formula. Propositions and their truth values o'rganiladi. Logical operations such as conjunction, disjunction, negation, implication,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equivalence ko'rib chiqiladi. Logical formulas and their construction o'rganiladi. Logical reasoning is developed through truth tables and examples.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Equivalences of Formulae. Basic Equivalences of the Algebra of Logic. Logical equivalence and its significance o'rganiladi. Fundamental equivalence laws of Boolean algebra ko'rib chiqiladi. Logical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expressions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2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Problems involving logical identities </w:t>
            </w:r>
            <w:r>
              <w:rPr>
                <w:rFonts w:ascii="Arial" w:hAnsi="Arial" w:eastAsia="Arial"/>
                <w:b w:val="0"/>
                <w:i w:val="0"/>
                <w:color w:val="000000"/>
                <w:sz w:val="28"/>
              </w:rPr>
              <w:t xml:space="preserve">are solved.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Normal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Perfect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Disjunctive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Conjunctive Normal Forms. Normal forms of logical expressions o'rganiladi. Disjunctive normal form (DNF) and conjunctive normal form (CNF) ko'rib chiqiladi. Perfect normal forms are constructed from truth tables. Normal forms are applied in logic and kompyuter fanlari.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Elementary Boolean Functions. Methods of Their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Variables. Boolean functions and their properties o'rganiladi. Different methods of representing Boolean functions ko'rib chiqiladi. Essential and non-essential variables are identified. Practical problems involving Boolean expressions and logic circuits are solved. Composite Functions. Expansion of a Boolean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onto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Zhegalkin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Monotonic Functions. </w:t>
            </w:r>
            <w:r>
              <w:rPr>
                <w:rFonts w:ascii="Arial" w:hAnsi="Arial" w:eastAsia="Arial"/>
                <w:b w:val="0"/>
                <w:i w:val="0"/>
                <w:color w:val="000000"/>
                <w:sz w:val="28"/>
              </w:rPr>
              <w:t xml:space="preserve">The composition of Boolean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functions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Zhegalkin </w:t>
                  </w:r>
                </w:p>
              </w:tc>
              <w:tc>
                <w:tcPr>
                  <w:tcW w:type="dxa" w:w="162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polynomial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representation ko'rib chiqiladi. Monotonic Boolean functions and their properties o'rganiladi. These concepts are applied to logical and computational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Closed Classes of Functions. Post's Theorem. Classes of Boolean functions and closure properties o'rganiladi. Post's theorem and its significance in mathematical logic ko'rib chiqiladi. Function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completeness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foundations of discrete mathematics are developed. Axioms of the Matematik tahlil of Thoughts. The </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Deduction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Gödel's </w:t>
                  </w:r>
                </w:p>
              </w:tc>
              <w:tc>
                <w:tcPr>
                  <w:tcW w:type="dxa" w:w="2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Completeness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Theorem. The axiomatic foundations of logical reasoning o'rganiladi. Formal proofs and deduction systems ko'rib chiqiladi. The deduction theorem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Gödel's completeness theorem o'rganiladi. Rigorous mathematical proof techniques are developed.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The Concept of a Predicate. Logical Operations on Predicates. The Quantifiers of Universality and Existence. Predicates and predicate logic o'rganiladi. Universal and existential quantifiers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predicates. Problems involving quantified statements </w:t>
            </w:r>
            <w:r>
              <w:rPr>
                <w:rFonts w:ascii="Arial" w:hAnsi="Arial" w:eastAsia="Arial"/>
                <w:b w:val="0"/>
                <w:i w:val="0"/>
                <w:color w:val="000000"/>
                <w:sz w:val="28"/>
              </w:rPr>
              <w:t xml:space="preserve">and logical reasoning are solved.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Equivalence of Formulas of the Algebra of Predicates. Predicate formulas and their structure o'rganiladi. Equivalence transformations in predicate logic ko'rib chiqiladi. Logical expressions involving quantifiers are simplified. Predicate algebra is applied to mathematical reasoning.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Normal Canonical Forms of Predicate Algebra Formulae. Canonical forms in predicate logic o'rganiladi. Methods for transforming formulas into standard forms ko'rib chiqiladi. Logical expressions tahlil qilinadi using canonical representations. Formal reasoning skills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of predicate logic in mathematics and kompyuter fanlari are explored. Problems are solved using formal logical methods. The role of predicate logic in sun'iy intellekt and ma'lumotlar bazasis o'rganiladi. Analytical and problem-solving skills are developed. Terms and Formulae. The Deduction Theorem. The structure of terms and formulas in formal logic o'rganiladi. Deduction systems and proof techniques ko'rib chiqiladi. The deduction theorem is applied in logical reasoning. Exercises involving formal proofs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Functional Elements. Relay Contact Circuits. Logical functional elements and switching circuits o'rganiladi. Relay-contact circuit design ko'rib chiqiladi. Logical operations implemented through circuits tahlil qilinadi. Boolean algebra is applied to circuit analysis.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Graphs and Their Representations. Types of Graphs. The fundamentals of graph theory o'rganiladi. Graph representations such as adjacency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matrices and lists ko'rib chiqiladi. Different types of graphs o'rganiladi. Problems involving graph structures are solved.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Connectivity of Graphs. Path,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connectivity and traversal o'rganiladi. Paths, chains, and cycles ko'rib chiqiladi. Eulerian and Hamiltonian graph concepts o'rganiladi. Graph theory is applied to practical and theoretical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Graph Metrics. Trees, Networks. Graph metrics and distance concepts o'rganiladi. Trees and their properties ko'rib chiqiladi. Network structures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connectivity problems in networks are solved.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Enumerable Sets. The concept of algorithms and computation o'rganiladi. Recursive definitions and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recursively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enumerable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 xml:space="preserve">Algorithmic processes and formal computation models o'rganiladi. Theoretical kompyuter fanlari foundations are developed.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 xml:space="preserve">Functions. Recursive function theory o'rganiladi. Partially recursive and total recursive functions ko'rib chiqiladi. Computability and algorithmic processes o'rganiladi. Recursive concepts are applied to mathematical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Problems. Turing machines o'rganiladi as a model of computation. Computability and decision problems ko'rib chiqiladi. Algorithmically unsolvable problems and their significance o'rganiladi. The limits of computation and formal algorithms are explored.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Introduction to the Theory of Diskret tuzilmalar. Sets and Operations on Them. The fundamental concepts of discrete mathematics and diskret tuzilmalar o'rganiladi. The definition and properties of sets ko'rib chiqiladi. Methods of representing sets and performing set operations such as union, intersection, difference, and complement o'rganiladi. Practical problems involving sets are solved, developing logical thinking skills.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Relationships. Binary Relationships. The concept of relations and their applications in mathematics and kompyuter fanlari o'rganiladi. Binary relations and their properties ko'rib chiqiladi. Reflexive, symmetric, antisymmetric, and transitive relations o'rganiladi. Relations are represented using matrices, graphs, and diagrams, and problems involving binary relations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Basic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Combinations. </w:t>
            </w:r>
            <w:r>
              <w:rPr>
                <w:rFonts w:ascii="Arial" w:hAnsi="Arial" w:eastAsia="Arial"/>
                <w:b w:val="0"/>
                <w:i w:val="0"/>
                <w:color w:val="000000"/>
                <w:sz w:val="28"/>
              </w:rPr>
              <w:t xml:space="preserve">The principles of combinatorial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Counting </w:t>
                  </w:r>
                </w:p>
              </w:tc>
              <w:tc>
                <w:tcPr>
                  <w:tcW w:type="dxa" w:w="17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permutations, arrangements, and combinations ko'rib chiqiladi. Combinatorial methods are applied to solve practical and theoretical problems. Analytical and problem-solving skills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Combinations with repetitions and their mathematical foundations o'rganiladi. Formulas for repeated selections ko'rib chiqiladi. Combinatorial problems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involving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solved.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Combinatorial reasoning is applied to practical </w:t>
            </w:r>
            <w:r>
              <w:rPr>
                <w:rFonts w:ascii="Arial" w:hAnsi="Arial" w:eastAsia="Arial"/>
                <w:b w:val="0"/>
                <w:i w:val="0"/>
                <w:color w:val="000000"/>
                <w:sz w:val="28"/>
              </w:rPr>
              <w:t xml:space="preserve">situations.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Propositions. Operations on Propositions. The Concept of a Formula. Propositions and their truth values o'rganiladi. Logical operations such as conjunction, disjunction, negation, implication, and equivalence ko'rib chiqiladi. The structure and formation of logical formulas o'rganiladi. Truth tables are constructed and logical expressions tahlil qilinadi. Equivalences of Formulas. Basic Equivalences of the Algebra of Logic. The concept of logical equivalence o'rganiladi. Fundamental equivalence laws of propositional logic ko'rib chiqiladi. Logical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Logical identities are applied in mathematical reasoning and kompyuter fanlari.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Normal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Complete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Disjunctive </w:t>
                  </w:r>
                </w:p>
              </w:tc>
              <w:tc>
                <w:tcPr>
                  <w:tcW w:type="dxa" w:w="74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Conjunctive Normal Forms. The concept of normal forms in logic o'rganiladi. Complete disjunctive normal form (CDNF) and complete conjunctive normal form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(CCNF)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Logical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transformed into standard forms. Normal forms are </w:t>
            </w:r>
            <w:r>
              <w:rPr>
                <w:rFonts w:ascii="Arial" w:hAnsi="Arial" w:eastAsia="Arial"/>
                <w:b w:val="0"/>
                <w:i w:val="0"/>
                <w:color w:val="000000"/>
                <w:sz w:val="28"/>
              </w:rPr>
              <w:t xml:space="preserve">applied in logical analysis and digital systems.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Elementary Boolean Functions. Methods of Their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Variables. Boolean functions and their characteristics o'rganiladi. Various methods of representing Boolean functions, including truth tables and algebraic expressions, ko'rib chiqiladi. Essential and non-essential variables are identified. Problems involving logical circuits and Boolean algebra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Composite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Functions. </w:t>
                  </w:r>
                </w:p>
              </w:tc>
              <w:tc>
                <w:tcPr>
                  <w:tcW w:type="dxa" w:w="156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i w:val="0"/>
                      <w:color w:val="000000"/>
                      <w:sz w:val="28"/>
                    </w:rPr>
                    <w:t xml:space="preserve">Mapping </w:t>
                  </w:r>
                </w:p>
              </w:tc>
              <w:tc>
                <w:tcPr>
                  <w:tcW w:type="dxa" w:w="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 </w:t>
                  </w:r>
                </w:p>
              </w:tc>
              <w:tc>
                <w:tcPr>
                  <w:tcW w:type="dxa" w:w="132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i w:val="0"/>
                      <w:color w:val="000000"/>
                      <w:sz w:val="28"/>
                    </w:rPr>
                    <w:t xml:space="preserve">Boolean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Function </w:t>
                  </w:r>
                </w:p>
              </w:tc>
              <w:tc>
                <w:tcPr>
                  <w:tcW w:type="dxa" w:w="840"/>
                  <w:tcBorders/>
                  <w:tcMar>
                    <w:start w:w="0" w:type="dxa"/>
                    <w:end w:w="0" w:type="dxa"/>
                  </w:tcMar>
                </w:tcPr>
                <w:p>
                  <w:pPr>
                    <w:autoSpaceDN w:val="0"/>
                    <w:autoSpaceDE w:val="0"/>
                    <w:widowControl/>
                    <w:spacing w:line="233" w:lineRule="auto" w:before="20" w:after="0"/>
                    <w:ind w:left="24" w:right="0" w:firstLine="0"/>
                    <w:jc w:val="left"/>
                  </w:pPr>
                  <w:r>
                    <w:rPr>
                      <w:rFonts w:ascii="Arial" w:hAnsi="Arial" w:eastAsia="Arial"/>
                      <w:b/>
                      <w:i w:val="0"/>
                      <w:color w:val="000000"/>
                      <w:sz w:val="28"/>
                    </w:rPr>
                    <w:t xml:space="preserve">onto </w:t>
                  </w:r>
                </w:p>
              </w:tc>
              <w:tc>
                <w:tcPr>
                  <w:tcW w:type="dxa" w:w="92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i w:val="0"/>
                      <w:color w:val="000000"/>
                      <w:sz w:val="28"/>
                    </w:rPr>
                    <w:t xml:space="preserve">the </w:t>
                  </w:r>
                </w:p>
              </w:tc>
              <w:tc>
                <w:tcPr>
                  <w:tcW w:type="dxa" w:w="1560"/>
                  <w:tcBorders/>
                  <w:tcMar>
                    <w:start w:w="0" w:type="dxa"/>
                    <w:end w:w="0" w:type="dxa"/>
                  </w:tcMar>
                </w:tcPr>
                <w:p>
                  <w:pPr>
                    <w:autoSpaceDN w:val="0"/>
                    <w:autoSpaceDE w:val="0"/>
                    <w:widowControl/>
                    <w:spacing w:line="233" w:lineRule="auto" w:before="20" w:after="0"/>
                    <w:ind w:left="40" w:right="0" w:firstLine="0"/>
                    <w:jc w:val="left"/>
                  </w:pPr>
                  <w:r>
                    <w:rPr>
                      <w:rFonts w:ascii="Arial" w:hAnsi="Arial" w:eastAsia="Arial"/>
                      <w:b/>
                      <w:i w:val="0"/>
                      <w:color w:val="000000"/>
                      <w:sz w:val="28"/>
                    </w:rPr>
                    <w:t xml:space="preserve">Zhegalkin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Monotonic Functions. The composition of Boolean functions o'rganiladi. The representation of Boolean functions using Zhegalkin polynomials ko'rib chiqiladi. Monotonic functions and their properties o'rganiladi. These concepts are applied to logical modeling and computational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Functional Closed Classes. Post Theorem. Closed classes of Boolean functions and their properties o'rganiladi. Post's theorem and its role in the classification of Boolean functions ko'rib chiqiladi. Completeness and closure properties of function systems tahlil qilinadi. Theoretical foundations of logic and discrete mathematics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Axioms of the Theory of Computable Functions. The Deduction Theorem. Gödel's Completeness Theorem. The axiomatic foundations of formal logic and computability theory o'rganiladi. Proof systems and methods of logical deduction ko'rib chiqiladi. The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0"/>
              </w:trPr>
              <w:tc>
                <w:tcPr>
                  <w:tcW w:type="dxa" w:w="2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deduction theorem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31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Gödel's completeness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theorem o'rganiladi. Formal proof and reasoning skills are developed.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The Concept of a Predicate. Logical Operations on Predicates. The Quantifiers of Universality and Existence. The concept of predicates and predicate logic o'rganiladi. Logical operations on predicates ko'rib chiqiladi. Universal and existential quantifiers and their applications o'rganiladi. Logical problems involving quantified statements are solved.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Equivalence of Formulas of the Algebra of Predicates. Predicate formulas and their structures o'rganiladi. Equivalence transformations in predicate logic ko'rib chiqiladi. Formulas involving quantifiers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and predicates are simplified and analyzed. Predicate </w:t>
            </w:r>
            <w:r>
              <w:rPr>
                <w:rFonts w:ascii="Arial" w:hAnsi="Arial" w:eastAsia="Arial"/>
                <w:b w:val="0"/>
                <w:i w:val="0"/>
                <w:color w:val="000000"/>
                <w:sz w:val="28"/>
              </w:rPr>
              <w:t xml:space="preserve">logic is applied to mathematical and computational </w:t>
            </w:r>
            <w:r>
              <w:rPr>
                <w:rFonts w:ascii="Arial" w:hAnsi="Arial" w:eastAsia="Arial"/>
                <w:b w:val="0"/>
                <w:i w:val="0"/>
                <w:color w:val="000000"/>
                <w:sz w:val="28"/>
              </w:rPr>
              <w:t xml:space="preserve">problems.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Normal Canonical Forms of Predicate Algebra Formulae. Standard and canonical forms of predicate logic formulas o'rganiladi. Methods for transforming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canonical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examined. Logical expressions tahlil qilinadi using formal techniques. Advanced logical reasoning skills are developed.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applications of predicate logic in mathematics,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computer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science,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intelligence are explored. Real-world problems are solved using logical models. The importance of predicate logic in knowledge representation and reasoning systems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Functional Elements. Relay Contact Schemes. Logical functional elements and switching devices o'rganiladi. The principles of relay-contact circuits and logical design ko'rib chiqiladi. Circuit behavior tahlil qilinadi using Boolean algebra. Logic theory is applied to electrical and computer engineering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Graphs and Their Representations. Types of Graphs. The basic concepts of graph theory o'rganiladi. Graph representations such as adjacency matrices and adjacency lists ko'rib chiqiladi. Different types of graphs and their properties o'rganiladi. Problems involving graph structures and relationships are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Connectivity of Graphs. Route,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connectivity and traversal methods o'rganiladi. Routes, chains, and cycles in graphs ko'rib chiqiladi. The characteristics of Eulerian and Hamiltonian graphs o'rganiladi. Graph theory is applied to practical and theoretical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Graph Metrics. Trees, Networks. Graph metrics and distance measurements o'rganiladi. Trees and their structural properties ko'rib chiqiladi. Network models and applications o'rganiladi. Optimization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connectivity problems in graph-based systems are </w:t>
            </w:r>
            <w:r>
              <w:rPr>
                <w:rFonts w:ascii="Arial" w:hAnsi="Arial" w:eastAsia="Arial"/>
                <w:b w:val="0"/>
                <w:i w:val="0"/>
                <w:color w:val="000000"/>
                <w:sz w:val="28"/>
              </w:rPr>
              <w:t xml:space="preserve">solved.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Enumerable Sets. </w:t>
            </w:r>
            <w:r>
              <w:rPr>
                <w:rFonts w:ascii="Arial" w:hAnsi="Arial" w:eastAsia="Arial"/>
                <w:b w:val="0"/>
                <w:i w:val="0"/>
                <w:color w:val="000000"/>
                <w:sz w:val="28"/>
              </w:rPr>
              <w:t xml:space="preserve">The concept of algorithms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algorithmic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Recursive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definitions and recursively enumerable sets ko'rib chiqiladi. Computability and formal methods of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Foundations </w:t>
                  </w:r>
                </w:p>
              </w:tc>
              <w:tc>
                <w:tcPr>
                  <w:tcW w:type="dxa" w:w="44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theoretical kompyuter fanlari are developed.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Functions. Recursive function theory and its applications o'rganiladi. Partially recursive and total recursive functions ko'rib chiqiladi. Computability and effective procedures o'rganiladi. Recursive concepts are applied to algoritm loyihalash and analysis.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Problems. Turing machines o'rganiladi as a formal model of computation. Algorithmic solvability and decision problems ko'rib chiqiladi. Undecidable and algorithmically unsolvable problems o'rganiladi. The theoretical limits of computation and automated problem solving are explored.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016" w:firstLine="0"/>
              <w:jc w:val="left"/>
            </w:pPr>
            <w:r>
              <w:rPr>
                <w:rFonts w:ascii="Arial" w:hAnsi="Arial" w:eastAsia="Arial"/>
                <w:b w:val="0"/>
                <w:i w:val="0"/>
                <w:color w:val="000000"/>
                <w:sz w:val="28"/>
              </w:rPr>
              <w:t xml:space="preserve">Set Theory and Operations on Sets. </w:t>
            </w:r>
            <w:r>
              <w:rPr>
                <w:rFonts w:ascii="Arial" w:hAnsi="Arial" w:eastAsia="Arial"/>
                <w:b w:val="0"/>
                <w:i w:val="0"/>
                <w:color w:val="000000"/>
                <w:sz w:val="28"/>
              </w:rPr>
              <w:t xml:space="preserve">Relations and Binary Relations.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Basic Elements of Combinatorics.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Propositions and Algebra of Logic. </w:t>
            </w:r>
          </w:p>
          <w:p>
            <w:pPr>
              <w:autoSpaceDN w:val="0"/>
              <w:autoSpaceDE w:val="0"/>
              <w:widowControl/>
              <w:spacing w:line="245" w:lineRule="auto" w:before="12" w:after="0"/>
              <w:ind w:left="104" w:right="1728" w:firstLine="0"/>
              <w:jc w:val="left"/>
            </w:pPr>
            <w:r>
              <w:rPr>
                <w:rFonts w:ascii="Arial" w:hAnsi="Arial" w:eastAsia="Arial"/>
                <w:b w:val="0"/>
                <w:i w:val="0"/>
                <w:color w:val="000000"/>
                <w:sz w:val="28"/>
              </w:rPr>
              <w:t xml:space="preserve">Boolean Functions and Post Theorem. </w:t>
            </w:r>
            <w:r>
              <w:rPr>
                <w:rFonts w:ascii="Arial" w:hAnsi="Arial" w:eastAsia="Arial"/>
                <w:b w:val="0"/>
                <w:i w:val="0"/>
                <w:color w:val="000000"/>
                <w:sz w:val="28"/>
              </w:rPr>
              <w:t xml:space="preserve">Predicate Logic.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Graph Theory. </w:t>
            </w:r>
          </w:p>
          <w:p>
            <w:pPr>
              <w:autoSpaceDN w:val="0"/>
              <w:autoSpaceDE w:val="0"/>
              <w:widowControl/>
              <w:spacing w:line="245" w:lineRule="auto" w:before="8" w:after="0"/>
              <w:ind w:left="104" w:right="2016" w:firstLine="0"/>
              <w:jc w:val="left"/>
            </w:pPr>
            <w:r>
              <w:rPr>
                <w:rFonts w:ascii="Arial" w:hAnsi="Arial" w:eastAsia="Arial"/>
                <w:b w:val="0"/>
                <w:i w:val="0"/>
                <w:color w:val="000000"/>
                <w:sz w:val="28"/>
              </w:rPr>
              <w:t xml:space="preserve">Trees, Networks, and Graph Metrics. </w:t>
            </w:r>
            <w:r>
              <w:rPr>
                <w:rFonts w:ascii="Arial" w:hAnsi="Arial" w:eastAsia="Arial"/>
                <w:b w:val="0"/>
                <w:i w:val="0"/>
                <w:color w:val="000000"/>
                <w:sz w:val="28"/>
              </w:rPr>
              <w:t>Algorithms and Computability Theory.</w:t>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The module is delivered through a combination of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ma'ruzas, amaliy mashg'ulotlar, interactive munozaras, </w:t>
            </w:r>
          </w:p>
          <w:p>
            <w:pPr>
              <w:autoSpaceDN w:val="0"/>
              <w:tabs>
                <w:tab w:pos="894" w:val="left"/>
                <w:tab w:pos="2752" w:val="left"/>
                <w:tab w:pos="4068" w:val="left"/>
                <w:tab w:pos="5540" w:val="left"/>
              </w:tabs>
              <w:autoSpaceDE w:val="0"/>
              <w:widowControl/>
              <w:spacing w:line="233" w:lineRule="auto" w:before="10" w:after="0"/>
              <w:ind w:left="104" w:right="0" w:firstLine="0"/>
              <w:jc w:val="left"/>
            </w:pPr>
            <w:r>
              <w:rPr>
                <w:rFonts w:ascii="Arial" w:hAnsi="Arial" w:eastAsia="Arial"/>
                <w:b w:val="0"/>
                <w:i w:val="0"/>
                <w:color w:val="000000"/>
                <w:sz w:val="28"/>
              </w:rPr>
              <w:t xml:space="preserve">and </w:t>
            </w:r>
            <w:r>
              <w:tab/>
            </w:r>
            <w:r>
              <w:rPr>
                <w:rFonts w:ascii="Arial" w:hAnsi="Arial" w:eastAsia="Arial"/>
                <w:b w:val="0"/>
                <w:i w:val="0"/>
                <w:color w:val="000000"/>
                <w:sz w:val="28"/>
              </w:rPr>
              <w:t xml:space="preserve">independent </w:t>
            </w:r>
            <w:r>
              <w:rPr>
                <w:rFonts w:ascii="Arial" w:hAnsi="Arial" w:eastAsia="Arial"/>
                <w:b w:val="0"/>
                <w:i w:val="0"/>
                <w:color w:val="000000"/>
                <w:sz w:val="28"/>
              </w:rPr>
              <w:t xml:space="preserve">learning </w:t>
            </w:r>
            <w:r>
              <w:tab/>
            </w:r>
            <w:r>
              <w:rPr>
                <w:rFonts w:ascii="Arial" w:hAnsi="Arial" w:eastAsia="Arial"/>
                <w:b w:val="0"/>
                <w:i w:val="0"/>
                <w:color w:val="000000"/>
                <w:sz w:val="28"/>
              </w:rPr>
              <w:t xml:space="preserve">activities. </w:t>
            </w:r>
            <w:r>
              <w:tab/>
            </w:r>
            <w:r>
              <w:rPr>
                <w:rFonts w:ascii="Arial" w:hAnsi="Arial" w:eastAsia="Arial"/>
                <w:b w:val="0"/>
                <w:i w:val="0"/>
                <w:color w:val="000000"/>
                <w:sz w:val="28"/>
              </w:rPr>
              <w:t xml:space="preserve">Teaching </w:t>
            </w:r>
          </w:p>
          <w:p>
            <w:pPr>
              <w:autoSpaceDN w:val="0"/>
              <w:tabs>
                <w:tab w:pos="1846" w:val="left"/>
                <w:tab w:pos="3396" w:val="left"/>
                <w:tab w:pos="5338" w:val="left"/>
              </w:tabs>
              <w:autoSpaceDE w:val="0"/>
              <w:widowControl/>
              <w:spacing w:line="233" w:lineRule="auto" w:before="10" w:after="0"/>
              <w:ind w:left="104" w:right="0" w:firstLine="0"/>
              <w:jc w:val="left"/>
            </w:pPr>
            <w:r>
              <w:rPr>
                <w:rFonts w:ascii="Arial" w:hAnsi="Arial" w:eastAsia="Arial"/>
                <w:b w:val="0"/>
                <w:i w:val="0"/>
                <w:color w:val="000000"/>
                <w:sz w:val="28"/>
              </w:rPr>
              <w:t xml:space="preserve">methods </w:t>
            </w:r>
            <w:r>
              <w:rPr>
                <w:rFonts w:ascii="Arial" w:hAnsi="Arial" w:eastAsia="Arial"/>
                <w:b w:val="0"/>
                <w:i w:val="0"/>
                <w:color w:val="000000"/>
                <w:sz w:val="28"/>
              </w:rPr>
              <w:t xml:space="preserve">include </w:t>
            </w:r>
            <w:r>
              <w:rPr>
                <w:rFonts w:ascii="Arial" w:hAnsi="Arial" w:eastAsia="Arial"/>
                <w:b w:val="0"/>
                <w:i w:val="0"/>
                <w:color w:val="000000"/>
                <w:sz w:val="28"/>
              </w:rPr>
              <w:t xml:space="preserve">classroom </w:t>
            </w:r>
            <w:r>
              <w:tab/>
            </w:r>
            <w:r>
              <w:rPr>
                <w:rFonts w:ascii="Arial" w:hAnsi="Arial" w:eastAsia="Arial"/>
                <w:b w:val="0"/>
                <w:i w:val="0"/>
                <w:color w:val="000000"/>
                <w:sz w:val="28"/>
              </w:rPr>
              <w:t xml:space="preserve">instruction,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communicative language teaching, pair and group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work, role-plays, presentations, vocabulary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grammar exercises, reading and listening activities,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writing assignments, project-based learning, and the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use of digital learning resources. Independent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learning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may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48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preparing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presentations, completing language exercises, writing </w:t>
            </w:r>
            <w:r>
              <w:rPr>
                <w:rFonts w:ascii="Arial" w:hAnsi="Arial" w:eastAsia="Arial"/>
                <w:b w:val="0"/>
                <w:i w:val="0"/>
                <w:color w:val="000000"/>
                <w:sz w:val="28"/>
              </w:rPr>
              <w:t xml:space="preserve">essays and reports, conducting research on cultural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topics,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portfolios,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participating in online learning tasks. These o'qitish usullari are designed to develop students' listening, speaking, reading, and writing skills, enhance their communicative competence, and improve their ability to use the foreign language effectively in academic, professional, and everyday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464" w:firstLine="0"/>
              <w:jc w:val="left"/>
            </w:pPr>
            <w:r>
              <w:rPr>
                <w:rFonts w:ascii="Arial" w:hAnsi="Arial" w:eastAsia="Arial"/>
                <w:b w:val="0"/>
                <w:i w:val="0"/>
                <w:color w:val="000000"/>
                <w:sz w:val="28"/>
              </w:rPr>
              <w:t xml:space="preserve">Chiziqli algebra </w:t>
              <w:br/>
              <w:t xml:space="preserve">Dasturlash 1,2 </w:t>
            </w:r>
            <w:r/>
            <w:r>
              <w:rPr>
                <w:rFonts w:ascii="Arial" w:hAnsi="Arial" w:eastAsia="Arial"/>
                <w:b w:val="0"/>
                <w:i w:val="0"/>
                <w:color w:val="000000"/>
                <w:sz w:val="28"/>
              </w:rPr>
            </w:r>
          </w:p>
        </w:tc>
      </w:tr>
      <w:tr>
        <w:trPr>
          <w:trHeight w:hRule="exact" w:val="926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1944" w:val="left"/>
                <w:tab w:pos="2464" w:val="left"/>
                <w:tab w:pos="3484" w:val="left"/>
                <w:tab w:pos="4002" w:val="left"/>
                <w:tab w:pos="5104" w:val="left"/>
                <w:tab w:pos="5428" w:val="left"/>
              </w:tabs>
              <w:autoSpaceDE w:val="0"/>
              <w:widowControl/>
              <w:spacing w:line="245" w:lineRule="auto" w:before="130" w:after="4"/>
              <w:ind w:left="104" w:right="0" w:firstLine="0"/>
              <w:jc w:val="left"/>
            </w:pPr>
            <w:r>
              <w:rPr>
                <w:rFonts w:ascii="Arial" w:hAnsi="Arial" w:eastAsia="Arial"/>
                <w:b w:val="0"/>
                <w:i w:val="0"/>
                <w:color w:val="000000"/>
                <w:sz w:val="28"/>
              </w:rPr>
              <w:t xml:space="preserve">Student performance is assessed through continuous assessment (20%), midterm assessment (30%), and a final yozma imtihon (50%). The continuous assessment </w:t>
              <w:tab/>
              <w:t xml:space="preserve">baholaydi </w:t>
              <w:tab/>
              <w:t xml:space="preserve">classroom </w:t>
              <w:tab/>
              <w:t xml:space="preserve">participation, problem-solving </w:t>
              <w:br/>
              <w:tab/>
              <w:t xml:space="preserve">activities, practical </w:t>
              <w:tab/>
              <w:t xml:space="preserve">exercises, seminar presentations, and the successful completion of independent study assignments, including set theory exercises, logical formula transformations, Boolean function analysis, graph theory problems, combinatorial calculations, and algorithmic modeling tasks. The midterm assessment consists of written assignments, short in-class quizzes, and the evaluation of independent study projects, such as logical proof construction, graph analysis reports, Boolean algebra applications, combinatorial problem-solving projects, presentations on computability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mathematical structures. The yakuniy baholash is 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questions and problem-solving tasks designed to assess students' understanding of diskret tuzilmalar, mathematical logic, graph theory, combinatorics, Boolean algebra, predicate logic, recursive functions, Turing machines, and their ability to apply theoretical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problems. </w:t>
            </w:r>
          </w:p>
        </w:tc>
      </w:tr>
      <w:tr>
        <w:trPr>
          <w:trHeight w:hRule="exact" w:val="65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E. Mendelson, Introduction to Mathematical Logic, </w:t>
            </w:r>
            <w:r>
              <w:rPr>
                <w:rFonts w:ascii="Arial" w:hAnsi="Arial" w:eastAsia="Arial"/>
                <w:b w:val="0"/>
                <w:i w:val="0"/>
                <w:color w:val="000000"/>
                <w:sz w:val="28"/>
              </w:rPr>
              <w:t xml:space="preserve">Sixth Edition, 2015.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2. Richard Johnsonbaugh, Diskret matematika, Eighth Edition, De Paul University, Chicago, 2010. 3. Igoshin V. I., Mathematical Logic and Algorithm Theory. – M.: Academy, 2008.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4. H.T. To'rayev, I. Azizov. Mathematical Logic and Diskret matematika. Volumes 1 and 2. Tashkent. </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2011 </w:t>
              <w:br/>
              <w:t xml:space="preserve">5. I. Allakov., Practical Exercises in Solving Examples and Problems from Diskret matematika and Mathematical Logic, Termiz, 2022 </w:t>
              <w:br/>
              <w:t xml:space="preserve">6. Turaev H., Azizov I., Otaqulov S., Combinatorics and Graph Theory, Tashkent, 2009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Sakiyeva Ozoda Batirovna </w:t>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KOMPYUTER TARMOQLARI</w:t>
      </w:r>
    </w:p>
    <w:tbl>
      <w:tblPr>
        <w:tblW w:type="auto" w:w="0"/>
        <w:tblLayout w:type="fixed"/>
        <w:tblLook w:firstColumn="1" w:firstRow="1" w:lastColumn="0" w:lastRow="0" w:noHBand="0" w:noVBand="1" w:val="04A0"/>
        <w:tblInd w:w="8.000000000000114" w:type="dxa"/>
      </w:tblPr>
      <w:tblGrid>
        <w:gridCol w:w="5064"/>
        <w:gridCol w:w="5064"/>
      </w:tblGrid>
      <w:tr>
        <w:trPr>
          <w:trHeight w:hRule="exact" w:val="33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TARMOQLARI</w:t>
            </w:r>
          </w:p>
        </w:tc>
      </w:tr>
      <w:tr>
        <w:trPr>
          <w:trHeight w:hRule="exact" w:val="452"/>
        </w:trPr>
        <w:tc>
          <w:tcPr>
            <w:tcW w:type="dxa" w:w="326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KOT1306 </w:t>
            </w:r>
          </w:p>
        </w:tc>
      </w:tr>
      <w:tr>
        <w:trPr>
          <w:trHeight w:hRule="exact" w:val="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 Kreditlar </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III semestr </w:t>
            </w:r>
          </w:p>
        </w:tc>
      </w:tr>
      <w:tr>
        <w:trPr>
          <w:trHeight w:hRule="exact" w:val="451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2" w:right="30" w:firstLine="0"/>
              <w:jc w:val="both"/>
            </w:pPr>
            <w:r>
              <w:rPr>
                <w:rFonts w:ascii="Arial" w:hAnsi="Arial" w:eastAsia="Arial"/>
                <w:b w:val="0"/>
                <w:i w:val="0"/>
                <w:color w:val="000000"/>
                <w:sz w:val="28"/>
              </w:rPr>
              <w:t xml:space="preserve">Modulning maqsadi Kompyuter tarmoqlari ta'minlashdan iborat students with the principles of construction, technologies, and interconnection of open systems and network protocols. The Modul qamrab oladi computer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It </w:t>
                  </w:r>
                </w:p>
              </w:tc>
              <w:tc>
                <w:tcPr>
                  <w:tcW w:type="dxa" w:w="10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covers </w:t>
                  </w:r>
                </w:p>
              </w:tc>
            </w:tr>
          </w:tbl>
          <w:p>
            <w:pPr>
              <w:autoSpaceDN w:val="0"/>
              <w:autoSpaceDE w:val="0"/>
              <w:widowControl/>
              <w:spacing w:line="245" w:lineRule="auto" w:before="6" w:after="6"/>
              <w:ind w:left="0" w:right="0" w:firstLine="0"/>
              <w:jc w:val="center"/>
            </w:pPr>
            <w:r>
              <w:rPr>
                <w:rFonts w:ascii="Arial" w:hAnsi="Arial" w:eastAsia="Arial"/>
                <w:b w:val="0"/>
                <w:i w:val="0"/>
                <w:color w:val="000000"/>
                <w:sz w:val="28"/>
              </w:rPr>
              <w:t xml:space="preserve">construction methods for local, metropolitan, and global networks. The Modul ko'rib chiqadi issues in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4"/>
              </w:trPr>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designing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networks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computer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val="0"/>
                      <w:i w:val="0"/>
                      <w:color w:val="000000"/>
                      <w:sz w:val="28"/>
                    </w:rPr>
                    <w:t xml:space="preserve">applications, </w:t>
                  </w:r>
                </w:p>
              </w:tc>
            </w:tr>
            <w:tr>
              <w:trPr>
                <w:trHeight w:hRule="exact" w:val="338"/>
              </w:trPr>
              <w:tc>
                <w:tcPr>
                  <w:tcW w:type="dxa" w:w="140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including </w:t>
                  </w:r>
                </w:p>
              </w:tc>
              <w:tc>
                <w:tcPr>
                  <w:tcW w:type="dxa" w:w="11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routing </w:t>
                  </w:r>
                </w:p>
              </w:tc>
              <w:tc>
                <w:tcPr>
                  <w:tcW w:type="dxa" w:w="14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protocols </w:t>
                  </w:r>
                </w:p>
              </w:tc>
              <w:tc>
                <w:tcPr>
                  <w:tcW w:type="dxa" w:w="8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080"/>
                  <w:tcBorders/>
                  <w:tcMar>
                    <w:start w:w="0" w:type="dxa"/>
                    <w:end w:w="0" w:type="dxa"/>
                  </w:tcMar>
                </w:tcPr>
                <w:p>
                  <w:pPr>
                    <w:autoSpaceDN w:val="0"/>
                    <w:autoSpaceDE w:val="0"/>
                    <w:widowControl/>
                    <w:spacing w:line="233" w:lineRule="auto" w:before="20" w:after="0"/>
                    <w:ind w:left="132" w:right="0" w:firstLine="0"/>
                    <w:jc w:val="left"/>
                  </w:pPr>
                  <w:r>
                    <w:rPr>
                      <w:rFonts w:ascii="Arial" w:hAnsi="Arial" w:eastAsia="Arial"/>
                      <w:b w:val="0"/>
                      <w:i w:val="0"/>
                      <w:color w:val="000000"/>
                      <w:sz w:val="28"/>
                    </w:rPr>
                    <w:t xml:space="preserve">routing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processes. It qamrab oladi flow control, buffering,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0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provides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knowledge of quality of service and network troubleshooting methods. It also ta'minlaydi knowledge of network security. Finally, it qamrab oladi modern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kompyuter tarmog'is, wireless sensor networks, and related technologies. </w:t>
            </w:r>
            <w:r>
              <w:rPr>
                <w:rFonts w:ascii="Arial" w:hAnsi="Arial" w:eastAsia="Arial"/>
                <w:b w:val="0"/>
                <w:i w:val="0"/>
                <w:color w:val="000000"/>
                <w:sz w:val="28"/>
              </w:rPr>
            </w:r>
          </w:p>
        </w:tc>
      </w:tr>
      <w:tr>
        <w:trPr>
          <w:trHeight w:hRule="exact" w:val="1289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Bilim: </w:t>
              <w:br/>
              <w:t xml:space="preserve">LO1. Can explain the architecture of kompyuter tarmog'is, their main components, data transmission protocols, and operating principles, and analyze the application areas of various network technologies. LO2. Will have practical skills in designing, configuring, setting up, and managing local and global kompyuter tarmog'is, and will be able to use network devices effectively.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LO3.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 </w:t>
                  </w:r>
                </w:p>
              </w:tc>
              <w:tc>
                <w:tcPr>
                  <w:tcW w:type="dxa" w:w="5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IP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addressing, </w:t>
                  </w:r>
                </w:p>
              </w:tc>
              <w:tc>
                <w:tcPr>
                  <w:tcW w:type="dxa" w:w="114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routing, </w:t>
                  </w:r>
                </w:p>
              </w:tc>
            </w:tr>
            <w:tr>
              <w:trPr>
                <w:trHeight w:hRule="exact" w:val="334"/>
              </w:trPr>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switching, </w:t>
                  </w:r>
                </w:p>
              </w:tc>
              <w:tc>
                <w:tcPr>
                  <w:tcW w:type="dxa" w:w="740"/>
                  <w:tcBorders/>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and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service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6" w:after="0"/>
                    <w:ind w:left="156" w:right="0" w:firstLine="0"/>
                    <w:jc w:val="left"/>
                  </w:pPr>
                  <w:r>
                    <w:rPr>
                      <w:rFonts w:ascii="Arial" w:hAnsi="Arial" w:eastAsia="Arial"/>
                      <w:b w:val="0"/>
                      <w:i w:val="0"/>
                      <w:color w:val="000000"/>
                      <w:sz w:val="28"/>
                    </w:rPr>
                    <w:t xml:space="preserve">provisioning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processes, and can evaluate the operational </w:t>
            </w:r>
            <w:r>
              <w:rPr>
                <w:rFonts w:ascii="Arial" w:hAnsi="Arial" w:eastAsia="Arial"/>
                <w:b w:val="0"/>
                <w:i w:val="0"/>
                <w:color w:val="000000"/>
                <w:sz w:val="28"/>
              </w:rPr>
              <w:t xml:space="preserve">efficiency of the network infrastructure.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LO4. Amaliy muammolarni yecha oladi using methods to ensure network security, protect information, and detect and mitigate security threats. </w:t>
            </w:r>
            <w:r>
              <w:rPr>
                <w:rFonts w:ascii="Arial" w:hAnsi="Arial" w:eastAsia="Arial"/>
                <w:b w:val="0"/>
                <w:i w:val="0"/>
                <w:color w:val="000000"/>
                <w:sz w:val="28"/>
              </w:rPr>
            </w:r>
            <w:r>
              <w:rPr>
                <w:rFonts w:ascii="Arial" w:hAnsi="Arial" w:eastAsia="Arial"/>
                <w:b w:val="0"/>
                <w:i w:val="0"/>
                <w:color w:val="000000"/>
                <w:sz w:val="28"/>
              </w:rPr>
            </w:r>
          </w:p>
          <w:p>
            <w:pPr>
              <w:autoSpaceDN w:val="0"/>
              <w:tabs>
                <w:tab w:pos="1152" w:val="left"/>
                <w:tab w:pos="2314" w:val="left"/>
                <w:tab w:pos="2636" w:val="left"/>
                <w:tab w:pos="3422" w:val="left"/>
                <w:tab w:pos="3748" w:val="left"/>
                <w:tab w:pos="4828" w:val="left"/>
                <w:tab w:pos="5678" w:val="left"/>
                <w:tab w:pos="58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LO5. Namoyish etadi competencies in developing projects based on modern network technologies, cloud </w:t>
              <w:tab/>
              <w:t xml:space="preserve">services, IoT </w:t>
              <w:tab/>
              <w:t xml:space="preserve">devices, </w:t>
              <w:tab/>
              <w:t xml:space="preserve">and </w:t>
              <w:tab/>
              <w:t xml:space="preserve">wireless communication </w:t>
              <w:tab/>
              <w:t xml:space="preserve">systems, </w:t>
              <w:tab/>
              <w:t xml:space="preserve">independently </w:t>
              <w:tab/>
              <w:tab/>
              <w:t xml:space="preserve">solving technical problems, and effectively using information and communication technologies.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Will have skills in designing kompyuter tarmog'is, selecting network topologies, and installing and configuring network devices.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536" w:val="left"/>
              </w:tabs>
              <w:autoSpaceDE w:val="0"/>
              <w:widowControl/>
              <w:spacing w:line="245" w:lineRule="auto" w:before="8" w:after="0"/>
              <w:ind w:left="102" w:right="0" w:firstLine="0"/>
              <w:jc w:val="left"/>
            </w:pPr>
            <w:r>
              <w:rPr>
                <w:rFonts w:ascii="Arial" w:hAnsi="Arial" w:eastAsia="Arial"/>
                <w:b w:val="0"/>
                <w:i w:val="0"/>
                <w:color w:val="000000"/>
                <w:sz w:val="28"/>
              </w:rPr>
              <w:t xml:space="preserve">LO7. Will be qualified to practically implement IP addressing, subnetting, routing, and </w:t>
              <w:tab/>
              <w:t xml:space="preserve">switching processes, as well as to configure network services. LO8. Namoyish etadi practical skills in identifying, diagnosing, monitoring, and troubleshooting network faults.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LO9. Can effectively use tools to ensure network </w:t>
            </w:r>
            <w:r>
              <w:rPr>
                <w:rFonts w:ascii="Arial" w:hAnsi="Arial" w:eastAsia="Arial"/>
                <w:b w:val="0"/>
                <w:i w:val="0"/>
                <w:color w:val="000000"/>
                <w:sz w:val="28"/>
              </w:rPr>
              <w:t xml:space="preserve">security, enforce security policies, control access, and </w:t>
            </w:r>
            <w:r>
              <w:rPr>
                <w:rFonts w:ascii="Arial" w:hAnsi="Arial" w:eastAsia="Arial"/>
                <w:b w:val="0"/>
                <w:i w:val="0"/>
                <w:color w:val="000000"/>
                <w:sz w:val="28"/>
              </w:rPr>
              <w:t xml:space="preserve">protect data.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LO10. Will have the skills to apply modern network </w:t>
            </w:r>
            <w:r>
              <w:rPr>
                <w:rFonts w:ascii="Arial" w:hAnsi="Arial" w:eastAsia="Arial"/>
                <w:b w:val="0"/>
                <w:i w:val="0"/>
                <w:color w:val="000000"/>
                <w:sz w:val="28"/>
              </w:rPr>
              <w:t xml:space="preserve">technologies, cloud services, wireless networks, and </w:t>
            </w:r>
            <w:r>
              <w:rPr>
                <w:rFonts w:ascii="Arial" w:hAnsi="Arial" w:eastAsia="Arial"/>
                <w:b w:val="0"/>
                <w:i w:val="0"/>
                <w:color w:val="000000"/>
                <w:sz w:val="28"/>
              </w:rPr>
              <w:t xml:space="preserve">IoT solutions in practical projects, manage network </w:t>
            </w:r>
            <w:r>
              <w:rPr>
                <w:rFonts w:ascii="Arial" w:hAnsi="Arial" w:eastAsia="Arial"/>
                <w:b w:val="0"/>
                <w:i w:val="0"/>
                <w:color w:val="000000"/>
                <w:sz w:val="28"/>
              </w:rPr>
              <w:t xml:space="preserve">infrastructure, and independently resolve technical </w:t>
            </w:r>
            <w:r>
              <w:rPr>
                <w:rFonts w:ascii="Arial" w:hAnsi="Arial" w:eastAsia="Arial"/>
                <w:b w:val="0"/>
                <w:i w:val="0"/>
                <w:color w:val="000000"/>
                <w:sz w:val="28"/>
              </w:rPr>
              <w:t xml:space="preserve">issues.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4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Kompetensiyalar: </w:t>
              <w:br/>
              <w:t xml:space="preserve">LO11. Will have the competence to analyze, design, and evaluate the efficiency of kompyuter tarmog'i architectures, protocols, and network infrastructure. LO12. Namoyish etadi competence in selecting, configuring, and effectively using routers, switches, wireless communication devices, and other network equipment to solve practical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LO13.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designing, installing, configuring, managing, and </w:t>
            </w:r>
            <w:r>
              <w:rPr>
                <w:rFonts w:ascii="Arial" w:hAnsi="Arial" w:eastAsia="Arial"/>
                <w:b w:val="0"/>
                <w:i w:val="0"/>
                <w:color w:val="000000"/>
                <w:sz w:val="28"/>
              </w:rPr>
              <w:t xml:space="preserve">providing technical support for local, global, and </w:t>
            </w:r>
            <w:r>
              <w:rPr>
                <w:rFonts w:ascii="Arial" w:hAnsi="Arial" w:eastAsia="Arial"/>
                <w:b w:val="0"/>
                <w:i w:val="0"/>
                <w:color w:val="000000"/>
                <w:sz w:val="28"/>
              </w:rPr>
              <w:t xml:space="preserve">corporate networks.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designing, installing, configuring, managing, and </w:t>
            </w:r>
            <w:r>
              <w:rPr>
                <w:rFonts w:ascii="Arial" w:hAnsi="Arial" w:eastAsia="Arial"/>
                <w:b w:val="0"/>
                <w:i w:val="0"/>
                <w:color w:val="000000"/>
                <w:sz w:val="28"/>
              </w:rPr>
              <w:t xml:space="preserve">providing technical support for local, global, and </w:t>
            </w:r>
            <w:r>
              <w:rPr>
                <w:rFonts w:ascii="Arial" w:hAnsi="Arial" w:eastAsia="Arial"/>
                <w:b w:val="0"/>
                <w:i w:val="0"/>
                <w:color w:val="000000"/>
                <w:sz w:val="28"/>
              </w:rPr>
              <w:t xml:space="preserve">corporate networks. </w:t>
            </w:r>
          </w:p>
          <w:p>
            <w:pPr>
              <w:autoSpaceDN w:val="0"/>
              <w:tabs>
                <w:tab w:pos="1432" w:val="left"/>
                <w:tab w:pos="1862" w:val="left"/>
                <w:tab w:pos="2888" w:val="left"/>
                <w:tab w:pos="3560" w:val="left"/>
                <w:tab w:pos="4016" w:val="left"/>
                <w:tab w:pos="4494" w:val="left"/>
                <w:tab w:pos="5714" w:val="left"/>
                <w:tab w:pos="60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LO15. Becomes competent in creating and managing network </w:t>
              <w:tab/>
              <w:t xml:space="preserve">services, </w:t>
              <w:tab/>
              <w:t xml:space="preserve">server </w:t>
              <w:tab/>
              <w:t xml:space="preserve">technologies, </w:t>
              <w:tab/>
              <w:t xml:space="preserve">bulutli hisoblash </w:t>
              <w:tab/>
              <w:t xml:space="preserve">platforms, </w:t>
              <w:tab/>
              <w:t xml:space="preserve">and </w:t>
              <w:tab/>
              <w:t xml:space="preserve">virtual network environments.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Ma'ruzas </w:t>
              <w:br/>
              <w:t xml:space="preserve">Introduction to Kompyuter tarmoqlari. The Concept of a Network. The fundamental concepts, objectives, and functions of kompyuter tarmog'is tanishtiriladi. The main components of a network, including end devices, intermediary devices, transmission media, and network services, ko'rib chiqiladi. Different types of network connections, communication modes, network topologies, and resource-sharing principles muhokama qilinadi. The role of kompyuter tarmog'is in information exchange, distributed processing, and modern digital infrastructure is also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Standard Technologies of Kompyuter tarmoqlari. The principal standards and technologies used in kompyuter tarmog'is o'rganiladi. Ethernet, Fast Ethernet, Gigabit Ethernet, and other commonly used wired networking technologies ko'rib chiqiladi together with their operating principles. Standardization activities of organizations such as ISO, IEEE, and ITU ko'rib chiqiladi. The role of standards in ensuring compatibility, interoperability, reliability, and effective data transmission among network devices is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168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Network Architectures. The main principles and structural components of network architectures o'rganiladi. Centralized, distributed, peer-to-peer, klient-server, and multi-tier architectures are compared. The organization of network services, communication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82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processes, </w:t>
                  </w:r>
                </w:p>
              </w:tc>
              <w:tc>
                <w:tcPr>
                  <w:tcW w:type="dxa" w:w="1040"/>
                  <w:tcBorders/>
                  <w:tcMar>
                    <w:start w:w="0" w:type="dxa"/>
                    <w:end w:w="0" w:type="dxa"/>
                  </w:tcMar>
                </w:tcPr>
                <w:p>
                  <w:pPr>
                    <w:autoSpaceDN w:val="0"/>
                    <w:autoSpaceDE w:val="0"/>
                    <w:widowControl/>
                    <w:spacing w:line="233" w:lineRule="auto" w:before="0" w:after="0"/>
                    <w:ind w:left="60" w:right="0" w:firstLine="0"/>
                    <w:jc w:val="left"/>
                  </w:pPr>
                  <w:r>
                    <w:rPr>
                      <w:rFonts w:ascii="Arial" w:hAnsi="Arial" w:eastAsia="Arial"/>
                      <w:b w:val="0"/>
                      <w:i w:val="0"/>
                      <w:color w:val="000000"/>
                      <w:sz w:val="28"/>
                    </w:rPr>
                    <w:t xml:space="preserve">data </w:t>
                  </w:r>
                </w:p>
              </w:tc>
              <w:tc>
                <w:tcPr>
                  <w:tcW w:type="dxa" w:w="1500"/>
                  <w:tcBorders/>
                  <w:tcMar>
                    <w:start w:w="0" w:type="dxa"/>
                    <w:end w:w="0" w:type="dxa"/>
                  </w:tcMar>
                </w:tcPr>
                <w:p>
                  <w:pPr>
                    <w:autoSpaceDN w:val="0"/>
                    <w:autoSpaceDE w:val="0"/>
                    <w:widowControl/>
                    <w:spacing w:line="233" w:lineRule="auto" w:before="0" w:after="0"/>
                    <w:ind w:left="22" w:right="0" w:firstLine="0"/>
                    <w:jc w:val="left"/>
                  </w:pPr>
                  <w:r>
                    <w:rPr>
                      <w:rFonts w:ascii="Arial" w:hAnsi="Arial" w:eastAsia="Arial"/>
                      <w:b w:val="0"/>
                      <w:i w:val="0"/>
                      <w:color w:val="000000"/>
                      <w:sz w:val="28"/>
                    </w:rPr>
                    <w:t xml:space="preserve">exchange, </w:t>
                  </w:r>
                </w:p>
              </w:tc>
              <w:tc>
                <w:tcPr>
                  <w:tcW w:type="dxa" w:w="1000"/>
                  <w:tcBorders/>
                  <w:tcMar>
                    <w:start w:w="0" w:type="dxa"/>
                    <w:end w:w="0" w:type="dxa"/>
                  </w:tcMar>
                </w:tcPr>
                <w:p>
                  <w:pPr>
                    <w:autoSpaceDN w:val="0"/>
                    <w:autoSpaceDE w:val="0"/>
                    <w:widowControl/>
                    <w:spacing w:line="233" w:lineRule="auto" w:before="0" w:after="0"/>
                    <w:ind w:left="0" w:right="180" w:firstLine="0"/>
                    <w:jc w:val="righ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resource </w:t>
                  </w:r>
                </w:p>
              </w:tc>
            </w:tr>
            <w:tr>
              <w:trPr>
                <w:trHeight w:hRule="exact" w:val="332"/>
              </w:trPr>
              <w:tc>
                <w:tcPr>
                  <w:tcW w:type="dxa" w:w="18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within </w:t>
                  </w:r>
                </w:p>
              </w:tc>
              <w:tc>
                <w:tcPr>
                  <w:tcW w:type="dxa" w:w="1500"/>
                  <w:tcBorders/>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different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architectures </w:t>
                  </w:r>
                </w:p>
              </w:tc>
              <w:tc>
                <w:tcPr>
                  <w:tcW w:type="dxa" w:w="440"/>
                  <w:tcBorders/>
                  <w:tcMar>
                    <w:start w:w="0" w:type="dxa"/>
                    <w:end w:w="0" w:type="dxa"/>
                  </w:tcMar>
                </w:tcPr>
                <w:p>
                  <w:pPr>
                    <w:autoSpaceDN w:val="0"/>
                    <w:autoSpaceDE w:val="0"/>
                    <w:widowControl/>
                    <w:spacing w:line="233" w:lineRule="auto" w:before="1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examined. The advantages, limitations, scalability, reliability, and application areas of each architectural model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OSI Reference Model. TCP/IP Protocol Stack. The seven-layer OSI reference model and the layers of the TCP/IP protocol stack o'rganiladi. The functions of each layer, including data encapsulation, addressing, routing, error control, session management, and application support, are explained. The relationship between the OSI and TCP/IP models tahlil qilinadi. The interaction of protocols at different layers and the process of transmitting data from a source device to a destination device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Local, Metropolitan, and Global Networks and </w:t>
            </w:r>
            <w:r>
              <w:rPr>
                <w:rFonts w:ascii="Arial" w:hAnsi="Arial" w:eastAsia="Arial"/>
                <w:b/>
                <w:i w:val="0"/>
                <w:color w:val="000000"/>
                <w:sz w:val="28"/>
              </w:rPr>
              <w:t xml:space="preserve">Their Construction Methods. </w:t>
            </w:r>
            <w:r>
              <w:rPr>
                <w:rFonts w:ascii="Arial" w:hAnsi="Arial" w:eastAsia="Arial"/>
                <w:b w:val="0"/>
                <w:i w:val="0"/>
                <w:color w:val="000000"/>
                <w:sz w:val="28"/>
              </w:rPr>
              <w:t xml:space="preserve">Local Area Networks,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Metropolitan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Wide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Networks o'rganiladi according to their geographical coverage, structure, transmission technologies, and application areas. Methods of constructing LAN, MAN, and WAN infrastructures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50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channels,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connection schemes, addressing principles, and topology selection muhokama qilinadi. The performance, reliability, scalability, and cost requirements of different network types are compared.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Network Layer. The functions and operating principles of the network layer o'rganiladi. Logical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addressing,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packet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forwarding, </w:t>
                  </w:r>
                </w:p>
              </w:tc>
              <w:tc>
                <w:tcPr>
                  <w:tcW w:type="dxa" w:w="132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routing,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fragmentation, and internetwork communication are explained. The role of routers and routing tables in determining packet transmission paths ko'rib chiqiladi. Static and dynamic routing principles, routing metrics, and the interaction of the network layer with adjacent layers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IPv4 and IPv6 Protocols. The structures and operating principles of IPv4 and IPv6 o'rganiladi. IPv4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addressing, subnet masks, network and host portions, subnetting, and classless addressing are explained. The limitations of IPv4 and the need for IPv6 ko'rib chiqiladi. IPv6 address formats, address types,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simplified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notation,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autoconfiguration, </w:t>
                  </w:r>
                </w:p>
              </w:tc>
              <w:tc>
                <w:tcPr>
                  <w:tcW w:type="dxa" w:w="12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support, and transition mechanisms between IPv4 and IPv6 muhokama qilinadi. </w:t>
            </w:r>
            <w:r>
              <w:rPr>
                <w:rFonts w:ascii="Arial" w:hAnsi="Arial" w:eastAsia="Arial"/>
                <w:b w:val="0"/>
                <w:i w:val="0"/>
                <w:color w:val="000000"/>
                <w:sz w:val="28"/>
              </w:rPr>
            </w:r>
          </w:p>
          <w:p>
            <w:pPr>
              <w:autoSpaceDN w:val="0"/>
              <w:autoSpaceDE w:val="0"/>
              <w:widowControl/>
              <w:spacing w:line="245" w:lineRule="auto" w:before="12" w:after="6"/>
              <w:ind w:left="102" w:right="28" w:firstLine="0"/>
              <w:jc w:val="both"/>
            </w:pPr>
            <w:r>
              <w:rPr>
                <w:rFonts w:ascii="Arial" w:hAnsi="Arial" w:eastAsia="Arial"/>
                <w:b/>
                <w:i w:val="0"/>
                <w:color w:val="000000"/>
                <w:sz w:val="28"/>
              </w:rPr>
              <w:t xml:space="preserve">Mobile Communication Networks. Subscriber Access Networks. The architecture and operating principles of mobile communication and subscriber access networks o'rganiladi. Cellular network components, base stations, switching systems,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reuse,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mobility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handover processes ko'rib chiqiladi. Wired and wireless subscriber access technologies, including xDSL, fibre-optic access, mobile broadband, and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fixed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wireless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performance, coverage, capacity, and quality-of-</w:t>
            </w:r>
            <w:r>
              <w:rPr>
                <w:rFonts w:ascii="Arial" w:hAnsi="Arial" w:eastAsia="Arial"/>
                <w:b w:val="0"/>
                <w:i w:val="0"/>
                <w:color w:val="000000"/>
                <w:sz w:val="28"/>
              </w:rPr>
              <w:t xml:space="preserve">service characteristics are compared. </w:t>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Transport Networks. The structure, functions, and technologies of transport networks o'rganiladi. Transport networks used to carry large volumes of voice, video, and data traffic between access and core network segments ko'rib chiqiladi. Optical fibre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communication,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multiplexing, </w:t>
                  </w:r>
                </w:p>
              </w:tc>
              <w:tc>
                <w:tcPr>
                  <w:tcW w:type="dxa" w:w="2020"/>
                  <w:tcBorders/>
                  <w:tcMar>
                    <w:start w:w="0" w:type="dxa"/>
                    <w:end w:w="0" w:type="dxa"/>
                  </w:tcMar>
                </w:tcPr>
                <w:p>
                  <w:pPr>
                    <w:autoSpaceDN w:val="0"/>
                    <w:autoSpaceDE w:val="0"/>
                    <w:widowControl/>
                    <w:spacing w:line="233" w:lineRule="auto" w:before="4" w:after="0"/>
                    <w:ind w:left="342" w:right="0" w:firstLine="0"/>
                    <w:jc w:val="left"/>
                  </w:pPr>
                  <w:r>
                    <w:rPr>
                      <w:rFonts w:ascii="Arial" w:hAnsi="Arial" w:eastAsia="Arial"/>
                      <w:b w:val="0"/>
                      <w:i w:val="0"/>
                      <w:color w:val="000000"/>
                      <w:sz w:val="28"/>
                    </w:rPr>
                    <w:t xml:space="preserve">synchronous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transmission systems, packet-based transport, and backbone technologies muhokama qilinadi. Reliability,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8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redundancy,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56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bandwidth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allocation, and quality-of-service requirements are </w:t>
            </w:r>
            <w:r>
              <w:rPr>
                <w:rFonts w:ascii="Arial" w:hAnsi="Arial" w:eastAsia="Arial"/>
                <w:b w:val="0"/>
                <w:i w:val="0"/>
                <w:color w:val="000000"/>
                <w:sz w:val="28"/>
              </w:rPr>
              <w:t xml:space="preserve">also considered.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Klient-server Architectures. The principles of klient-server interaction and the distribution of tasks between clients and servers o'rganiladi. Two-tier, three-tier, and multi-tier klient-server architectures ko'rib chiqiladi. The functions of application, ma'lumotlar bazasi, file, web, mail, and authentication servers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Request-response </w:t>
                  </w:r>
                </w:p>
              </w:tc>
              <w:tc>
                <w:tcPr>
                  <w:tcW w:type="dxa" w:w="2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360"/>
                  <w:tcBorders/>
                  <w:tcMar>
                    <w:start w:w="0" w:type="dxa"/>
                    <w:end w:w="0" w:type="dxa"/>
                  </w:tcMar>
                </w:tcPr>
                <w:p>
                  <w:pPr>
                    <w:autoSpaceDN w:val="0"/>
                    <w:autoSpaceDE w:val="0"/>
                    <w:widowControl/>
                    <w:spacing w:line="233" w:lineRule="auto" w:before="6" w:after="0"/>
                    <w:ind w:left="320"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management, centralized administration, scalability, load distribution, fault tolerance, and security issues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Wireless Sensor Networks. The structure and operating principles of wireless sensor networks o'rganiladi. Sensor nodes, gateways, communication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channels, network topologies, data collection, and routing mechanisms ko'rib chiqiladi. Energy efficiency, limited computing resources, coverage, connectivity, reliability, and self-organization muhokama qilinadi. Applications of wireless sensor networks in industry, agriculture, healthcare, environmental monitoring, smart cities, and the Narsalar interneti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Tarmoq xavfsizligi. The fundamental principles, objectives, and mechanisms of network security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studied.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Confidentiality,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6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availability, </w:t>
                  </w:r>
                </w:p>
              </w:tc>
            </w:tr>
          </w:tbl>
          <w:p>
            <w:pPr>
              <w:autoSpaceDN w:val="0"/>
              <w:tabs>
                <w:tab w:pos="1594" w:val="left"/>
                <w:tab w:pos="2044" w:val="left"/>
                <w:tab w:pos="3316" w:val="left"/>
                <w:tab w:pos="4004" w:val="left"/>
                <w:tab w:pos="4774" w:val="left"/>
                <w:tab w:pos="5322" w:val="left"/>
                <w:tab w:pos="6146" w:val="left"/>
              </w:tabs>
              <w:autoSpaceDE w:val="0"/>
              <w:widowControl/>
              <w:spacing w:line="245" w:lineRule="auto" w:before="4" w:after="0"/>
              <w:ind w:left="102" w:right="0" w:firstLine="0"/>
              <w:jc w:val="left"/>
            </w:pPr>
            <w:r>
              <w:rPr>
                <w:rFonts w:ascii="Arial" w:hAnsi="Arial" w:eastAsia="Arial"/>
                <w:b w:val="0"/>
                <w:i w:val="0"/>
                <w:color w:val="000000"/>
                <w:sz w:val="28"/>
              </w:rPr>
              <w:t xml:space="preserve">authentication, authorization, and accountability are explained. Common network threats, including unauthorized </w:t>
              <w:tab/>
              <w:t xml:space="preserve">access, </w:t>
              <w:tab/>
              <w:t xml:space="preserve">malware, </w:t>
              <w:tab/>
              <w:t xml:space="preserve">eavesdropping, spoofing, </w:t>
              <w:tab/>
              <w:t xml:space="preserve">denial-of-service </w:t>
              <w:tab/>
              <w:t xml:space="preserve">attacks, </w:t>
              <w:tab/>
              <w:t xml:space="preserve">and </w:t>
              <w:tab/>
              <w:t xml:space="preserve">data interception, ko'rib chiqiladi. Firewalls, encryption, virtual private networks, intrusion detection and prevention systems, access control, and security policies muhokama qilinadi.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Converged Networks. The concept and architecture of converged networks that integrate voice, video, and data services within a unified infrastructure o'rganiladi. The principles of packet-based service delivery, multimedia communication, and unified network management ko'rib chiqiladi. Quality of service, traffic prioritization, bandwidth management, reliability, and interoperability muhokama qilinadi.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advantages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challenges </w:t>
                  </w:r>
                </w:p>
              </w:tc>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0" w:after="0"/>
                    <w:ind w:left="144" w:right="0" w:firstLine="0"/>
                    <w:jc w:val="left"/>
                  </w:pPr>
                  <w:r>
                    <w:rPr>
                      <w:rFonts w:ascii="Arial" w:hAnsi="Arial" w:eastAsia="Arial"/>
                      <w:b w:val="0"/>
                      <w:i w:val="0"/>
                      <w:color w:val="000000"/>
                      <w:sz w:val="28"/>
                    </w:rPr>
                    <w:t xml:space="preserve">implementing </w:t>
                  </w:r>
                </w:p>
              </w:tc>
            </w:tr>
            <w:tr>
              <w:trPr>
                <w:trHeight w:hRule="exact" w:val="336"/>
              </w:trPr>
              <w:tc>
                <w:tcPr>
                  <w:tcW w:type="dxa" w:w="172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converged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networks </w:t>
                  </w:r>
                </w:p>
              </w:tc>
              <w:tc>
                <w:tcPr>
                  <w:tcW w:type="dxa" w:w="880"/>
                  <w:tcBorders/>
                  <w:tcMar>
                    <w:start w:w="0" w:type="dxa"/>
                    <w:end w:w="0" w:type="dxa"/>
                  </w:tcMar>
                </w:tcPr>
                <w:p>
                  <w:pPr>
                    <w:autoSpaceDN w:val="0"/>
                    <w:autoSpaceDE w:val="0"/>
                    <w:widowControl/>
                    <w:spacing w:line="233" w:lineRule="auto" w:before="20" w:after="0"/>
                    <w:ind w:left="0" w:right="350" w:firstLine="0"/>
                    <w:jc w:val="right"/>
                  </w:pPr>
                  <w:r>
                    <w:rPr>
                      <w:rFonts w:ascii="Arial" w:hAnsi="Arial" w:eastAsia="Arial"/>
                      <w:b w:val="0"/>
                      <w:i w:val="0"/>
                      <w:color w:val="000000"/>
                      <w:sz w:val="28"/>
                    </w:rPr>
                    <w:t xml:space="preserve">in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20" w:after="0"/>
                    <w:ind w:left="96" w:right="0" w:firstLine="0"/>
                    <w:jc w:val="left"/>
                  </w:pPr>
                  <w:r>
                    <w:rPr>
                      <w:rFonts w:ascii="Arial" w:hAnsi="Arial" w:eastAsia="Arial"/>
                      <w:b w:val="0"/>
                      <w:i w:val="0"/>
                      <w:color w:val="000000"/>
                      <w:sz w:val="28"/>
                    </w:rPr>
                    <w:t xml:space="preserve">enterprises </w:t>
                  </w:r>
                </w:p>
              </w:tc>
              <w:tc>
                <w:tcPr>
                  <w:tcW w:type="dxa" w:w="78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 xml:space="preserve">telecommunications systems tahlil qilinadi.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functions,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structure, and administration of network operatsion tizims o'rganiladi. User and group management,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sharing,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print </w:t>
                  </w:r>
                </w:p>
              </w:tc>
              <w:tc>
                <w:tcPr>
                  <w:tcW w:type="dxa" w:w="13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services,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authentication, access control, directory services,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administration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operatsion tizims and network device operatsion tizims ko'rib chiqiladi. Configuration, monitoring,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5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fault-management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procedures in network environments muhokama qilinadi. Modern Kompyuter tarmoqlari. Current trends and emerging technologies in kompyuter tarmog'iing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Network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Function Virtualization, cloud networking, edge computing, the Narsalar interneti, 5G, and next-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generation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Automation, virtualization, sun'iy intellekt-based network management, kiberxavfsizlik, scalability, and energy efficiency muhokama qilinadi. The development prospects and practical applications of modern kompyuter tarmog'is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Amaliy mashg'ulotlar </w:t>
              <w:br/>
              <w:t xml:space="preserve">The Concept of a Network and Its Organization. The fundamental concept of a kompyuter tarmog'i and the principles of its organization ko'rib chiqiladi in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21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communication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channels, end devices, intermediary devices,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resource-sharing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Students analyze common network topologies and </w:t>
            </w:r>
            <w:r>
              <w:rPr>
                <w:rFonts w:ascii="Arial" w:hAnsi="Arial" w:eastAsia="Arial"/>
                <w:b w:val="0"/>
                <w:i w:val="0"/>
                <w:color w:val="000000"/>
                <w:sz w:val="28"/>
              </w:rPr>
              <w:t xml:space="preserve">learn how network devices are logically and physically </w:t>
            </w:r>
            <w:r>
              <w:rPr>
                <w:rFonts w:ascii="Arial" w:hAnsi="Arial" w:eastAsia="Arial"/>
                <w:b w:val="0"/>
                <w:i w:val="0"/>
                <w:color w:val="000000"/>
                <w:sz w:val="28"/>
              </w:rPr>
              <w:t xml:space="preserve">connected to establish communication.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Network Devices. The functions and operating principles of network devices, including routers, switches, hubs, modems, repeaters, access points, gateways, and network interface cards, o'rganiladi. Students identify appropriate devices for different network configurations and examine their ports and interfaces. Basic skills in connecting and configuring network equipment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Using the WWW Service. Working with Data in It. The operating principles of the World Wide Web and the use of web browsers o'rganiladi. Students work with websites, hyperlinks, search engines, web ko'rib chiqadi, downloads, uploads, and online forms. Methods for locating, evaluating, organizing, saving, and securely exchanging information through web services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Creating a Local Network and Exchanging Data on It. A local area network is created by connecting computers and network devices. Students configure basic network parameters, assign ko'rib chiqadi, verify connectivity, and establish shared access to files, folders, printers, and other resources. Data exchange between devices is tested, and common connection problems are identified and resolved.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172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Working with a Wi-Fi Network. The principles of wireless network operation and Wi-Fi connectivity o'rganiladi. Students configure a wireless access point or router, connect devices to a Wi-Fi network, manage network names and passwords, and examine signal strength and coverage. Basic wireless security settings, encryption methods, and procedures for troubleshooting connection problems are practiced. IP Ko'rib chiqadi and Their Handling. IPv4 and IPv6 address structures and their roles in network communication ko'rib chiqiladi. Students identify network and host portions, configure static and dynamic IP ko'rib chiqadi, work with subnet masks, default gateways, and DNS settings, and verify addressing parameters. Basic subnetting and IP connectivity tests are also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Working with Protocols and Domains. The functions of common network protocols and the domain name system o'rganiladi. Students examine protocols such as HTTP, HTTPS, FTP, TCP, UDP, DNS, and DHCP and analyze their roles in data exchange. Domain names are resolved into IP ko'rib chiqadi, and basic commands and tools are used to investigate protocol operation and domain information.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Connecting to the Internet via VPN. The concept, purpose, and operating principles of a Virtual Private Network ko'rib chiqiladi. Students configure a VPN connection using authorized settings, establish and terminate secure connections, and verify changes in network access. The use of VPN technology for encrypted communication, remote access, and the protection of transmitted data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Emails and How to Work with Them. The structure and operating principles of electronic mail services o'rganiladi. Students create and manage email accounts, compose and send messages, attach files, organize incoming mail, and use folders, labels, and search functions. Email etiquette, protection against spam and phishing, password security, and safe handling of attachments are also examined.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Types of Network Cables. </w:t>
            </w:r>
            <w:r>
              <w:rPr>
                <w:rFonts w:ascii="Arial" w:hAnsi="Arial" w:eastAsia="Arial"/>
                <w:b w:val="0"/>
                <w:i w:val="0"/>
                <w:color w:val="000000"/>
                <w:sz w:val="28"/>
              </w:rPr>
              <w:t xml:space="preserve">The principal types of </w:t>
            </w:r>
            <w:r>
              <w:rPr>
                <w:rFonts w:ascii="Arial" w:hAnsi="Arial" w:eastAsia="Arial"/>
                <w:b w:val="0"/>
                <w:i w:val="0"/>
                <w:color w:val="000000"/>
                <w:sz w:val="28"/>
              </w:rPr>
              <w:t xml:space="preserve">network cables, including twisted-pair, coaxial,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fibre-optic cables, o'rganiladi. Students compare their structure, connectors, transmission speed, distance limitations, resistance to interference, and areas of application. Basic procedures for selecting, preparing, testing, and connecting network cables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i w:val="0"/>
                <w:color w:val="000000"/>
                <w:sz w:val="28"/>
              </w:rPr>
              <w:t xml:space="preserve">Working with Network Protection Software. The functions of network protection software, including firewalls, antivirus programs, intrusion detection tools, and traffic-monitoring applications, ko'rib chiqiladi. Students configure basic protection settings, scan systems for threats, review security alerts, and analyze network activity. Safe software use, access control, regular updates, and incident-response procedures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6" w:firstLine="0"/>
              <w:jc w:val="both"/>
            </w:pPr>
            <w:r>
              <w:rPr>
                <w:rFonts w:ascii="Arial" w:hAnsi="Arial" w:eastAsia="Arial"/>
                <w:b/>
                <w:i w:val="0"/>
                <w:color w:val="000000"/>
                <w:sz w:val="28"/>
              </w:rPr>
              <w:t xml:space="preserve">Ethernet Technology. The principles and standards of Ethernet technology o'rganiladi through practical network configuration. Students examine Ethernet frames, MAC ko'rib chiqadi, transmission speeds, switching principles, and physical connections. Ethernet devices are connected and tested,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cables, </w:t>
                  </w:r>
                </w:p>
              </w:tc>
              <w:tc>
                <w:tcPr>
                  <w:tcW w:type="dxa" w:w="9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ports,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addressing, and communication are identified. </w:t>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Wired and Wireless Networks. </w:t>
            </w:r>
            <w:r>
              <w:rPr>
                <w:rFonts w:ascii="Arial" w:hAnsi="Arial" w:eastAsia="Arial"/>
                <w:b w:val="0"/>
                <w:i w:val="0"/>
                <w:color w:val="000000"/>
                <w:sz w:val="28"/>
              </w:rPr>
              <w:t xml:space="preserve">Wired and wireless </w:t>
            </w:r>
            <w:r>
              <w:rPr>
                <w:rFonts w:ascii="Arial" w:hAnsi="Arial" w:eastAsia="Arial"/>
                <w:b w:val="0"/>
                <w:i w:val="0"/>
                <w:color w:val="000000"/>
                <w:sz w:val="28"/>
              </w:rPr>
              <w:t xml:space="preserve">network technologies are compared according to </w:t>
            </w:r>
            <w:r>
              <w:rPr>
                <w:rFonts w:ascii="Arial" w:hAnsi="Arial" w:eastAsia="Arial"/>
                <w:b w:val="0"/>
                <w:i w:val="0"/>
                <w:color w:val="000000"/>
                <w:sz w:val="28"/>
              </w:rPr>
              <w:t xml:space="preserve">speed, reliability, mobility, coverage, installation </w:t>
            </w:r>
            <w:r>
              <w:rPr>
                <w:rFonts w:ascii="Arial" w:hAnsi="Arial" w:eastAsia="Arial"/>
                <w:b w:val="0"/>
                <w:i w:val="0"/>
                <w:color w:val="000000"/>
                <w:sz w:val="28"/>
              </w:rPr>
              <w:t xml:space="preserve">requirements, cost, and security. Students establish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both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configure </w:t>
                  </w:r>
                </w:p>
              </w:tc>
              <w:tc>
                <w:tcPr>
                  <w:tcW w:type="dxa" w:w="88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basic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parameters, and test their performance. Appropriate </w:t>
            </w:r>
            <w:r>
              <w:rPr>
                <w:rFonts w:ascii="Arial" w:hAnsi="Arial" w:eastAsia="Arial"/>
                <w:b w:val="0"/>
                <w:i w:val="0"/>
                <w:color w:val="000000"/>
                <w:sz w:val="28"/>
              </w:rPr>
              <w:t xml:space="preserve">network solutions are selected for different practical </w:t>
            </w:r>
            <w:r>
              <w:rPr>
                <w:rFonts w:ascii="Arial" w:hAnsi="Arial" w:eastAsia="Arial"/>
                <w:b w:val="0"/>
                <w:i w:val="0"/>
                <w:color w:val="000000"/>
                <w:sz w:val="28"/>
              </w:rPr>
              <w:t xml:space="preserve">environments and user requirements.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Connecting Computers to Each Other. Methods of connecting two or more computers directly or through network devices are practiced. Students configure physical connections and network settings, assign compatible IP ko'rib chiqadi, verify communication, and enable resource sharing. Connectivity is tested using appropriate system tools, and common configuration errors are diagnosed and corrected.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Internet Speed and Methods for Determining It. The main indicators of Internet performance, including download speed, upload speed, latency, jitter, and packet loss, o'rganiladi. Students use speed-testing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and network-diagnostic tools to measure connection quality. Test results tahlil qilinadi, and factors affecting Internet speed, such as signal strength, network load, equipment limitations, and service-provider conditions,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 xml:space="preserve">History of the Development of Kompyuter tarmoqlari and Their Role in the Modern Information Society. Basic Components of Kompyuter tarmoqlari and Their Principles of Interaction.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Analysis of the Advantages and </w:t>
            </w:r>
            <w:r>
              <w:rPr>
                <w:rFonts w:ascii="Arial" w:hAnsi="Arial" w:eastAsia="Arial"/>
                <w:b w:val="0"/>
                <w:i w:val="0"/>
                <w:color w:val="000000"/>
                <w:sz w:val="28"/>
              </w:rPr>
              <w:t xml:space="preserve">Disadvantages of Various Network Topologies.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Layers of the OSI Model and Their Application in </w:t>
            </w:r>
            <w:r>
              <w:rPr>
                <w:rFonts w:ascii="Arial" w:hAnsi="Arial" w:eastAsia="Arial"/>
                <w:b w:val="0"/>
                <w:i w:val="0"/>
                <w:color w:val="000000"/>
                <w:sz w:val="28"/>
              </w:rPr>
              <w:t xml:space="preserve">Real-World Networks.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The TCP/IP Model and Its Importance in the Modern </w:t>
            </w:r>
            <w:r>
              <w:rPr>
                <w:rFonts w:ascii="Arial" w:hAnsi="Arial" w:eastAsia="Arial"/>
                <w:b w:val="0"/>
                <w:i w:val="0"/>
                <w:color w:val="000000"/>
                <w:sz w:val="28"/>
              </w:rPr>
              <w:t xml:space="preserve">Internet Infrastructure.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Analyzing the Similarities and Differences Between </w:t>
            </w:r>
            <w:r>
              <w:rPr>
                <w:rFonts w:ascii="Arial" w:hAnsi="Arial" w:eastAsia="Arial"/>
                <w:b w:val="0"/>
                <w:i w:val="0"/>
                <w:color w:val="000000"/>
                <w:sz w:val="28"/>
              </w:rPr>
              <w:t xml:space="preserve">the OSI and TCP/IP Models.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International Network Standards and the Activities of </w:t>
            </w:r>
            <w:r>
              <w:rPr>
                <w:rFonts w:ascii="Arial" w:hAnsi="Arial" w:eastAsia="Arial"/>
                <w:b w:val="0"/>
                <w:i w:val="0"/>
                <w:color w:val="000000"/>
                <w:sz w:val="28"/>
              </w:rPr>
              <w:t xml:space="preserve">Standardization Organizations.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Criteria for Selecting an Optimal Network Architecture </w:t>
            </w:r>
            <w:r>
              <w:rPr>
                <w:rFonts w:ascii="Arial" w:hAnsi="Arial" w:eastAsia="Arial"/>
                <w:b w:val="0"/>
                <w:i w:val="0"/>
                <w:color w:val="000000"/>
                <w:sz w:val="28"/>
              </w:rPr>
              <w:t xml:space="preserve">for a Company or Educational Institution.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Stages of Development and Prospects for Ethernet </w:t>
            </w:r>
            <w:r>
              <w:rPr>
                <w:rFonts w:ascii="Arial" w:hAnsi="Arial" w:eastAsia="Arial"/>
                <w:b w:val="0"/>
                <w:i w:val="0"/>
                <w:color w:val="000000"/>
                <w:sz w:val="28"/>
              </w:rPr>
              <w:t xml:space="preserve">Technology.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Modern Approaches to Designing Local Area </w:t>
            </w:r>
            <w:r>
              <w:rPr>
                <w:rFonts w:ascii="Arial" w:hAnsi="Arial" w:eastAsia="Arial"/>
                <w:b w:val="0"/>
                <w:i w:val="0"/>
                <w:color w:val="000000"/>
                <w:sz w:val="28"/>
              </w:rPr>
              <w:t xml:space="preserve">Networks (LANs).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Analysis of the Construction Principles of Metropolitan </w:t>
            </w:r>
            <w:r>
              <w:rPr>
                <w:rFonts w:ascii="Arial" w:hAnsi="Arial" w:eastAsia="Arial"/>
                <w:b w:val="0"/>
                <w:i w:val="0"/>
                <w:color w:val="000000"/>
                <w:sz w:val="28"/>
              </w:rPr>
              <w:t xml:space="preserve">(MAN) and Global (WAN) Networks.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The Practical Significance of the IPv4 Addressing </w:t>
            </w:r>
            <w:r>
              <w:rPr>
                <w:rFonts w:ascii="Arial" w:hAnsi="Arial" w:eastAsia="Arial"/>
                <w:b w:val="0"/>
                <w:i w:val="0"/>
                <w:color w:val="000000"/>
                <w:sz w:val="28"/>
              </w:rPr>
              <w:t xml:space="preserve">System and Subnetting Methods.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of the IPv6 Protocol and a Comparative </w:t>
            </w:r>
            <w:r>
              <w:rPr>
                <w:rFonts w:ascii="Arial" w:hAnsi="Arial" w:eastAsia="Arial"/>
                <w:b w:val="0"/>
                <w:i w:val="0"/>
                <w:color w:val="000000"/>
                <w:sz w:val="28"/>
              </w:rPr>
              <w:t xml:space="preserve">Analysis with IPv4.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Study of the Impact of Routing Protocols on Network </w:t>
            </w:r>
            <w:r>
              <w:rPr>
                <w:rFonts w:ascii="Arial" w:hAnsi="Arial" w:eastAsia="Arial"/>
                <w:b w:val="0"/>
                <w:i w:val="0"/>
                <w:color w:val="000000"/>
                <w:sz w:val="28"/>
              </w:rPr>
              <w:t xml:space="preserve">Performance.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of Switching Technologies and VLAN </w:t>
            </w:r>
            <w:r>
              <w:rPr>
                <w:rFonts w:ascii="Arial" w:hAnsi="Arial" w:eastAsia="Arial"/>
                <w:b w:val="0"/>
                <w:i w:val="0"/>
                <w:color w:val="000000"/>
                <w:sz w:val="28"/>
              </w:rPr>
              <w:t xml:space="preserve">Networks.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Analysis of PDH, SDH, SONET, and DWDM </w:t>
            </w:r>
            <w:r>
              <w:rPr>
                <w:rFonts w:ascii="Arial" w:hAnsi="Arial" w:eastAsia="Arial"/>
                <w:b w:val="0"/>
                <w:i w:val="0"/>
                <w:color w:val="000000"/>
                <w:sz w:val="28"/>
              </w:rPr>
              <w:t xml:space="preserve">Technologies Used in Transport Networks.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Analysis of Klient-server and Peer-to-Peer Architectures.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The Role of the DNS Service in Internet Operations </w:t>
            </w:r>
            <w:r>
              <w:rPr>
                <w:rFonts w:ascii="Arial" w:hAnsi="Arial" w:eastAsia="Arial"/>
                <w:b w:val="0"/>
                <w:i w:val="0"/>
                <w:color w:val="000000"/>
                <w:sz w:val="28"/>
              </w:rPr>
              <w:t xml:space="preserve">and Its Operating Principle.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175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8060"/>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The Importance of the DHCP Service in Network </w:t>
            </w:r>
            <w:r>
              <w:rPr>
                <w:rFonts w:ascii="Arial" w:hAnsi="Arial" w:eastAsia="Arial"/>
                <w:b w:val="0"/>
                <w:i w:val="0"/>
                <w:color w:val="000000"/>
                <w:sz w:val="28"/>
              </w:rPr>
              <w:t xml:space="preserve">Management.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Organizing Email and Web Services in Corporate </w:t>
            </w:r>
            <w:r>
              <w:rPr>
                <w:rFonts w:ascii="Arial" w:hAnsi="Arial" w:eastAsia="Arial"/>
                <w:b w:val="0"/>
                <w:i w:val="0"/>
                <w:color w:val="000000"/>
                <w:sz w:val="28"/>
              </w:rPr>
              <w:t xml:space="preserve">Networks. </w:t>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Exploring the Capabilities of Network Monitoring and </w:t>
            </w:r>
            <w:r>
              <w:rPr>
                <w:rFonts w:ascii="Arial" w:hAnsi="Arial" w:eastAsia="Arial"/>
                <w:b w:val="0"/>
                <w:i w:val="0"/>
                <w:color w:val="000000"/>
                <w:sz w:val="28"/>
              </w:rPr>
              <w:t xml:space="preserve">Diagnostic Tools.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Factors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Threatening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Countermeasures.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Encryption Technologies and Secure Data Exchange </w:t>
            </w:r>
            <w:r>
              <w:rPr>
                <w:rFonts w:ascii="Arial" w:hAnsi="Arial" w:eastAsia="Arial"/>
                <w:b w:val="0"/>
                <w:i w:val="0"/>
                <w:color w:val="000000"/>
                <w:sz w:val="28"/>
              </w:rPr>
              <w:t xml:space="preserve">Tools.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Developing an Axborot xavfsizligi Policy for the Corporate Network.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Development Trends of Mobile Communication </w:t>
            </w:r>
            <w:r>
              <w:rPr>
                <w:rFonts w:ascii="Arial" w:hAnsi="Arial" w:eastAsia="Arial"/>
                <w:b w:val="0"/>
                <w:i w:val="0"/>
                <w:color w:val="000000"/>
                <w:sz w:val="28"/>
              </w:rPr>
              <w:t xml:space="preserve">Networks (3G, 4G, 5G).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Applications of Wireless Sensor Networks and </w:t>
            </w:r>
            <w:r>
              <w:rPr>
                <w:rFonts w:ascii="Arial" w:hAnsi="Arial" w:eastAsia="Arial"/>
                <w:b w:val="0"/>
                <w:i w:val="0"/>
                <w:color w:val="000000"/>
                <w:sz w:val="28"/>
              </w:rPr>
              <w:t xml:space="preserve">Prospects.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The Role of IoT (Narsalar interneti) Technologies in Kompyuter tarmoqlari.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(SDN)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Advantages.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The OpenFlow Protocol and Its Functions in the SDN </w:t>
            </w:r>
            <w:r>
              <w:rPr>
                <w:rFonts w:ascii="Arial" w:hAnsi="Arial" w:eastAsia="Arial"/>
                <w:b w:val="0"/>
                <w:i w:val="0"/>
                <w:color w:val="000000"/>
                <w:sz w:val="28"/>
              </w:rPr>
              <w:t xml:space="preserve">Architecture.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Networks of the Future: Analysis of NDN, Cloud </w:t>
            </w:r>
            <w:r>
              <w:rPr>
                <w:rFonts w:ascii="Arial" w:hAnsi="Arial" w:eastAsia="Arial"/>
                <w:b w:val="0"/>
                <w:i w:val="0"/>
                <w:color w:val="000000"/>
                <w:sz w:val="28"/>
              </w:rPr>
              <w:t xml:space="preserve">Networks, and AI-Based Network Management </w:t>
            </w:r>
            <w:r>
              <w:rPr>
                <w:rFonts w:ascii="Arial" w:hAnsi="Arial" w:eastAsia="Arial"/>
                <w:b w:val="0"/>
                <w:i w:val="0"/>
                <w:color w:val="000000"/>
                <w:sz w:val="28"/>
              </w:rPr>
              <w:t>Technologies.</w:t>
            </w:r>
          </w:p>
        </w:tc>
      </w:tr>
      <w:tr>
        <w:trPr>
          <w:trHeight w:hRule="exact" w:val="5486"/>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0" w:right="0" w:firstLine="0"/>
              <w:jc w:val="center"/>
            </w:pPr>
            <w:r>
              <w:rPr>
                <w:rFonts w:ascii="Arial" w:hAnsi="Arial" w:eastAsia="Arial"/>
                <w:b w:val="0"/>
                <w:i w:val="0"/>
                <w:color w:val="000000"/>
                <w:sz w:val="28"/>
              </w:rPr>
              <w:t xml:space="preserve">The module is delivered through ma'ruzas, laboratory and practical sessions, inquiry-based and muammoga asoslangan ta'lim, hands-on network configuration, analytical activities, group munozaras, presentations, network simulations, and project-based assignments. Students design and configure local and wireless networks, work with routers, switches, modems, and access points, and perform practical tasks involving IP addressing, subnetting, VLANs, routing, switching, DNS, DHCP, network monitoring, diagnostics, and security. Packet Tracer, GNS3, and other simulation environments are used to develop network models and test technical solutions. Teacher-guided and student independent learning, scientific and technical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5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literature,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1340"/>
                  <w:tcBorders/>
                  <w:tcMar>
                    <w:start w:w="0" w:type="dxa"/>
                    <w:end w:w="0" w:type="dxa"/>
                  </w:tcMar>
                </w:tcPr>
                <w:p>
                  <w:pPr>
                    <w:autoSpaceDN w:val="0"/>
                    <w:autoSpaceDE w:val="0"/>
                    <w:widowControl/>
                    <w:spacing w:line="233" w:lineRule="auto" w:before="6" w:after="0"/>
                    <w:ind w:left="304" w:right="0" w:firstLine="0"/>
                    <w:jc w:val="left"/>
                  </w:pPr>
                  <w:r>
                    <w:rPr>
                      <w:rFonts w:ascii="Arial" w:hAnsi="Arial" w:eastAsia="Arial"/>
                      <w:b w:val="0"/>
                      <w:i w:val="0"/>
                      <w:color w:val="000000"/>
                      <w:sz w:val="28"/>
                    </w:rPr>
                    <w:t xml:space="preserve">reports,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presentations, and mini-projects further develop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students'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4" w:after="0"/>
                    <w:ind w:left="300" w:right="0" w:firstLine="0"/>
                    <w:jc w:val="left"/>
                  </w:pPr>
                  <w:r>
                    <w:rPr>
                      <w:rFonts w:ascii="Arial" w:hAnsi="Arial" w:eastAsia="Arial"/>
                      <w:b w:val="0"/>
                      <w:i w:val="0"/>
                      <w:color w:val="000000"/>
                      <w:sz w:val="28"/>
                    </w:rPr>
                    <w:t xml:space="preserve">research, </w:t>
                  </w:r>
                </w:p>
              </w:tc>
            </w:tr>
          </w:tbl>
          <w:p>
            <w:pPr>
              <w:autoSpaceDN w:val="0"/>
              <w:autoSpaceDE w:val="0"/>
              <w:widowControl/>
              <w:spacing w:line="14" w:lineRule="exact" w:before="0" w:after="0"/>
              <w:ind w:left="0" w:right="0"/>
            </w:pP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176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troubleshooting,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axborot xavfsizligi skills. </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600" w:firstLine="0"/>
              <w:jc w:val="left"/>
            </w:pPr>
            <w:r>
              <w:rPr>
                <w:rFonts w:ascii="Arial" w:hAnsi="Arial" w:eastAsia="Arial"/>
                <w:b w:val="0"/>
                <w:i w:val="0"/>
                <w:color w:val="000000"/>
                <w:sz w:val="28"/>
              </w:rPr>
              <w:t xml:space="preserve">Kompyuter tashkil etilishi </w:t>
              <w:br/>
              <w:t xml:space="preserve">Operatsion tizimlar </w:t>
              <w:br/>
              <w:t xml:space="preserve">Kompyuter arxitekturasi </w:t>
              <w:br/>
              <w:t xml:space="preserve">O'rnatilgan tizimlar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334"/>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2" w:right="26" w:firstLine="0"/>
              <w:jc w:val="both"/>
            </w:pPr>
            <w:r>
              <w:rPr>
                <w:rFonts w:ascii="Arial" w:hAnsi="Arial" w:eastAsia="Arial"/>
                <w:b w:val="0"/>
                <w:i w:val="0"/>
                <w:color w:val="000000"/>
                <w:sz w:val="28"/>
              </w:rPr>
              <w:t xml:space="preserve">Student performance is assessed through continuous assessment (20%), midterm assessment (30%), and yakuniy baholash (50%). The continuous assessment baholaydi participation in 15 practical sessions and completion of six Teacher-Guided Independent Work assignments. A maximum of 8 points is awarded for practical sessions and 12 points for independent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assignments,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configuration tasks, and projects. The midterm assessment o'z ichiga oladi a theoretical component worth 12 points and mustaqil ish worth 18 points. It may be conducted as a test or a yozma imtihon consisting of three theoretical questions and two practical tasks. The yakuniy baholash may be conducted as a yozma imtihon or a test. The yozma imtihon consists of five questions worth 10 points each, while the test consists of 25 questions worth 2 points each. All independent study assignments must be submitted before the yakuniy imtihonination.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1. Kompyuter tarmoqlari / A. Aripov, R. Alimov, et al. – Tashkent: Publication of the Ministry of Higher and Secondary Special Education of the O'zbekiston Respublikasi.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2. Kurose, James F. Computer networking: a top-down approach / James F. Kurose, Keith W. Ross. — 6th ed. ISBN-13: 978-0-13-285620-1 </w:t>
              <w:br/>
              <w:t xml:space="preserve">3. Z.Z. Miryusupov, J.X. Djumanov. Kompyuter tarmoqlari. (Darslik) - T.: "Aloqachi", 2020, 144 pages.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val="0"/>
                <w:i w:val="0"/>
                <w:color w:val="000000"/>
                <w:sz w:val="28"/>
              </w:rPr>
              <w:t xml:space="preserve">4. Musaev M.M. "Computer Systems and Networks". Tashkent: "Aloqachi" Nashriyot, 2013. 8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177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258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chapters. 394 pages. – A darslik for oliy ta'lim institutions.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5. Miryusupov Z.Z., Djumanov J.X. Kompyuter tarmoqlari: A Darslik, named after Muhammad Al-Khwarizmi TATU. - T.: Aloqachi, 2020. - 144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6. N. A. Olifer, V. G. Olifer. "Kompyuter tarmoqlari: Principles, Technologies, Protocols." Anniversary Edition. St. Petersburg: Piter, 2020. - 1008 pp.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Mas'ul o'qituvchi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Kholliyev Faxriddin Boxodirovich, PhD in Physical and </w:t>
            </w:r>
            <w:r>
              <w:rPr>
                <w:rFonts w:ascii="Arial" w:hAnsi="Arial" w:eastAsia="Arial"/>
                <w:b w:val="0"/>
                <w:i w:val="0"/>
                <w:color w:val="000000"/>
                <w:sz w:val="28"/>
              </w:rPr>
              <w:t xml:space="preserve">Mathematical Sciences </w:t>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SUN'IY INTELLEKT ASOSLARI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SUN'IY INTELLEKT ASOSLARI</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IV semestr </w:t>
            </w:r>
          </w:p>
        </w:tc>
      </w:tr>
      <w:tr>
        <w:trPr>
          <w:trHeight w:hRule="exact" w:val="43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Modulning maqsadi Foundations of Sun'iy intellekt tanishtrishdan iborat students to the theoretical foundations, principles, and modern technologies of sun'iy intellekt. Through this Modul, students develop skills in ma'lumotlar tahlili. They also develop skills in the use of mashinali o'rganish methods. The Modul rivojlantiradi students' skills in the creation of intelligent systems. It teaches the practical application of sun'iy intellekt in various fields. It also teaches methods for its effective implementation. The Modul is designed to develop students' competencies in solving problems and creating innovative solutions using modern information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basic concepts, development history, and modern directions of sun'iy intellekt.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LO2. Will have knowledge of the structure, operating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intelligence systems.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178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LO3. Tushunadi mashinali o'rganish algorithms, their types, and their application characteristics.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Knows the theoretical foundations of artificial neyron tarmoqs, chuqur o'rganish, and ma'lumotlarni qayta ishlash methods.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Has knowledge of ma'lumotlar bazasis, katta ma'lumotlar, and intelligent systems for using sun'iy intellekt technologies.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LO6. Knows the practical applications of artificial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advantages,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limitations, and development prospects.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LO7. Will have the skills to select appropriate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1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intelligence problems and to apply them in practice. LO8. Can create, train, and evaluate mashinali o'rganish models and artificial neyron tarmoqs.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Can apply methods for data collection, preparation, analysis, and processing in practice. LO10. Rivojlantiradi skills in creating intelligent programs using sun'iy intellekt libraries and software tools. LO11. Becomes proficient in modeling and solving practical problems in various fields using sun'iy intellekt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LO12. Will have practical experience in developing AI-based projects, analyzing results, and improving them.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val="0"/>
                <w:i w:val="0"/>
                <w:color w:val="000000"/>
                <w:sz w:val="28"/>
              </w:rPr>
              <w:t xml:space="preserve">LO13. Will have the competence to analyze problems in professional activities and develop effective solutions using sun'iy intellekt technologies.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designing, developing, and implementing intelligent </w:t>
            </w:r>
            <w:r>
              <w:rPr>
                <w:rFonts w:ascii="Arial" w:hAnsi="Arial" w:eastAsia="Arial"/>
                <w:b w:val="0"/>
                <w:i w:val="0"/>
                <w:color w:val="000000"/>
                <w:sz w:val="28"/>
              </w:rPr>
              <w:t xml:space="preserve">information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Will be able to apply mashinali o'rganish and ma'lumotlar tahlili methods in various practical fields.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LO16. Will have competencies in applying innovative </w:t>
            </w:r>
            <w:r>
              <w:rPr>
                <w:rFonts w:ascii="Arial" w:hAnsi="Arial" w:eastAsia="Arial"/>
                <w:b w:val="0"/>
                <w:i w:val="0"/>
                <w:color w:val="000000"/>
                <w:sz w:val="28"/>
              </w:rPr>
              <w:t xml:space="preserve">approaches in professional activities, working in </w:t>
            </w:r>
            <w:r>
              <w:rPr>
                <w:rFonts w:ascii="Arial" w:hAnsi="Arial" w:eastAsia="Arial"/>
                <w:b w:val="0"/>
                <w:i w:val="0"/>
                <w:color w:val="000000"/>
                <w:sz w:val="28"/>
              </w:rPr>
              <w:t xml:space="preserve">teams, independent learning, and the regular </w:t>
            </w:r>
            <w:r>
              <w:rPr>
                <w:rFonts w:ascii="Arial" w:hAnsi="Arial" w:eastAsia="Arial"/>
                <w:b w:val="0"/>
                <w:i w:val="0"/>
                <w:color w:val="000000"/>
                <w:sz w:val="28"/>
              </w:rPr>
              <w:t xml:space="preserve">enhancement of their knowledge.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LO17. Namoyish etadi skills in planning, managing, and evaluating the results of sun'iy intellekt projects.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Sun'iy intellekt: History of Development and Current State. The history and evolution of sun'iy intellekt tanishtiriladi, from early symbolic systems to modern AI technologies. Students explore current trends and applications in AI. They also explore future challenges in AI.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Ma'lumotlar tahlili. Students learn the fundamentals of data collection and preprocessing. They also learn visualization and statistical analysis. The topic ta'kidlaydi the importance of high-quality data for building reliable AI models.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Biological Neuron and Artificial Neural Network </w:t>
            </w:r>
            <w:r>
              <w:rPr>
                <w:rFonts w:ascii="Arial" w:hAnsi="Arial" w:eastAsia="Arial"/>
                <w:b/>
                <w:i w:val="0"/>
                <w:color w:val="000000"/>
                <w:sz w:val="28"/>
              </w:rPr>
              <w:t xml:space="preserve">Model. </w:t>
            </w:r>
            <w:r>
              <w:rPr>
                <w:rFonts w:ascii="Arial" w:hAnsi="Arial" w:eastAsia="Arial"/>
                <w:b w:val="0"/>
                <w:i w:val="0"/>
                <w:color w:val="000000"/>
                <w:sz w:val="28"/>
              </w:rPr>
              <w:t xml:space="preserve">The structure and function of biological </w:t>
            </w:r>
            <w:r>
              <w:rPr>
                <w:rFonts w:ascii="Arial" w:hAnsi="Arial" w:eastAsia="Arial"/>
                <w:b w:val="0"/>
                <w:i w:val="0"/>
                <w:color w:val="000000"/>
                <w:sz w:val="28"/>
              </w:rPr>
              <w:t xml:space="preserve">neurons are explained. They are compared with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artificial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152" w:right="0" w:firstLine="0"/>
                    <w:jc w:val="left"/>
                  </w:pPr>
                  <w:r>
                    <w:rPr>
                      <w:rFonts w:ascii="Arial" w:hAnsi="Arial" w:eastAsia="Arial"/>
                      <w:b w:val="0"/>
                      <w:i w:val="0"/>
                      <w:color w:val="000000"/>
                      <w:sz w:val="28"/>
                    </w:rPr>
                    <w:t xml:space="preserve">neurons. </w:t>
                  </w:r>
                </w:p>
              </w:tc>
              <w:tc>
                <w:tcPr>
                  <w:tcW w:type="dxa" w:w="1480"/>
                  <w:tcBorders/>
                  <w:tcMar>
                    <w:start w:w="0" w:type="dxa"/>
                    <w:end w:w="0" w:type="dxa"/>
                  </w:tcMar>
                </w:tcPr>
                <w:p>
                  <w:pPr>
                    <w:autoSpaceDN w:val="0"/>
                    <w:autoSpaceDE w:val="0"/>
                    <w:widowControl/>
                    <w:spacing w:line="233" w:lineRule="auto" w:before="0" w:after="0"/>
                    <w:ind w:left="258" w:right="0" w:firstLine="0"/>
                    <w:jc w:val="left"/>
                  </w:pPr>
                  <w:r>
                    <w:rPr>
                      <w:rFonts w:ascii="Arial" w:hAnsi="Arial" w:eastAsia="Arial"/>
                      <w:b w:val="0"/>
                      <w:i w:val="0"/>
                      <w:color w:val="000000"/>
                      <w:sz w:val="28"/>
                    </w:rPr>
                    <w:t xml:space="preserve">Students </w:t>
                  </w:r>
                </w:p>
              </w:tc>
              <w:tc>
                <w:tcPr>
                  <w:tcW w:type="dxa" w:w="1060"/>
                  <w:gridSpan w:val="2"/>
                  <w:tcBorders/>
                  <w:tcMar>
                    <w:start w:w="0" w:type="dxa"/>
                    <w:end w:w="0" w:type="dxa"/>
                  </w:tcMar>
                  <w:tcMar>
                    <w:start w:w="0" w:type="dxa"/>
                    <w:end w:w="0" w:type="dxa"/>
                  </w:tcMar>
                </w:tcPr>
                <w:p>
                  <w:pPr>
                    <w:autoSpaceDN w:val="0"/>
                    <w:autoSpaceDE w:val="0"/>
                    <w:widowControl/>
                    <w:spacing w:line="233" w:lineRule="auto" w:before="0" w:after="0"/>
                    <w:ind w:left="240" w:right="0" w:firstLine="0"/>
                    <w:jc w:val="left"/>
                  </w:pPr>
                  <w:r>
                    <w:rPr>
                      <w:rFonts w:ascii="Arial" w:hAnsi="Arial" w:eastAsia="Arial"/>
                      <w:b w:val="0"/>
                      <w:i w:val="0"/>
                      <w:color w:val="000000"/>
                      <w:sz w:val="28"/>
                    </w:rPr>
                    <w:t xml:space="preserve">learn </w:t>
                  </w:r>
                </w:p>
              </w:tc>
              <w:tc>
                <w:tcPr>
                  <w:tcW w:type="dxa" w:w="680"/>
                  <w:tcBorders/>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the </w:t>
                  </w:r>
                </w:p>
              </w:tc>
              <w:tc>
                <w:tcPr>
                  <w:tcW w:type="dxa" w:w="960"/>
                  <w:tcBorders/>
                  <w:tcMar>
                    <w:start w:w="0" w:type="dxa"/>
                    <w:end w:w="0" w:type="dxa"/>
                  </w:tcMar>
                </w:tcPr>
                <w:p>
                  <w:pPr>
                    <w:autoSpaceDN w:val="0"/>
                    <w:autoSpaceDE w:val="0"/>
                    <w:widowControl/>
                    <w:spacing w:line="233" w:lineRule="auto" w:before="0" w:after="0"/>
                    <w:ind w:left="220" w:right="0" w:firstLine="0"/>
                    <w:jc w:val="left"/>
                  </w:pPr>
                  <w:r>
                    <w:rPr>
                      <w:rFonts w:ascii="Arial" w:hAnsi="Arial" w:eastAsia="Arial"/>
                      <w:b w:val="0"/>
                      <w:i w:val="0"/>
                      <w:color w:val="000000"/>
                      <w:sz w:val="28"/>
                    </w:rPr>
                    <w:t xml:space="preserve">basic </w:t>
                  </w:r>
                </w:p>
              </w:tc>
            </w:tr>
            <w:tr>
              <w:trPr>
                <w:trHeight w:hRule="exact" w:val="332"/>
              </w:trPr>
              <w:tc>
                <w:tcPr>
                  <w:tcW w:type="dxa" w:w="17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 </w:t>
                  </w:r>
                </w:p>
              </w:tc>
              <w:tc>
                <w:tcPr>
                  <w:tcW w:type="dxa" w:w="8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14" w:after="0"/>
                    <w:ind w:left="48" w:right="0" w:firstLine="0"/>
                    <w:jc w:val="left"/>
                  </w:pPr>
                  <w:r>
                    <w:rPr>
                      <w:rFonts w:ascii="Arial" w:hAnsi="Arial" w:eastAsia="Arial"/>
                      <w:b w:val="0"/>
                      <w:i w:val="0"/>
                      <w:color w:val="000000"/>
                      <w:sz w:val="28"/>
                    </w:rPr>
                    <w:t xml:space="preserve">operation </w:t>
                  </w:r>
                </w:p>
              </w:tc>
              <w:tc>
                <w:tcPr>
                  <w:tcW w:type="dxa" w:w="4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artificial </w:t>
                  </w:r>
                </w:p>
              </w:tc>
              <w:tc>
                <w:tcPr>
                  <w:tcW w:type="dxa" w:w="960"/>
                  <w:tcBorders/>
                  <w:tcMar>
                    <w:start w:w="0" w:type="dxa"/>
                    <w:end w:w="0" w:type="dxa"/>
                  </w:tcMar>
                </w:tcPr>
                <w:p>
                  <w:pPr>
                    <w:autoSpaceDN w:val="0"/>
                    <w:autoSpaceDE w:val="0"/>
                    <w:widowControl/>
                    <w:spacing w:line="233" w:lineRule="auto" w:before="14" w:after="0"/>
                    <w:ind w:left="94"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networks.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Mashinali o'rganish Models: Linear Regression, Logistic Regression, Decision Tree. Students study supervised learning techniques used for prediction and classification tasks. The ma'ruza qamrab oladi the principles and advantages of common mashinali o'rganish models. It also qamrab oladi their practical applications.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Unsupervised Learning: K-Means Clustering and PCA. Unsupervised learning methods for discovering hidden patterns in data tanishtiriladi. Students learn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clustering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K-Means.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8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learn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dimensionality reduction using Principal Component </w:t>
            </w:r>
            <w:r>
              <w:rPr>
                <w:rFonts w:ascii="Arial" w:hAnsi="Arial" w:eastAsia="Arial"/>
                <w:b w:val="0"/>
                <w:i w:val="0"/>
                <w:color w:val="000000"/>
                <w:sz w:val="28"/>
              </w:rPr>
              <w:t xml:space="preserve">Analysis (PCA).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Chuqur o'rganish: Neural Network Structures. Students explore chuqur o'rganish concepts, including multilayer neyron tarmoqs and activation functions. They also explore backpropagation. The topic highlights the advantages of chuqur o'rganish for solving complex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7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Kompyuter ko'rishi. This ma'ruza diqqatni qaratadi CNN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classification, object detection, and computer vision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how </w:t>
                  </w:r>
                </w:p>
              </w:tc>
              <w:tc>
                <w:tcPr>
                  <w:tcW w:type="dxa" w:w="10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CNNs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automatically extract visual features from images.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Recurrent Neyron tarmoqlar (RNN) and Natural Language Processing. Students study recurrent neyron tarmoqs. Their ability to process sequential data ko'rib chiqiladi. Applications in natural language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machine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translation muhokama qilinadi. </w:t>
            </w:r>
          </w:p>
          <w:p>
            <w:pPr>
              <w:autoSpaceDN w:val="0"/>
              <w:autoSpaceDE w:val="0"/>
              <w:widowControl/>
              <w:spacing w:line="233" w:lineRule="auto" w:before="10" w:after="6"/>
              <w:ind w:left="0" w:right="0" w:firstLine="0"/>
              <w:jc w:val="center"/>
            </w:pPr>
            <w:r>
              <w:rPr>
                <w:rFonts w:ascii="Arial" w:hAnsi="Arial" w:eastAsia="Arial"/>
                <w:b/>
                <w:i w:val="0"/>
                <w:color w:val="000000"/>
                <w:sz w:val="28"/>
              </w:rPr>
              <w:t>Reinforcement Learning: Q-Learning and Deep Q-</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(DQN).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Reinforcement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introduced, in which intelligent agents learn through </w:t>
            </w:r>
            <w:r>
              <w:rPr>
                <w:rFonts w:ascii="Arial" w:hAnsi="Arial" w:eastAsia="Arial"/>
                <w:b w:val="0"/>
                <w:i w:val="0"/>
                <w:color w:val="000000"/>
                <w:sz w:val="28"/>
              </w:rPr>
              <w:t>interaction with an environment. Students explore Q-</w:t>
            </w:r>
            <w:r>
              <w:rPr>
                <w:rFonts w:ascii="Arial" w:hAnsi="Arial" w:eastAsia="Arial"/>
                <w:b w:val="0"/>
                <w:i w:val="0"/>
                <w:color w:val="000000"/>
                <w:sz w:val="28"/>
              </w:rPr>
              <w:t>learning algorithms. They also explore Deep Q-</w:t>
            </w:r>
            <w:r>
              <w:rPr>
                <w:rFonts w:ascii="Arial" w:hAnsi="Arial" w:eastAsia="Arial"/>
                <w:b w:val="0"/>
                <w:i w:val="0"/>
                <w:color w:val="000000"/>
                <w:sz w:val="28"/>
              </w:rPr>
              <w:t xml:space="preserve">Networks for decision-making tasks.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Validation </w:t>
                  </w:r>
                </w:p>
              </w:tc>
              <w:tc>
                <w:tcPr>
                  <w:tcW w:type="dxa" w:w="14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Students learn techniques for evaluating mashinali o'rganish models using accuracy, precision, and recall. They also learn evaluation using F1-score, cross-validation, and confusion matrices. The importance of avoiding overfitting is also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Katta ma'lumotlar and Bulutli texnologiyalar. The concepts of Katta ma'lumotlar and taqsimlangan hisoblash are explained. Cloud platforms used in AI development are also explained. Students learn how cloud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support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large-scale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applications.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Recommendation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4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i w:val="0"/>
                      <w:color w:val="000000"/>
                      <w:sz w:val="28"/>
                    </w:rPr>
                    <w:t xml:space="preserve">Collaborative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Filtering and Content-Based Filtering. Students study the principles of recommendation systems used in e-commerce and online services. The ma'ruza taqqoslaydi collaborative filtering and content-based filtering techniques. Practical examples of these techniques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Understanding Axborot xavfsizligi and Attack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Artificial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Intelligence </w:t>
                  </w:r>
                </w:p>
              </w:tc>
              <w:tc>
                <w:tcPr>
                  <w:tcW w:type="dxa" w:w="16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i w:val="0"/>
                      <w:color w:val="000000"/>
                      <w:sz w:val="28"/>
                    </w:rPr>
                    <w:t xml:space="preserve">Programs.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Kiberxavfsizlik risks in AI systems ko'rib chiqiladi, including adversarial attacks and data poisoning. Model theft is also examined. Students learn methods for improving the security and reliability of AI applications.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Getting Started with Libraries Like TensorFlow and PyTorch. Students gain practical experience with popular chuqur o'rganish frameworks, including TensorFlow and PyTorch. The ma'ruza tanishtiradi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model creation and training using these libraries. It also tanishtiradi model testing and deployment.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Examples of Using Sun'iy intellekt in Entrepreneurial and Practical Projects. Real-world AI applications in business, healthcare, and education taqdim etiladi. Applications in finance, agriculture, and industry are also presented. Students learn how AI technologies can be integrated into innovative entrepreneurial and practical projects.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 xml:space="preserve">Sun'iy intellekt and the Technologies Used in It. Students become familiar with the core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mashinali o'rganish and chuqur o'rganish. They also become familiar with computer vision and natural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language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2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tanishtiradi commonly used AI tools and development environments.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Ma'lumotlar tahlili Using Sun'iy intellekt. This practical diqqatni qaratadi using AI techniques to preprocess and visualize datasets. It also diqqatni qaratadi analyzing datasets. Students gain experience in identifying patterns and extracting meaningful insights from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Analytics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40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Artificial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Intelligence. Students develop small AI-based data analytics projects by applying mashinali o'rganish algorithms to real-world datasets. The emphasis is 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building. </w:t>
                  </w:r>
                </w:p>
              </w:tc>
              <w:tc>
                <w:tcPr>
                  <w:tcW w:type="dxa" w:w="10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Result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interpretation is also emphasized.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Creating a Regression Model Using Sun'iy intellekt. Students are guided through the process of building regression models for prediction tasks. They also evaluate these models. Amaliy mashqlar include model training, testing, and performance analysis.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Solving Mathematical and Economic Problems Using Sun'iy intellekt. Students apply AI techniques to solve mathematical optimization problems. They also apply AI techniques to economic forecasting problems. The practical namoyish etadi how mashinali o'rganish supports decision-making and predictive analysis.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Developing Recommendation Projects Using Sun'iy intellekt. Recommendation systems using collaborative filtering techniques tanishtiriladi.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Content-based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also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introduced. Students create simple recommendation models for products, movies, or other digital content. Working with Text and Voice Using Sun'iy intellekt. Students explore AI methods for processing text data. They also explore AI methods for processing speech data. Practical tasks include text classification, speech recognition, and basic natural language processing applications.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Developing Chatbots Using Sun'iy intellekt. This topic diqqatni qaratadi designing AI-powered chatbots. It also diqqatni qaratadi implementing these chatbots. The chatbots are capable of answering user questions and performing simple conversational tasks using NLP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Developing Interactive Game Projects. </w:t>
            </w:r>
            <w:r>
              <w:rPr>
                <w:rFonts w:ascii="Arial" w:hAnsi="Arial" w:eastAsia="Arial"/>
                <w:b w:val="0"/>
                <w:i w:val="0"/>
                <w:color w:val="000000"/>
                <w:sz w:val="28"/>
              </w:rPr>
              <w:t xml:space="preserve">Students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interactive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games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incorporate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techniques such as decision-making and pathfinding. They also incorporate intelligent agents. The practical namoyish etadi how AI enhances user interaction and gameplay.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Developing Interactive Web Projects. This practical teaches students how to integrate AI models into veb-ilovas. Students develop interactive web interfaces that utilize mashinali o'rganish services. They also utilize chuqur o'rganish services in these interfaces. A System for Providing Recommendations Based on Images and Audio via a Web Interface. Students build a web-based AI system capable of analyzing images to generate personalized recommendations. The system also tahlil qiladi audio for this purpose. The project combines computer vision, audio processing, and web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Emotion Detection Using Sun'iy intellekt. AI techniques for recognizing human emotions from facial expressions tanishtiriladi. Techniques for recognizing emotions from speech or text are also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simple </w:t>
                  </w:r>
                </w:p>
              </w:tc>
              <w:tc>
                <w:tcPr>
                  <w:tcW w:type="dxa" w:w="12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emotion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recognition models using mashinali o'rganish libraries.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Processing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 xml:space="preserve">Graphical Data. Students create AI applications for tasvir qayta ishlash tasks such as object recognition. They also create applications for image classification. Feature extraction is performed using computer vision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Professional Sun'iy intellekt Platforms. This practical familiarizes students with professional AI platforms and frameworks such as TensorFlow and PyTorch. Google Colab and cloud-based AI services are also introduced. These platforms are used for model development and deployment.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Final Projects and Their Evaluation. Students complete an individual or team-based AI project that integrates the knowledge and skills acquired during fan. Projects taqdim etiladi and evaluated. They muhokama qilinadi based on technical quality, innovation, and practical implementation.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of Sun'iy intellekt Development and Analysis of Modern Technologies.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of Ma'lumotlar tahlili Using Sun'iy intellekt and Their Practical Applications.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Structure and Operating Principles of Biological and Artificial Neyron tarmoqlar.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Solving Regression and Classification Problems Based on Mashinali o'rganish Algorithms.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Practical Significance of Clustering Algorithms </w:t>
            </w:r>
            <w:r>
              <w:rPr>
                <w:rFonts w:ascii="Arial" w:hAnsi="Arial" w:eastAsia="Arial"/>
                <w:b w:val="0"/>
                <w:i w:val="0"/>
                <w:color w:val="000000"/>
                <w:sz w:val="28"/>
              </w:rPr>
              <w:t xml:space="preserve">and Dimension Reduction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Chuqur o'rganish Technologies and Modern Neural Network Architectures.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Tasvir qayta ishlash and Kompyuter ko'rishi Tasks Using Convolutional Neyron tarmoqlar.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Natural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Language Processing and Working with Audio Data. </w:t>
            </w:r>
            <w:r>
              <w:rPr>
                <w:rFonts w:ascii="Arial" w:hAnsi="Arial" w:eastAsia="Arial"/>
                <w:b w:val="0"/>
                <w:i w:val="0"/>
                <w:color w:val="000000"/>
                <w:sz w:val="28"/>
              </w:rPr>
              <w:t xml:space="preserve">Application of Reinforcement Learning Algorithms in </w:t>
            </w:r>
            <w:r>
              <w:rPr>
                <w:rFonts w:ascii="Arial" w:hAnsi="Arial" w:eastAsia="Arial"/>
                <w:b w:val="0"/>
                <w:i w:val="0"/>
                <w:color w:val="000000"/>
                <w:sz w:val="28"/>
              </w:rPr>
              <w:t xml:space="preserve">Intelligent Systems and Games.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Chatbots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 </w:t>
                  </w:r>
                </w:p>
              </w:tc>
              <w:tc>
                <w:tcPr>
                  <w:tcW w:type="dxa" w:w="15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Assistants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Recommendation Systems and Their Application in E-Commerce and Veb-ilovas.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Methods for Detecting Emotions and Processing Graphical Data Using Sun'iy intellekt.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Capabilities of Katta ma'lumotlar, Bulutli texnologiyalar, and Professional Sun'iy intellekt Platforms.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Developing Sun'iy intellekt Projects Using the TensorFlow and PyTorch Libraries.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Prospects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Technologies in Entrepreneurial, Economic, and </w:t>
            </w:r>
            <w:r>
              <w:rPr>
                <w:rFonts w:ascii="Arial" w:hAnsi="Arial" w:eastAsia="Arial"/>
                <w:b w:val="0"/>
                <w:i w:val="0"/>
                <w:color w:val="000000"/>
                <w:sz w:val="28"/>
              </w:rPr>
              <w:t>Innovative Projects.</w:t>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The module teaches the basic concepts, principles, and stages of development of sun'iy intellekt. It ensures the mastery of mashinali o'rganish, neyron tarmoqs, and ma'lumotlar tahlili methods. Students develop skills in developing sun'iy intellekt algorithms and applying them to solve practical problems. The module teaches the creation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intelligent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software tools and their effective use. It rivojlantiradi the competence to analyze and evaluate opportunities for applying sun'iy intellekt technologies in various fields. Finally, it rivojlantiradi students' competencies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 decision-making based on modern </w:t>
            </w:r>
            <w:r>
              <w:rPr>
                <w:rFonts w:ascii="Arial" w:hAnsi="Arial" w:eastAsia="Arial"/>
                <w:b w:val="0"/>
                <w:i w:val="0"/>
                <w:color w:val="000000"/>
                <w:sz w:val="28"/>
              </w:rPr>
              <w:t xml:space="preserve">digital technologies. </w:t>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Ma'lumotlar tuzilmasi va algoritmlar Dasturlash 1,2 </w:t>
              <w:br/>
              <w:t xml:space="preserve">Foundations of Kiberxavfsizlik </w:t>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36"/>
              </w:trPr>
              <w:tc>
                <w:tcPr>
                  <w:tcW w:type="dxa" w:w="164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20" w:after="0"/>
                    <w:ind w:left="10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activities, seminar presentations, and the successful </w:t>
            </w:r>
            <w:r>
              <w:rPr>
                <w:rFonts w:ascii="Arial" w:hAnsi="Arial" w:eastAsia="Arial"/>
                <w:b w:val="0"/>
                <w:i w:val="0"/>
                <w:color w:val="000000"/>
                <w:sz w:val="28"/>
              </w:rPr>
              <w:t xml:space="preserve">completion of independent study assignments. These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analysis </w:t>
                  </w:r>
                </w:p>
              </w:tc>
              <w:tc>
                <w:tcPr>
                  <w:tcW w:type="dxa" w:w="14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exercises,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mashinali o'rganish model implementation, neyron tarmoq simulations, AI-based dasturlash tasks, TensorFlow or PyTorch practice activities, and short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The midterm assessment consists of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written assignments, short in-class quizzes, practical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programming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evaluation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independent study projects. Typical projects include </w:t>
            </w:r>
            <w:r>
              <w:rPr>
                <w:rFonts w:ascii="Arial" w:hAnsi="Arial" w:eastAsia="Arial"/>
                <w:b w:val="0"/>
                <w:i w:val="0"/>
                <w:color w:val="000000"/>
                <w:sz w:val="28"/>
              </w:rPr>
              <w:t xml:space="preserve">developing a regression or classification model, </w:t>
            </w:r>
            <w:r>
              <w:rPr>
                <w:rFonts w:ascii="Arial" w:hAnsi="Arial" w:eastAsia="Arial"/>
                <w:b w:val="0"/>
                <w:i w:val="0"/>
                <w:color w:val="000000"/>
                <w:sz w:val="28"/>
              </w:rPr>
              <w:t xml:space="preserve">designing a recommendation system, creating a </w:t>
            </w:r>
            <w:r>
              <w:rPr>
                <w:rFonts w:ascii="Arial" w:hAnsi="Arial" w:eastAsia="Arial"/>
                <w:b w:val="0"/>
                <w:i w:val="0"/>
                <w:color w:val="000000"/>
                <w:sz w:val="28"/>
              </w:rPr>
              <w:t xml:space="preserve">simple chatbot, implementing a computer vision or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preparing a presentation on an emerging sun'iy intellekt technology or its real-world applications. The yakuniy baholash is a yozma imtihon consisting of theoretical questions, analytical case studies, and problem-solving tasks designed to assess students' understanding of the fundamental concepts of sun'iy intellekt, mashinali o'rganish, chuqur o'rganish, ma'lumotlar tahlili, and intelligent systems. The examination also baholaydi students' ability to apply AI techniques to practical and real-world problems. Successful completion of all laboratoriya ishi, practical dasturlash assignments, and independent study projects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J.SH. Bekkulov, I. Ibragimov – Fundamentals of Sun'iy intellekt. Darslik. Qarshi 2023. 139 pp. 2. T.A. Khujakolova, N.T. Malikova - Sun'iy intellekt. Darslik. Tashkent 2020. 218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3. D. Rakhmatov – Sun'iy intellekt: A Modern Approach. Darslik. "Renessans Press", Tashkent 2022 </w:t>
              <w:br/>
              <w:t xml:space="preserve">4. Types and Dasturlash tilis by Benjamin C. Pierce ISBN: 0262162091 The MIT Press © 2002 (623 pages) </w:t>
              <w:br/>
              <w:t xml:space="preserve">5. Essentials of Dasturlash tilis. Friedman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Mitchell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Press </w:t>
                  </w:r>
                </w:p>
              </w:tc>
              <w:tc>
                <w:tcPr>
                  <w:tcW w:type="dxa" w:w="168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Cambridge,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Massachusetts London, England ISBN 978-0-262-06279-4 (hbk. : alk. paper) QA76.7.F73 2008 </w:t>
              <w:br/>
              <w:t xml:space="preserve">6. R.G. Asadullayev - Fuzzy Logic and Neyron tarmoqlar. A Darslik. Belgorod 2017. 309 pp.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teacher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EHTIMOLLAR NAZARIYASI VA STATISTIKA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EHTIMOLLAR NAZARIYASI VA STATISTIKA</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EVS1406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Modulning maqsadi Ehtimollar nazariyasi va statistika ta'minlashdan iborat students with skills to mathematically model random events and processes. The Modul rivojlantiradi students' theoretical knowledge, practical skills, and competencies in the collection, processing, analysis, and scientific interpretation of data. Students learn probability theory, random variables, and probability distributions. They also learn mathematical statistics, hypothesis testing, and correlation and regression analysis. These skills enable students to make data-driven decisions. They also enable students to assess uncertainties in software and information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Tushunadi basic concepts of probability theory, random events, and classical, geometric and statistical definitions of probability.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LO2. Knows random variables, their distribution laws,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expectation,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variance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other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characteristics.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Tushunadi properties of discrete and continuous probability distributions, Bernoulli scheme, binomial, Poisson and normal distributions.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Knows basic concepts of mathematical </w:t>
            </w:r>
            <w:r>
              <w:rPr>
                <w:rFonts w:ascii="Arial" w:hAnsi="Arial" w:eastAsia="Arial"/>
                <w:b w:val="0"/>
                <w:i w:val="0"/>
                <w:color w:val="000000"/>
                <w:sz w:val="28"/>
              </w:rPr>
              <w:t xml:space="preserve">statistics, population and sample, statistical series </w:t>
            </w:r>
            <w:r>
              <w:rPr>
                <w:rFonts w:ascii="Arial" w:hAnsi="Arial" w:eastAsia="Arial"/>
                <w:b w:val="0"/>
                <w:i w:val="0"/>
                <w:color w:val="000000"/>
                <w:sz w:val="28"/>
              </w:rPr>
              <w:t xml:space="preserve">and indicators. </w:t>
            </w:r>
          </w:p>
          <w:p>
            <w:pPr>
              <w:autoSpaceDN w:val="0"/>
              <w:tabs>
                <w:tab w:pos="1032" w:val="left"/>
                <w:tab w:pos="1588" w:val="left"/>
                <w:tab w:pos="2190" w:val="left"/>
                <w:tab w:pos="3286" w:val="left"/>
                <w:tab w:pos="3662" w:val="left"/>
                <w:tab w:pos="4550" w:val="left"/>
                <w:tab w:pos="5334" w:val="left"/>
                <w:tab w:pos="6222" w:val="left"/>
              </w:tabs>
              <w:autoSpaceDE w:val="0"/>
              <w:widowControl/>
              <w:spacing w:line="245" w:lineRule="auto" w:before="8" w:after="0"/>
              <w:ind w:left="104" w:right="0" w:firstLine="0"/>
              <w:jc w:val="left"/>
            </w:pPr>
            <w:r>
              <w:rPr>
                <w:rFonts w:ascii="Arial" w:hAnsi="Arial" w:eastAsia="Arial"/>
                <w:b w:val="0"/>
                <w:i w:val="0"/>
                <w:color w:val="000000"/>
                <w:sz w:val="28"/>
              </w:rPr>
              <w:t xml:space="preserve">LO5. </w:t>
            </w:r>
            <w:r>
              <w:rPr>
                <w:rFonts w:ascii="Arial" w:hAnsi="Arial" w:eastAsia="Arial"/>
                <w:b w:val="0"/>
                <w:i w:val="0"/>
                <w:color w:val="000000"/>
                <w:sz w:val="28"/>
              </w:rPr>
              <w:t xml:space="preserve">Knows </w:t>
            </w:r>
            <w:r>
              <w:tab/>
            </w:r>
            <w:r>
              <w:rPr>
                <w:rFonts w:ascii="Arial" w:hAnsi="Arial" w:eastAsia="Arial"/>
                <w:b w:val="0"/>
                <w:i w:val="0"/>
                <w:color w:val="000000"/>
                <w:sz w:val="28"/>
              </w:rPr>
              <w:t xml:space="preserve">statistical </w:t>
            </w:r>
            <w:r>
              <w:rPr>
                <w:rFonts w:ascii="Arial" w:hAnsi="Arial" w:eastAsia="Arial"/>
                <w:b w:val="0"/>
                <w:i w:val="0"/>
                <w:color w:val="000000"/>
                <w:sz w:val="28"/>
              </w:rPr>
              <w:t xml:space="preserve">estimation, </w:t>
            </w:r>
            <w:r>
              <w:tab/>
            </w:r>
            <w:r>
              <w:rPr>
                <w:rFonts w:ascii="Arial" w:hAnsi="Arial" w:eastAsia="Arial"/>
                <w:b w:val="0"/>
                <w:i w:val="0"/>
                <w:color w:val="000000"/>
                <w:sz w:val="28"/>
              </w:rPr>
              <w:t xml:space="preserve">confidence </w:t>
            </w:r>
            <w:r>
              <w:rPr>
                <w:rFonts w:ascii="Arial" w:hAnsi="Arial" w:eastAsia="Arial"/>
                <w:b w:val="0"/>
                <w:i w:val="0"/>
                <w:color w:val="000000"/>
                <w:sz w:val="28"/>
              </w:rPr>
              <w:t xml:space="preserve">intervals, </w:t>
            </w:r>
            <w:r>
              <w:rPr>
                <w:rFonts w:ascii="Arial" w:hAnsi="Arial" w:eastAsia="Arial"/>
                <w:b w:val="0"/>
                <w:i w:val="0"/>
                <w:color w:val="000000"/>
                <w:sz w:val="28"/>
              </w:rPr>
              <w:t xml:space="preserve">hypothesis </w:t>
            </w:r>
            <w:r>
              <w:rPr>
                <w:rFonts w:ascii="Arial" w:hAnsi="Arial" w:eastAsia="Arial"/>
                <w:b w:val="0"/>
                <w:i w:val="0"/>
                <w:color w:val="000000"/>
                <w:sz w:val="28"/>
              </w:rPr>
              <w:t xml:space="preserve">testing, </w:t>
            </w:r>
            <w:r>
              <w:tab/>
            </w:r>
            <w:r>
              <w:rPr>
                <w:rFonts w:ascii="Arial" w:hAnsi="Arial" w:eastAsia="Arial"/>
                <w:b w:val="0"/>
                <w:i w:val="0"/>
                <w:color w:val="000000"/>
                <w:sz w:val="28"/>
              </w:rPr>
              <w:t xml:space="preserve">correlation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regression analysis. </w:t>
            </w:r>
          </w:p>
        </w:tc>
      </w:tr>
    </w:tbl>
    <w:p>
      <w:pPr>
        <w:autoSpaceDN w:val="0"/>
        <w:autoSpaceDE w:val="0"/>
        <w:widowControl/>
        <w:spacing w:line="233" w:lineRule="auto" w:before="190" w:after="0"/>
        <w:ind w:left="0" w:right="20" w:firstLine="0"/>
        <w:jc w:val="right"/>
      </w:pPr>
      <w:r>
        <w:rPr>
          <w:rFonts w:ascii="Arial" w:hAnsi="Arial" w:eastAsia="Arial"/>
          <w:b w:val="0"/>
          <w:i w:val="0"/>
          <w:color w:val="000000"/>
          <w:sz w:val="28"/>
        </w:rPr>
        <w:t xml:space="preserve">187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Ko'nikmalar: </w:t>
              <w:br/>
              <w:t xml:space="preserve">LO6. Is proficient in calculating probabilities of random events and solving probability theory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Determines numerical characteristics of random variables and works with probability distributions. LO8. Collects, groups, tahlil qiladi and graphically retaqdim etadi statistical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LO9. Uses statistical methods to identify data </w:t>
            </w:r>
            <w:r>
              <w:rPr>
                <w:rFonts w:ascii="Arial" w:hAnsi="Arial" w:eastAsia="Arial"/>
                <w:b w:val="0"/>
                <w:i w:val="0"/>
                <w:color w:val="000000"/>
                <w:sz w:val="28"/>
              </w:rPr>
              <w:t xml:space="preserve">relationships and conduct correlation and regression </w:t>
            </w:r>
            <w:r>
              <w:rPr>
                <w:rFonts w:ascii="Arial" w:hAnsi="Arial" w:eastAsia="Arial"/>
                <w:b w:val="0"/>
                <w:i w:val="0"/>
                <w:color w:val="000000"/>
                <w:sz w:val="28"/>
              </w:rPr>
              <w:t xml:space="preserve">analysis. </w:t>
            </w:r>
          </w:p>
          <w:p>
            <w:pPr>
              <w:autoSpaceDN w:val="0"/>
              <w:autoSpaceDE w:val="0"/>
              <w:widowControl/>
              <w:spacing w:line="233" w:lineRule="auto" w:before="8" w:after="6"/>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processes using probabilistic and statistical methods.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LO11.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Draws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inferences,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estimates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parameters and tests hypotheses based on sample </w:t>
            </w:r>
            <w:r>
              <w:rPr>
                <w:rFonts w:ascii="Arial" w:hAnsi="Arial" w:eastAsia="Arial"/>
                <w:b w:val="0"/>
                <w:i w:val="0"/>
                <w:color w:val="000000"/>
                <w:sz w:val="28"/>
              </w:rPr>
              <w:t xml:space="preserve">data.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LO12. Qo'llaydi probabilistic and statistical methods in solving practical problems in software engineering, computer engineering, sun'iy intellekt and ma'lumotlar tahlili.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Ma'ruzas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Space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Elementary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17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Probability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Definitions. The definition and classification of probability o'rganiladi. Classical, geometric, and statistical definitions ko'rib chiqiladi, together with elementary events and event space. The importance of choosing the correct definition for the problem type muhokama qilinadi. Applications in various fields of science and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Algebra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Kolmogorov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Axioms.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Operations on events, including union, intersection, and complement, o'rganiladi. The Kolmogorov axioms as the foundation of probability theory ko'rib chiqiladi, together with the structure of the probability space. Properties derived from the axioms ko'rib chiqiladi. A rigorous mathematical framework for probability is established.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Conditional Probability and Dependence. The definition and calculation of conditional probability o'rganiladi. Dependent and independent events ko'rib chiqiladi, together with the multiplication rule for probabilities. Bayes' theorem and the total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formula ko'rib chiqiladi. Applications to real problems in diagnostics and inference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Bernoulli Scheme and Binomial Distribution. The sequence of independent trials o'rganiladi, together with the Bernoulli formula for exact success numbers. Binomial distribution properties ko'rib chiqiladi. The mean and variance of the binomial distribution ko'rib chiqiladi. Applications to quality control and reliability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Limit Theorems of Muavr-Laplace and Poisson. Local and integral limit theorems o'rganiladi. The normal distribution approximation to the binomial distribution ko'rib chiqiladi, together with the Poisson distribution as a limit case. Conditions for the applicability of these theorems ko'rib chiqiladi. Their practical importance in statistics and engineering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Random Variable Definition and Distribution </w:t>
            </w:r>
            <w:r>
              <w:rPr>
                <w:rFonts w:ascii="Arial" w:hAnsi="Arial" w:eastAsia="Arial"/>
                <w:b/>
                <w:i w:val="0"/>
                <w:color w:val="000000"/>
                <w:sz w:val="28"/>
              </w:rPr>
              <w:t xml:space="preserve">Function. </w:t>
            </w:r>
            <w:r>
              <w:rPr>
                <w:rFonts w:ascii="Arial" w:hAnsi="Arial" w:eastAsia="Arial"/>
                <w:b w:val="0"/>
                <w:i w:val="0"/>
                <w:color w:val="000000"/>
                <w:sz w:val="28"/>
              </w:rPr>
              <w:t xml:space="preserve">The concept and classification of random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continuous random variables. Distribution function properties ko'rib chiqiladi, together with the cumulative distribution function. The relationship of these functions to probability measures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Random Vector and Multivariate Distributions. The concept of a random vector o'rganiladi, together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joint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Marginal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distributions are derived from the joint distribution. The independence of random variables ko'rib chiqiladi. Covariance and correlation between components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Mathematical Expectation of Random Variables. The concept and calculation methods of expectation o'rganiladi, for both discrete and continuous distributions. The linearity of expectation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Expectation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considered. Conditional expectation concepts are </w:t>
            </w:r>
            <w:r>
              <w:rPr>
                <w:rFonts w:ascii="Arial" w:hAnsi="Arial" w:eastAsia="Arial"/>
                <w:b w:val="0"/>
                <w:i w:val="0"/>
                <w:color w:val="000000"/>
                <w:sz w:val="28"/>
              </w:rPr>
              <w:t xml:space="preserve">also considered.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Variance and Standard Deviation. The definition and calculation of variance o'rganiladi, together with its properties. Standard deviation ko'rib chiqiladi as a measure of dispersion. The relationship between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expectation and variance ko'rib chiqiladi. Variance calculations for common distributions muhokama qilinadi. Important Probability Distributions. A survey of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6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common </w:t>
                  </w:r>
                </w:p>
              </w:tc>
              <w:tc>
                <w:tcPr>
                  <w:tcW w:type="dxa" w:w="16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distributions </w:t>
                  </w:r>
                </w:p>
              </w:tc>
              <w:tc>
                <w:tcPr>
                  <w:tcW w:type="dxa" w:w="760"/>
                  <w:tcBorders/>
                  <w:tcMar>
                    <w:start w:w="0" w:type="dxa"/>
                    <w:end w:w="0" w:type="dxa"/>
                  </w:tcMar>
                </w:tcPr>
                <w:p>
                  <w:pPr>
                    <w:autoSpaceDN w:val="0"/>
                    <w:autoSpaceDE w:val="0"/>
                    <w:widowControl/>
                    <w:spacing w:line="233" w:lineRule="auto" w:before="2" w:after="0"/>
                    <w:ind w:left="180" w:right="0" w:firstLine="0"/>
                    <w:jc w:val="left"/>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2" w:after="0"/>
                    <w:ind w:left="196" w:right="0" w:firstLine="0"/>
                    <w:jc w:val="left"/>
                  </w:pPr>
                  <w:r>
                    <w:rPr>
                      <w:rFonts w:ascii="Arial" w:hAnsi="Arial" w:eastAsia="Arial"/>
                      <w:b w:val="0"/>
                      <w:i w:val="0"/>
                      <w:color w:val="000000"/>
                      <w:sz w:val="28"/>
                    </w:rPr>
                    <w:t xml:space="preserve">their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properties </w:t>
                  </w:r>
                </w:p>
              </w:tc>
              <w:tc>
                <w:tcPr>
                  <w:tcW w:type="dxa" w:w="420"/>
                  <w:tcBorders/>
                  <w:tcMar>
                    <w:start w:w="0" w:type="dxa"/>
                    <w:end w:w="0" w:type="dxa"/>
                  </w:tcMar>
                </w:tcPr>
                <w:p>
                  <w:pPr>
                    <w:autoSpaceDN w:val="0"/>
                    <w:autoSpaceDE w:val="0"/>
                    <w:widowControl/>
                    <w:spacing w:line="233" w:lineRule="auto" w:before="2" w:after="0"/>
                    <w:ind w:left="0" w:right="10" w:firstLine="0"/>
                    <w:jc w:val="right"/>
                  </w:pPr>
                  <w:r>
                    <w:rPr>
                      <w:rFonts w:ascii="Arial" w:hAnsi="Arial" w:eastAsia="Arial"/>
                      <w:b w:val="0"/>
                      <w:i w:val="0"/>
                      <w:color w:val="000000"/>
                      <w:sz w:val="28"/>
                    </w:rPr>
                    <w:t xml:space="preserve">is </w:t>
                  </w:r>
                </w:p>
              </w:tc>
            </w:tr>
            <w:tr>
              <w:trPr>
                <w:trHeight w:hRule="exact" w:val="328"/>
              </w:trPr>
              <w:tc>
                <w:tcPr>
                  <w:tcW w:type="dxa" w:w="14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presented, </w:t>
                  </w:r>
                </w:p>
              </w:tc>
              <w:tc>
                <w:tcPr>
                  <w:tcW w:type="dxa" w:w="1620"/>
                  <w:tcBorders/>
                  <w:tcMar>
                    <w:start w:w="0" w:type="dxa"/>
                    <w:end w:w="0" w:type="dxa"/>
                  </w:tcMar>
                </w:tcPr>
                <w:p>
                  <w:pPr>
                    <w:autoSpaceDN w:val="0"/>
                    <w:autoSpaceDE w:val="0"/>
                    <w:widowControl/>
                    <w:spacing w:line="233" w:lineRule="auto" w:before="10" w:after="0"/>
                    <w:ind w:left="266" w:right="0" w:firstLine="0"/>
                    <w:jc w:val="left"/>
                  </w:pPr>
                  <w:r>
                    <w:rPr>
                      <w:rFonts w:ascii="Arial" w:hAnsi="Arial" w:eastAsia="Arial"/>
                      <w:b w:val="0"/>
                      <w:i w:val="0"/>
                      <w:color w:val="000000"/>
                      <w:sz w:val="28"/>
                    </w:rPr>
                    <w:t xml:space="preserve">including </w:t>
                  </w:r>
                </w:p>
              </w:tc>
              <w:tc>
                <w:tcPr>
                  <w:tcW w:type="dxa" w:w="760"/>
                  <w:tcBorders/>
                  <w:tcMar>
                    <w:start w:w="0" w:type="dxa"/>
                    <w:end w:w="0" w:type="dxa"/>
                  </w:tcMar>
                </w:tcPr>
                <w:p>
                  <w:pPr>
                    <w:autoSpaceDN w:val="0"/>
                    <w:autoSpaceDE w:val="0"/>
                    <w:widowControl/>
                    <w:spacing w:line="233" w:lineRule="auto" w:before="10" w:after="0"/>
                    <w:ind w:left="86" w:right="0" w:firstLine="0"/>
                    <w:jc w:val="left"/>
                  </w:pPr>
                  <w:r>
                    <w:rPr>
                      <w:rFonts w:ascii="Arial" w:hAnsi="Arial" w:eastAsia="Arial"/>
                      <w:b w:val="0"/>
                      <w:i w:val="0"/>
                      <w:color w:val="000000"/>
                      <w:sz w:val="28"/>
                    </w:rPr>
                    <w:t xml:space="preserve">the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binomial,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0" w:after="0"/>
                    <w:ind w:left="14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Poisson, uniform, and exponential distributions. Distribution selection for modeling ko'rib chiqiladi. Relationships between distributions ko'rib chiqiladi. Real-world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Multivariate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Detail. </w:t>
                  </w:r>
                </w:p>
              </w:tc>
              <w:tc>
                <w:tcPr>
                  <w:tcW w:type="dxa" w:w="8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Joint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distributions of multiple random variables o'rganiladi, together with their correlation and covariance structure. Copulas for modeling dependencies ko'rib chiqiladi. Marginal and conditional distributions ko'rib chiqiladi. Applications to multivariate problems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Functions of Random Variables and Composite Formulas. Transformations of random variables o'rganiladi, together with the distribution of a function of a random variable. The method of transformations ko'rib chiqiladi. The convolution of distributions ko'rib chiqiladi. Moment-generating functions are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Moments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Correlation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Coefficient. Skewness and kurtosis o'rganiladi, together with central moments and their significance. The definition and interpretation of the correlation coefficient ko'rib chiqiladi. Correlation properties and limitations ko'rib chiqiladi. Rank correlation methods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Chebyshev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Chebyshev inequality o'rganiladi, including its statement and proof, together with the Markov inequality. Convergence in probability ko'rib chiqiladi, along with the weak law of large numbers. Their practical significance for error bounds muhokama qilinadi. Law of Large Numbers. The classical law of large numbers o'rganiladi, together with convergence concepts in probability. The convergence of empirical frequency to probability ko'rib chiqiladi. The strong law of large numbers ko'rib chiqiladi. Applications to statistical estimation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Main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Mathematical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Statistics.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Population and sample concepts o'rganiladi, together with descriptive versus inferential statistics. Point and interval estimation ko'rib chiqiladi. Hypothesis testing procedures ko'rib chiqiladi. The quality of estimates and decision-making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Empirical Distribution Function and Estimation. The sample-based distribution function o'rganiladi, together with empirical frequency and cumulative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4"/>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frequency. </w:t>
                  </w:r>
                </w:p>
              </w:tc>
              <w:tc>
                <w:tcPr>
                  <w:tcW w:type="dxa" w:w="82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The </w:t>
                  </w:r>
                </w:p>
              </w:tc>
              <w:tc>
                <w:tcPr>
                  <w:tcW w:type="dxa" w:w="240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Glivenko-Cantelli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82" w:right="0" w:firstLine="0"/>
                    <w:jc w:val="left"/>
                  </w:pPr>
                  <w:r>
                    <w:rPr>
                      <w:rFonts w:ascii="Arial" w:hAnsi="Arial" w:eastAsia="Arial"/>
                      <w:b w:val="0"/>
                      <w:i w:val="0"/>
                      <w:color w:val="000000"/>
                      <w:sz w:val="28"/>
                    </w:rPr>
                    <w:t xml:space="preserve">theorem </w:t>
                  </w:r>
                </w:p>
              </w:tc>
              <w:tc>
                <w:tcPr>
                  <w:tcW w:type="dxa" w:w="4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is </w:t>
                  </w:r>
                </w:p>
              </w:tc>
            </w:tr>
            <w:tr>
              <w:trPr>
                <w:trHeight w:hRule="exact" w:val="340"/>
              </w:trPr>
              <w:tc>
                <w:tcPr>
                  <w:tcW w:type="dxa" w:w="15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consistency </w:t>
                  </w:r>
                </w:p>
              </w:tc>
              <w:tc>
                <w:tcPr>
                  <w:tcW w:type="dxa" w:w="640"/>
                  <w:tcBorders/>
                  <w:tcMar>
                    <w:start w:w="0" w:type="dxa"/>
                    <w:end w:w="0" w:type="dxa"/>
                  </w:tcMar>
                </w:tcPr>
                <w:p>
                  <w:pPr>
                    <w:autoSpaceDN w:val="0"/>
                    <w:autoSpaceDE w:val="0"/>
                    <w:widowControl/>
                    <w:spacing w:line="233" w:lineRule="auto" w:before="22" w:after="0"/>
                    <w:ind w:left="124" w:right="0" w:firstLine="0"/>
                    <w:jc w:val="left"/>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22" w:after="0"/>
                    <w:ind w:left="130" w:right="0" w:firstLine="0"/>
                    <w:jc w:val="left"/>
                  </w:pPr>
                  <w:r>
                    <w:rPr>
                      <w:rFonts w:ascii="Arial" w:hAnsi="Arial" w:eastAsia="Arial"/>
                      <w:b w:val="0"/>
                      <w:i w:val="0"/>
                      <w:color w:val="000000"/>
                      <w:sz w:val="28"/>
                    </w:rPr>
                    <w:t xml:space="preserve">empirical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distribution ko'rib chiqiladi. Its relationship to the population distribution muhokama qilinadi. </w:t>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Point Estimation Methods. The method of moments and maximum likelihood estimation o'rganiladi, together with least squares estimation. The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estimators,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2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unbiasedness,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consistency, and efficiency, ko'rib chiqiladi. A comparison of estimation methods ko'rib chiqiladi. Selection criteria for estimators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Confidence Interval Methods. The concept and interpretation of interval estimation o'rganiladi, together with the meaning of confidence level. Construction methods for confidence intervals ko'rib chiqiladi. Precision and confidence trade-offs ko'rib chiqiladi. Interval estimation for various parameters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Chi-Square, Student t and Fisher Distributions. </w:t>
            </w:r>
            <w:r>
              <w:rPr>
                <w:rFonts w:ascii="Arial" w:hAnsi="Arial" w:eastAsia="Arial"/>
                <w:b w:val="0"/>
                <w:i w:val="0"/>
                <w:color w:val="000000"/>
                <w:sz w:val="28"/>
              </w:rPr>
              <w:t xml:space="preserve">Distributions related to the normal distribution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chi-square </w:t>
                  </w:r>
                </w:p>
              </w:tc>
              <w:tc>
                <w:tcPr>
                  <w:tcW w:type="dxa" w:w="1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distribution's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properties and uses. The Student t-distribution for small samples ko'rib chiqiladi. The Fisher F-distribution for variance comparison ko'rib chiqiladi. Applications to hypothesis testing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Linear Correlation Analysis. Correlation coefficient calculation o'rganiladi, together with significance testing for correlation. Partial and conditional correlations ko'rib chiqiladi, along with correlation matrices. The visualization of relationships ko'rib chiqiladi. The interpretation of correlation results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Statistical Hypotheses and Testing Procedures. </w:t>
            </w:r>
            <w:r>
              <w:rPr>
                <w:rFonts w:ascii="Arial" w:hAnsi="Arial" w:eastAsia="Arial"/>
                <w:b w:val="0"/>
                <w:i w:val="0"/>
                <w:color w:val="000000"/>
                <w:sz w:val="28"/>
              </w:rPr>
              <w:t xml:space="preserve">Hypothesis formulation and the null and alternative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hypotheses o'rganiladi. Type I and Type II errors ko'rib chiqiladi, together with significance level and power concepts. Test statistics and decision rules ko'rib chiqiladi. P-value interpretation and usage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Counting </w:t>
                  </w:r>
                </w:p>
              </w:tc>
              <w:tc>
                <w:tcPr>
                  <w:tcW w:type="dxa" w:w="17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Principles.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Permutations and combinations o'rganiladi, together with the multiplication principle. Binomial coefficients ko'rib chiqiladi. Applications to probability calculations ko'rib chiqiladi, and counting problems are solved systematically.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Limitations of Probability Calculation Methods. The limitations of the classical definition of probability o'rganiladi. Geometric probability challenges and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empirical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nature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probability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examined. The consistency of the axiom system ko'rib chiqiladi. An appropriate definition is chosen for the given context. </w:t>
            </w:r>
            <w:r>
              <w:rPr>
                <w:rFonts w:ascii="Arial" w:hAnsi="Arial" w:eastAsia="Arial"/>
                <w:b w:val="0"/>
                <w:i w:val="0"/>
                <w:color w:val="000000"/>
                <w:sz w:val="28"/>
              </w:rPr>
            </w:r>
            <w:r>
              <w:rPr>
                <w:rFonts w:ascii="Arial" w:hAnsi="Arial" w:eastAsia="Arial"/>
                <w:b w:val="0"/>
                <w:i w:val="0"/>
                <w:color w:val="000000"/>
                <w:sz w:val="28"/>
              </w:rPr>
            </w:r>
          </w:p>
          <w:p>
            <w:pPr>
              <w:autoSpaceDN w:val="0"/>
              <w:tabs>
                <w:tab w:pos="1524" w:val="left"/>
                <w:tab w:pos="2054" w:val="left"/>
                <w:tab w:pos="2884" w:val="left"/>
                <w:tab w:pos="3022" w:val="left"/>
                <w:tab w:pos="3404" w:val="left"/>
                <w:tab w:pos="4184" w:val="left"/>
                <w:tab w:pos="4632" w:val="left"/>
                <w:tab w:pos="4678" w:val="left"/>
                <w:tab w:pos="5400" w:val="left"/>
                <w:tab w:pos="6210" w:val="left"/>
                <w:tab w:pos="6286" w:val="left"/>
              </w:tabs>
              <w:autoSpaceDE w:val="0"/>
              <w:widowControl/>
              <w:spacing w:line="245" w:lineRule="auto" w:before="8" w:after="0"/>
              <w:ind w:left="104" w:right="0" w:firstLine="0"/>
              <w:jc w:val="left"/>
            </w:pPr>
            <w:r>
              <w:rPr>
                <w:rFonts w:ascii="Arial" w:hAnsi="Arial" w:eastAsia="Arial"/>
                <w:b/>
                <w:i w:val="0"/>
                <w:color w:val="000000"/>
                <w:sz w:val="28"/>
              </w:rPr>
              <w:t xml:space="preserve">Kolmogorov Axioms and Derived Properties. Probability properties are derived from the axioms, including </w:t>
              <w:tab/>
              <w:t xml:space="preserve">monotonicity </w:t>
              <w:tab/>
              <w:t xml:space="preserve">and </w:t>
              <w:tab/>
              <w:t xml:space="preserve">sub-additivity. </w:t>
              <w:tab/>
              <w:t xml:space="preserve">The inclusion-exclusion </w:t>
              <w:br/>
              <w:tab/>
              <w:t xml:space="preserve">principle </w:t>
              <w:tab/>
              <w:t xml:space="preserve">is </w:t>
              <w:tab/>
              <w:t xml:space="preserve">examined. Complement </w:t>
              <w:tab/>
              <w:t xml:space="preserve">and </w:t>
              <w:tab/>
              <w:t xml:space="preserve">intersection </w:t>
              <w:tab/>
              <w:tab/>
              <w:t xml:space="preserve">properties </w:t>
              <w:tab/>
              <w:t xml:space="preserve">ko'rib chiqiladi. Theorems are proved rigorously.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Conditional Probability Applications. </w:t>
            </w:r>
            <w:r>
              <w:rPr>
                <w:rFonts w:ascii="Arial" w:hAnsi="Arial" w:eastAsia="Arial"/>
                <w:b w:val="0"/>
                <w:i w:val="0"/>
                <w:color w:val="000000"/>
                <w:sz w:val="28"/>
              </w:rPr>
              <w:t xml:space="preserve">Conditional </w:t>
            </w:r>
            <w:r>
              <w:rPr>
                <w:rFonts w:ascii="Arial" w:hAnsi="Arial" w:eastAsia="Arial"/>
                <w:b w:val="0"/>
                <w:i w:val="0"/>
                <w:color w:val="000000"/>
                <w:sz w:val="28"/>
              </w:rPr>
              <w:t xml:space="preserve">probabilities are calculated, and event independence </w:t>
            </w:r>
            <w:r>
              <w:rPr>
                <w:rFonts w:ascii="Arial" w:hAnsi="Arial" w:eastAsia="Arial"/>
                <w:b w:val="0"/>
                <w:i w:val="0"/>
                <w:color w:val="000000"/>
                <w:sz w:val="28"/>
              </w:rPr>
              <w:t xml:space="preserve">is verified. The total probability formula is applied. </w:t>
            </w:r>
            <w:r>
              <w:rPr>
                <w:rFonts w:ascii="Arial" w:hAnsi="Arial" w:eastAsia="Arial"/>
                <w:b w:val="0"/>
                <w:i w:val="0"/>
                <w:color w:val="000000"/>
                <w:sz w:val="28"/>
              </w:rPr>
              <w:t xml:space="preserve">Bayes' theorem is used for inference. Real problems </w:t>
            </w:r>
            <w:r>
              <w:rPr>
                <w:rFonts w:ascii="Arial" w:hAnsi="Arial" w:eastAsia="Arial"/>
                <w:b w:val="0"/>
                <w:i w:val="0"/>
                <w:color w:val="000000"/>
                <w:sz w:val="28"/>
              </w:rPr>
              <w:t xml:space="preserve">are solved using conditional probability.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Event Independence and Pairwise Independence. The distinction between mutual and pairwise independence o'rganiladi. Independence verification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6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Bernstein's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examples. Counterintuitive independence cases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considered.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implications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independence assumptions muhokama qilinadi.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Poisson Process and Scheme. The Poisson distribution is derived, and its applications to rare events ko'rib chiqiladi. Parameter estimation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goodness-of-fit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in queuing and reliability muhokama qilinadi.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Generating Functions and Their Properties. Probability generating functions and characteristic functions o'rganiladi. Moment calculation using generating functions ko'rib chiqiladi. Their properties and applications ko'rib chiqiladi, together with inversion formulas.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748" w:val="left"/>
              </w:tabs>
              <w:autoSpaceDE w:val="0"/>
              <w:widowControl/>
              <w:spacing w:line="245" w:lineRule="auto" w:before="10" w:after="6"/>
              <w:ind w:left="104" w:right="0" w:firstLine="0"/>
              <w:jc w:val="left"/>
            </w:pPr>
            <w:r>
              <w:rPr>
                <w:rFonts w:ascii="Arial" w:hAnsi="Arial" w:eastAsia="Arial"/>
                <w:b/>
                <w:i w:val="0"/>
                <w:color w:val="000000"/>
                <w:sz w:val="28"/>
              </w:rPr>
              <w:t xml:space="preserve">Important Distributions in Practice. </w:t>
            </w:r>
            <w:r>
              <w:tab/>
            </w:r>
            <w:r>
              <w:rPr>
                <w:rFonts w:ascii="Arial" w:hAnsi="Arial" w:eastAsia="Arial"/>
                <w:b w:val="0"/>
                <w:i w:val="0"/>
                <w:color w:val="000000"/>
                <w:sz w:val="28"/>
              </w:rPr>
              <w:t xml:space="preserve">Various </w:t>
            </w:r>
            <w:r>
              <w:rPr>
                <w:rFonts w:ascii="Arial" w:hAnsi="Arial" w:eastAsia="Arial"/>
                <w:b w:val="0"/>
                <w:i w:val="0"/>
                <w:color w:val="000000"/>
                <w:sz w:val="28"/>
              </w:rPr>
              <w:t xml:space="preserve">distributions are recognized and their parameters are </w:t>
            </w:r>
            <w:r>
              <w:rPr>
                <w:rFonts w:ascii="Arial" w:hAnsi="Arial" w:eastAsia="Arial"/>
                <w:b w:val="0"/>
                <w:i w:val="0"/>
                <w:color w:val="000000"/>
                <w:sz w:val="28"/>
              </w:rPr>
              <w:t xml:space="preserve">estimated. Distributions are fitted to data, and the </w:t>
            </w:r>
            <w:r>
              <w:rPr>
                <w:rFonts w:ascii="Arial" w:hAnsi="Arial" w:eastAsia="Arial"/>
                <w:b w:val="0"/>
                <w:i w:val="0"/>
                <w:color w:val="000000"/>
                <w:sz w:val="28"/>
              </w:rPr>
              <w:t xml:space="preserve">choice of distribution is justified. A comparative </w:t>
            </w:r>
            <w:r>
              <w:rPr>
                <w:rFonts w:ascii="Arial" w:hAnsi="Arial" w:eastAsia="Arial"/>
                <w:b w:val="0"/>
                <w:i w:val="0"/>
                <w:color w:val="000000"/>
                <w:sz w:val="28"/>
              </w:rPr>
              <w:t xml:space="preserve">analysis of distribution properties is conducted. </w:t>
            </w:r>
            <w:r>
              <w:rPr>
                <w:rFonts w:ascii="Arial" w:hAnsi="Arial" w:eastAsia="Arial"/>
                <w:b w:val="0"/>
                <w:i w:val="0"/>
                <w:color w:val="000000"/>
                <w:sz w:val="28"/>
              </w:rPr>
              <w:t xml:space="preserve">Goodness-of-fit is assessed.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Without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Expectation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or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Variance. The Cauchy distribution and undefined moments o'rganiladi. Heavy-tailed distributions ko'rib chiqiladi. The practical implications of non-existing moments ko'rib chiqiladi, along with risk assessment. Alternative measures to expectation muhokama qilinadi. Correlation Coefficient Applications. The strength of a relationship is measured, together with interpretation guidelines and cautions. Nonlinear relationships and outlier effects on correlation ko'rib chiqiladi. Correlation is computed and visualized. Characteristic Functions. The properties and calculation of characteristic functions o'rganiladi. The inversion formula for density recovery ko'rib chiqiladi, together with moment calculation. The uniqueness theorem ko'rib chiqiladi. Applications to probability problems using Laplace and Fourier transforms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Law of Large Numbers and Chebyshev Results. </w:t>
            </w:r>
            <w:r>
              <w:rPr>
                <w:rFonts w:ascii="Arial" w:hAnsi="Arial" w:eastAsia="Arial"/>
                <w:b w:val="0"/>
                <w:i w:val="0"/>
                <w:color w:val="000000"/>
                <w:sz w:val="28"/>
              </w:rPr>
              <w:t xml:space="preserve">Convergence is verified, and error bounds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Probability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performed. Practical sample size determination and convergence rate analysis ko'rib chiqiladi. </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Central Limit Theorem and Applications. The statement and conditions of the central limit theorem o'rganiladi. The normal approximation to distributions and the sample mean distribution ko'rib chiqiladi. Applications to statistical inference ko'rib chiqiladi. The Lyapunov condition is checked for satisfaction.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Population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Sample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Relationship. </w:t>
                  </w:r>
                </w:p>
              </w:tc>
              <w:tc>
                <w:tcPr>
                  <w:tcW w:type="dxa" w:w="7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of population in context o'rganiladi, together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with sampling schemes such as random, stratified, and cluster sampling. Sample representativeness ko'rib chiqiladi. Selection bias and its remedies ko'rib chiqiladi, along with finite population corrections.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Empirical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empirical function is calculated, together with empirical moments and statistics. Histograms and frequency polygons ko'rib chiqiladi. Cumulative frequency is visualized, and the Glivenko theorem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Unbiasedness is checked, and consistency is verified. </w:t>
            </w:r>
            <w:r>
              <w:rPr>
                <w:rFonts w:ascii="Arial" w:hAnsi="Arial" w:eastAsia="Arial"/>
                <w:b w:val="0"/>
                <w:i w:val="0"/>
                <w:color w:val="000000"/>
                <w:sz w:val="28"/>
              </w:rPr>
              <w:t xml:space="preserve">Efficiency is compared among estimators. The </w:t>
            </w:r>
            <w:r>
              <w:rPr>
                <w:rFonts w:ascii="Arial" w:hAnsi="Arial" w:eastAsia="Arial"/>
                <w:b w:val="0"/>
                <w:i w:val="0"/>
                <w:color w:val="000000"/>
                <w:sz w:val="28"/>
              </w:rPr>
              <w:t xml:space="preserve">method of moments and maximum likelihood </w:t>
            </w:r>
            <w:r>
              <w:rPr>
                <w:rFonts w:ascii="Arial" w:hAnsi="Arial" w:eastAsia="Arial"/>
                <w:b w:val="0"/>
                <w:i w:val="0"/>
                <w:color w:val="000000"/>
                <w:sz w:val="28"/>
              </w:rPr>
              <w:t xml:space="preserve">estimation are applied. </w:t>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Confidence Interval Construction. The properties and computation of confidence intervals o'rganiladi. The interval formula is derived, and the margin of error is calculated. Confidence level selection and its interpretation ko'rib chiqiladi. The relationship between interval width and precision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Parameter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21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Distributions.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Parameters are estimated for common distributions. </w:t>
            </w:r>
            <w:r>
              <w:rPr>
                <w:rFonts w:ascii="Arial" w:hAnsi="Arial" w:eastAsia="Arial"/>
                <w:b w:val="0"/>
                <w:i w:val="0"/>
                <w:color w:val="000000"/>
                <w:sz w:val="28"/>
              </w:rPr>
              <w:t xml:space="preserve">Confidence intervals are constructed for normal </w:t>
            </w:r>
            <w:r>
              <w:rPr>
                <w:rFonts w:ascii="Arial" w:hAnsi="Arial" w:eastAsia="Arial"/>
                <w:b w:val="0"/>
                <w:i w:val="0"/>
                <w:color w:val="000000"/>
                <w:sz w:val="28"/>
              </w:rPr>
              <w:t xml:space="preserve">distribution parameters. Intervals are also constructed </w:t>
            </w:r>
            <w:r>
              <w:rPr>
                <w:rFonts w:ascii="Arial" w:hAnsi="Arial" w:eastAsia="Arial"/>
                <w:b w:val="0"/>
                <w:i w:val="0"/>
                <w:color w:val="000000"/>
                <w:sz w:val="28"/>
              </w:rPr>
              <w:t xml:space="preserve">for exponential and Poisson parameters. Reliability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interval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estimation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procedures ko'rib chiqiladi.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Empirical Functions and Glivenko Theorem. The properties of the empirical distribution function o'rganiladi, together with its convergence to the theoretical distribution. The Kolmogorov-Smirnov statistic and the supremum distance measure ko'rib chiqiladi. Asymptotic theory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Normal-Related Distributions. Applications of the chi-square distribution o'rganiladi, together with the use of the Student t-distribution. The Fisher F-distribution for variance ratios ko'rib chiqiladi. The concept of degrees of freedom ko'rib chiqiladi. Distribution tables and statistical software are used. Confidence Intervals for Normal Parameters. Confidence intervals for the known variance case are constructed. Intervals for the unknown variance case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are also constructed. The trade-off between interval width and confidence level ko'rib chiqiladi. Robustness to the normality assumption and small sample behavior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Variance Estimation and Confidence Intervals. The properties of sample variance o'rganiladi, together with the confidence interval for variance. The chi-square distribution is applied for this purpose. The equivalence of variance estimation methods and the interpretation of variance results ko'rib chiqiladi. Hypothesis Testing for Means and Variances. One-sample and two-sample tests o'rganiladi, together with test statistic calculation. P-value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38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Decision-making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procedures ko'rib chiqiladi, along with Type I and II error analysis.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1152" w:firstLine="0"/>
              <w:jc w:val="left"/>
            </w:pPr>
            <w:r>
              <w:rPr>
                <w:rFonts w:ascii="Arial" w:hAnsi="Arial" w:eastAsia="Arial"/>
                <w:b w:val="0"/>
                <w:i w:val="0"/>
                <w:color w:val="000000"/>
                <w:sz w:val="28"/>
              </w:rPr>
              <w:t xml:space="preserve">Combinatorial Foundations and Probability. </w:t>
            </w:r>
            <w:r>
              <w:rPr>
                <w:rFonts w:ascii="Arial" w:hAnsi="Arial" w:eastAsia="Arial"/>
                <w:b w:val="0"/>
                <w:i w:val="0"/>
                <w:color w:val="000000"/>
                <w:sz w:val="28"/>
              </w:rPr>
              <w:t xml:space="preserve">Random Trials and Bernoulli Experiments.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Random Variables and Expectations. </w:t>
            </w:r>
          </w:p>
          <w:p>
            <w:pPr>
              <w:autoSpaceDN w:val="0"/>
              <w:autoSpaceDE w:val="0"/>
              <w:widowControl/>
              <w:spacing w:line="245" w:lineRule="auto" w:before="12" w:after="0"/>
              <w:ind w:left="104" w:right="720" w:firstLine="0"/>
              <w:jc w:val="left"/>
            </w:pPr>
            <w:r>
              <w:rPr>
                <w:rFonts w:ascii="Arial" w:hAnsi="Arial" w:eastAsia="Arial"/>
                <w:b w:val="0"/>
                <w:i w:val="0"/>
                <w:color w:val="000000"/>
                <w:sz w:val="28"/>
              </w:rPr>
              <w:t xml:space="preserve">Probability Distributions in Theory and Practice. </w:t>
            </w:r>
            <w:r>
              <w:rPr>
                <w:rFonts w:ascii="Arial" w:hAnsi="Arial" w:eastAsia="Arial"/>
                <w:b w:val="0"/>
                <w:i w:val="0"/>
                <w:color w:val="000000"/>
                <w:sz w:val="28"/>
              </w:rPr>
              <w:t xml:space="preserve">Convergence and Limit Theorems.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Mathematical Statistics Foundations.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Estimation Theory and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Normal Distribution and Related Topics.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Hypothesis Testing Framework.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Correlation and Regression Analysis.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Advanced Statistical Methods.</w:t>
            </w:r>
          </w:p>
        </w:tc>
      </w:tr>
      <w:tr>
        <w:trPr>
          <w:trHeight w:hRule="exact" w:val="30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The module is delivered through interactive ma'ruzas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sessions. Laboratory experiments and computational practice with software are also used. Seminars and group munozaras form part of the delivery, together with project-based learning using real datasets. Mustaqil ta'lim with statistical software is undertaken by students. Research activities analyzing actual data further develop students' practical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4176" w:firstLine="0"/>
              <w:jc w:val="left"/>
            </w:pPr>
            <w:r>
              <w:rPr>
                <w:rFonts w:ascii="Arial" w:hAnsi="Arial" w:eastAsia="Arial"/>
                <w:b w:val="0"/>
                <w:i w:val="0"/>
                <w:color w:val="000000"/>
                <w:sz w:val="28"/>
              </w:rPr>
              <w:t xml:space="preserve">Dasturlash 1,2 </w:t>
              <w:br/>
              <w:t xml:space="preserve">Chiziqli algebra </w:t>
              <w:br/>
              <w:t xml:space="preserve">Diskret tuzilmalar </w:t>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195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Student performance is assessed through continuous assessment (20%), midterm assessment (30%), and a final yozma imtihon (50%). Continuous assessment baholaydi classroom participation in practical sessions, problem-solving ability during hands-on work, and completion of teacher-guided mustaqil ish assignments including problem solutions, statistical analysis reports, and mini-projects on ma'lumotlar tahlili. Midterm assessment consists of a written test covering theoretical knowledge of probability theory, random variables, probability distributions, and basic statistics, together with mustaqil ish projects evaluating practical skills in probability calculation, ma'lumotlar tahlili,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statistical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hypothesis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final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examination is a yozma imtihon with problems requiring students to solve probability problems, analyze statistical data, conduct hypothesis tests, and interpret results. Assessment measures theoretical understanding, computational skills, and the ability to apply methods to practical data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Narbayev A.B., Mamadazimov M.M. Ehtimollar nazariyasi va statistika. TerDU, 2025.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2. Marsaglia G., Tsang W.W. The ziggurat method for </w:t>
            </w:r>
            <w:r>
              <w:rPr>
                <w:rFonts w:ascii="Arial" w:hAnsi="Arial" w:eastAsia="Arial"/>
                <w:b w:val="0"/>
                <w:i w:val="0"/>
                <w:color w:val="000000"/>
                <w:sz w:val="28"/>
              </w:rPr>
              <w:t xml:space="preserve">generating random variables. Journal of Statistical </w:t>
            </w:r>
            <w:r>
              <w:rPr>
                <w:rFonts w:ascii="Arial" w:hAnsi="Arial" w:eastAsia="Arial"/>
                <w:b w:val="0"/>
                <w:i w:val="0"/>
                <w:color w:val="000000"/>
                <w:sz w:val="28"/>
              </w:rPr>
              <w:t xml:space="preserve">Software, 2000.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Box G.E.P., Hunter W.G., Hunter J.S. Statistics for </w:t>
            </w:r>
            <w:r>
              <w:rPr>
                <w:rFonts w:ascii="Arial" w:hAnsi="Arial" w:eastAsia="Arial"/>
                <w:b w:val="0"/>
                <w:i w:val="0"/>
                <w:color w:val="000000"/>
                <w:sz w:val="28"/>
              </w:rPr>
              <w:t xml:space="preserve">Experimenters. Wiley, 2005.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Freedman D., Pisani R., Purves R. Statistics. W.W. </w:t>
            </w:r>
            <w:r>
              <w:rPr>
                <w:rFonts w:ascii="Arial" w:hAnsi="Arial" w:eastAsia="Arial"/>
                <w:b w:val="0"/>
                <w:i w:val="0"/>
                <w:color w:val="000000"/>
                <w:sz w:val="28"/>
              </w:rPr>
              <w:t xml:space="preserve">Norton, 2007. </w:t>
            </w:r>
          </w:p>
        </w:tc>
      </w:tr>
      <w:tr>
        <w:trPr>
          <w:trHeight w:hRule="exact" w:val="10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 Aymatov, Dotsent at the Department of Algebra and Geometry, Termiz State University, PhD in Pedagogical Sciences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48" w:after="0"/>
        <w:ind w:left="0" w:right="20" w:firstLine="0"/>
        <w:jc w:val="right"/>
      </w:pPr>
      <w:r>
        <w:rPr>
          <w:rFonts w:ascii="Arial" w:hAnsi="Arial" w:eastAsia="Arial"/>
          <w:b w:val="0"/>
          <w:i w:val="0"/>
          <w:color w:val="000000"/>
          <w:sz w:val="28"/>
        </w:rPr>
        <w:t xml:space="preserve">196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KOMPYUTER TASHKIL ETILISHI</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TASHKIL ETILISHI</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KAT1506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 Kreditlar </w:t>
            </w:r>
          </w:p>
        </w:tc>
      </w:tr>
      <w:tr>
        <w:trPr>
          <w:trHeight w:hRule="exact" w:val="129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V semester </w:t>
            </w:r>
          </w:p>
        </w:tc>
      </w:tr>
      <w:tr>
        <w:trPr>
          <w:trHeight w:hRule="exact" w:val="624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Modulning maqsadi Kompyuter tashkil etilishi ta'minlashdan iborat a scientifically grounded understanding of the fundamental principles, structure, and operation of modern computer systems. The Modul ko'rib chiqadi the organization and functional components of computers, including the central processing unit,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representation, instruction execution, and system buses. It aims to explain how hardware components interact to execute programs and process information. The Modul also rivojlantiradi students' ability to analyze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8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performance and efficiency. It fosters students' understanding of the relationship between computer hardware and software. The Modul rivojlantiradi analytical and problem-solving skills. Finally, it ta'minlaydi the knowledge and practical competencies required for the design, analysis, and effective utilization of modern computer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Rivojlantiradi the necessary knowledge of the theoretical foundations of kompyuter tashkil etilishi, computer architecture, and its components.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LO2. Tushuntiradi the operating principles of the computer's central processor, memory devices, and input-output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LO3. Has knowledge of instruction set architecture, </w:t>
            </w:r>
            <w:r>
              <w:rPr>
                <w:rFonts w:ascii="Arial" w:hAnsi="Arial" w:eastAsia="Arial"/>
                <w:b w:val="0"/>
                <w:i w:val="0"/>
                <w:color w:val="000000"/>
                <w:sz w:val="28"/>
              </w:rPr>
              <w:t xml:space="preserve">data formats, and information processing processes </w:t>
            </w:r>
            <w:r>
              <w:rPr>
                <w:rFonts w:ascii="Arial" w:hAnsi="Arial" w:eastAsia="Arial"/>
                <w:b w:val="0"/>
                <w:i w:val="0"/>
                <w:color w:val="000000"/>
                <w:sz w:val="28"/>
              </w:rPr>
              <w:t xml:space="preserve">in a computer. </w:t>
            </w:r>
          </w:p>
        </w:tc>
      </w:tr>
    </w:tbl>
    <w:p>
      <w:pPr>
        <w:autoSpaceDN w:val="0"/>
        <w:autoSpaceDE w:val="0"/>
        <w:widowControl/>
        <w:spacing w:line="233" w:lineRule="auto" w:before="550" w:after="0"/>
        <w:ind w:left="0" w:right="20" w:firstLine="0"/>
        <w:jc w:val="right"/>
      </w:pPr>
      <w:r>
        <w:rPr>
          <w:rFonts w:ascii="Arial" w:hAnsi="Arial" w:eastAsia="Arial"/>
          <w:b w:val="0"/>
          <w:i w:val="0"/>
          <w:color w:val="000000"/>
          <w:sz w:val="28"/>
        </w:rPr>
        <w:t xml:space="preserve">197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LO4.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val="0"/>
                      <w:i w:val="0"/>
                      <w:color w:val="000000"/>
                      <w:sz w:val="28"/>
                    </w:rPr>
                    <w:t xml:space="preserve">structure </w:t>
                  </w:r>
                </w:p>
              </w:tc>
              <w:tc>
                <w:tcPr>
                  <w:tcW w:type="dxa" w:w="900"/>
                  <w:tcBorders/>
                  <w:tcMar>
                    <w:start w:w="0" w:type="dxa"/>
                    <w:end w:w="0" w:type="dxa"/>
                  </w:tcMar>
                </w:tcPr>
                <w:p>
                  <w:pPr>
                    <w:autoSpaceDN w:val="0"/>
                    <w:autoSpaceDE w:val="0"/>
                    <w:widowControl/>
                    <w:spacing w:line="233" w:lineRule="auto" w:before="4" w:after="0"/>
                    <w:ind w:left="0" w:right="112" w:firstLine="0"/>
                    <w:jc w:val="right"/>
                  </w:pPr>
                  <w:r>
                    <w:rPr>
                      <w:rFonts w:ascii="Arial" w:hAnsi="Arial" w:eastAsia="Arial"/>
                      <w:b w:val="0"/>
                      <w:i w:val="0"/>
                      <w:color w:val="000000"/>
                      <w:sz w:val="28"/>
                    </w:rPr>
                    <w:t xml:space="preserve">and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performance </w:t>
                  </w:r>
                </w:p>
              </w:tc>
            </w:tr>
            <w:tr>
              <w:trPr>
                <w:trHeight w:hRule="exact" w:val="322"/>
              </w:trPr>
              <w:tc>
                <w:tcPr>
                  <w:tcW w:type="dxa" w:w="208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characteristics </w:t>
                  </w:r>
                </w:p>
              </w:tc>
              <w:tc>
                <w:tcPr>
                  <w:tcW w:type="dxa" w:w="62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modern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systems,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processors, and the memory hierarchy.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LO5. Has the skills to describe the computer's main and auxiliary devices and analyze their functions. LO6. Qo'llaydi arithmetic-logical fundamentals of computers, number systems, and logical operations to practical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LO7. Tahlil qiladi the interaction processes between the processor, memory, and buses, and baholaydi their efficiency.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LO8. Rivojlantiradi practical skills in modern computer architectures, multicore, and parallel qayta ishlash technologies.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Kompetensiyalar: </w:t>
              <w:br/>
              <w:t xml:space="preserve">LO9. Qo'llaydi modern computer architectures in professional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LO10. Critically baholaydi the technical and functional characteristics of computer systems. </w:t>
            </w:r>
            <w:r>
              <w:rPr>
                <w:rFonts w:ascii="Arial" w:hAnsi="Arial" w:eastAsia="Arial"/>
                <w:b w:val="0"/>
                <w:i w:val="0"/>
                <w:color w:val="000000"/>
                <w:sz w:val="28"/>
              </w:rPr>
            </w:r>
          </w:p>
          <w:p>
            <w:pPr>
              <w:autoSpaceDN w:val="0"/>
              <w:autoSpaceDE w:val="0"/>
              <w:widowControl/>
              <w:spacing w:line="245" w:lineRule="auto" w:before="12" w:after="0"/>
              <w:ind w:left="102" w:right="28" w:firstLine="0"/>
              <w:jc w:val="both"/>
            </w:pPr>
            <w:r>
              <w:rPr>
                <w:rFonts w:ascii="Arial" w:hAnsi="Arial" w:eastAsia="Arial"/>
                <w:b w:val="0"/>
                <w:i w:val="0"/>
                <w:color w:val="000000"/>
                <w:sz w:val="28"/>
              </w:rPr>
              <w:t xml:space="preserve">LO11. Qo'llaydi the principles of kompyuter tashkil etilishi in the design and optimization of computing systems. LO12. Qo'llaydi high-performance computing systems and parallel technologies in research and practical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LO13. Independently studies innovations in modern </w:t>
            </w:r>
            <w:r>
              <w:rPr>
                <w:rFonts w:ascii="Arial" w:hAnsi="Arial" w:eastAsia="Arial"/>
                <w:b w:val="0"/>
                <w:i w:val="0"/>
                <w:color w:val="000000"/>
                <w:sz w:val="28"/>
              </w:rPr>
              <w:t xml:space="preserve">computer architectures and computing technologies </w:t>
            </w:r>
            <w:r>
              <w:rPr>
                <w:rFonts w:ascii="Arial" w:hAnsi="Arial" w:eastAsia="Arial"/>
                <w:b w:val="0"/>
                <w:i w:val="0"/>
                <w:color w:val="000000"/>
                <w:sz w:val="28"/>
              </w:rPr>
              <w:t xml:space="preserve">and acquires the skills to implement them in practice. </w:t>
            </w:r>
          </w:p>
        </w:tc>
      </w:tr>
      <w:tr>
        <w:trPr>
          <w:trHeight w:hRule="exact" w:val="4840"/>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i w:val="0"/>
                <w:color w:val="000000"/>
                <w:sz w:val="28"/>
              </w:rPr>
              <w:t>Ma'ruzas</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Organization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Classification.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Computer organization and computer architecture tanishtiriladi, together with the concepts of kompyuter tashkil etilishi, computer architecture, and computer system. The functional components of a computer system and their interaction ko'rib chiqiladi, along with the classification of computers according to purpose, performance, size, ma'lumotlarni qayta ishlash capabilities, and application areas. The general structure of modern computer systems o'rganiladi, including the Von Neumann architecture and its fundamental principles, and the Harvard and modified Harvard architectures. Basic concepts of data, information, instructions, programs, and processing, together with the general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198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principles of operation and organization of modern computer systems,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Stages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Development. The tarixiy rivojlanish and evolution of computer architecture o'rganiladi, together with the main stages and generations of computer development, from first- to fifth-generation computers. The development of vacuum tube, transistor, integrated circuit, microprocessor, and modern multicore technologies ko'rib chiqiladi. The evolution from centralized systems to personal computers, distributed systems, mobile devices, bulutli hisoblash, and high-performance computing systems ko'rib chiqiladi. The development of modern architectural concepts, including parallel, distributed, mobile, embedded, and heterogeneous computer architectures,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Arithmetic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4" w:after="0"/>
                    <w:ind w:left="288"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Organization. Number systems used in computer systems, including binary, decimal, octal, and hexadecimal systems, o'rganiladi, together with conversion between them. The representation of integers and real numbers ko'rib chiqiladi, including signed and unsigned representation, and one's complement and two's complement representations. Fixed-point and floating-point representations and binary arithmetic operations ko'rib chiqiladi, together with the role of the arithmetic logic unit (ALU)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Overflow, </w:t>
                  </w:r>
                </w:p>
              </w:tc>
              <w:tc>
                <w:tcPr>
                  <w:tcW w:type="dxa" w:w="158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underflow,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precision, and rounding errors in computer arithmetic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 xml:space="preserve">Organization. The fundamentals of Boolean algebra and mathematical logic o'rganiladi, together with logical variables and logical functions. Basic logical operations, including AND, OR, NOT, XOR, NAND, and NOR, ko'rib chiqiladi through truth tables and logical expressions, and the simplification of Boolean functions ko'rib chiqiladi. Logic gates and their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combinational and sequential logic circuits, flip-flops, registers, and counters, muhokama qilinadi. The role of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logical foundations in the design and operation of </w:t>
            </w:r>
            <w:r>
              <w:rPr>
                <w:rFonts w:ascii="Arial" w:hAnsi="Arial" w:eastAsia="Arial"/>
                <w:b w:val="0"/>
                <w:i w:val="0"/>
                <w:color w:val="000000"/>
                <w:sz w:val="28"/>
              </w:rPr>
              <w:t xml:space="preserve">computer hardware is also considered.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Instruction Set Architecture: CISC and RISC Principles. The concept and structure of instruction set architecture (ISA) o'rganiladi, together with machine instructions and their basic components. Instruction formats and instruction execution ko'rib chiqiladi, including data transfer, arithmetic, logical, control, and input-output instructions. CISC and RISC architectures and their fundamental principles are compared. Instruction-level parallelism, the role of ISA in processor design, and examples of modern instruction set architectures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Data Formats, Operand Addressing Modes,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Instruction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Format.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organization of data in computer systems o'rganiladi, including integer, floating-point, character, logical, and encoded data formats. Operand addressing modes, including immediate, direct, indirect, register,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indexed,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examined. The structure and components of machine instructions, including operation codes, operands, addressing fields, and instruction length, ko'rib chiqiladi, together with fixed-length and variable-length instruction formats. The relationship between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formats,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processor performance muhokama qilinadi.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Control Flow, Stack Organization, and Interrupt </w:t>
            </w:r>
            <w:r>
              <w:rPr>
                <w:rFonts w:ascii="Arial" w:hAnsi="Arial" w:eastAsia="Arial"/>
                <w:b/>
                <w:i w:val="0"/>
                <w:color w:val="000000"/>
                <w:sz w:val="28"/>
              </w:rPr>
              <w:t xml:space="preserve">System. </w:t>
            </w:r>
            <w:r>
              <w:rPr>
                <w:rFonts w:ascii="Arial" w:hAnsi="Arial" w:eastAsia="Arial"/>
                <w:b w:val="0"/>
                <w:i w:val="0"/>
                <w:color w:val="000000"/>
                <w:sz w:val="28"/>
              </w:rPr>
              <w:t xml:space="preserve">Control flow in computer programs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sequential,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unconditional branching, branch instructions, and subroutine calls. Stack organization and stack operations ko'rib chiqiladi, together with the role of the stack pointer and stack frame in procedure and function calls, parameter passing, and return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Interrupt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interrupt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handling mechanisms ko'rib chiqiladi, including hardware and software interrupts, maskable and non-maskable interrupts, interrupt priority, interrupt vectors, and interrupt service routines. The role of interrupts in operatsion tizims and input-output systems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Internal Structure of the Processor: Registers, ALU, and Control Unit. The general organization and internal structure of a central processing unit (CPU) o'rganiladi, together with the classification of processor registers into general-purpose and special-purpose registers, including the program counter, instruction register, stack pointer, and status register. The Arithmetic Logic Unit (ALU) and its functions ko'rib chiqiladi, together with the control unit and its role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hardwired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microprogrammed control units. The instruction cycle — fetch, decode, execute, and write-back stages — ko'rib chiqiladi. The interaction between the processor, memory, and input-output devices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78" w:val="left"/>
                <w:tab w:pos="2094" w:val="left"/>
                <w:tab w:pos="2952" w:val="left"/>
                <w:tab w:pos="4086" w:val="left"/>
                <w:tab w:pos="4696" w:val="left"/>
                <w:tab w:pos="5412" w:val="left"/>
                <w:tab w:pos="5462" w:val="left"/>
              </w:tabs>
              <w:autoSpaceDE w:val="0"/>
              <w:widowControl/>
              <w:spacing w:line="245" w:lineRule="auto" w:before="12" w:after="0"/>
              <w:ind w:left="102" w:right="0" w:firstLine="0"/>
              <w:jc w:val="left"/>
            </w:pPr>
            <w:r>
              <w:rPr>
                <w:rFonts w:ascii="Arial" w:hAnsi="Arial" w:eastAsia="Arial"/>
                <w:b/>
                <w:i w:val="0"/>
                <w:color w:val="000000"/>
                <w:sz w:val="28"/>
              </w:rPr>
              <w:t xml:space="preserve">Modern Processors: Pipelined, Superscalar, and Multicore </w:t>
              <w:tab/>
              <w:t xml:space="preserve">Architectures. </w:t>
              <w:tab/>
              <w:t xml:space="preserve">Modern </w:t>
              <w:tab/>
              <w:tab/>
              <w:t xml:space="preserve">processor architectures </w:t>
              <w:tab/>
              <w:t xml:space="preserve">and </w:t>
              <w:tab/>
              <w:t xml:space="preserve">techniques </w:t>
              <w:tab/>
              <w:t xml:space="preserve">for </w:t>
              <w:tab/>
              <w:t xml:space="preserve">increasing computational performance o'rganiladi, including instruction pipelining, pipeline stages, and pipeline hazards, together with techniques for hazard detection and resolution. Superscalar processors and multiple instruction issue ko'rib chiqiladi, along with out-of-order execution and speculative execution. Multicore and many-core processors ko'rib chiqiladi, including shared and distributed memory in multicore systems. Parallel processing and the influence of processor architecture on system performance muhokama qilinadi.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4" w:firstLine="0"/>
              <w:jc w:val="both"/>
            </w:pPr>
            <w:r>
              <w:rPr>
                <w:rFonts w:ascii="Arial" w:hAnsi="Arial" w:eastAsia="Arial"/>
                <w:b/>
                <w:i w:val="0"/>
                <w:color w:val="000000"/>
                <w:sz w:val="28"/>
              </w:rPr>
              <w:t xml:space="preserve">Memory Hierarchy and Cache Memory. The concept and organization of the memory hierarchy o'rganiladi, including registers, cache memory, main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memory,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external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characteristics. The principles of locality, temporal and spatial, ko'rib chiqiladi, together with cache memory organization and operation, including cache levels L1, L2, and L3, and direct-mapped, fully associative, and set-associative cache organizations. Cache hit and miss concepts, cache replacement, and write policies ko'rib chiqiladi. Memory access time and the influence of cache organization on computer system performance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Main and Virtual Memory Organization. </w:t>
            </w:r>
            <w:r>
              <w:rPr>
                <w:rFonts w:ascii="Arial" w:hAnsi="Arial" w:eastAsia="Arial"/>
                <w:b w:val="0"/>
                <w:i w:val="0"/>
                <w:color w:val="000000"/>
                <w:sz w:val="28"/>
              </w:rPr>
              <w:t xml:space="preserve">The </w:t>
            </w:r>
            <w:r>
              <w:rPr>
                <w:rFonts w:ascii="Arial" w:hAnsi="Arial" w:eastAsia="Arial"/>
                <w:b w:val="0"/>
                <w:i w:val="0"/>
                <w:color w:val="000000"/>
                <w:sz w:val="28"/>
              </w:rPr>
              <w:t xml:space="preserve">organization and operation of main memory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studied, including RAM and ROM technologies, and static and dynamic random-access memory. Memory addressing, address space, memory allocation, and protection ko'rib chiqiladi. The concept and principles of virtual memory ko'rib chiqiladi, including paging and segmentation, page tables and translation lookaside buffers (TLB), and page faults and demand paging. Memory management mechanisms and the role of virtual memory in modern operatsion tizims and computer architecture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4" w:firstLine="0"/>
              <w:jc w:val="both"/>
            </w:pPr>
            <w:r>
              <w:rPr>
                <w:rFonts w:ascii="Arial" w:hAnsi="Arial" w:eastAsia="Arial"/>
                <w:b/>
                <w:i w:val="0"/>
                <w:color w:val="000000"/>
                <w:sz w:val="28"/>
              </w:rPr>
              <w:t xml:space="preserve">External Storage Devices and RAID Arrays. The types and organization of external storage devices o'rganiladi, including magnetic disks, solid-state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drives,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1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technologies, together with the structure and operation of hard disk drives. Storage capacity, access time, data transfer rate, and reliability ko'rib chiqiladi, along with solid-state storage and flash memory. RAID technology and its principles ko'rib chiqiladi, including RAID 0, RAID 1, RAID 5, RAID 6, and RAID 10. Data redundancy, fault tolerance, performance improvement, and the application of RAID arrays in servers and data centers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System Interfaces and Modern Buses. </w:t>
            </w:r>
            <w:r>
              <w:rPr>
                <w:rFonts w:ascii="Arial" w:hAnsi="Arial" w:eastAsia="Arial"/>
                <w:b w:val="0"/>
                <w:i w:val="0"/>
                <w:color w:val="000000"/>
                <w:sz w:val="28"/>
              </w:rPr>
              <w:t xml:space="preserve">The concept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organization o'rganiladi, including communication between the processor, memory, and peripheral devices. System buses and their classification into data bus, address bus, and control bus ko'rib chiqiladi, together with bus architecture and bus arbitration, and parallel and serial interfaces. Modern interfaces and communication standards, including PCI Express, USB, SATA, and other contemporary interfaces, ko'rib chiqiladi, along with high-speed data transfer technologies. The role of interfaces and buses in the performance and scalability of modern computer systems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6"/>
              </w:trPr>
              <w:tc>
                <w:tcPr>
                  <w:tcW w:type="dxa" w:w="218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i w:val="0"/>
                      <w:color w:val="000000"/>
                      <w:sz w:val="28"/>
                    </w:rPr>
                    <w:t xml:space="preserve">Input-Output </w:t>
                  </w:r>
                </w:p>
              </w:tc>
              <w:tc>
                <w:tcPr>
                  <w:tcW w:type="dxa" w:w="1680"/>
                  <w:tcBorders/>
                  <w:tcMar>
                    <w:start w:w="0" w:type="dxa"/>
                    <w:end w:w="0" w:type="dxa"/>
                  </w:tcMar>
                </w:tcPr>
                <w:p>
                  <w:pPr>
                    <w:autoSpaceDN w:val="0"/>
                    <w:autoSpaceDE w:val="0"/>
                    <w:widowControl/>
                    <w:spacing w:line="233" w:lineRule="auto" w:before="0" w:after="0"/>
                    <w:ind w:left="370" w:right="0" w:firstLine="0"/>
                    <w:jc w:val="left"/>
                  </w:pPr>
                  <w:r>
                    <w:rPr>
                      <w:rFonts w:ascii="Arial" w:hAnsi="Arial" w:eastAsia="Arial"/>
                      <w:b/>
                      <w:i w:val="0"/>
                      <w:color w:val="000000"/>
                      <w:sz w:val="28"/>
                    </w:rPr>
                    <w:t xml:space="preserve">Systems, </w:t>
                  </w:r>
                </w:p>
              </w:tc>
              <w:tc>
                <w:tcPr>
                  <w:tcW w:type="dxa" w:w="1960"/>
                  <w:tcBorders/>
                  <w:tcMar>
                    <w:start w:w="0" w:type="dxa"/>
                    <w:end w:w="0" w:type="dxa"/>
                  </w:tcMar>
                </w:tcPr>
                <w:p>
                  <w:pPr>
                    <w:autoSpaceDN w:val="0"/>
                    <w:autoSpaceDE w:val="0"/>
                    <w:widowControl/>
                    <w:spacing w:line="233" w:lineRule="auto" w:before="0" w:after="0"/>
                    <w:ind w:left="0" w:right="380" w:firstLine="0"/>
                    <w:jc w:val="right"/>
                  </w:pPr>
                  <w:r>
                    <w:rPr>
                      <w:rFonts w:ascii="Arial" w:hAnsi="Arial" w:eastAsia="Arial"/>
                      <w:b/>
                      <w:i w:val="0"/>
                      <w:color w:val="000000"/>
                      <w:sz w:val="28"/>
                    </w:rPr>
                    <w:t xml:space="preserve">Ports, </w:t>
                  </w:r>
                </w:p>
              </w:tc>
              <w:tc>
                <w:tcPr>
                  <w:tcW w:type="dxa" w:w="92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i w:val="0"/>
                      <w:color w:val="000000"/>
                      <w:sz w:val="28"/>
                    </w:rPr>
                    <w:t xml:space="preserve">and </w:t>
                  </w:r>
                </w:p>
              </w:tc>
            </w:tr>
            <w:tr>
              <w:trPr>
                <w:trHeight w:hRule="exact" w:val="338"/>
              </w:trPr>
              <w:tc>
                <w:tcPr>
                  <w:tcW w:type="dxa" w:w="3860"/>
                  <w:gridSpan w:val="2"/>
                  <w:tcBorders/>
                  <w:tcMar>
                    <w:start w:w="0" w:type="dxa"/>
                    <w:end w:w="0" w:type="dxa"/>
                  </w:tcMar>
                  <w:tcMar>
                    <w:start w:w="0" w:type="dxa"/>
                    <w:end w:w="0" w:type="dxa"/>
                  </w:tcMar>
                </w:tcPr>
                <w:p>
                  <w:pPr>
                    <w:autoSpaceDN w:val="0"/>
                    <w:autoSpaceDE w:val="0"/>
                    <w:widowControl/>
                    <w:spacing w:line="233" w:lineRule="auto" w:before="20" w:after="0"/>
                    <w:ind w:left="64" w:right="0" w:firstLine="0"/>
                    <w:jc w:val="left"/>
                  </w:pPr>
                  <w:r>
                    <w:rPr>
                      <w:rFonts w:ascii="Arial" w:hAnsi="Arial" w:eastAsia="Arial"/>
                      <w:b/>
                      <w:i w:val="0"/>
                      <w:color w:val="000000"/>
                      <w:sz w:val="28"/>
                    </w:rPr>
                    <w:t xml:space="preserve">Parallel/Heterogeneous </w:t>
                  </w:r>
                </w:p>
              </w:tc>
              <w:tc>
                <w:tcPr>
                  <w:tcW w:type="dxa" w:w="1960"/>
                  <w:tcBorders/>
                  <w:tcMar>
                    <w:start w:w="0" w:type="dxa"/>
                    <w:end w:w="0" w:type="dxa"/>
                  </w:tcMar>
                </w:tcPr>
                <w:p>
                  <w:pPr>
                    <w:autoSpaceDN w:val="0"/>
                    <w:autoSpaceDE w:val="0"/>
                    <w:widowControl/>
                    <w:spacing w:line="233" w:lineRule="auto" w:before="20" w:after="0"/>
                    <w:ind w:left="32" w:right="0" w:firstLine="0"/>
                    <w:jc w:val="left"/>
                  </w:pPr>
                  <w:r>
                    <w:rPr>
                      <w:rFonts w:ascii="Arial" w:hAnsi="Arial" w:eastAsia="Arial"/>
                      <w:b/>
                      <w:i w:val="0"/>
                      <w:color w:val="000000"/>
                      <w:sz w:val="28"/>
                    </w:rPr>
                    <w:t xml:space="preserve">Computing. </w:t>
                  </w:r>
                </w:p>
              </w:tc>
              <w:tc>
                <w:tcPr>
                  <w:tcW w:type="dxa" w:w="92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organization and principles of input-output (I/O) systems o'rganiladi, including I/O devices and their classification, programmed I/O, interrupt-driven I/O,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and direct memory access (DMA). I/O ports, device controllers, and communication between the CPU and peripheral devices ko'rib chiqiladi. Parallel computing concepts and types of parallelism ko'rib chiqiladi, including shared-memory and distributed-memory systems, and heterogeneous computing architectures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combining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CPUs,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GPUs,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specialized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accelerators. General-purpose GPU computing and the role of accelerators in modern computational systems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Performance Metrics and Optimization Methods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Input-Output </w:t>
                  </w:r>
                </w:p>
              </w:tc>
              <w:tc>
                <w:tcPr>
                  <w:tcW w:type="dxa" w:w="150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Systems.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Fundamental performance indicators of computer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systems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2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performance, clock frequency, instruction execution </w:t>
            </w:r>
            <w:r>
              <w:rPr>
                <w:rFonts w:ascii="Arial" w:hAnsi="Arial" w:eastAsia="Arial"/>
                <w:b w:val="0"/>
                <w:i w:val="0"/>
                <w:color w:val="000000"/>
                <w:sz w:val="28"/>
              </w:rPr>
              <w:t xml:space="preserve">time, throughput, latency, and speedup, together with </w:t>
            </w:r>
            <w:r>
              <w:rPr>
                <w:rFonts w:ascii="Arial" w:hAnsi="Arial" w:eastAsia="Arial"/>
                <w:b w:val="0"/>
                <w:i w:val="0"/>
                <w:color w:val="000000"/>
                <w:sz w:val="28"/>
              </w:rPr>
              <w:t xml:space="preserve">benchmarking and performance evaluation methods. </w:t>
            </w:r>
            <w:r>
              <w:rPr>
                <w:rFonts w:ascii="Arial" w:hAnsi="Arial" w:eastAsia="Arial"/>
                <w:b w:val="0"/>
                <w:i w:val="0"/>
                <w:color w:val="000000"/>
                <w:sz w:val="28"/>
              </w:rPr>
              <w:t xml:space="preserve">Memory performance metrics, including access time, </w:t>
            </w:r>
            <w:r>
              <w:rPr>
                <w:rFonts w:ascii="Arial" w:hAnsi="Arial" w:eastAsia="Arial"/>
                <w:b w:val="0"/>
                <w:i w:val="0"/>
                <w:color w:val="000000"/>
                <w:sz w:val="28"/>
              </w:rPr>
              <w:t xml:space="preserve">bandwidth, cache hit ratio, and memory latency,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examined,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1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4"/>
              <w:ind w:left="102" w:right="30" w:firstLine="0"/>
              <w:jc w:val="both"/>
            </w:pPr>
            <w:r>
              <w:rPr>
                <w:rFonts w:ascii="Arial" w:hAnsi="Arial" w:eastAsia="Arial"/>
                <w:b w:val="0"/>
                <w:i w:val="0"/>
                <w:color w:val="000000"/>
                <w:sz w:val="28"/>
              </w:rPr>
              <w:t xml:space="preserve">performance and data transfer efficiency. Bottlenecks in memory and I/O systems ko'rib chiqiladi. Methods for optimizing cache usage, memory access, data transfer, and I/O operations, together with principles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system-level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 xml:space="preserve">Analysis of the Organizational Components, Key Indicators, and Modern Technical Specifications of Computers. The main organizational components of modern computer systems tahlil qilinadi, including the processor, main memory, cache memory, storage devices, input-output devices, and system buses. The main technical specifications of computers o'rganiladi, including processor frequency, number of cores, cache capacity, memory capacity, storage capacity, data transfer rate, and power consumption.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characteristics of modern computer systems is </w:t>
            </w:r>
            <w:r>
              <w:rPr>
                <w:rFonts w:ascii="Arial" w:hAnsi="Arial" w:eastAsia="Arial"/>
                <w:b w:val="0"/>
                <w:i w:val="0"/>
                <w:color w:val="000000"/>
                <w:sz w:val="28"/>
              </w:rPr>
              <w:t xml:space="preserve">conducted, and their influence on overall system </w:t>
            </w:r>
            <w:r>
              <w:rPr>
                <w:rFonts w:ascii="Arial" w:hAnsi="Arial" w:eastAsia="Arial"/>
                <w:b w:val="0"/>
                <w:i w:val="0"/>
                <w:color w:val="000000"/>
                <w:sz w:val="28"/>
              </w:rPr>
              <w:t xml:space="preserve">performance is evaluated. </w:t>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Performing Arithmetic Operations in Various </w:t>
            </w:r>
            <w:r>
              <w:rPr>
                <w:rFonts w:ascii="Arial" w:hAnsi="Arial" w:eastAsia="Arial"/>
                <w:b/>
                <w:i w:val="0"/>
                <w:color w:val="000000"/>
                <w:sz w:val="28"/>
              </w:rPr>
              <w:t xml:space="preserve">Number Systems and Converting Between Them.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Arithmetic operations are performed in binary, octal, decimal, and hexadecimal number systems, and numbers are converted between different positional number systems. Addition, subtraction, multiplication, and division of binary numbers are performed. Signed number representations and two's complement arithmetic are applied. The results of arithmetic operations tahlil qilinadi, and overflow conditions are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Representation of Floating-Point Numbers Based </w:t>
            </w:r>
            <w:r>
              <w:rPr>
                <w:rFonts w:ascii="Arial" w:hAnsi="Arial" w:eastAsia="Arial"/>
                <w:b/>
                <w:i w:val="0"/>
                <w:color w:val="000000"/>
                <w:sz w:val="28"/>
              </w:rPr>
              <w:t xml:space="preserve">on the IEEE 754 Standard and Performing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representation of floating-point numbers according to the IEEE 754 standard o'rganiladi, including the sign, exponent, and mantissa fields. Decimal numbers are converted into binary floating-point representation. Single-precision and double-precision numbers are represented. Arithmetic operations are performed with floating-point numbers, and rounding, precision, overflow, and underflow errors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 xml:space="preserve">Simplifying Logical Expressions and Designing </w:t>
            </w:r>
            <w:r>
              <w:rPr>
                <w:rFonts w:ascii="Arial" w:hAnsi="Arial" w:eastAsia="Arial"/>
                <w:b/>
                <w:i w:val="0"/>
                <w:color w:val="000000"/>
                <w:sz w:val="28"/>
              </w:rPr>
              <w:t xml:space="preserve">Logic Circuits Based on Boolean Algebra. </w:t>
            </w:r>
            <w:r>
              <w:rPr>
                <w:rFonts w:ascii="Arial" w:hAnsi="Arial" w:eastAsia="Arial"/>
                <w:b w:val="0"/>
                <w:i w:val="0"/>
                <w:color w:val="000000"/>
                <w:sz w:val="28"/>
              </w:rPr>
              <w:t xml:space="preserve">The </w:t>
            </w:r>
            <w:r>
              <w:rPr>
                <w:rFonts w:ascii="Arial" w:hAnsi="Arial" w:eastAsia="Arial"/>
                <w:b w:val="0"/>
                <w:i w:val="0"/>
                <w:color w:val="000000"/>
                <w:sz w:val="28"/>
              </w:rPr>
              <w:t xml:space="preserve">basic laws and rules of Boolean algebra are applied </w:t>
            </w:r>
            <w:r>
              <w:rPr>
                <w:rFonts w:ascii="Arial" w:hAnsi="Arial" w:eastAsia="Arial"/>
                <w:b w:val="0"/>
                <w:i w:val="0"/>
                <w:color w:val="000000"/>
                <w:sz w:val="28"/>
              </w:rPr>
              <w:t xml:space="preserve">to simplify logical expressions, and truth tables are </w:t>
            </w:r>
            <w:r>
              <w:rPr>
                <w:rFonts w:ascii="Arial" w:hAnsi="Arial" w:eastAsia="Arial"/>
                <w:b w:val="0"/>
                <w:i w:val="0"/>
                <w:color w:val="000000"/>
                <w:sz w:val="28"/>
              </w:rPr>
              <w:t xml:space="preserve">constructed and analyzed. Logical functions are </w:t>
            </w:r>
            <w:r>
              <w:rPr>
                <w:rFonts w:ascii="Arial" w:hAnsi="Arial" w:eastAsia="Arial"/>
                <w:b w:val="0"/>
                <w:i w:val="0"/>
                <w:color w:val="000000"/>
                <w:sz w:val="28"/>
              </w:rPr>
              <w:t xml:space="preserve">implemented using AND, OR, NOT, NAND, NOR, and </w:t>
            </w:r>
            <w:r>
              <w:rPr>
                <w:rFonts w:ascii="Arial" w:hAnsi="Arial" w:eastAsia="Arial"/>
                <w:b w:val="0"/>
                <w:i w:val="0"/>
                <w:color w:val="000000"/>
                <w:sz w:val="28"/>
              </w:rPr>
              <w:t xml:space="preserve">XOR gates. Combinational logic circuits are designed </w:t>
            </w:r>
            <w:r>
              <w:rPr>
                <w:rFonts w:ascii="Arial" w:hAnsi="Arial" w:eastAsia="Arial"/>
                <w:b w:val="0"/>
                <w:i w:val="0"/>
                <w:color w:val="000000"/>
                <w:sz w:val="28"/>
              </w:rPr>
              <w:t xml:space="preserve">based on simplified Boolean expressions. Circuit </w:t>
            </w:r>
            <w:r>
              <w:rPr>
                <w:rFonts w:ascii="Arial" w:hAnsi="Arial" w:eastAsia="Arial"/>
                <w:b w:val="0"/>
                <w:i w:val="0"/>
                <w:color w:val="000000"/>
                <w:sz w:val="28"/>
              </w:rPr>
              <w:t xml:space="preserve">operation is verified using digital logic simulation </w:t>
            </w:r>
            <w:r>
              <w:rPr>
                <w:rFonts w:ascii="Arial" w:hAnsi="Arial" w:eastAsia="Arial"/>
                <w:b w:val="0"/>
                <w:i w:val="0"/>
                <w:color w:val="000000"/>
                <w:sz w:val="28"/>
              </w:rPr>
              <w:t xml:space="preserve">tools.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Comparative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Set </w:t>
                  </w:r>
                </w:p>
              </w:tc>
            </w:tr>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(CISC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16" w:right="0" w:firstLine="0"/>
                    <w:jc w:val="left"/>
                  </w:pPr>
                  <w:r>
                    <w:rPr>
                      <w:rFonts w:ascii="Arial" w:hAnsi="Arial" w:eastAsia="Arial"/>
                      <w:b/>
                      <w:i w:val="0"/>
                      <w:color w:val="000000"/>
                      <w:sz w:val="28"/>
                    </w:rPr>
                    <w:t xml:space="preserve">RISC)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Based </w:t>
                  </w:r>
                </w:p>
              </w:tc>
              <w:tc>
                <w:tcPr>
                  <w:tcW w:type="dxa" w:w="6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on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Examples. A comparative study of CISC and RISC instruction set architectures is conducted. The main differences in instruction complexity, instruction length, addressing modes, register organization, memory access, and execution principles tahlil qilinadi. Practical examples of modern processor architectures ko'rib chiqiladi. The advantages and limitations of CISC and RISC approaches are evaluated in terms of code size, execution speed, power consumption, and hardware complexity.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8" w:firstLine="0"/>
              <w:jc w:val="both"/>
            </w:pPr>
            <w:r>
              <w:rPr>
                <w:rFonts w:ascii="Arial" w:hAnsi="Arial" w:eastAsia="Arial"/>
                <w:b/>
                <w:i w:val="0"/>
                <w:color w:val="000000"/>
                <w:sz w:val="28"/>
              </w:rPr>
              <w:t xml:space="preserve">Learning Operand Addressing Methods and Instruction Formats Through Practical Examples. Immediate, direct, indirect, register, indexed, relative, and base addressing modes o'rganiladi and practically applied. The structure of machine instructions, including operation codes, operands,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 xml:space="preserve">instruction formats and their influence on instruction execution ko'rib chiqiladi. Instructions are practically encoded and decoded, and the relationship between addressing modes and processor performance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4" w:firstLine="0"/>
              <w:jc w:val="both"/>
            </w:pPr>
            <w:r>
              <w:rPr>
                <w:rFonts w:ascii="Arial" w:hAnsi="Arial" w:eastAsia="Arial"/>
                <w:b/>
                <w:i w:val="0"/>
                <w:color w:val="000000"/>
                <w:sz w:val="28"/>
              </w:rPr>
              <w:t xml:space="preserve">Study of the Interrupt System and Stack Organization Using Simulation Programs. The principles of interrupt operation and interrupt handling mechanisms o'rganiladi. Hardware and software interrupts, interrupt priorities, interrupt vectors, and interrupt service routines tahlil qilinadi. Stack organization and stack operations, including PUSH and POP operations, ko'rib chiqiladi. Procedure calls, return mechanisms, and interrupt handling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simulated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or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 xml:space="preserve">processor simulation environments.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Processor's Internal Registers, ALU, and Control Unit. The internal organization of a processor o'rganiladi and modeled. The functions of general-purpose and special-purpose registers, including the program counter, instruction register, stack pointer, and status register, tahlil qilinadi. Arithmetic and logical operations performed by the ALU are modeled, and the instruction execution cycle and the interaction between registers, the ALU, and the control unit ko'rib chiqiladi. The fetch, decode, and execute stages of instruction processing are simulated.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Comparing the Technical Specifications and </w:t>
            </w:r>
            <w:r>
              <w:rPr>
                <w:rFonts w:ascii="Arial" w:hAnsi="Arial" w:eastAsia="Arial"/>
                <w:b/>
                <w:i w:val="0"/>
                <w:color w:val="000000"/>
                <w:sz w:val="28"/>
              </w:rPr>
              <w:t xml:space="preserve">Performance Evaluation of Modern Processors. </w:t>
            </w:r>
            <w:r>
              <w:rPr>
                <w:rFonts w:ascii="Arial" w:hAnsi="Arial" w:eastAsia="Arial"/>
                <w:b w:val="0"/>
                <w:i w:val="0"/>
                <w:color w:val="000000"/>
                <w:sz w:val="28"/>
              </w:rPr>
              <w:t xml:space="preserve">A </w:t>
            </w:r>
            <w:r>
              <w:rPr>
                <w:rFonts w:ascii="Arial" w:hAnsi="Arial" w:eastAsia="Arial"/>
                <w:b w:val="0"/>
                <w:i w:val="0"/>
                <w:color w:val="000000"/>
                <w:sz w:val="28"/>
              </w:rPr>
              <w:t xml:space="preserve">comparative analysis of modern processors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9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specifications,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including clock frequency, number of cores and </w:t>
            </w:r>
            <w:r>
              <w:rPr>
                <w:rFonts w:ascii="Arial" w:hAnsi="Arial" w:eastAsia="Arial"/>
                <w:b w:val="0"/>
                <w:i w:val="0"/>
                <w:color w:val="000000"/>
                <w:sz w:val="28"/>
              </w:rPr>
              <w:t xml:space="preserve">threads, cache memory capacity, architecture, </w:t>
            </w:r>
            <w:r>
              <w:rPr>
                <w:rFonts w:ascii="Arial" w:hAnsi="Arial" w:eastAsia="Arial"/>
                <w:b w:val="0"/>
                <w:i w:val="0"/>
                <w:color w:val="000000"/>
                <w:sz w:val="28"/>
              </w:rPr>
              <w:t xml:space="preserve">thermal design power, and supported instruction sets. </w:t>
            </w:r>
            <w:r>
              <w:rPr>
                <w:rFonts w:ascii="Arial" w:hAnsi="Arial" w:eastAsia="Arial"/>
                <w:b w:val="0"/>
                <w:i w:val="0"/>
                <w:color w:val="000000"/>
                <w:sz w:val="28"/>
              </w:rPr>
              <w:t xml:space="preserve">The characteristics of processors based on Intel,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AMD, and ARM architectures o'rganiladi. Processor performance is practically evaluated using benchmark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specifications and actual computational performance tahlil qilinadi. </w:t>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Learning the Operating Principle of Cache Memory and Its Impact on Performance Through Hands-On Experiments. The organization and operating principles of cache memory o'rganiladi. Cache levels L1, L2, and L3 and their role in reducing memory access time tahlil qilinadi, together with temporal and spatial locality. Cache hit and cache miss mechanisms are practically examined. The influence of data organization, memory access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cache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performance is measured.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Paging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Mechanisms Using the Operatsion tizim's Tools. Virtual memory organization and paging mechanisms o'rganiladi. Virtual and physical address spaces, page tables, page frames, and page faults tahlil qilinadi. The translation of virtual ko'rib chiqadi into physical ko'rib chiqadi is investigated using operatsion tizim tools to monitor memory allocation, page usage, and virtual memory activity. The influence of paging on system performance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Testing the Performance of SSD/NVMe Storage Devices and Configuring RAID Arrays. The technical characteristics and performance indicators of SSD and NVMe storage devices are practically studied. Sequential and random read/write speeds, access time, and input-output operations per second are measured, and different storage technologies are compared. RAID arrays, including RAID 0, RAID 1, RAID 5, and RAID 10, are configured and practically investigated. The relationship between performance, data redundancy, and fault tolerance tahlil qilinadi. Working with and Configuring Devices Connected via PCIe, USB, and Thunderbolt Interfaces. The operating principles and technical characteristics of modern computer interfaces o'rganiladi, including PCI Express, USB, and Thunderbolt interfaces. Data transfer rates, interface generations, bandwidth,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device compatibility, and communication protocols tahlil qilinadi. Peripheral devices are connected and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configured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7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performance and application areas of modern system </w:t>
            </w:r>
            <w:r>
              <w:rPr>
                <w:rFonts w:ascii="Arial" w:hAnsi="Arial" w:eastAsia="Arial"/>
                <w:b w:val="0"/>
                <w:i w:val="0"/>
                <w:color w:val="000000"/>
                <w:sz w:val="28"/>
              </w:rPr>
              <w:t xml:space="preserve">interfaces are comparatively evaluated.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Learning the Basic Principles of GPU-Based Parallel hisoblash Using CUDA/OpenCL as Examples. The principles of parallel computing using graphics processing units (GPUs) tanishtiriladi, together with the differences between CPU and GPU architectures. Threads, blocks, grids, and parallel execution models o'rganiladi. Simple parallel algorithms are practically implemented using CUDA or OpenCL, and CPU-based and GPU-based program execution times are compared. The advantages and limitations of GPU-based computing for large-scale computational problems tahlil qilinadi. Measuring Memory and Disk System Performance Using Benchmarking Tools. Methods and tools for evaluating the performance of memory and disk subsystems o'rganiladi. Memory bandwidth, latency, cache performance, disk read/write speed, access time, and input-output performance are measured using benchmarking tools. A comparative analysis of the obtained results is conducted, and system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bottlenecks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recommendations for improving memory and storage </w:t>
            </w:r>
            <w:r>
              <w:rPr>
                <w:rFonts w:ascii="Arial" w:hAnsi="Arial" w:eastAsia="Arial"/>
                <w:b w:val="0"/>
                <w:i w:val="0"/>
                <w:color w:val="000000"/>
                <w:sz w:val="28"/>
              </w:rPr>
              <w:t xml:space="preserve">system performance are prepared. </w:t>
            </w:r>
          </w:p>
          <w:p>
            <w:pPr>
              <w:autoSpaceDN w:val="0"/>
              <w:autoSpaceDE w:val="0"/>
              <w:widowControl/>
              <w:spacing w:line="233" w:lineRule="auto" w:before="1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Structure and Architecture of a Personal Computer. </w:t>
            </w:r>
            <w:r>
              <w:rPr>
                <w:rFonts w:ascii="Arial" w:hAnsi="Arial" w:eastAsia="Arial"/>
                <w:b w:val="0"/>
                <w:i w:val="0"/>
                <w:color w:val="000000"/>
                <w:sz w:val="28"/>
              </w:rPr>
              <w:t xml:space="preserve">Principle of Operation of Computers and Their Types. </w:t>
            </w:r>
            <w:r>
              <w:rPr>
                <w:rFonts w:ascii="Arial" w:hAnsi="Arial" w:eastAsia="Arial"/>
                <w:b w:val="0"/>
                <w:i w:val="0"/>
                <w:color w:val="000000"/>
                <w:sz w:val="28"/>
              </w:rPr>
              <w:t xml:space="preserve">Working with Texts. Microsoft Word Text Editor.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Main and Auxiliary Computer Devices.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 xml:space="preserve">Minicomputers and Their Function.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Netbooks and Their Function.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Modern Tools for Developing Presentations.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Ways to Use Computer Technologies in Various </w:t>
            </w:r>
            <w:r>
              <w:rPr>
                <w:rFonts w:ascii="Arial" w:hAnsi="Arial" w:eastAsia="Arial"/>
                <w:b w:val="0"/>
                <w:i w:val="0"/>
                <w:color w:val="000000"/>
                <w:sz w:val="28"/>
              </w:rPr>
              <w:t xml:space="preserve">Sectors and Industries of the National Economy. </w:t>
            </w:r>
            <w:r>
              <w:rPr>
                <w:rFonts w:ascii="Arial" w:hAnsi="Arial" w:eastAsia="Arial"/>
                <w:b w:val="0"/>
                <w:i w:val="0"/>
                <w:color w:val="000000"/>
                <w:sz w:val="28"/>
              </w:rPr>
              <w:t xml:space="preserve">Concept of the Instruction Set Architecture.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and Disadvantages of CISC and RISC </w:t>
            </w:r>
            <w:r>
              <w:rPr>
                <w:rFonts w:ascii="Arial" w:hAnsi="Arial" w:eastAsia="Arial"/>
                <w:b w:val="0"/>
                <w:i w:val="0"/>
                <w:color w:val="000000"/>
                <w:sz w:val="28"/>
              </w:rPr>
              <w:t xml:space="preserve">Architectures.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Features of Modern ARM Architecture.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207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3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Computers.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Operand </w:t>
                  </w:r>
                </w:p>
              </w:tc>
              <w:tc>
                <w:tcPr>
                  <w:tcW w:type="dxa" w:w="1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Methods. </w:t>
            </w:r>
          </w:p>
          <w:p>
            <w:pPr>
              <w:autoSpaceDN w:val="0"/>
              <w:autoSpaceDE w:val="0"/>
              <w:widowControl/>
              <w:spacing w:line="245" w:lineRule="auto" w:before="8" w:after="6"/>
              <w:ind w:left="102" w:right="1152" w:firstLine="0"/>
              <w:jc w:val="left"/>
            </w:pPr>
            <w:r>
              <w:rPr>
                <w:rFonts w:ascii="Arial" w:hAnsi="Arial" w:eastAsia="Arial"/>
                <w:b w:val="0"/>
                <w:i w:val="0"/>
                <w:color w:val="000000"/>
                <w:sz w:val="28"/>
              </w:rPr>
              <w:t xml:space="preserve">Instruction Formats and Their Structure. </w:t>
            </w:r>
            <w:r>
              <w:rPr>
                <w:rFonts w:ascii="Arial" w:hAnsi="Arial" w:eastAsia="Arial"/>
                <w:b w:val="0"/>
                <w:i w:val="0"/>
                <w:color w:val="000000"/>
                <w:sz w:val="28"/>
              </w:rPr>
              <w:t xml:space="preserve">Stack Memory and Its Operating Principles.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Interrupt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 </w:t>
                  </w:r>
                </w:p>
              </w:tc>
              <w:tc>
                <w:tcPr>
                  <w:tcW w:type="dxa" w:w="14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Management.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Functions of the ALU, Registers, and Control Unit. </w:t>
            </w:r>
            <w:r>
              <w:rPr>
                <w:rFonts w:ascii="Arial" w:hAnsi="Arial" w:eastAsia="Arial"/>
                <w:b w:val="0"/>
                <w:i w:val="0"/>
                <w:color w:val="000000"/>
                <w:sz w:val="28"/>
              </w:rPr>
              <w:t xml:space="preserve">Pipeline, Superscalar, and Multicore Processor </w:t>
            </w:r>
            <w:r>
              <w:rPr>
                <w:rFonts w:ascii="Arial" w:hAnsi="Arial" w:eastAsia="Arial"/>
                <w:b w:val="0"/>
                <w:i w:val="0"/>
                <w:color w:val="000000"/>
                <w:sz w:val="28"/>
              </w:rPr>
              <w:t xml:space="preserve">Technologies.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Memory Hierarchy and Its Impact on Performance. </w:t>
            </w:r>
            <w:r>
              <w:rPr>
                <w:rFonts w:ascii="Arial" w:hAnsi="Arial" w:eastAsia="Arial"/>
                <w:b w:val="0"/>
                <w:i w:val="0"/>
                <w:color w:val="000000"/>
                <w:sz w:val="28"/>
              </w:rPr>
              <w:t xml:space="preserve">Cache Memory Levels and Operating Mechanisms. </w:t>
            </w:r>
            <w:r>
              <w:rPr>
                <w:rFonts w:ascii="Arial" w:hAnsi="Arial" w:eastAsia="Arial"/>
                <w:b w:val="0"/>
                <w:i w:val="0"/>
                <w:color w:val="000000"/>
                <w:sz w:val="28"/>
              </w:rPr>
              <w:t xml:space="preserve">Development of RAM Technologies: DDR, DDR2, </w:t>
            </w:r>
            <w:r>
              <w:rPr>
                <w:rFonts w:ascii="Arial" w:hAnsi="Arial" w:eastAsia="Arial"/>
                <w:b w:val="0"/>
                <w:i w:val="0"/>
                <w:color w:val="000000"/>
                <w:sz w:val="28"/>
              </w:rPr>
              <w:t xml:space="preserve">DDR3, DDR4, and DDR5.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Virtual Memory and Paging Mechanisms.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External Storage Devices: A Comparative Analysis of </w:t>
            </w:r>
            <w:r>
              <w:rPr>
                <w:rFonts w:ascii="Arial" w:hAnsi="Arial" w:eastAsia="Arial"/>
                <w:b w:val="0"/>
                <w:i w:val="0"/>
                <w:color w:val="000000"/>
                <w:sz w:val="28"/>
              </w:rPr>
              <w:t xml:space="preserve">HDD and SSD Technologies.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RAID Arrays and Their Types. </w:t>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PCI Express, USB, SATA, and Other Modern </w:t>
            </w:r>
            <w:r>
              <w:rPr>
                <w:rFonts w:ascii="Arial" w:hAnsi="Arial" w:eastAsia="Arial"/>
                <w:b w:val="0"/>
                <w:i w:val="0"/>
                <w:color w:val="000000"/>
                <w:sz w:val="28"/>
              </w:rPr>
              <w:t xml:space="preserve">Interfaces.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Input-Output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Exchange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Mechanisms.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Parallel and Heterogeneous Computing Systems. </w:t>
            </w:r>
            <w:r>
              <w:rPr>
                <w:rFonts w:ascii="Arial" w:hAnsi="Arial" w:eastAsia="Arial"/>
                <w:b w:val="0"/>
                <w:i w:val="0"/>
                <w:color w:val="000000"/>
                <w:sz w:val="28"/>
              </w:rPr>
              <w:t xml:space="preserve">GPU-Based Computing Technologies and Their </w:t>
            </w:r>
            <w:r>
              <w:rPr>
                <w:rFonts w:ascii="Arial" w:hAnsi="Arial" w:eastAsia="Arial"/>
                <w:b w:val="0"/>
                <w:i w:val="0"/>
                <w:color w:val="000000"/>
                <w:sz w:val="28"/>
              </w:rPr>
              <w:t xml:space="preserve">Applications.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Criteria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Performance. Methods for Optimizing Memory and </w:t>
            </w:r>
            <w:r>
              <w:rPr>
                <w:rFonts w:ascii="Arial" w:hAnsi="Arial" w:eastAsia="Arial"/>
                <w:b w:val="0"/>
                <w:i w:val="0"/>
                <w:color w:val="000000"/>
                <w:sz w:val="28"/>
              </w:rPr>
              <w:t>I/O Systems.</w:t>
            </w:r>
          </w:p>
        </w:tc>
      </w:tr>
      <w:tr>
        <w:trPr>
          <w:trHeight w:hRule="exact" w:val="45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6"/>
              <w:ind w:left="102" w:right="26" w:firstLine="0"/>
              <w:jc w:val="both"/>
            </w:pPr>
            <w:r>
              <w:rPr>
                <w:rFonts w:ascii="Arial" w:hAnsi="Arial" w:eastAsia="Arial"/>
                <w:b w:val="0"/>
                <w:i w:val="0"/>
                <w:color w:val="000000"/>
                <w:sz w:val="28"/>
              </w:rPr>
              <w:t xml:space="preserve">The module is delivered through interactive ma'ruzas, problem-based and inquiry-based learning, amaliy mashqlar, computer simulations, and project-based activities. Interactive ma'ruzas explain the fundamental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44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architecture, instruction systems, memory hierarchy, and input-output systems, encouraging active student participation through questions, munozaras, and real-world examples. Muammoga asoslangan ta'lim enables students to analyze computational and architectural problems, apply theoretical knowledge, and develop effective solutions, while amaliy mashqlar focus on number systems, data representation, Boolean logic, instruction formats, processor components, cache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208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21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and virtual memory, storage systems, computer </w:t>
            </w:r>
            <w:r>
              <w:rPr>
                <w:rFonts w:ascii="Arial" w:hAnsi="Arial" w:eastAsia="Arial"/>
                <w:b w:val="0"/>
                <w:i w:val="0"/>
                <w:color w:val="000000"/>
                <w:sz w:val="28"/>
              </w:rPr>
              <w:t xml:space="preserve">interfaces, and system performance evaluation. </w:t>
            </w:r>
            <w:r>
              <w:rPr>
                <w:rFonts w:ascii="Arial" w:hAnsi="Arial" w:eastAsia="Arial"/>
                <w:b w:val="0"/>
                <w:i w:val="0"/>
                <w:color w:val="000000"/>
                <w:sz w:val="28"/>
              </w:rPr>
              <w:t xml:space="preserve">Computer simulations and specialized software are </w:t>
            </w:r>
            <w:r>
              <w:rPr>
                <w:rFonts w:ascii="Arial" w:hAnsi="Arial" w:eastAsia="Arial"/>
                <w:b w:val="0"/>
                <w:i w:val="0"/>
                <w:color w:val="000000"/>
                <w:sz w:val="28"/>
              </w:rPr>
              <w:t xml:space="preserve">used to model the operation of processors, memory </w:t>
            </w:r>
            <w:r>
              <w:rPr>
                <w:rFonts w:ascii="Arial" w:hAnsi="Arial" w:eastAsia="Arial"/>
                <w:b w:val="0"/>
                <w:i w:val="0"/>
                <w:color w:val="000000"/>
                <w:sz w:val="28"/>
              </w:rPr>
              <w:t xml:space="preserve">systems, logic circuits, and parallel computing </w:t>
            </w:r>
            <w:r>
              <w:rPr>
                <w:rFonts w:ascii="Arial" w:hAnsi="Arial" w:eastAsia="Arial"/>
                <w:b w:val="0"/>
                <w:i w:val="0"/>
                <w:color w:val="000000"/>
                <w:sz w:val="28"/>
              </w:rPr>
              <w:t xml:space="preserve">architectures, and students perform experiments,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analyze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specifications, </w:t>
                  </w:r>
                </w:p>
              </w:tc>
              <w:tc>
                <w:tcPr>
                  <w:tcW w:type="dxa" w:w="134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conduct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benchmarking, and interpret obtained results. Project-</w:t>
            </w:r>
            <w:r>
              <w:rPr>
                <w:rFonts w:ascii="Arial" w:hAnsi="Arial" w:eastAsia="Arial"/>
                <w:b w:val="0"/>
                <w:i w:val="0"/>
                <w:color w:val="000000"/>
                <w:sz w:val="28"/>
              </w:rPr>
              <w:t xml:space="preserve">based learning and independent study promote the </w:t>
            </w:r>
            <w:r>
              <w:rPr>
                <w:rFonts w:ascii="Arial" w:hAnsi="Arial" w:eastAsia="Arial"/>
                <w:b w:val="0"/>
                <w:i w:val="0"/>
                <w:color w:val="000000"/>
                <w:sz w:val="28"/>
              </w:rPr>
              <w:t xml:space="preserve">development of research, analytical, and technical </w:t>
            </w:r>
            <w:r>
              <w:rPr>
                <w:rFonts w:ascii="Arial" w:hAnsi="Arial" w:eastAsia="Arial"/>
                <w:b w:val="0"/>
                <w:i w:val="0"/>
                <w:color w:val="000000"/>
                <w:sz w:val="28"/>
              </w:rPr>
              <w:t xml:space="preserve">skills through individual and group assignments,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analytical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reports, and mini-projects, while group munozaras,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seminars,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scientific communication, teamwork, critical thinking, </w:t>
            </w:r>
            <w:r>
              <w:rPr>
                <w:rFonts w:ascii="Arial" w:hAnsi="Arial" w:eastAsia="Arial"/>
                <w:b w:val="0"/>
                <w:i w:val="0"/>
                <w:color w:val="000000"/>
                <w:sz w:val="28"/>
              </w:rPr>
              <w:t xml:space="preserve">and the ability to justify technical decisions. Digital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184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educational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0" w:after="0"/>
                    <w:ind w:left="198" w:right="0" w:firstLine="0"/>
                    <w:jc w:val="left"/>
                  </w:pPr>
                  <w:r>
                    <w:rPr>
                      <w:rFonts w:ascii="Arial" w:hAnsi="Arial" w:eastAsia="Arial"/>
                      <w:b w:val="0"/>
                      <w:i w:val="0"/>
                      <w:color w:val="000000"/>
                      <w:sz w:val="28"/>
                    </w:rPr>
                    <w:t xml:space="preserve">resources, </w:t>
                  </w:r>
                </w:p>
              </w:tc>
              <w:tc>
                <w:tcPr>
                  <w:tcW w:type="dxa" w:w="13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online </w:t>
                  </w:r>
                </w:p>
              </w:tc>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simulations, </w:t>
                  </w:r>
                </w:p>
              </w:tc>
            </w:tr>
            <w:tr>
              <w:trPr>
                <w:trHeight w:hRule="exact" w:val="334"/>
              </w:trPr>
              <w:tc>
                <w:tcPr>
                  <w:tcW w:type="dxa" w:w="18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visualization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16" w:after="0"/>
                    <w:ind w:left="0" w:right="58" w:firstLine="0"/>
                    <w:jc w:val="right"/>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16" w:after="0"/>
                    <w:ind w:left="0" w:right="0" w:firstLine="0"/>
                    <w:jc w:val="right"/>
                  </w:pPr>
                  <w:r>
                    <w:rPr>
                      <w:rFonts w:ascii="Arial" w:hAnsi="Arial" w:eastAsia="Arial"/>
                      <w:b w:val="0"/>
                      <w:i w:val="0"/>
                      <w:color w:val="000000"/>
                      <w:sz w:val="28"/>
                    </w:rPr>
                    <w:t xml:space="preserve">modern </w:t>
                  </w:r>
                </w:p>
              </w:tc>
              <w:tc>
                <w:tcPr>
                  <w:tcW w:type="dxa" w:w="1560"/>
                  <w:tcBorders/>
                  <w:tcMar>
                    <w:start w:w="0" w:type="dxa"/>
                    <w:end w:w="0" w:type="dxa"/>
                  </w:tcMar>
                </w:tcPr>
                <w:p>
                  <w:pPr>
                    <w:autoSpaceDN w:val="0"/>
                    <w:autoSpaceDE w:val="0"/>
                    <w:widowControl/>
                    <w:spacing w:line="233" w:lineRule="auto" w:before="16" w:after="0"/>
                    <w:ind w:left="0" w:right="14" w:firstLine="0"/>
                    <w:jc w:val="righ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environments further support independent learning and enable students to apply contemporary concepts of kompyuter tashkil etilishi to practical and professional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24" w:firstLine="0"/>
              <w:jc w:val="left"/>
            </w:pPr>
            <w:r>
              <w:rPr>
                <w:rFonts w:ascii="Arial" w:hAnsi="Arial" w:eastAsia="Arial"/>
                <w:b w:val="0"/>
                <w:i w:val="0"/>
                <w:color w:val="000000"/>
                <w:sz w:val="28"/>
              </w:rPr>
              <w:t xml:space="preserve">Fundamentals of Informatics Dasturlash 1,2 </w:t>
              <w:br/>
              <w:t xml:space="preserve">Diskret tuzilmalar </w:t>
              <w:br/>
              <w:t xml:space="preserve">Digital Logic and Electronics Operatsion tizimlar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958"/>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2"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practical performance, computer-based laboratory </w:t>
            </w:r>
            <w:r>
              <w:rPr>
                <w:rFonts w:ascii="Arial" w:hAnsi="Arial" w:eastAsia="Arial"/>
                <w:b w:val="0"/>
                <w:i w:val="0"/>
                <w:color w:val="000000"/>
                <w:sz w:val="28"/>
              </w:rPr>
              <w:t xml:space="preserve">activities, seminar presentations, and the successful </w:t>
            </w:r>
            <w:r>
              <w:rPr>
                <w:rFonts w:ascii="Arial" w:hAnsi="Arial" w:eastAsia="Arial"/>
                <w:b w:val="0"/>
                <w:i w:val="0"/>
                <w:color w:val="000000"/>
                <w:sz w:val="28"/>
              </w:rPr>
              <w:t xml:space="preserve">completion of independent study assignments, </w:t>
            </w:r>
            <w:r>
              <w:rPr>
                <w:rFonts w:ascii="Arial" w:hAnsi="Arial" w:eastAsia="Arial"/>
                <w:b w:val="0"/>
                <w:i w:val="0"/>
                <w:color w:val="000000"/>
                <w:sz w:val="28"/>
              </w:rPr>
              <w:t xml:space="preserve">including number system conversion, Boolean logic </w:t>
            </w:r>
            <w:r>
              <w:rPr>
                <w:rFonts w:ascii="Arial" w:hAnsi="Arial" w:eastAsia="Arial"/>
                <w:b w:val="0"/>
                <w:i w:val="0"/>
                <w:color w:val="000000"/>
                <w:sz w:val="28"/>
              </w:rPr>
              <w:t xml:space="preserve">and circuit analysis, instruction set and addressing </w:t>
            </w:r>
            <w:r>
              <w:rPr>
                <w:rFonts w:ascii="Arial" w:hAnsi="Arial" w:eastAsia="Arial"/>
                <w:b w:val="0"/>
                <w:i w:val="0"/>
                <w:color w:val="000000"/>
                <w:sz w:val="28"/>
              </w:rPr>
              <w:t xml:space="preserve">mode analysis, processor architecture studies, cache </w:t>
            </w:r>
            <w:r>
              <w:rPr>
                <w:rFonts w:ascii="Arial" w:hAnsi="Arial" w:eastAsia="Arial"/>
                <w:b w:val="0"/>
                <w:i w:val="0"/>
                <w:color w:val="000000"/>
                <w:sz w:val="28"/>
              </w:rPr>
              <w:t xml:space="preserve">memory experiments, virtual memory analysis, </w:t>
            </w:r>
            <w:r>
              <w:rPr>
                <w:rFonts w:ascii="Arial" w:hAnsi="Arial" w:eastAsia="Arial"/>
                <w:b w:val="0"/>
                <w:i w:val="0"/>
                <w:color w:val="000000"/>
                <w:sz w:val="28"/>
              </w:rPr>
              <w:t xml:space="preserve">storage system performance testing, and computer </w:t>
            </w:r>
            <w:r>
              <w:rPr>
                <w:rFonts w:ascii="Arial" w:hAnsi="Arial" w:eastAsia="Arial"/>
                <w:b w:val="0"/>
                <w:i w:val="0"/>
                <w:color w:val="000000"/>
                <w:sz w:val="28"/>
              </w:rPr>
              <w:t xml:space="preserve">system benchmarking. The midterm assessment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209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892"/>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consists of written assignments, short in-class quizzes, and the evaluation of independent study projects, such as a personal computer architecture analysis, a comparative study of CISC and RISC architectures, an ARM architecture research project, a processor organization and ALU block diagram, a cache memory performance analysis, a virtual memory and paging analysis, and a comparative study of modern computer interfaces or storage technologies. The yakuniy baholash is a yozma imtihon consisting of theoretical questions and problem-solving tasks designed to assess students'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architecture, data representation, instruction systems, processor organization, memory hierarchy, input-output systems, storage technologies, and computer system performance, as well as their ability to apply theoretical principles to practical and analytical problems.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1. Patterson, D. A., &amp; Hennessy, J. L. (2020). Kompyuter tashkil etilishi and Design RISC-V Edition: The Hardware/Software Interface (2nd ed.). Morgan Kaufmann.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Null, L., &amp; Lobur, J. (2022). The Essentials of Kompyuter tashkil etilishi and Architecture (6th ed.). Jones &amp; Bartlett Learning.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3. Stallings, W. (2022). Kompyuter tashkil etilishi and Architecture: Designing for Performance (12th ed.). Pearson.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4. Harris, D. M., &amp; Harris, S. L. (2021). Digital Design and Kompyuter arxitekturasi: RISC-V Edition (2nd ed.). Morgan Kaufmann.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5. Bryant, R. E., &amp; O'Hallaron, D. R. (2023). Computer </w:t>
            </w:r>
            <w:r>
              <w:rPr>
                <w:rFonts w:ascii="Arial" w:hAnsi="Arial" w:eastAsia="Arial"/>
                <w:b w:val="0"/>
                <w:i w:val="0"/>
                <w:color w:val="000000"/>
                <w:sz w:val="28"/>
              </w:rPr>
              <w:t xml:space="preserve">Systems: A Programmer's Perspective (4th ed.). </w:t>
            </w:r>
            <w:r>
              <w:rPr>
                <w:rFonts w:ascii="Arial" w:hAnsi="Arial" w:eastAsia="Arial"/>
                <w:b w:val="0"/>
                <w:i w:val="0"/>
                <w:color w:val="000000"/>
                <w:sz w:val="28"/>
              </w:rPr>
              <w:t xml:space="preserve">Pearson.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D.Y. Akbarov, P.F. Hasanov, X.P. Hasanov, 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6"/>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Kholimtoyeva. </w:t>
                  </w:r>
                </w:p>
              </w:tc>
              <w:tc>
                <w:tcPr>
                  <w:tcW w:type="dxa" w:w="1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Mathematical </w:t>
                  </w:r>
                </w:p>
              </w:tc>
            </w:tr>
            <w:tr>
              <w:trPr>
                <w:trHeight w:hRule="exact" w:val="330"/>
              </w:trPr>
              <w:tc>
                <w:tcPr>
                  <w:tcW w:type="dxa" w:w="1840"/>
                  <w:tcBorders/>
                  <w:tcMar>
                    <w:start w:w="0" w:type="dxa"/>
                    <w:end w:w="0" w:type="dxa"/>
                  </w:tcMar>
                </w:tcPr>
                <w:p>
                  <w:pPr>
                    <w:autoSpaceDN w:val="0"/>
                    <w:autoSpaceDE w:val="0"/>
                    <w:widowControl/>
                    <w:spacing w:line="233" w:lineRule="auto" w:before="12" w:after="0"/>
                    <w:ind w:left="64" w:right="0" w:firstLine="0"/>
                    <w:jc w:val="left"/>
                  </w:pPr>
                  <w:r>
                    <w:rPr>
                      <w:rFonts w:ascii="Arial" w:hAnsi="Arial" w:eastAsia="Arial"/>
                      <w:b w:val="0"/>
                      <w:i w:val="0"/>
                      <w:color w:val="000000"/>
                      <w:sz w:val="28"/>
                    </w:rPr>
                    <w:t xml:space="preserve">Foundations </w:t>
                  </w:r>
                </w:p>
              </w:tc>
              <w:tc>
                <w:tcPr>
                  <w:tcW w:type="dxa" w:w="7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12" w:after="0"/>
                    <w:ind w:left="114" w:right="0" w:firstLine="0"/>
                    <w:jc w:val="left"/>
                  </w:pPr>
                  <w:r>
                    <w:rPr>
                      <w:rFonts w:ascii="Arial" w:hAnsi="Arial" w:eastAsia="Arial"/>
                      <w:b w:val="0"/>
                      <w:i w:val="0"/>
                      <w:color w:val="000000"/>
                      <w:sz w:val="28"/>
                    </w:rPr>
                    <w:t xml:space="preserve">Cryptography. </w:t>
                  </w:r>
                </w:p>
              </w:tc>
              <w:tc>
                <w:tcPr>
                  <w:tcW w:type="dxa" w:w="1940"/>
                  <w:tcBorders/>
                  <w:tcMar>
                    <w:start w:w="0" w:type="dxa"/>
                    <w:end w:w="0" w:type="dxa"/>
                  </w:tcMar>
                </w:tcPr>
                <w:p>
                  <w:pPr>
                    <w:autoSpaceDN w:val="0"/>
                    <w:autoSpaceDE w:val="0"/>
                    <w:widowControl/>
                    <w:spacing w:line="233" w:lineRule="auto" w:before="12" w:after="0"/>
                    <w:ind w:left="138"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"Aloqachi", 2019, 192 pages.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210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3230"/>
        </w:trPr>
        <w:tc>
          <w:tcPr>
            <w:tcW w:type="dxa" w:w="3266"/>
            <w:tcBorders>
              <w:start w:sz="4.0"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7.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RISC-V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International.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12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RISC-V </w:t>
                  </w:r>
                </w:p>
              </w:tc>
            </w:tr>
          </w:tbl>
          <w:p>
            <w:pPr>
              <w:autoSpaceDN w:val="0"/>
              <w:autoSpaceDE w:val="0"/>
              <w:widowControl/>
              <w:spacing w:line="245" w:lineRule="auto" w:before="6" w:after="6"/>
              <w:ind w:left="102" w:right="0" w:firstLine="0"/>
              <w:jc w:val="left"/>
            </w:pPr>
            <w:r>
              <w:rPr>
                <w:rFonts w:ascii="Arial" w:hAnsi="Arial" w:eastAsia="Arial"/>
                <w:b w:val="0"/>
                <w:i w:val="0"/>
                <w:color w:val="000000"/>
                <w:sz w:val="28"/>
              </w:rPr>
              <w:t xml:space="preserve">specifications and resources. https://riscv.org </w:t>
            </w:r>
            <w:r>
              <w:br/>
            </w:r>
            <w:r>
              <w:rPr>
                <w:rFonts w:ascii="Arial" w:hAnsi="Arial" w:eastAsia="Arial"/>
                <w:b w:val="0"/>
                <w:i w:val="0"/>
                <w:color w:val="000000"/>
                <w:sz w:val="28"/>
              </w:rPr>
              <w:t xml:space="preserve">8. ACM Digital Library. (2026). Computer architecture </w:t>
            </w:r>
            <w:r>
              <w:rPr>
                <w:rFonts w:ascii="Arial" w:hAnsi="Arial" w:eastAsia="Arial"/>
                <w:b w:val="0"/>
                <w:i w:val="0"/>
                <w:color w:val="000000"/>
                <w:sz w:val="28"/>
              </w:rPr>
              <w:t xml:space="preserve">and organization resources. https://dl.acm.org </w:t>
            </w:r>
            <w:r>
              <w:br/>
            </w:r>
            <w:r>
              <w:rPr>
                <w:rFonts w:ascii="Arial" w:hAnsi="Arial" w:eastAsia="Arial"/>
                <w:b w:val="0"/>
                <w:i w:val="0"/>
                <w:color w:val="000000"/>
                <w:sz w:val="28"/>
              </w:rPr>
              <w:t xml:space="preserve">9. IEEE Computer Society. (2026). Computer </w:t>
            </w:r>
            <w:r>
              <w:rPr>
                <w:rFonts w:ascii="Arial" w:hAnsi="Arial" w:eastAsia="Arial"/>
                <w:b w:val="0"/>
                <w:i w:val="0"/>
                <w:color w:val="000000"/>
                <w:sz w:val="28"/>
              </w:rPr>
              <w:t xml:space="preserve">architecture publications. www.computer.org </w:t>
            </w:r>
            <w:r>
              <w:br/>
            </w:r>
            <w:r>
              <w:rPr>
                <w:rFonts w:ascii="Arial" w:hAnsi="Arial" w:eastAsia="Arial"/>
                <w:b w:val="0"/>
                <w:i w:val="0"/>
                <w:color w:val="000000"/>
                <w:sz w:val="28"/>
              </w:rPr>
              <w:t xml:space="preserve">10. Intel Corporation. (2026). Intel Architecture </w:t>
            </w:r>
            <w:r>
              <w:rPr>
                <w:rFonts w:ascii="Arial" w:hAnsi="Arial" w:eastAsia="Arial"/>
                <w:b w:val="0"/>
                <w:i w:val="0"/>
                <w:color w:val="000000"/>
                <w:sz w:val="28"/>
              </w:rPr>
              <w:t xml:space="preserve">Documentation. https://www.intel.com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Reference Manuals. https://developer.arm.com </w:t>
            </w:r>
          </w:p>
        </w:tc>
      </w:tr>
      <w:tr>
        <w:trPr>
          <w:trHeight w:hRule="exact" w:val="452"/>
        </w:trPr>
        <w:tc>
          <w:tcPr>
            <w:tcW w:type="dxa" w:w="326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Mas'ul o'qituvchi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INDIVIDUAL LOYIHA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INDIVIDUAL LOYIHA</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INL1704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VII semestr </w:t>
            </w:r>
          </w:p>
        </w:tc>
      </w:tr>
      <w:tr>
        <w:trPr>
          <w:trHeight w:hRule="exact" w:val="463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The purpose of the Modul Individual loyiha is for students to apply the theoretical knowledge and practical skills acquired in previous semesters within a single independent software project. Students identify real-world problems, analyze these problems, and develop solutions using modern technologies. The project process consists of several defined stages. The first stage involves defining the problem and the project objective. The second stage involves research and analysis. The third stage involves selecting and designing appropriate technologies. The fourth stage involves developing and testing the software. The final stage involves evaluating the results and preparing a professional presentation.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4" w:right="0" w:firstLine="0"/>
              <w:jc w:val="left"/>
            </w:pPr>
            <w:r>
              <w:rPr>
                <w:rFonts w:ascii="Arial" w:hAnsi="Arial" w:eastAsia="Arial"/>
                <w:b/>
                <w:i w:val="0"/>
                <w:color w:val="000000"/>
                <w:sz w:val="28"/>
              </w:rPr>
              <w:t xml:space="preserve">Bilim: </w:t>
              <w:br/>
              <w:t xml:space="preserve">LO1. Knows the principles, objectives, and life cycle of individual software project development, including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622" w:val="left"/>
                <w:tab w:pos="2654" w:val="left"/>
                <w:tab w:pos="3434" w:val="left"/>
                <w:tab w:pos="4130" w:val="left"/>
                <w:tab w:pos="5600" w:val="left"/>
                <w:tab w:pos="6224" w:val="left"/>
              </w:tabs>
              <w:autoSpaceDE w:val="0"/>
              <w:widowControl/>
              <w:spacing w:line="245" w:lineRule="auto" w:before="4" w:after="4"/>
              <w:ind w:left="104" w:right="0" w:firstLine="0"/>
              <w:jc w:val="left"/>
            </w:pPr>
            <w:r>
              <w:rPr>
                <w:rFonts w:ascii="Arial" w:hAnsi="Arial" w:eastAsia="Arial"/>
                <w:b w:val="0"/>
                <w:i w:val="0"/>
                <w:color w:val="000000"/>
                <w:sz w:val="28"/>
              </w:rPr>
              <w:t xml:space="preserve">project </w:t>
            </w:r>
            <w:r>
              <w:rPr>
                <w:rFonts w:ascii="Arial" w:hAnsi="Arial" w:eastAsia="Arial"/>
                <w:b w:val="0"/>
                <w:i w:val="0"/>
                <w:color w:val="000000"/>
                <w:sz w:val="28"/>
              </w:rPr>
              <w:t xml:space="preserve">planning, </w:t>
            </w:r>
            <w:r>
              <w:tab/>
            </w:r>
            <w:r>
              <w:rPr>
                <w:rFonts w:ascii="Arial" w:hAnsi="Arial" w:eastAsia="Arial"/>
                <w:b w:val="0"/>
                <w:i w:val="0"/>
                <w:color w:val="000000"/>
                <w:sz w:val="28"/>
              </w:rPr>
              <w:t xml:space="preserve">requirement </w:t>
            </w:r>
            <w:r>
              <w:tab/>
            </w:r>
            <w:r>
              <w:rPr>
                <w:rFonts w:ascii="Arial" w:hAnsi="Arial" w:eastAsia="Arial"/>
                <w:b w:val="0"/>
                <w:i w:val="0"/>
                <w:color w:val="000000"/>
                <w:sz w:val="28"/>
              </w:rPr>
              <w:t xml:space="preserve">analysis, </w:t>
            </w:r>
            <w:r>
              <w:rPr>
                <w:rFonts w:ascii="Arial" w:hAnsi="Arial" w:eastAsia="Arial"/>
                <w:b w:val="0"/>
                <w:i w:val="0"/>
                <w:color w:val="000000"/>
                <w:sz w:val="28"/>
              </w:rPr>
              <w:t xml:space="preserve">implementation, </w:t>
            </w:r>
            <w:r>
              <w:tab/>
            </w:r>
            <w:r>
              <w:rPr>
                <w:rFonts w:ascii="Arial" w:hAnsi="Arial" w:eastAsia="Arial"/>
                <w:b w:val="0"/>
                <w:i w:val="0"/>
                <w:color w:val="000000"/>
                <w:sz w:val="28"/>
              </w:rPr>
              <w:t xml:space="preserve">testing, </w:t>
            </w:r>
            <w:r>
              <w:tab/>
            </w:r>
            <w:r>
              <w:rPr>
                <w:rFonts w:ascii="Arial" w:hAnsi="Arial" w:eastAsia="Arial"/>
                <w:b w:val="0"/>
                <w:i w:val="0"/>
                <w:color w:val="000000"/>
                <w:sz w:val="28"/>
              </w:rPr>
              <w:t xml:space="preserve">deployment, </w:t>
            </w:r>
            <w:r>
              <w:rPr>
                <w:rFonts w:ascii="Arial" w:hAnsi="Arial" w:eastAsia="Arial"/>
                <w:b w:val="0"/>
                <w:i w:val="0"/>
                <w:color w:val="000000"/>
                <w:sz w:val="28"/>
              </w:rPr>
              <w:t xml:space="preserve">and </w:t>
            </w:r>
            <w:r>
              <w:rPr>
                <w:rFonts w:ascii="Arial" w:hAnsi="Arial" w:eastAsia="Arial"/>
                <w:b w:val="0"/>
                <w:i w:val="0"/>
                <w:color w:val="000000"/>
                <w:sz w:val="28"/>
              </w:rPr>
              <w:t xml:space="preserve">maintenance.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methodologies, project management techniques, software architecture principles, and approaches to selecting appropriate technologies, dasturlash tilis, and development environments.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LO3. Tushunadi ma'lumotlar bazasi design principles, cloud technologies, API integration, foydalanuvchi interfeysi (UI) and user experience (UX) design concepts, and their application in dasturiy ta'minot ishlab chiqish projects.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Knows dasturiy ta'minotni sinash methods, debugging techniques, quality assurance principles, technical documentation standards, and software evaluation criteria used in professional software engineering. LO5. Tushunadi current trends in software engineering, including sun'iy intellekt, bulutli hisoblash, innovative digital technologies, and their role in the development of modern software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Ko'nikmalar: </w:t>
              <w:br/>
              <w:t xml:space="preserve">LO6. Imkoniyatiga ega analyze project requirements, define project objectives and scope, prepare project rejalashtiradi,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methodologies for solving real-world problems.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LO7. Possesses practical skills in designing software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5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structures,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implementing software solutions, and integrating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interfaces (APIs).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LO8. Imkoniyatiga ega design user-friendly interfaces, develop functional software applications, perform dasturiy ta'minotni sinash and debugging, and improve software quality using modern development tools. LO9. Possesses practical skills in preparing technical documentation, user manuals, project reports,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accordance </w:t>
                  </w:r>
                </w:p>
              </w:tc>
              <w:tc>
                <w:tcPr>
                  <w:tcW w:type="dxa" w:w="7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academic and industry standards.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LO10. Imkoniyatiga ega plan, implement, monitor, evaluate, and successfully present an individual software project by applying project management principles and software engineering best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LO11. Possesses the competence to independently </w:t>
            </w:r>
            <w:r>
              <w:rPr>
                <w:rFonts w:ascii="Arial" w:hAnsi="Arial" w:eastAsia="Arial"/>
                <w:b w:val="0"/>
                <w:i w:val="0"/>
                <w:color w:val="000000"/>
                <w:sz w:val="28"/>
              </w:rPr>
              <w:t xml:space="preserve">identify, analyze, and solve practical software </w:t>
            </w:r>
            <w:r>
              <w:rPr>
                <w:rFonts w:ascii="Arial" w:hAnsi="Arial" w:eastAsia="Arial"/>
                <w:b w:val="0"/>
                <w:i w:val="0"/>
                <w:color w:val="000000"/>
                <w:sz w:val="28"/>
              </w:rPr>
              <w:t xml:space="preserve">engineering problems through the design and </w:t>
            </w:r>
            <w:r>
              <w:rPr>
                <w:rFonts w:ascii="Arial" w:hAnsi="Arial" w:eastAsia="Arial"/>
                <w:b w:val="0"/>
                <w:i w:val="0"/>
                <w:color w:val="000000"/>
                <w:sz w:val="28"/>
              </w:rPr>
              <w:t xml:space="preserve">implementation of innovative software projects. </w:t>
            </w:r>
          </w:p>
          <w:p>
            <w:pPr>
              <w:autoSpaceDN w:val="0"/>
              <w:tabs>
                <w:tab w:pos="1186" w:val="left"/>
                <w:tab w:pos="1886" w:val="left"/>
                <w:tab w:pos="2858" w:val="left"/>
                <w:tab w:pos="3566" w:val="left"/>
                <w:tab w:pos="3898" w:val="left"/>
                <w:tab w:pos="5408" w:val="left"/>
                <w:tab w:pos="5632" w:val="left"/>
                <w:tab w:pos="5960" w:val="left"/>
              </w:tabs>
              <w:autoSpaceDE w:val="0"/>
              <w:widowControl/>
              <w:spacing w:line="245" w:lineRule="auto" w:before="8" w:after="0"/>
              <w:ind w:left="104" w:right="0" w:firstLine="0"/>
              <w:jc w:val="left"/>
            </w:pPr>
            <w:r>
              <w:rPr>
                <w:rFonts w:ascii="Arial" w:hAnsi="Arial" w:eastAsia="Arial"/>
                <w:b w:val="0"/>
                <w:i w:val="0"/>
                <w:color w:val="000000"/>
                <w:sz w:val="28"/>
              </w:rPr>
              <w:t xml:space="preserve">LO12. Possesses </w:t>
              <w:tab/>
              <w:t xml:space="preserve">the competence </w:t>
              <w:tab/>
              <w:t xml:space="preserve">to </w:t>
              <w:tab/>
              <w:t xml:space="preserve">select appropriate dasturlash </w:t>
              <w:br/>
              <w:tab/>
              <w:t xml:space="preserve">languages, </w:t>
              <w:tab/>
              <w:tab/>
              <w:t xml:space="preserve">dasturiy ta'minot ishlab chiqish tools, ma'lumotlar bazasis, cloud technologies, and APIs according to project requirements and technical specifications.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LO13. Possesses the competence to design scalable, </w:t>
            </w:r>
            <w:r>
              <w:rPr>
                <w:rFonts w:ascii="Arial" w:hAnsi="Arial" w:eastAsia="Arial"/>
                <w:b w:val="0"/>
                <w:i w:val="0"/>
                <w:color w:val="000000"/>
                <w:sz w:val="28"/>
              </w:rPr>
              <w:t xml:space="preserve">reliable, and maintainable software systems by </w:t>
            </w:r>
            <w:r>
              <w:rPr>
                <w:rFonts w:ascii="Arial" w:hAnsi="Arial" w:eastAsia="Arial"/>
                <w:b w:val="0"/>
                <w:i w:val="0"/>
                <w:color w:val="000000"/>
                <w:sz w:val="28"/>
              </w:rPr>
              <w:t xml:space="preserve">applying software engineering principles, modern </w:t>
            </w:r>
            <w:r>
              <w:rPr>
                <w:rFonts w:ascii="Arial" w:hAnsi="Arial" w:eastAsia="Arial"/>
                <w:b w:val="0"/>
                <w:i w:val="0"/>
                <w:color w:val="000000"/>
                <w:sz w:val="28"/>
              </w:rPr>
              <w:t xml:space="preserve">development methodologies, and quality assurance </w:t>
            </w:r>
            <w:r>
              <w:rPr>
                <w:rFonts w:ascii="Arial" w:hAnsi="Arial" w:eastAsia="Arial"/>
                <w:b w:val="0"/>
                <w:i w:val="0"/>
                <w:color w:val="000000"/>
                <w:sz w:val="28"/>
              </w:rPr>
              <w:t xml:space="preserve">practices. </w:t>
            </w:r>
          </w:p>
          <w:p>
            <w:pPr>
              <w:autoSpaceDN w:val="0"/>
              <w:tabs>
                <w:tab w:pos="1214" w:val="left"/>
                <w:tab w:pos="2146" w:val="left"/>
                <w:tab w:pos="2180" w:val="left"/>
                <w:tab w:pos="2912" w:val="left"/>
                <w:tab w:pos="2976" w:val="left"/>
                <w:tab w:pos="3640" w:val="left"/>
                <w:tab w:pos="3646" w:val="left"/>
                <w:tab w:pos="5082" w:val="left"/>
                <w:tab w:pos="5518" w:val="left"/>
                <w:tab w:pos="5630" w:val="left"/>
                <w:tab w:pos="5852" w:val="left"/>
                <w:tab w:pos="6098" w:val="left"/>
              </w:tabs>
              <w:autoSpaceDE w:val="0"/>
              <w:widowControl/>
              <w:spacing w:line="245" w:lineRule="auto" w:before="12" w:after="0"/>
              <w:ind w:left="104" w:right="0" w:firstLine="0"/>
              <w:jc w:val="left"/>
            </w:pPr>
            <w:r>
              <w:rPr>
                <w:rFonts w:ascii="Arial" w:hAnsi="Arial" w:eastAsia="Arial"/>
                <w:b w:val="0"/>
                <w:i w:val="0"/>
                <w:color w:val="000000"/>
                <w:sz w:val="28"/>
              </w:rPr>
              <w:t xml:space="preserve">LO14. Possesses the competence to evaluate software performance, identify technical limitations, optimize software solutions, and ensure compliance with functional and non-functional requirements. LO15. Possesses the competence to prepare professional technical documentation, communicate project outcomes effectively, and present software solutions to academic and professional audiences. LO16. </w:t>
              <w:tab/>
              <w:t xml:space="preserve">Possesses the </w:t>
              <w:tab/>
              <w:t xml:space="preserve">competence </w:t>
              <w:tab/>
              <w:t xml:space="preserve">to </w:t>
              <w:tab/>
              <w:tab/>
              <w:t xml:space="preserve">work independently </w:t>
              <w:tab/>
              <w:tab/>
              <w:t xml:space="preserve">and </w:t>
              <w:tab/>
              <w:t xml:space="preserve">collaboratively in </w:t>
              <w:tab/>
              <w:tab/>
              <w:t xml:space="preserve">dasturiy ta'minot ishlab chiqish projects, </w:t>
              <w:tab/>
              <w:t xml:space="preserve">demonstrating </w:t>
              <w:tab/>
              <w:tab/>
              <w:tab/>
              <w:t xml:space="preserve">project management, communication, leadership, and ethical professional behavior.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val="0"/>
                <w:i w:val="0"/>
                <w:color w:val="000000"/>
                <w:sz w:val="28"/>
              </w:rPr>
              <w:t xml:space="preserve">LO17. Possesses the competence to engage in </w:t>
            </w:r>
            <w:r>
              <w:rPr>
                <w:rFonts w:ascii="Arial" w:hAnsi="Arial" w:eastAsia="Arial"/>
                <w:b w:val="0"/>
                <w:i w:val="0"/>
                <w:color w:val="000000"/>
                <w:sz w:val="28"/>
              </w:rPr>
              <w:t xml:space="preserve">lifelong learning, adapt to emerging software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dasturiy ta'minot ishlab chiqish, and continuously improve professional knowledge and practical competencies in software engineering. </w:t>
            </w:r>
            <w:r>
              <w:rPr>
                <w:rFonts w:ascii="Arial" w:hAnsi="Arial" w:eastAsia="Arial"/>
                <w:b w:val="0"/>
                <w:i w:val="0"/>
                <w:color w:val="000000"/>
                <w:sz w:val="28"/>
              </w:rPr>
            </w:r>
            <w:r>
              <w:rPr>
                <w:rFonts w:ascii="Arial" w:hAnsi="Arial" w:eastAsia="Arial"/>
                <w:b w:val="0"/>
                <w:i w:val="0"/>
                <w:color w:val="000000"/>
                <w:sz w:val="28"/>
              </w:rPr>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Ma'ruzas </w:t>
              <w:br/>
              <w:t xml:space="preserve">Introduction and Basic Concepts. The concept, objectives, and significance of individual software projects tanishtiriladi. The role of project-based learning in developing professional competencies ko'rib chiqiladi. Types of software projects, the project life cycle, and the responsibilities of project developers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professional standards in software engineering muhokama qilinadi. </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Project Purpose and Objectives. The purpose, objectives, scope, and expected outcomes of a software project are defined. Stakeholders and user requirements are identified, together with functional and non-functional requirements. Clear project goals are prepared. Measurable success criteria for dasturiy ta'minot ishlab chiqish are determined.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Research and Analysis. Research methodologies for software project development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review,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identification,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feasibility analysis ko'rib chiqiladi. User requirements are collected and analyzed. Existing software solutions are evaluated, and appropriate approaches for project implementation are selected.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Project Planning. The principles of software project planning o'rganiladi. Project schedules are prepared, milestones are defined, resources are allocated, project duration is estimated, and potential risks are identified. Project management techniques are applied to ensure effective project execution.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8" w:firstLine="0"/>
              <w:jc w:val="both"/>
            </w:pPr>
            <w:r>
              <w:rPr>
                <w:rFonts w:ascii="Arial" w:hAnsi="Arial" w:eastAsia="Arial"/>
                <w:b/>
                <w:i w:val="0"/>
                <w:color w:val="000000"/>
                <w:sz w:val="28"/>
              </w:rPr>
              <w:t xml:space="preserve">Technology Selection. The criteria for selecting dasturlash tilis, frameworks, ma'lumotlar bazasis, development tools, and software platforms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available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technologies is conducted. Appropriate technologies </w:t>
            </w:r>
            <w:r>
              <w:rPr>
                <w:rFonts w:ascii="Arial" w:hAnsi="Arial" w:eastAsia="Arial"/>
                <w:b w:val="0"/>
                <w:i w:val="0"/>
                <w:color w:val="000000"/>
                <w:sz w:val="28"/>
              </w:rPr>
              <w:t xml:space="preserve">are chosen according to project requirements, </w:t>
            </w:r>
            <w:r>
              <w:rPr>
                <w:rFonts w:ascii="Arial" w:hAnsi="Arial" w:eastAsia="Arial"/>
                <w:b w:val="0"/>
                <w:i w:val="0"/>
                <w:color w:val="000000"/>
                <w:sz w:val="28"/>
              </w:rPr>
              <w:t xml:space="preserve">scalability, security, and maintainability.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Dasturiy ta'minot ishlab chiqish. Software implementation using modern dasturlash techniques o'rganiladi. Coding standards, modular dasturlash, versiyalarni boshqarish systems, and software engineering principles are applied. Software components are developed according to project specifications, ensuring code quality.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Interface Design. The principles of foydalanuvchi interfeysi (UI) and user experience (UX) design o'rganiladi. Intuitive, accessible, and responsive foydalanuvchi interfeysis are created. Wireframing, prototyping, and interface evaluation ko'rib chiqiladi, together with methods for improving user interaction through effective design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Testing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Verification.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Software </w:t>
                  </w:r>
                </w:p>
              </w:tc>
              <w:tc>
                <w:tcPr>
                  <w:tcW w:type="dxa" w:w="10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testing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methodologies, including unit testing, integration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testing, system testing, and user acceptance testing, o'rganiladi. Debugging techniques, error detection, and software verification and validation ko'rib chiqiladi. Software reliability, correctness, and quality are ensured before deployment.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Project Implementation. Software modules are integrated into a complete application. Ma'lumotlar bazasi connectivity, API integration, deployment procedures, and system configuration ko'rib chiqiladi. Software implementation processes are managed while ensuring that functional and technical requirements are satisfied.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Project Monitoring and Control. Project progress is monitored throughout the dasturiy ta'minot ishlab chiqish life cycle. Project performance is measured, deviations from the project plan are identified, risks are managed, and corrective actions are implemented. Project management tools are applied to ensure timely and successful project completion.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Project Results and Impact. </w:t>
            </w:r>
            <w:r>
              <w:rPr>
                <w:rFonts w:ascii="Arial" w:hAnsi="Arial" w:eastAsia="Arial"/>
                <w:b w:val="0"/>
                <w:i w:val="0"/>
                <w:color w:val="000000"/>
                <w:sz w:val="28"/>
              </w:rPr>
              <w:t xml:space="preserve">Software project </w:t>
            </w:r>
            <w:r>
              <w:rPr>
                <w:rFonts w:ascii="Arial" w:hAnsi="Arial" w:eastAsia="Arial"/>
                <w:b w:val="0"/>
                <w:i w:val="0"/>
                <w:color w:val="000000"/>
                <w:sz w:val="28"/>
              </w:rPr>
              <w:t xml:space="preserve">outcomes are evaluated based on predefined </w:t>
            </w:r>
            <w:r>
              <w:rPr>
                <w:rFonts w:ascii="Arial" w:hAnsi="Arial" w:eastAsia="Arial"/>
                <w:b w:val="0"/>
                <w:i w:val="0"/>
                <w:color w:val="000000"/>
                <w:sz w:val="28"/>
              </w:rPr>
              <w:t xml:space="preserve">objectives and performance indicators. Software </w:t>
            </w:r>
            <w:r>
              <w:rPr>
                <w:rFonts w:ascii="Arial" w:hAnsi="Arial" w:eastAsia="Arial"/>
                <w:b w:val="0"/>
                <w:i w:val="0"/>
                <w:color w:val="000000"/>
                <w:sz w:val="28"/>
              </w:rPr>
              <w:t xml:space="preserve">quality, usability, efficiency, and practical impact are </w:t>
            </w:r>
            <w:r>
              <w:rPr>
                <w:rFonts w:ascii="Arial" w:hAnsi="Arial" w:eastAsia="Arial"/>
                <w:b w:val="0"/>
                <w:i w:val="0"/>
                <w:color w:val="000000"/>
                <w:sz w:val="28"/>
              </w:rPr>
              <w:t xml:space="preserve">assessed. Project achievements, limitations, and </w:t>
            </w:r>
            <w:r>
              <w:rPr>
                <w:rFonts w:ascii="Arial" w:hAnsi="Arial" w:eastAsia="Arial"/>
                <w:b w:val="0"/>
                <w:i w:val="0"/>
                <w:color w:val="000000"/>
                <w:sz w:val="28"/>
              </w:rPr>
              <w:t xml:space="preserve">opportunities for further improvement are identified.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Project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4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project </w:t>
                  </w:r>
                </w:p>
              </w:tc>
            </w:tr>
          </w:tbl>
          <w:p>
            <w:pPr>
              <w:autoSpaceDN w:val="0"/>
              <w:tabs>
                <w:tab w:pos="1834" w:val="left"/>
                <w:tab w:pos="2162" w:val="left"/>
                <w:tab w:pos="3238" w:val="left"/>
                <w:tab w:pos="4434" w:val="left"/>
                <w:tab w:pos="5090" w:val="left"/>
                <w:tab w:pos="5866" w:val="left"/>
              </w:tabs>
              <w:autoSpaceDE w:val="0"/>
              <w:widowControl/>
              <w:spacing w:line="245" w:lineRule="auto" w:before="4" w:after="0"/>
              <w:ind w:left="104" w:right="0" w:firstLine="0"/>
              <w:jc w:val="left"/>
            </w:pPr>
            <w:r>
              <w:rPr>
                <w:rFonts w:ascii="Arial" w:hAnsi="Arial" w:eastAsia="Arial"/>
                <w:b w:val="0"/>
                <w:i w:val="0"/>
                <w:color w:val="000000"/>
                <w:sz w:val="28"/>
              </w:rPr>
              <w:t xml:space="preserve">presentations and software demonstrations are prepared. </w:t>
              <w:tab/>
              <w:t xml:space="preserve">Project </w:t>
              <w:tab/>
              <w:t xml:space="preserve">objectives, </w:t>
              <w:tab/>
              <w:t xml:space="preserve">development methodology, implementation </w:t>
              <w:tab/>
              <w:t xml:space="preserve">process, </w:t>
              <w:br/>
              <w:t xml:space="preserve">testing results, and project outcomes taqdim etiladi. Effective communication and presentation skills for technical audiences are developed.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Problems and Solutions. Technical, organizational, and implementation challenges encountered during dasturiy ta'minot ishlab chiqish are identified. Problem-solving strategies, debugging approaches, and optimization techniques tahlil qilinadi. Lessons learned throughout the project implementation process muhokama qilinadi. Future Trends. Current and emerging trends in software engineering o'rganiladi, including sun'iy intellekt, bulutli hisoblash, the Narsalar interneti (IoT), DevOps, kiberxavfsizlik, low-code development, and modern software architectures. Their impact 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future software projects is evaluated. Their influence </w:t>
            </w:r>
            <w:r>
              <w:rPr>
                <w:rFonts w:ascii="Arial" w:hAnsi="Arial" w:eastAsia="Arial"/>
                <w:b w:val="0"/>
                <w:i w:val="0"/>
                <w:color w:val="000000"/>
                <w:sz w:val="28"/>
              </w:rPr>
              <w:t xml:space="preserve">on professional practice in software engineering is </w:t>
            </w:r>
            <w:r>
              <w:rPr>
                <w:rFonts w:ascii="Arial" w:hAnsi="Arial" w:eastAsia="Arial"/>
                <w:b w:val="0"/>
                <w:i w:val="0"/>
                <w:color w:val="000000"/>
                <w:sz w:val="28"/>
              </w:rPr>
              <w:t xml:space="preserve">also 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Completion and Evaluation. The software project, its documentation, deployment, and evaluation are finalized. Technical reports, user documentation, and maintenance rejalashtiradi are prepared. Project outcomes,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professional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competencies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acquired, </w:t>
                  </w:r>
                </w:p>
              </w:tc>
              <w:tc>
                <w:tcPr>
                  <w:tcW w:type="dxa" w:w="8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recommendations for future dasturiy ta'minot ishlab chiqish projects are reflected upon.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Defining the Project Objectives and Tasks. The project problem is identified, and project objectives, scope, and expected outcomes are defined. Project tasks are prepared, functional requirements are determined, and measurable success criteria are established. A clear project proposal is developed based on real-world needs.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Conduct a SWOT Analysis. </w:t>
            </w:r>
            <w:r>
              <w:rPr>
                <w:rFonts w:ascii="Arial" w:hAnsi="Arial" w:eastAsia="Arial"/>
                <w:b w:val="0"/>
                <w:i w:val="0"/>
                <w:color w:val="000000"/>
                <w:sz w:val="28"/>
              </w:rPr>
              <w:t xml:space="preserve">A SWOT (Strengths, </w:t>
            </w:r>
            <w:r>
              <w:rPr>
                <w:rFonts w:ascii="Arial" w:hAnsi="Arial" w:eastAsia="Arial"/>
                <w:b w:val="0"/>
                <w:i w:val="0"/>
                <w:color w:val="000000"/>
                <w:sz w:val="28"/>
              </w:rPr>
              <w:t xml:space="preserve">Weaknesses, Opportunities, and Threats) analysis is </w:t>
            </w:r>
            <w:r>
              <w:rPr>
                <w:rFonts w:ascii="Arial" w:hAnsi="Arial" w:eastAsia="Arial"/>
                <w:b w:val="0"/>
                <w:i w:val="0"/>
                <w:color w:val="000000"/>
                <w:sz w:val="28"/>
              </w:rPr>
              <w:t xml:space="preserve">performed for the proposed project. Internal and </w:t>
            </w:r>
            <w:r>
              <w:rPr>
                <w:rFonts w:ascii="Arial" w:hAnsi="Arial" w:eastAsia="Arial"/>
                <w:b w:val="0"/>
                <w:i w:val="0"/>
                <w:color w:val="000000"/>
                <w:sz w:val="28"/>
              </w:rPr>
              <w:t xml:space="preserve">external factors that may influence project success </w:t>
            </w:r>
            <w:r>
              <w:rPr>
                <w:rFonts w:ascii="Arial" w:hAnsi="Arial" w:eastAsia="Arial"/>
                <w:b w:val="0"/>
                <w:i w:val="0"/>
                <w:color w:val="000000"/>
                <w:sz w:val="28"/>
              </w:rPr>
              <w:t xml:space="preserve">are evaluated. SWOT results are used to support </w:t>
            </w:r>
            <w:r>
              <w:rPr>
                <w:rFonts w:ascii="Arial" w:hAnsi="Arial" w:eastAsia="Arial"/>
                <w:b w:val="0"/>
                <w:i w:val="0"/>
                <w:color w:val="000000"/>
                <w:sz w:val="28"/>
              </w:rPr>
              <w:t xml:space="preserve">project planning and decision-making.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Developing the Project Plan. </w:t>
            </w:r>
            <w:r>
              <w:rPr>
                <w:rFonts w:ascii="Arial" w:hAnsi="Arial" w:eastAsia="Arial"/>
                <w:b w:val="0"/>
                <w:i w:val="0"/>
                <w:color w:val="000000"/>
                <w:sz w:val="28"/>
              </w:rPr>
              <w:t xml:space="preserve">A comprehensive </w:t>
            </w:r>
            <w:r>
              <w:rPr>
                <w:rFonts w:ascii="Arial" w:hAnsi="Arial" w:eastAsia="Arial"/>
                <w:b w:val="0"/>
                <w:i w:val="0"/>
                <w:color w:val="000000"/>
                <w:sz w:val="28"/>
              </w:rPr>
              <w:t xml:space="preserve">project plan is prepared, including project milestones, </w:t>
            </w:r>
            <w:r>
              <w:rPr>
                <w:rFonts w:ascii="Arial" w:hAnsi="Arial" w:eastAsia="Arial"/>
                <w:b w:val="0"/>
                <w:i w:val="0"/>
                <w:color w:val="000000"/>
                <w:sz w:val="28"/>
              </w:rPr>
              <w:t xml:space="preserve">timelines, task scheduling, resource allocation, and </w:t>
            </w:r>
            <w:r>
              <w:rPr>
                <w:rFonts w:ascii="Arial" w:hAnsi="Arial" w:eastAsia="Arial"/>
                <w:b w:val="0"/>
                <w:i w:val="0"/>
                <w:color w:val="000000"/>
                <w:sz w:val="28"/>
              </w:rPr>
              <w:t xml:space="preserve">risk identification. Project planning techniques are </w:t>
            </w:r>
            <w:r>
              <w:rPr>
                <w:rFonts w:ascii="Arial" w:hAnsi="Arial" w:eastAsia="Arial"/>
                <w:b w:val="0"/>
                <w:i w:val="0"/>
                <w:color w:val="000000"/>
                <w:sz w:val="28"/>
              </w:rPr>
              <w:t xml:space="preserve">applied to ensure systematic project execution. The </w:t>
            </w:r>
            <w:r>
              <w:rPr>
                <w:rFonts w:ascii="Arial" w:hAnsi="Arial" w:eastAsia="Arial"/>
                <w:b w:val="0"/>
                <w:i w:val="0"/>
                <w:color w:val="000000"/>
                <w:sz w:val="28"/>
              </w:rPr>
              <w:t xml:space="preserve">resulting plan supports efficient and coordinated </w:t>
            </w:r>
            <w:r>
              <w:rPr>
                <w:rFonts w:ascii="Arial" w:hAnsi="Arial" w:eastAsia="Arial"/>
                <w:b w:val="0"/>
                <w:i w:val="0"/>
                <w:color w:val="000000"/>
                <w:sz w:val="28"/>
              </w:rPr>
              <w:t xml:space="preserve">implementation of the software project. </w:t>
            </w:r>
          </w:p>
          <w:p>
            <w:pPr>
              <w:autoSpaceDN w:val="0"/>
              <w:tabs>
                <w:tab w:pos="1256" w:val="left"/>
                <w:tab w:pos="2178" w:val="left"/>
                <w:tab w:pos="3086" w:val="left"/>
                <w:tab w:pos="3274" w:val="left"/>
                <w:tab w:pos="4616" w:val="left"/>
                <w:tab w:pos="4870" w:val="left"/>
                <w:tab w:pos="527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Research on Technology Selection. Available dasturlash tilis, frameworks, ma'lumotlar bazasis, cloud services, and development tools tahlil qilinadi. Alternative technologies are compared according to project requirements, </w:t>
              <w:tab/>
              <w:tab/>
              <w:t xml:space="preserve">scalability, </w:t>
              <w:tab/>
              <w:t xml:space="preserve">security, </w:t>
              <w:tab/>
              <w:t xml:space="preserve">and performance. The selection of appropriate technologies for project implementation is justified.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architecture of the project is designed. System </w:t>
            </w:r>
            <w:r>
              <w:rPr>
                <w:rFonts w:ascii="Arial" w:hAnsi="Arial" w:eastAsia="Arial"/>
                <w:b w:val="0"/>
                <w:i w:val="0"/>
                <w:color w:val="000000"/>
                <w:sz w:val="28"/>
              </w:rPr>
              <w:t xml:space="preserve">structure diagrams are developed, software modules </w:t>
            </w:r>
            <w:r>
              <w:rPr>
                <w:rFonts w:ascii="Arial" w:hAnsi="Arial" w:eastAsia="Arial"/>
                <w:b w:val="0"/>
                <w:i w:val="0"/>
                <w:color w:val="000000"/>
                <w:sz w:val="28"/>
              </w:rPr>
              <w:t xml:space="preserve">are defined, component interactions are identified,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architectural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prepared.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Software engineering principles are applied to build </w:t>
            </w:r>
            <w:r>
              <w:rPr>
                <w:rFonts w:ascii="Arial" w:hAnsi="Arial" w:eastAsia="Arial"/>
                <w:b w:val="0"/>
                <w:i w:val="0"/>
                <w:color w:val="000000"/>
                <w:sz w:val="28"/>
              </w:rPr>
              <w:t xml:space="preserve">scalable and maintainable systems.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Foydalanuvchi interfeysi Design. User-friendly and responsive interfaces are designed using wireframes and prototypes. Screen layouts, navigation structures, and user interaction components are developed. Usability and accessibility are evaluated according to UI/UX design principles.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Dasturiy ta'minot ishlab chiqish. The software project is implemented according to the approved design and requirements. Program modules are developed, and system components are integrated. Coding standards are applied, and versiyalarni boshqarish tools are used throughout dasturiy ta'minot ishlab chiqish.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Conducting the Testing Process. </w:t>
            </w:r>
            <w:r>
              <w:rPr>
                <w:rFonts w:ascii="Arial" w:hAnsi="Arial" w:eastAsia="Arial"/>
                <w:b w:val="0"/>
                <w:i w:val="0"/>
                <w:color w:val="000000"/>
                <w:sz w:val="28"/>
              </w:rPr>
              <w:t xml:space="preserve">Unit testing, </w:t>
            </w:r>
            <w:r>
              <w:rPr>
                <w:rFonts w:ascii="Arial" w:hAnsi="Arial" w:eastAsia="Arial"/>
                <w:b w:val="0"/>
                <w:i w:val="0"/>
                <w:color w:val="000000"/>
                <w:sz w:val="28"/>
              </w:rPr>
              <w:t xml:space="preserve">integration testing, and system testing are performed </w:t>
            </w:r>
            <w:r>
              <w:rPr>
                <w:rFonts w:ascii="Arial" w:hAnsi="Arial" w:eastAsia="Arial"/>
                <w:b w:val="0"/>
                <w:i w:val="0"/>
                <w:color w:val="000000"/>
                <w:sz w:val="28"/>
              </w:rPr>
              <w:t xml:space="preserve">to verify software functionality. Software defects are </w:t>
            </w:r>
            <w:r>
              <w:rPr>
                <w:rFonts w:ascii="Arial" w:hAnsi="Arial" w:eastAsia="Arial"/>
                <w:b w:val="0"/>
                <w:i w:val="0"/>
                <w:color w:val="000000"/>
                <w:sz w:val="28"/>
              </w:rPr>
              <w:t xml:space="preserve">identified, documented, and corrected. Debugging </w:t>
            </w:r>
            <w:r>
              <w:rPr>
                <w:rFonts w:ascii="Arial" w:hAnsi="Arial" w:eastAsia="Arial"/>
                <w:b w:val="0"/>
                <w:i w:val="0"/>
                <w:color w:val="000000"/>
                <w:sz w:val="28"/>
              </w:rPr>
              <w:t xml:space="preserve">techniques are applied, and software quality is </w:t>
            </w:r>
            <w:r>
              <w:rPr>
                <w:rFonts w:ascii="Arial" w:hAnsi="Arial" w:eastAsia="Arial"/>
                <w:b w:val="0"/>
                <w:i w:val="0"/>
                <w:color w:val="000000"/>
                <w:sz w:val="28"/>
              </w:rPr>
              <w:t xml:space="preserve">evaluated before deployment.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Preparation of the Project Implementation Plan. </w:t>
            </w:r>
            <w:r>
              <w:rPr>
                <w:rFonts w:ascii="Arial" w:hAnsi="Arial" w:eastAsia="Arial"/>
                <w:b w:val="0"/>
                <w:i w:val="0"/>
                <w:color w:val="000000"/>
                <w:sz w:val="28"/>
              </w:rPr>
              <w:t xml:space="preserve">A </w:t>
            </w:r>
            <w:r>
              <w:rPr>
                <w:rFonts w:ascii="Arial" w:hAnsi="Arial" w:eastAsia="Arial"/>
                <w:b w:val="0"/>
                <w:i w:val="0"/>
                <w:color w:val="000000"/>
                <w:sz w:val="28"/>
              </w:rPr>
              <w:t xml:space="preserve">deployment and implementation plan is prepared for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Installation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procedures, configuration requirements, and data </w:t>
            </w:r>
            <w:r>
              <w:rPr>
                <w:rFonts w:ascii="Arial" w:hAnsi="Arial" w:eastAsia="Arial"/>
                <w:b w:val="0"/>
                <w:i w:val="0"/>
                <w:color w:val="000000"/>
                <w:sz w:val="28"/>
              </w:rPr>
              <w:t xml:space="preserve">migration steps are defined. User support activities </w:t>
            </w:r>
            <w:r>
              <w:rPr>
                <w:rFonts w:ascii="Arial" w:hAnsi="Arial" w:eastAsia="Arial"/>
                <w:b w:val="0"/>
                <w:i w:val="0"/>
                <w:color w:val="000000"/>
                <w:sz w:val="28"/>
              </w:rPr>
              <w:t xml:space="preserve">are established to ensure successful implementation. </w:t>
            </w:r>
            <w:r>
              <w:rPr>
                <w:rFonts w:ascii="Arial" w:hAnsi="Arial" w:eastAsia="Arial"/>
                <w:b/>
                <w:i w:val="0"/>
                <w:color w:val="000000"/>
                <w:sz w:val="28"/>
              </w:rPr>
              <w:t xml:space="preserve">Monitoring and Control Practices. </w:t>
            </w:r>
            <w:r>
              <w:rPr>
                <w:rFonts w:ascii="Arial" w:hAnsi="Arial" w:eastAsia="Arial"/>
                <w:b w:val="0"/>
                <w:i w:val="0"/>
                <w:color w:val="000000"/>
                <w:sz w:val="28"/>
              </w:rPr>
              <w:t xml:space="preserve">Project progress </w:t>
            </w:r>
            <w:r>
              <w:rPr>
                <w:rFonts w:ascii="Arial" w:hAnsi="Arial" w:eastAsia="Arial"/>
                <w:b w:val="0"/>
                <w:i w:val="0"/>
                <w:color w:val="000000"/>
                <w:sz w:val="28"/>
              </w:rPr>
              <w:t xml:space="preserve">is monitored by comparing planned and actual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evaluated,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implementation risks are identified, and project </w:t>
            </w:r>
            <w:r>
              <w:rPr>
                <w:rFonts w:ascii="Arial" w:hAnsi="Arial" w:eastAsia="Arial"/>
                <w:b w:val="0"/>
                <w:i w:val="0"/>
                <w:color w:val="000000"/>
                <w:sz w:val="28"/>
              </w:rPr>
              <w:t xml:space="preserve">changes are managed. Corrective actions are applied </w:t>
            </w:r>
            <w:r>
              <w:rPr>
                <w:rFonts w:ascii="Arial" w:hAnsi="Arial" w:eastAsia="Arial"/>
                <w:b w:val="0"/>
                <w:i w:val="0"/>
                <w:color w:val="000000"/>
                <w:sz w:val="28"/>
              </w:rPr>
              <w:t xml:space="preserve">to ensure successful project completion.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Evaluation of Results. </w:t>
            </w:r>
            <w:r>
              <w:rPr>
                <w:rFonts w:ascii="Arial" w:hAnsi="Arial" w:eastAsia="Arial"/>
                <w:b w:val="0"/>
                <w:i w:val="0"/>
                <w:color w:val="000000"/>
                <w:sz w:val="28"/>
              </w:rPr>
              <w:t xml:space="preserve">Project outcomes are </w:t>
            </w:r>
            <w:r>
              <w:rPr>
                <w:rFonts w:ascii="Arial" w:hAnsi="Arial" w:eastAsia="Arial"/>
                <w:b w:val="0"/>
                <w:i w:val="0"/>
                <w:color w:val="000000"/>
                <w:sz w:val="28"/>
              </w:rPr>
              <w:t xml:space="preserve">evaluated based on predefined objectives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functionality,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reliability, usability, and overall project effectiveness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Strengths,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limitations, </w:t>
                  </w:r>
                </w:p>
              </w:tc>
              <w:tc>
                <w:tcPr>
                  <w:tcW w:type="dxa" w:w="7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recommendations for future improvements are </w:t>
            </w:r>
            <w:r>
              <w:rPr>
                <w:rFonts w:ascii="Arial" w:hAnsi="Arial" w:eastAsia="Arial"/>
                <w:b w:val="0"/>
                <w:i w:val="0"/>
                <w:color w:val="000000"/>
                <w:sz w:val="28"/>
              </w:rPr>
              <w:t xml:space="preserve">identified.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Preparing the Presentation. </w:t>
            </w:r>
            <w:r>
              <w:rPr>
                <w:rFonts w:ascii="Arial" w:hAnsi="Arial" w:eastAsia="Arial"/>
                <w:b w:val="0"/>
                <w:i w:val="0"/>
                <w:color w:val="000000"/>
                <w:sz w:val="28"/>
              </w:rPr>
              <w:t xml:space="preserve">Professional project </w:t>
            </w:r>
            <w:r>
              <w:rPr>
                <w:rFonts w:ascii="Arial" w:hAnsi="Arial" w:eastAsia="Arial"/>
                <w:b w:val="0"/>
                <w:i w:val="0"/>
                <w:color w:val="000000"/>
                <w:sz w:val="28"/>
              </w:rPr>
              <w:t xml:space="preserve">presentations, demonstration materials, and technical </w:t>
            </w:r>
            <w:r>
              <w:rPr>
                <w:rFonts w:ascii="Arial" w:hAnsi="Arial" w:eastAsia="Arial"/>
                <w:b w:val="0"/>
                <w:i w:val="0"/>
                <w:color w:val="000000"/>
                <w:sz w:val="28"/>
              </w:rPr>
              <w:t xml:space="preserve">reports are prepared. The project objectives, </w:t>
            </w:r>
            <w:r>
              <w:rPr>
                <w:rFonts w:ascii="Arial" w:hAnsi="Arial" w:eastAsia="Arial"/>
                <w:b w:val="0"/>
                <w:i w:val="0"/>
                <w:color w:val="000000"/>
                <w:sz w:val="28"/>
              </w:rPr>
              <w:t xml:space="preserve">implementation process, testing results, and achieved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outcomes taqdim etiladi. Effective communication and presentation skills are developed.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Problem Solving. </w:t>
            </w:r>
            <w:r>
              <w:rPr>
                <w:rFonts w:ascii="Arial" w:hAnsi="Arial" w:eastAsia="Arial"/>
                <w:b w:val="0"/>
                <w:i w:val="0"/>
                <w:color w:val="000000"/>
                <w:sz w:val="28"/>
              </w:rPr>
              <w:t xml:space="preserve">Technical and organizational </w:t>
            </w:r>
            <w:r>
              <w:rPr>
                <w:rFonts w:ascii="Arial" w:hAnsi="Arial" w:eastAsia="Arial"/>
                <w:b w:val="0"/>
                <w:i w:val="0"/>
                <w:color w:val="000000"/>
                <w:sz w:val="28"/>
              </w:rPr>
              <w:t xml:space="preserve">problems encountered during project implementation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identified.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8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2200"/>
                  <w:gridSpan w:val="2"/>
                  <w:tcBorders/>
                  <w:tcMar>
                    <w:start w:w="0" w:type="dxa"/>
                    <w:end w:w="0" w:type="dxa"/>
                  </w:tcMar>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problem-solving </w:t>
                  </w:r>
                </w:p>
              </w:tc>
            </w:tr>
            <w:tr>
              <w:trPr>
                <w:trHeight w:hRule="exact" w:val="330"/>
              </w:trPr>
              <w:tc>
                <w:tcPr>
                  <w:tcW w:type="dxa" w:w="16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12" w:after="0"/>
                    <w:ind w:left="146" w:right="0" w:firstLine="0"/>
                    <w:jc w:val="left"/>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applied </w:t>
                  </w:r>
                </w:p>
              </w:tc>
              <w:tc>
                <w:tcPr>
                  <w:tcW w:type="dxa" w:w="52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to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resolve </w:t>
                  </w:r>
                </w:p>
              </w:tc>
              <w:tc>
                <w:tcPr>
                  <w:tcW w:type="dxa" w:w="1300"/>
                  <w:tcBorders/>
                  <w:tcMar>
                    <w:start w:w="0" w:type="dxa"/>
                    <w:end w:w="0" w:type="dxa"/>
                  </w:tcMar>
                </w:tcPr>
                <w:p>
                  <w:pPr>
                    <w:autoSpaceDN w:val="0"/>
                    <w:autoSpaceDE w:val="0"/>
                    <w:widowControl/>
                    <w:spacing w:line="233" w:lineRule="auto" w:before="12" w:after="0"/>
                    <w:ind w:left="15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challenges. Solutions and lessons </w:t>
            </w:r>
            <w:r>
              <w:rPr>
                <w:rFonts w:ascii="Arial" w:hAnsi="Arial" w:eastAsia="Arial"/>
                <w:b w:val="0"/>
                <w:i w:val="0"/>
                <w:color w:val="000000"/>
                <w:sz w:val="28"/>
              </w:rPr>
              <w:t xml:space="preserve">learned throughout the project are documented.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Studying Future Trends. Emerging technologies and current trends in software engineering are investigated, including sun'iy intellekt, bulutli hisoblash, DevOps, kiberxavfsizlik, and intelligent software systems. Their potential applications in future project development are evaluated. Their relevance to professional software engineering practice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Project Completion and Evaluation. </w:t>
            </w:r>
            <w:r>
              <w:rPr>
                <w:rFonts w:ascii="Arial" w:hAnsi="Arial" w:eastAsia="Arial"/>
                <w:b w:val="0"/>
                <w:i w:val="0"/>
                <w:color w:val="000000"/>
                <w:sz w:val="28"/>
              </w:rPr>
              <w:t xml:space="preserve">The software </w:t>
            </w:r>
            <w:r>
              <w:rPr>
                <w:rFonts w:ascii="Arial" w:hAnsi="Arial" w:eastAsia="Arial"/>
                <w:b w:val="0"/>
                <w:i w:val="0"/>
                <w:color w:val="000000"/>
                <w:sz w:val="28"/>
              </w:rPr>
              <w:t xml:space="preserve">project is completed by finalizing documentation, </w:t>
            </w:r>
            <w:r>
              <w:rPr>
                <w:rFonts w:ascii="Arial" w:hAnsi="Arial" w:eastAsia="Arial"/>
                <w:b w:val="0"/>
                <w:i w:val="0"/>
                <w:color w:val="000000"/>
                <w:sz w:val="28"/>
              </w:rPr>
              <w:t xml:space="preserve">reviewing project deliverables, and conducting the </w:t>
            </w:r>
            <w:r>
              <w:rPr>
                <w:rFonts w:ascii="Arial" w:hAnsi="Arial" w:eastAsia="Arial"/>
                <w:b w:val="0"/>
                <w:i w:val="0"/>
                <w:color w:val="000000"/>
                <w:sz w:val="28"/>
              </w:rPr>
              <w:t xml:space="preserve">final evaluation. Project achievements, acquired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1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competencies,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opportunities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further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are reflected upon. The project is </w:t>
            </w:r>
            <w:r>
              <w:rPr>
                <w:rFonts w:ascii="Arial" w:hAnsi="Arial" w:eastAsia="Arial"/>
                <w:b w:val="0"/>
                <w:i w:val="0"/>
                <w:color w:val="000000"/>
                <w:sz w:val="28"/>
              </w:rPr>
              <w:t xml:space="preserve">prepared for successful presentation and defense.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Project Concepts and Characteristics of Individual loyihas. </w:t>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Project Objectives, Scope, and Expected Outcomes.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SWOT Analysis and Project Planning Techniques. Tadqiqot metodologiyasi and Technology Selection. Software Architecture and Project Design Principles.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Programming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Environments </w:t>
              <w:br/>
              <w:t xml:space="preserve">Foydalanuvchi interfeysi (UI) and User Experience (UX) Design Principles.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Ma'lumotlar bazasi Design and SQL Fundamentals.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Bulutli texnologiyalar and API Integration.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Software Implementation and Project Monitoring.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Software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Debugging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Techniques.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Project Evaluation and Performance Assessment.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1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Manual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Preparation.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Project Presentation and Defense Techniques. Future Trends in Dasturiy injiniring, Sun'iy intellekt, and Innovative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68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The module is delivered through interactive ma'ruzas,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sessions, </w:t>
                  </w:r>
                </w:p>
              </w:tc>
              <w:tc>
                <w:tcPr>
                  <w:tcW w:type="dxa" w:w="17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independent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research, keys-stadi analysis, muammoga asoslangan ta'lim, software design workshops, and guided project supervision. Students develop professional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competencies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3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planning </w:t>
                  </w:r>
                </w:p>
              </w:tc>
            </w:tr>
          </w:tbl>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techniques, software architecture design, ma'lumotlar bazasi development, foydalanuvchi interfeysi (UI/UX) design, software implementation, testing, and project management practices throughout the dasturiy ta'minot ishlab chiqish life cycle. Practical activities emphasize analytical thinking, problem-solving, collaborative munozaras,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technical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r>
            <w:tr>
              <w:trPr>
                <w:trHeight w:hRule="exact" w:val="326"/>
              </w:trPr>
              <w:tc>
                <w:tcPr>
                  <w:tcW w:type="dxa" w:w="1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debugging, </w:t>
                  </w:r>
                </w:p>
              </w:tc>
              <w:tc>
                <w:tcPr>
                  <w:tcW w:type="dxa" w:w="980"/>
                  <w:tcBorders/>
                  <w:tcMar>
                    <w:start w:w="0" w:type="dxa"/>
                    <w:end w:w="0" w:type="dxa"/>
                  </w:tcMar>
                </w:tcPr>
                <w:p>
                  <w:pPr>
                    <w:autoSpaceDN w:val="0"/>
                    <w:autoSpaceDE w:val="0"/>
                    <w:widowControl/>
                    <w:spacing w:line="233" w:lineRule="auto" w:before="8" w:after="0"/>
                    <w:ind w:left="0" w:right="166" w:firstLine="0"/>
                    <w:jc w:val="right"/>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project </w:t>
                  </w:r>
                </w:p>
              </w:tc>
              <w:tc>
                <w:tcPr>
                  <w:tcW w:type="dxa" w:w="1840"/>
                  <w:tcBorders/>
                  <w:tcMar>
                    <w:start w:w="0" w:type="dxa"/>
                    <w:end w:w="0" w:type="dxa"/>
                  </w:tcMar>
                </w:tcPr>
                <w:p>
                  <w:pPr>
                    <w:autoSpaceDN w:val="0"/>
                    <w:autoSpaceDE w:val="0"/>
                    <w:widowControl/>
                    <w:spacing w:line="233" w:lineRule="auto" w:before="8" w:after="0"/>
                    <w:ind w:left="172" w:right="0" w:firstLine="0"/>
                    <w:jc w:val="left"/>
                  </w:pPr>
                  <w:r>
                    <w:rPr>
                      <w:rFonts w:ascii="Arial" w:hAnsi="Arial" w:eastAsia="Arial"/>
                      <w:b w:val="0"/>
                      <w:i w:val="0"/>
                      <w:color w:val="000000"/>
                      <w:sz w:val="28"/>
                    </w:rPr>
                    <w:t xml:space="preserve">presentation </w:t>
                  </w:r>
                </w:p>
              </w:tc>
              <w:tc>
                <w:tcPr>
                  <w:tcW w:type="dxa" w:w="1060"/>
                  <w:tcBorders/>
                  <w:tcMar>
                    <w:start w:w="0" w:type="dxa"/>
                    <w:end w:w="0" w:type="dxa"/>
                  </w:tcMar>
                </w:tcPr>
                <w:p>
                  <w:pPr>
                    <w:autoSpaceDN w:val="0"/>
                    <w:autoSpaceDE w:val="0"/>
                    <w:widowControl/>
                    <w:spacing w:line="233" w:lineRule="auto" w:before="8" w:after="0"/>
                    <w:ind w:left="0" w:right="12" w:firstLine="0"/>
                    <w:jc w:val="right"/>
                  </w:pPr>
                  <w:r>
                    <w:rPr>
                      <w:rFonts w:ascii="Arial" w:hAnsi="Arial" w:eastAsia="Arial"/>
                      <w:b w:val="0"/>
                      <w:i w:val="0"/>
                      <w:color w:val="000000"/>
                      <w:sz w:val="28"/>
                    </w:rPr>
                    <w:t xml:space="preserve">skills.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Independent learning, digital educational resources, modern dasturiy ta'minot ishlab chiqish tools, cloud platforms, and versiyalarni boshqarish systems further enhance students' ability to design, implement, evaluate, and present innovative software solutions that address real-world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challenges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188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val="0"/>
                      <w:i w:val="0"/>
                      <w:color w:val="000000"/>
                      <w:sz w:val="28"/>
                    </w:rPr>
                    <w:t xml:space="preserve">professional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responsibility, creativity, and lifelong learning. </w:t>
            </w:r>
          </w:p>
        </w:tc>
      </w:tr>
      <w:tr>
        <w:trPr>
          <w:trHeight w:hRule="exact" w:val="97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4032" w:firstLine="0"/>
              <w:jc w:val="left"/>
            </w:pPr>
            <w:r>
              <w:rPr>
                <w:rFonts w:ascii="Arial" w:hAnsi="Arial" w:eastAsia="Arial"/>
                <w:b w:val="0"/>
                <w:i w:val="0"/>
                <w:color w:val="000000"/>
                <w:sz w:val="28"/>
              </w:rPr>
              <w:t xml:space="preserve">Dasturlash 1,2 </w:t>
              <w:br/>
              <w:t xml:space="preserve">Ma'lumotlar bazasi </w:t>
              <w:br/>
              <w:t xml:space="preserve">Kompyuter tarmoqlari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(20%), midterm assessment (30%), and </w:t>
            </w:r>
            <w:r>
              <w:rPr>
                <w:rFonts w:ascii="Arial" w:hAnsi="Arial" w:eastAsia="Arial"/>
                <w:b w:val="0"/>
                <w:i w:val="0"/>
                <w:color w:val="000000"/>
                <w:sz w:val="28"/>
              </w:rPr>
              <w:t xml:space="preserve">a final project assessment (50%). The continuous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participation, practical project activities, independent research, project planning, software design exercises, and the successful completion of independent study assignments. Students are assessed on their ability to define project objectives, conduct requirement analysis, prepare project rejalashtiradi, perform SWOT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14" w:lineRule="exact" w:before="0" w:after="0"/>
              <w:ind w:left="0" w:right="0"/>
            </w:pP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0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Active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participation in munozaras, practical sessions, and timely submission of project-related tasks are also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assessment consists of written assignments, practical project tasks, progress reports, and the evaluation of project development activities. Students demonstrate their ability to design software architecture, develop foydalanuvchi interfeysis, implement software components, integrate ma'lumotlar bazasis and APIs, conduct dasturiy ta'minotni sinash, prepare technical documentation, and apply project management techniques throughout the dasturiy ta'minot ishlab chiqish process. The final project assessment is based on the successful completion, presentation, and defense of the individual software project. Students are evaluated on the quality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project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planning,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230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implementation,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functionality, innovation, testing results, technical documentation, presentation skills, and their ability to justify design decisions and respond to technical questions.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Bjarne Stroustrup. Dasturlash: Principles and Practice using C++ (Second Edition). Addison-Wesley. 2014, 1305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2. O. R. Yusupov, E. Sh. Eshonqulov. Ma'lumotlar bazasini boshqarish tizimlari. A darslik for higher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institutions. </w:t>
                  </w:r>
                </w:p>
              </w:tc>
              <w:tc>
                <w:tcPr>
                  <w:tcW w:type="dxa" w:w="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Samarkand: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SamDU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Nashriyot. 2023, 264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O. R. Yusupov, E. Sh. Eshonqulov, Yu. Sh. Yuldoshev. Fundamentals of Dasturlash. Darslik for oliy ta'lim institutions. - Samarkand: Samarkand State University Nashriyot. 2023, 780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Stamp M. Information security: principles and </w:t>
            </w:r>
            <w:r>
              <w:rPr>
                <w:rFonts w:ascii="Arial" w:hAnsi="Arial" w:eastAsia="Arial"/>
                <w:b w:val="0"/>
                <w:i w:val="0"/>
                <w:color w:val="000000"/>
                <w:sz w:val="28"/>
              </w:rPr>
              <w:t xml:space="preserve">practice // John Wiley &amp; Sons, 2011, p. 606. </w:t>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5. Markov A. S., Barabanov A. V., Dorofeev A. V., Tsirlov V.L. Seven Safe Axborot texnologiyalari / ed. by A. S. Markov.–M.: DMK Press, 2017.– 224 pp. 6. D.Y. Akbarov, P.F. Hasanov, X.P. Hasanov, 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Kholimtoyeva. </w:t>
                  </w:r>
                </w:p>
              </w:tc>
              <w:tc>
                <w:tcPr>
                  <w:tcW w:type="dxa" w:w="19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Mathematical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Foundations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200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"Aloqachi", 2019, 192 pages.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7. M.X. Hakimov, S.M. Gaynazarov. Ma'lumotlar bazasini boshqarish tizimlari.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8.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Manjikian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introduction.– Routledge, 2017, 328 p.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9. Kostopoulos G. Cyberspace and kiberxavfsizlik.– CRC Press, 2017, 316 p.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Christen M., Gordijn B., Loi M. The Ethics of Kiberxavfsizlik.– Springer Nature, 2020.– P. 384. 11. Pande J. Introduction to Kiberxavfsizlik. Uttarakhand Open University, 2017, 152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12. Kiberxavfsizlik Fundamentals Study Guide, ISACA 2015, 196 p.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13. Easttom C. Computer security fundamentals.– </w:t>
            </w:r>
            <w:r>
              <w:rPr>
                <w:rFonts w:ascii="Arial" w:hAnsi="Arial" w:eastAsia="Arial"/>
                <w:b w:val="0"/>
                <w:i w:val="0"/>
                <w:color w:val="000000"/>
                <w:sz w:val="28"/>
              </w:rPr>
              <w:t xml:space="preserve">Pearson IT Certification, 2019, 447 p. </w:t>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Norqobilov Akram Mallayevich, teacher. </w:t>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SIGNAL VA TASVIR QAYTA ISHLASH</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SIGNAL VA TASVIR QAYTA ISHLASH</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STI1506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semester </w:t>
            </w:r>
          </w:p>
        </w:tc>
      </w:tr>
      <w:tr>
        <w:trPr>
          <w:trHeight w:hRule="exact" w:val="387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Modulning maqsadi Signal va tasvir qayta ishlash rivojlantirishdan iborat students' theoretical foundations and practical skills in the digital processing of single-dimensional signals, including audio, sensor, and biomedical signals, and two-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namely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Modern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software tools, including MATLAB and Python, are used to solve real-world signal va tasvir qayta ishlash problems. During fan, students tanishtiriladi to the analysis of discrete signals and systems. Students study Fourier and z-transforms, together with DFT and FFT spectral analysis. Digital filter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221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design ko'rib chiqiladi. Image enhancement, restoration, segmentation, and compression techniques o'rganiladi. Fan also tanishtiradi modern mashinali o'rganish approaches applied to signal va tasvir qayta ishlash.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7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LO1. Tushunadi the principles of analysing discrete signals and systems in the time, frequency, and z-domains.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Tushunadi the Fourier transform and knows the operating principles of DFT and FFT hardware. LO3. Tushuntiradi the nature of sampling and aliasing phenomena.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Knows the design methods for FIR and IIR </w:t>
            </w:r>
            <w:r>
              <w:rPr>
                <w:rFonts w:ascii="Arial" w:hAnsi="Arial" w:eastAsia="Arial"/>
                <w:b w:val="0"/>
                <w:i w:val="0"/>
                <w:color w:val="000000"/>
                <w:sz w:val="28"/>
              </w:rPr>
              <w:t xml:space="preserve">digital filters.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Tushunadi the fundamentals of digital image generation, sampling and quantisation.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LO6. Knows methods for enhancing, restoring and </w:t>
            </w:r>
            <w:r>
              <w:rPr>
                <w:rFonts w:ascii="Arial" w:hAnsi="Arial" w:eastAsia="Arial"/>
                <w:b w:val="0"/>
                <w:i w:val="0"/>
                <w:color w:val="000000"/>
                <w:sz w:val="28"/>
              </w:rPr>
              <w:t xml:space="preserve">denoising images in the spatial and frequency </w:t>
            </w:r>
            <w:r>
              <w:rPr>
                <w:rFonts w:ascii="Arial" w:hAnsi="Arial" w:eastAsia="Arial"/>
                <w:b w:val="0"/>
                <w:i w:val="0"/>
                <w:color w:val="000000"/>
                <w:sz w:val="28"/>
              </w:rPr>
              <w:t xml:space="preserve">domains.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Can perform spectral analysis of a signal using DFT/FFT.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Can design and implement FIR and IIR filters </w:t>
            </w:r>
            <w:r>
              <w:rPr>
                <w:rFonts w:ascii="Arial" w:hAnsi="Arial" w:eastAsia="Arial"/>
                <w:b w:val="0"/>
                <w:i w:val="0"/>
                <w:color w:val="000000"/>
                <w:sz w:val="28"/>
              </w:rPr>
              <w:t xml:space="preserve">based on the given specification.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Can enhance, denoise and restore digital </w:t>
            </w:r>
            <w:r>
              <w:rPr>
                <w:rFonts w:ascii="Arial" w:hAnsi="Arial" w:eastAsia="Arial"/>
                <w:b w:val="0"/>
                <w:i w:val="0"/>
                <w:color w:val="000000"/>
                <w:sz w:val="28"/>
              </w:rPr>
              <w:t xml:space="preserve">images.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Can process colour images and perform </w:t>
            </w:r>
            <w:r>
              <w:rPr>
                <w:rFonts w:ascii="Arial" w:hAnsi="Arial" w:eastAsia="Arial"/>
                <w:b w:val="0"/>
                <w:i w:val="0"/>
                <w:color w:val="000000"/>
                <w:sz w:val="28"/>
              </w:rPr>
              <w:t xml:space="preserve">morphological operations.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Qo'llaydi image segmentation, edge detection and feature extraction algorithms.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Independently rivojlantiradi a signal va tasvir qayta ishlash project using MATLAB/Python tools.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Qo'llaydi digital signal va tasvir qayta ishlash techniques effectively in professional practice.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Qo'llaydi spectral analysis and digital filtering technologies to solve practical problems. </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LO15. Qo'llaydi image enhancement, segmentation,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0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morphological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8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compression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algorithms in real-world projects. </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222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LO16. Independently rivojlantiradi signal va tasvir qayta ishlash projects using MATLAB/Python tools. LO17. Visualises the results of analysis, interprets them and prepares analytical reports.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LO18. Independently studies the latest technologies in the field (CNN, chuqur o'rganish) and qo'llaydi them in scientific and professional activities. </w:t>
            </w:r>
            <w:r>
              <w:rPr>
                <w:rFonts w:ascii="Arial" w:hAnsi="Arial" w:eastAsia="Arial"/>
                <w:b w:val="0"/>
                <w:i w:val="0"/>
                <w:color w:val="000000"/>
                <w:sz w:val="28"/>
              </w:rPr>
            </w:r>
            <w:r>
              <w:rPr>
                <w:rFonts w:ascii="Arial" w:hAnsi="Arial" w:eastAsia="Arial"/>
                <w:b w:val="0"/>
                <w:i w:val="0"/>
                <w:color w:val="000000"/>
                <w:sz w:val="28"/>
              </w:rPr>
            </w:r>
          </w:p>
        </w:tc>
      </w:tr>
      <w:tr>
        <w:trPr>
          <w:trHeight w:hRule="exact" w:val="1160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Fundamentals of Signals and Systems. Analogue and digital signals, discrete-time sequences, linear time-invariant (LTI) systems, convolution, difference equations, and stability and causality tanishtiriladi. The mathematical formulation of discrete-time signals and their classifications taqdim etiladi. The system impulse response is evaluated, and bounded-input bounded-output (BIBO) stability conditions are verified.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Frequency Domain: DTFT. The Discrete-Time Fourier Transform (DTFT) and its properties o'rganiladi, including symmetry properties, frequency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response,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theorems. </w:t>
                  </w:r>
                </w:p>
              </w:tc>
              <w:tc>
                <w:tcPr>
                  <w:tcW w:type="dxa" w:w="74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 xml:space="preserve">mathematical formulation of the DTFT for aperiodic sequences taqdim etiladi. Magnitude and phase spectra tahlil qilinadi, together with the shifting, differentiation, and convolution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region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convergence (ROC) o'rganiladi, together with the inverse z-transform, system function, and pole-zero analysis. Discrete sequences are mathematically mapped into the complex z-plane. ROC properties tahlil qilinadi to determine system causality and BIBO stability using pole-zero plots.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Sampling Continuous Signals. </w:t>
            </w:r>
            <w:r>
              <w:rPr>
                <w:rFonts w:ascii="Arial" w:hAnsi="Arial" w:eastAsia="Arial"/>
                <w:b w:val="0"/>
                <w:i w:val="0"/>
                <w:color w:val="000000"/>
                <w:sz w:val="28"/>
              </w:rPr>
              <w:t xml:space="preserve">Periodic sampling,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Nyquist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aliasing, </w:t>
                  </w:r>
                </w:p>
              </w:tc>
              <w:tc>
                <w:tcPr>
                  <w:tcW w:type="dxa" w:w="1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signal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reconstruction, and changing the sampling frequency o'rganiladi. Continuous-to-discrete signal conversion is theoretically evaluated. Anti-aliasing low-pass filtering and mathematical reconstruction using ideal interpolation functions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Digital Filter Structures. FIR and IIR filter structures o'rganiladi, including serial, cascaded, and parallel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configurations,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signal-flow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multifrequency and multirate structures. Digital filters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are graphically modeled using signal-flow graphs. Coefficient sensitivity and computational complexity tahlil qilinadi in direct-form I and II realizations.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Design of Digital Filters. IIR filters, including Butterworth, Chebyshev, and elliptic filters designed via the bilinear transform, and FIR filters, designed using the window method and the Parks-McClellan algorithm, o'rganiladi, together with linear-phase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mathematically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designed from continuous-time prototypes. Linear </w:t>
            </w:r>
            <w:r>
              <w:rPr>
                <w:rFonts w:ascii="Arial" w:hAnsi="Arial" w:eastAsia="Arial"/>
                <w:b w:val="0"/>
                <w:i w:val="0"/>
                <w:color w:val="000000"/>
                <w:sz w:val="28"/>
              </w:rPr>
              <w:t xml:space="preserve">phase conditions and ripple trade-offs in passband </w:t>
            </w:r>
            <w:r>
              <w:rPr>
                <w:rFonts w:ascii="Arial" w:hAnsi="Arial" w:eastAsia="Arial"/>
                <w:b w:val="0"/>
                <w:i w:val="0"/>
                <w:color w:val="000000"/>
                <w:sz w:val="28"/>
              </w:rPr>
              <w:t xml:space="preserve">and stopband specifications are evaluated.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Discrete Fourier Transform (DFT). The Discrete Fourier Transform (DFT) and its properties o'rganiladi, including circular convolution and spectral analysis using the DFT. The mathematical formulation of discrete frequency sampling for finite-length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Circular </w:t>
                  </w:r>
                </w:p>
              </w:tc>
              <w:tc>
                <w:tcPr>
                  <w:tcW w:type="dxa" w:w="17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time-shifting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properties and the relationship between linear and circular convolution tahlil qilinadi.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Fast Fourier Transform (FFT). Radix-2 and radix-4 Fast Fourier Transform (FFT) algorithms o'rganiladi, together with time and frequency decimation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algorithmic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implementation of Decimation-In-Time (DIT)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Decimation-In-Frequency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examined. The reduction in computational complexity achieved by FFT algorithms compared with direct DFT computation tahlil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Spectral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Estimation.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Correlation and power spectral density, window functions, the periodogram, Welch's method, and quantization noise o'rganiladi. Discrete random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autocorrelation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statistically modeled. Non-parametric power spectrum </w:t>
            </w:r>
            <w:r>
              <w:rPr>
                <w:rFonts w:ascii="Arial" w:hAnsi="Arial" w:eastAsia="Arial"/>
                <w:b w:val="0"/>
                <w:i w:val="0"/>
                <w:color w:val="000000"/>
                <w:sz w:val="28"/>
              </w:rPr>
              <w:t>estimation methods and the impact of finite word-</w:t>
            </w:r>
            <w:r>
              <w:rPr>
                <w:rFonts w:ascii="Arial" w:hAnsi="Arial" w:eastAsia="Arial"/>
                <w:b w:val="0"/>
                <w:i w:val="0"/>
                <w:color w:val="000000"/>
                <w:sz w:val="28"/>
              </w:rPr>
              <w:t xml:space="preserve">length effects are evaluated.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Digital Tasvir qayta ishlash. Visual perception, image formation, discretization and quantization, and inter-pixel relationships o'rganiladi. The principles of human visual system response and illumination models ko'rib chiqiladi. Spatial sampling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grids, gray-level resolution, and topological pixel adjacency (4-, 8-, and m-connectivity) tahlil qilinadi. Image Enhancement in the Spatial Domain. Point operations, histogram equalization, and spatial filtering, including smoothing and sharpening, o'rganiladi. Pixel intensities are directly manipulated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2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Spatial-domain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convolution is performed using derivative masks, </w:t>
            </w:r>
            <w:r>
              <w:rPr>
                <w:rFonts w:ascii="Arial" w:hAnsi="Arial" w:eastAsia="Arial"/>
                <w:b w:val="0"/>
                <w:i w:val="0"/>
                <w:color w:val="000000"/>
                <w:sz w:val="28"/>
              </w:rPr>
              <w:t xml:space="preserve">Laplacian operators, and local statistic filtering.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Frequency Domain Tasvir qayta ishlash. The two-dimensional Fourier transform, frequency filters, including low-pass, high-pass, Butterworth, and Gaussian filters, and the convolution theorem o'rganiladi. One-dimensional Fourier theory is extended to two-dimensional spatial frequency representations.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High-pass,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low-pass,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band-pass </w:t>
                  </w:r>
                </w:p>
              </w:tc>
              <w:tc>
                <w:tcPr>
                  <w:tcW w:type="dxa" w:w="10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spatial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frequency filtering tahlil qilinadi based on the 2D convolution theorem.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Image Restoration and Denoising. Noise models, inverse and Wiener filtering, least-squares methods, and restoration from projections o'rganiladi. Image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degradation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additive </w:t>
                  </w:r>
                </w:p>
              </w:tc>
              <w:tc>
                <w:tcPr>
                  <w:tcW w:type="dxa" w:w="9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noise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probability density functions are mathematically </w:t>
            </w:r>
            <w:r>
              <w:rPr>
                <w:rFonts w:ascii="Arial" w:hAnsi="Arial" w:eastAsia="Arial"/>
                <w:b w:val="0"/>
                <w:i w:val="0"/>
                <w:color w:val="000000"/>
                <w:sz w:val="28"/>
              </w:rPr>
              <w:t xml:space="preserve">modeled. Optimal minimum mean square error filters </w:t>
            </w:r>
            <w:r>
              <w:rPr>
                <w:rFonts w:ascii="Arial" w:hAnsi="Arial" w:eastAsia="Arial"/>
                <w:b w:val="0"/>
                <w:i w:val="0"/>
                <w:color w:val="000000"/>
                <w:sz w:val="28"/>
              </w:rPr>
              <w:t xml:space="preserve">are formulated for image reconstruction.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Processing of Colour Images. </w:t>
            </w:r>
            <w:r>
              <w:rPr>
                <w:rFonts w:ascii="Arial" w:hAnsi="Arial" w:eastAsia="Arial"/>
                <w:b w:val="0"/>
                <w:i w:val="0"/>
                <w:color w:val="000000"/>
                <w:sz w:val="28"/>
              </w:rPr>
              <w:t xml:space="preserve">Color spaces,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RGB, </w:t>
                  </w:r>
                </w:p>
              </w:tc>
              <w:tc>
                <w:tcPr>
                  <w:tcW w:type="dxa" w:w="7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HSI, </w:t>
                  </w:r>
                </w:p>
              </w:tc>
              <w:tc>
                <w:tcPr>
                  <w:tcW w:type="dxa" w:w="700"/>
                  <w:tcBorders/>
                  <w:tcMar>
                    <w:start w:w="0" w:type="dxa"/>
                    <w:end w:w="0" w:type="dxa"/>
                  </w:tcMar>
                </w:tcPr>
                <w:p>
                  <w:pPr>
                    <w:autoSpaceDN w:val="0"/>
                    <w:autoSpaceDE w:val="0"/>
                    <w:widowControl/>
                    <w:spacing w:line="233" w:lineRule="auto" w:before="0" w:after="0"/>
                    <w:ind w:left="142" w:right="0" w:firstLine="0"/>
                    <w:jc w:val="left"/>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0" w:after="0"/>
                    <w:ind w:left="250" w:right="0" w:firstLine="0"/>
                    <w:jc w:val="left"/>
                  </w:pPr>
                  <w:r>
                    <w:rPr>
                      <w:rFonts w:ascii="Arial" w:hAnsi="Arial" w:eastAsia="Arial"/>
                      <w:b w:val="0"/>
                      <w:i w:val="0"/>
                      <w:color w:val="000000"/>
                      <w:sz w:val="28"/>
                    </w:rPr>
                    <w:t xml:space="preserve">CMYK,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the </w:t>
                  </w:r>
                </w:p>
              </w:tc>
            </w:tr>
            <w:tr>
              <w:trPr>
                <w:trHeight w:hRule="exact" w:val="336"/>
              </w:trPr>
              <w:tc>
                <w:tcPr>
                  <w:tcW w:type="dxa" w:w="20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fundamentals </w:t>
                  </w:r>
                </w:p>
              </w:tc>
              <w:tc>
                <w:tcPr>
                  <w:tcW w:type="dxa" w:w="500"/>
                  <w:tcBorders/>
                  <w:tcMar>
                    <w:start w:w="0" w:type="dxa"/>
                    <w:end w:w="0" w:type="dxa"/>
                  </w:tcMar>
                </w:tcPr>
                <w:p>
                  <w:pPr>
                    <w:autoSpaceDN w:val="0"/>
                    <w:autoSpaceDE w:val="0"/>
                    <w:widowControl/>
                    <w:spacing w:line="233" w:lineRule="auto" w:before="18" w:after="0"/>
                    <w:ind w:left="0" w:right="0" w:firstLine="0"/>
                    <w:jc w:val="right"/>
                  </w:pPr>
                  <w:r>
                    <w:rPr>
                      <w:rFonts w:ascii="Arial" w:hAnsi="Arial" w:eastAsia="Arial"/>
                      <w:b w:val="0"/>
                      <w:i w:val="0"/>
                      <w:color w:val="000000"/>
                      <w:sz w:val="28"/>
                    </w:rPr>
                    <w:t xml:space="preserve">of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color </w:t>
                  </w:r>
                </w:p>
              </w:tc>
              <w:tc>
                <w:tcPr>
                  <w:tcW w:type="dxa" w:w="2100"/>
                  <w:gridSpan w:val="2"/>
                  <w:tcBorders/>
                  <w:tcMar>
                    <w:start w:w="0" w:type="dxa"/>
                    <w:end w:w="0" w:type="dxa"/>
                  </w:tcMar>
                  <w:tcMar>
                    <w:start w:w="0" w:type="dxa"/>
                    <w:end w:w="0" w:type="dxa"/>
                  </w:tcMar>
                </w:tcPr>
                <w:p>
                  <w:pPr>
                    <w:autoSpaceDN w:val="0"/>
                    <w:autoSpaceDE w:val="0"/>
                    <w:widowControl/>
                    <w:spacing w:line="233" w:lineRule="auto" w:before="18" w:after="0"/>
                    <w:ind w:left="34" w:right="0" w:firstLine="0"/>
                    <w:jc w:val="left"/>
                  </w:pPr>
                  <w:r>
                    <w:rPr>
                      <w:rFonts w:ascii="Arial" w:hAnsi="Arial" w:eastAsia="Arial"/>
                      <w:b w:val="0"/>
                      <w:i w:val="0"/>
                      <w:color w:val="000000"/>
                      <w:sz w:val="28"/>
                    </w:rPr>
                    <w:t xml:space="preserve">enhancement </w:t>
                  </w:r>
                </w:p>
              </w:tc>
              <w:tc>
                <w:tcPr>
                  <w:tcW w:type="dxa" w:w="660"/>
                  <w:tcBorders/>
                  <w:tcMar>
                    <w:start w:w="0" w:type="dxa"/>
                    <w:end w:w="0" w:type="dxa"/>
                  </w:tcMar>
                </w:tcPr>
                <w:p>
                  <w:pPr>
                    <w:autoSpaceDN w:val="0"/>
                    <w:autoSpaceDE w:val="0"/>
                    <w:widowControl/>
                    <w:spacing w:line="233" w:lineRule="auto" w:before="18" w:after="0"/>
                    <w:ind w:left="10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segmentation o'rganiladi. Trichromatic theory and color transformation matrices tahlil qilinadi. Full-color tasvir qayta ishlash techniques are applied for feature isolation and dynamic range adjustment.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Morphological Processing. Binary and grey-level morphology, including dilation, erosion, opening, and closing, and morphological algorithms o'rganiladi. Structuring elements for binary and grayscale image analysis are formulated using set theory. Boundary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extraction,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hit-or-miss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skeletonization are applied.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Edge </w:t>
                  </w:r>
                </w:p>
              </w:tc>
              <w:tc>
                <w:tcPr>
                  <w:tcW w:type="dxa" w:w="15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Detection.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Thresholding, Sobel and Canny edge detectors, the Hough transform, and the watershed algorithm o'rganiladi. Digital images are partitioned into constituent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regions based on intensity discontinuities and </w:t>
            </w:r>
            <w:r>
              <w:rPr>
                <w:rFonts w:ascii="Arial" w:hAnsi="Arial" w:eastAsia="Arial"/>
                <w:b w:val="0"/>
                <w:i w:val="0"/>
                <w:color w:val="000000"/>
                <w:sz w:val="28"/>
              </w:rPr>
              <w:t xml:space="preserve">similarities. Geometric primitives are detected using </w:t>
            </w:r>
            <w:r>
              <w:rPr>
                <w:rFonts w:ascii="Arial" w:hAnsi="Arial" w:eastAsia="Arial"/>
                <w:b w:val="0"/>
                <w:i w:val="0"/>
                <w:color w:val="000000"/>
                <w:sz w:val="28"/>
              </w:rPr>
              <w:t xml:space="preserve">parameter space mappings and gradient-based </w:t>
            </w:r>
            <w:r>
              <w:rPr>
                <w:rFonts w:ascii="Arial" w:hAnsi="Arial" w:eastAsia="Arial"/>
                <w:b w:val="0"/>
                <w:i w:val="0"/>
                <w:color w:val="000000"/>
                <w:sz w:val="28"/>
              </w:rPr>
              <w:t xml:space="preserve">operators.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Feature Extraction and Image Registration. </w:t>
            </w:r>
            <w:r>
              <w:rPr>
                <w:rFonts w:ascii="Arial" w:hAnsi="Arial" w:eastAsia="Arial"/>
                <w:b w:val="0"/>
                <w:i w:val="0"/>
                <w:color w:val="000000"/>
                <w:sz w:val="28"/>
              </w:rPr>
              <w:t xml:space="preserve">Feature descriptors, multiresolution and pyramid </w:t>
            </w:r>
            <w:r>
              <w:rPr>
                <w:rFonts w:ascii="Arial" w:hAnsi="Arial" w:eastAsia="Arial"/>
                <w:b w:val="0"/>
                <w:i w:val="0"/>
                <w:color w:val="000000"/>
                <w:sz w:val="28"/>
              </w:rPr>
              <w:t xml:space="preserve">representations, eigenimages, and image registration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Scale-invariant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keypoints, </w:t>
                  </w:r>
                </w:p>
              </w:tc>
              <w:tc>
                <w:tcPr>
                  <w:tcW w:type="dxa" w:w="10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corner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boundaries, and statistical spatial descriptors are </w:t>
            </w:r>
            <w:r>
              <w:rPr>
                <w:rFonts w:ascii="Arial" w:hAnsi="Arial" w:eastAsia="Arial"/>
                <w:b w:val="0"/>
                <w:i w:val="0"/>
                <w:color w:val="000000"/>
                <w:sz w:val="28"/>
              </w:rPr>
              <w:t xml:space="preserve">extracted. Mathematical spatial alignment techniques </w:t>
            </w:r>
            <w:r>
              <w:rPr>
                <w:rFonts w:ascii="Arial" w:hAnsi="Arial" w:eastAsia="Arial"/>
                <w:b w:val="0"/>
                <w:i w:val="0"/>
                <w:color w:val="000000"/>
                <w:sz w:val="28"/>
              </w:rPr>
              <w:t xml:space="preserve">are applied for multimodal image fusion.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Image Compression. Entropy coding, including Huffman and arithmetic coding, the discrete cosine transform (DCT), JPEG, and the fundamentals of wavelet-based and JPEG2000 compression o'rganiladi. Information theory constraints for redundant data reduction ko'rib chiqiladi. Spatial-domain and transform-domain coding standards are theoretically analyzed for bandwidth and storage optimization.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Modern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Image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Processing. Machine learning and chuqur o'rganish approaches, including convolutional neyron tarmoqs (CNNs), image classification, and segmentation, o'rganiladi. Trainable feature hierarchies are integrated for complex pattern recognition. Convolutional layers, pooling strategies, and semantic segmentation frameworks are structurally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Generation of Discrete Signals. Convolution and the response of an LTI system are calculated using Python or MATLAB. Basic discrete sequences, such as unit impulse, step, and sinusoidal signals, are generated. Continuous and discrete convolution are numerically computed to evaluate system behavior under different input conditions.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Analysis of the Signal Spectrum. The DTFT, DFT, and FFT o'rganiladi, together with the effect of window functions on spectral analysis. Spectral analysis is practically realized using Fast Fourier Transform algorithms. Main-lobe and side-lobe trade-offs are evaluated using Rectangular, Hamming, and Hann windowing techniques to minimize spectral leakage.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Sampling and Aliasing. The phenomenon of aliasing is observed experimentally by varying the sampling frequency. The Nyquist-Shannon sampling theorem is practically verified using continuous audio and image inputs. Reconstruction errors and Moiré patterns caused by undersampling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Design of FIR Filters. </w:t>
            </w:r>
            <w:r>
              <w:rPr>
                <w:rFonts w:ascii="Arial" w:hAnsi="Arial" w:eastAsia="Arial"/>
                <w:b w:val="0"/>
                <w:i w:val="0"/>
                <w:color w:val="000000"/>
                <w:sz w:val="28"/>
              </w:rPr>
              <w:t xml:space="preserve">FIR filters are designed and </w:t>
            </w:r>
            <w:r>
              <w:rPr>
                <w:rFonts w:ascii="Arial" w:hAnsi="Arial" w:eastAsia="Arial"/>
                <w:b w:val="0"/>
                <w:i w:val="0"/>
                <w:color w:val="000000"/>
                <w:sz w:val="28"/>
              </w:rPr>
              <w:t xml:space="preserve">implemented using the window method and the </w:t>
            </w:r>
            <w:r>
              <w:rPr>
                <w:rFonts w:ascii="Arial" w:hAnsi="Arial" w:eastAsia="Arial"/>
                <w:b w:val="0"/>
                <w:i w:val="0"/>
                <w:color w:val="000000"/>
                <w:sz w:val="28"/>
              </w:rPr>
              <w:t xml:space="preserve">Parks-McClellan algorithm. Filter coefficients are </w:t>
            </w:r>
            <w:r>
              <w:rPr>
                <w:rFonts w:ascii="Arial" w:hAnsi="Arial" w:eastAsia="Arial"/>
                <w:b w:val="0"/>
                <w:i w:val="0"/>
                <w:color w:val="000000"/>
                <w:sz w:val="28"/>
              </w:rPr>
              <w:t xml:space="preserve">calculated to achieve desired magnitude and phase </w:t>
            </w:r>
            <w:r>
              <w:rPr>
                <w:rFonts w:ascii="Arial" w:hAnsi="Arial" w:eastAsia="Arial"/>
                <w:b w:val="0"/>
                <w:i w:val="0"/>
                <w:color w:val="000000"/>
                <w:sz w:val="28"/>
              </w:rPr>
              <w:t xml:space="preserve">responses. Linear-phase FIR digital filters are </w:t>
            </w:r>
            <w:r>
              <w:rPr>
                <w:rFonts w:ascii="Arial" w:hAnsi="Arial" w:eastAsia="Arial"/>
                <w:b w:val="0"/>
                <w:i w:val="0"/>
                <w:color w:val="000000"/>
                <w:sz w:val="28"/>
              </w:rPr>
              <w:t xml:space="preserve">practically tested on noisy data streams.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IIR Filter Design. </w:t>
            </w:r>
            <w:r>
              <w:rPr>
                <w:rFonts w:ascii="Arial" w:hAnsi="Arial" w:eastAsia="Arial"/>
                <w:b w:val="0"/>
                <w:i w:val="0"/>
                <w:color w:val="000000"/>
                <w:sz w:val="28"/>
              </w:rPr>
              <w:t xml:space="preserve">IIR filters are designed via bilinear </w:t>
            </w:r>
            <w:r>
              <w:rPr>
                <w:rFonts w:ascii="Arial" w:hAnsi="Arial" w:eastAsia="Arial"/>
                <w:b w:val="0"/>
                <w:i w:val="0"/>
                <w:color w:val="000000"/>
                <w:sz w:val="28"/>
              </w:rPr>
              <w:t xml:space="preserve">substitution and applied to audio signal filtering. </w:t>
            </w:r>
            <w:r>
              <w:rPr>
                <w:rFonts w:ascii="Arial" w:hAnsi="Arial" w:eastAsia="Arial"/>
                <w:b w:val="0"/>
                <w:i w:val="0"/>
                <w:color w:val="000000"/>
                <w:sz w:val="28"/>
              </w:rPr>
              <w:t xml:space="preserve">Analog Butterworth and Chebyshev filters are </w:t>
            </w:r>
            <w:r>
              <w:rPr>
                <w:rFonts w:ascii="Arial" w:hAnsi="Arial" w:eastAsia="Arial"/>
                <w:b w:val="0"/>
                <w:i w:val="0"/>
                <w:color w:val="000000"/>
                <w:sz w:val="28"/>
              </w:rPr>
              <w:t xml:space="preserve">transformed into discrete-time IIR filters. IIR filtering is </w:t>
            </w:r>
            <w:r>
              <w:rPr>
                <w:rFonts w:ascii="Arial" w:hAnsi="Arial" w:eastAsia="Arial"/>
                <w:b w:val="0"/>
                <w:i w:val="0"/>
                <w:color w:val="000000"/>
                <w:sz w:val="28"/>
              </w:rPr>
              <w:t xml:space="preserve">applied to real-time audio signals for noise </w:t>
            </w:r>
            <w:r>
              <w:rPr>
                <w:rFonts w:ascii="Arial" w:hAnsi="Arial" w:eastAsia="Arial"/>
                <w:b w:val="0"/>
                <w:i w:val="0"/>
                <w:color w:val="000000"/>
                <w:sz w:val="28"/>
              </w:rPr>
              <w:t xml:space="preserve">suppression.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Image Enhancement. </w:t>
            </w:r>
            <w:r>
              <w:rPr>
                <w:rFonts w:ascii="Arial" w:hAnsi="Arial" w:eastAsia="Arial"/>
                <w:b w:val="0"/>
                <w:i w:val="0"/>
                <w:color w:val="000000"/>
                <w:sz w:val="28"/>
              </w:rPr>
              <w:t xml:space="preserve">Image reading, histogram </w:t>
            </w:r>
            <w:r>
              <w:rPr>
                <w:rFonts w:ascii="Arial" w:hAnsi="Arial" w:eastAsia="Arial"/>
                <w:b w:val="0"/>
                <w:i w:val="0"/>
                <w:color w:val="000000"/>
                <w:sz w:val="28"/>
              </w:rPr>
              <w:t xml:space="preserve">equalization, and point enhancement are performed. </w:t>
            </w:r>
            <w:r>
              <w:rPr>
                <w:rFonts w:ascii="Arial" w:hAnsi="Arial" w:eastAsia="Arial"/>
                <w:b w:val="0"/>
                <w:i w:val="0"/>
                <w:color w:val="000000"/>
                <w:sz w:val="28"/>
              </w:rPr>
              <w:t xml:space="preserve">Digital images are represented and manipulated as </w:t>
            </w:r>
            <w:r>
              <w:rPr>
                <w:rFonts w:ascii="Arial" w:hAnsi="Arial" w:eastAsia="Arial"/>
                <w:b w:val="0"/>
                <w:i w:val="0"/>
                <w:color w:val="000000"/>
                <w:sz w:val="28"/>
              </w:rPr>
              <w:t xml:space="preserve">arrays in Python or MATLAB. Contrast is expanded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histogram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equalization algorithms.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Image Filtering. </w:t>
            </w:r>
            <w:r>
              <w:rPr>
                <w:rFonts w:ascii="Arial" w:hAnsi="Arial" w:eastAsia="Arial"/>
                <w:b w:val="0"/>
                <w:i w:val="0"/>
                <w:color w:val="000000"/>
                <w:sz w:val="28"/>
              </w:rPr>
              <w:t xml:space="preserve">Spatial and frequency-domain </w:t>
            </w:r>
            <w:r>
              <w:rPr>
                <w:rFonts w:ascii="Arial" w:hAnsi="Arial" w:eastAsia="Arial"/>
                <w:b w:val="0"/>
                <w:i w:val="0"/>
                <w:color w:val="000000"/>
                <w:sz w:val="28"/>
              </w:rPr>
              <w:t xml:space="preserve">filtering are performed, including median, Gaussian, </w:t>
            </w:r>
            <w:r>
              <w:rPr>
                <w:rFonts w:ascii="Arial" w:hAnsi="Arial" w:eastAsia="Arial"/>
                <w:b w:val="0"/>
                <w:i w:val="0"/>
                <w:color w:val="000000"/>
                <w:sz w:val="28"/>
              </w:rPr>
              <w:t xml:space="preserve">and Wiener noise removal. Spatial convolution </w:t>
            </w:r>
            <w:r>
              <w:rPr>
                <w:rFonts w:ascii="Arial" w:hAnsi="Arial" w:eastAsia="Arial"/>
                <w:b w:val="0"/>
                <w:i w:val="0"/>
                <w:color w:val="000000"/>
                <w:sz w:val="28"/>
              </w:rPr>
              <w:t xml:space="preserve">matrices and 2D Discrete Fourier Transforms are </w:t>
            </w:r>
            <w:r>
              <w:rPr>
                <w:rFonts w:ascii="Arial" w:hAnsi="Arial" w:eastAsia="Arial"/>
                <w:b w:val="0"/>
                <w:i w:val="0"/>
                <w:color w:val="000000"/>
                <w:sz w:val="28"/>
              </w:rPr>
              <w:t xml:space="preserve">implemented. The performance of spatial smoothing </w:t>
            </w:r>
            <w:r>
              <w:rPr>
                <w:rFonts w:ascii="Arial" w:hAnsi="Arial" w:eastAsia="Arial"/>
                <w:b w:val="0"/>
                <w:i w:val="0"/>
                <w:color w:val="000000"/>
                <w:sz w:val="28"/>
              </w:rPr>
              <w:t xml:space="preserve">and frequency-domain noise removal filters is </w:t>
            </w:r>
            <w:r>
              <w:rPr>
                <w:rFonts w:ascii="Arial" w:hAnsi="Arial" w:eastAsia="Arial"/>
                <w:b w:val="0"/>
                <w:i w:val="0"/>
                <w:color w:val="000000"/>
                <w:sz w:val="28"/>
              </w:rPr>
              <w:t xml:space="preserve">comparatively assessed.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Segmentation. </w:t>
            </w:r>
            <w:r>
              <w:rPr>
                <w:rFonts w:ascii="Arial" w:hAnsi="Arial" w:eastAsia="Arial"/>
                <w:b w:val="0"/>
                <w:i w:val="0"/>
                <w:color w:val="000000"/>
                <w:sz w:val="28"/>
              </w:rPr>
              <w:t xml:space="preserve">Edge detection using the Canny </w:t>
            </w:r>
            <w:r>
              <w:rPr>
                <w:rFonts w:ascii="Arial" w:hAnsi="Arial" w:eastAsia="Arial"/>
                <w:b w:val="0"/>
                <w:i w:val="0"/>
                <w:color w:val="000000"/>
                <w:sz w:val="28"/>
              </w:rPr>
              <w:t xml:space="preserve">detector and segmentation using thresholding and the </w:t>
            </w:r>
            <w:r>
              <w:rPr>
                <w:rFonts w:ascii="Arial" w:hAnsi="Arial" w:eastAsia="Arial"/>
                <w:b w:val="0"/>
                <w:i w:val="0"/>
                <w:color w:val="000000"/>
                <w:sz w:val="28"/>
              </w:rPr>
              <w:t xml:space="preserve">watershed algorithm are performed. Discontinuities </w:t>
            </w:r>
            <w:r>
              <w:rPr>
                <w:rFonts w:ascii="Arial" w:hAnsi="Arial" w:eastAsia="Arial"/>
                <w:b w:val="0"/>
                <w:i w:val="0"/>
                <w:color w:val="000000"/>
                <w:sz w:val="28"/>
              </w:rPr>
              <w:t xml:space="preserve">are detected using gradient operators and optimal </w:t>
            </w:r>
            <w:r>
              <w:rPr>
                <w:rFonts w:ascii="Arial" w:hAnsi="Arial" w:eastAsia="Arial"/>
                <w:b w:val="0"/>
                <w:i w:val="0"/>
                <w:color w:val="000000"/>
                <w:sz w:val="28"/>
              </w:rPr>
              <w:t xml:space="preserve">edge detection techniques. Otsu thresholding and the </w:t>
            </w:r>
            <w:r>
              <w:rPr>
                <w:rFonts w:ascii="Arial" w:hAnsi="Arial" w:eastAsia="Arial"/>
                <w:b w:val="0"/>
                <w:i w:val="0"/>
                <w:color w:val="000000"/>
                <w:sz w:val="28"/>
              </w:rPr>
              <w:t xml:space="preserve">watershed algorithm are executed for object isolation </w:t>
            </w:r>
            <w:r>
              <w:rPr>
                <w:rFonts w:ascii="Arial" w:hAnsi="Arial" w:eastAsia="Arial"/>
                <w:b w:val="0"/>
                <w:i w:val="0"/>
                <w:color w:val="000000"/>
                <w:sz w:val="28"/>
              </w:rPr>
              <w:t xml:space="preserve">and boundary extraction.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Morphology and Characteristics. </w:t>
            </w:r>
            <w:r>
              <w:rPr>
                <w:rFonts w:ascii="Arial" w:hAnsi="Arial" w:eastAsia="Arial"/>
                <w:b w:val="0"/>
                <w:i w:val="0"/>
                <w:color w:val="000000"/>
                <w:sz w:val="28"/>
              </w:rPr>
              <w:t xml:space="preserve">Morphological </w:t>
            </w:r>
            <w:r>
              <w:rPr>
                <w:rFonts w:ascii="Arial" w:hAnsi="Arial" w:eastAsia="Arial"/>
                <w:b w:val="0"/>
                <w:i w:val="0"/>
                <w:color w:val="000000"/>
                <w:sz w:val="28"/>
              </w:rPr>
              <w:t xml:space="preserve">operations and image characteristics are isolated and </w:t>
            </w:r>
            <w:r>
              <w:rPr>
                <w:rFonts w:ascii="Arial" w:hAnsi="Arial" w:eastAsia="Arial"/>
                <w:b w:val="0"/>
                <w:i w:val="0"/>
                <w:color w:val="000000"/>
                <w:sz w:val="28"/>
              </w:rPr>
              <w:t xml:space="preserve">analyzed. Structuring element matrices for dilation, </w:t>
            </w:r>
            <w:r>
              <w:rPr>
                <w:rFonts w:ascii="Arial" w:hAnsi="Arial" w:eastAsia="Arial"/>
                <w:b w:val="0"/>
                <w:i w:val="0"/>
                <w:color w:val="000000"/>
                <w:sz w:val="28"/>
              </w:rPr>
              <w:t xml:space="preserve">erosion, opening, and closing are implemented.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Geometric shape descriptors and pixel-level region </w:t>
            </w:r>
            <w:r>
              <w:rPr>
                <w:rFonts w:ascii="Arial" w:hAnsi="Arial" w:eastAsia="Arial"/>
                <w:b w:val="0"/>
                <w:i w:val="0"/>
                <w:color w:val="000000"/>
                <w:sz w:val="28"/>
              </w:rPr>
              <w:t xml:space="preserve">properties are extracted.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Colour Image. </w:t>
            </w:r>
            <w:r>
              <w:rPr>
                <w:rFonts w:ascii="Arial" w:hAnsi="Arial" w:eastAsia="Arial"/>
                <w:b w:val="0"/>
                <w:i w:val="0"/>
                <w:color w:val="000000"/>
                <w:sz w:val="28"/>
              </w:rPr>
              <w:t xml:space="preserve">Color spaces are worked with,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22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between RGB, HSI, and YCbCr representations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Color-based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thresholding, </w:t>
                  </w:r>
                </w:p>
              </w:tc>
              <w:tc>
                <w:tcPr>
                  <w:tcW w:type="dxa" w:w="12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contrast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adjustment, and dynamic channel manipulation are </w:t>
            </w:r>
            <w:r>
              <w:rPr>
                <w:rFonts w:ascii="Arial" w:hAnsi="Arial" w:eastAsia="Arial"/>
                <w:b w:val="0"/>
                <w:i w:val="0"/>
                <w:color w:val="000000"/>
                <w:sz w:val="28"/>
              </w:rPr>
              <w:t xml:space="preserve">implemented.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Compression.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JPEG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DCT-based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compression are performed, and the quality-size </w:t>
            </w:r>
            <w:r>
              <w:rPr>
                <w:rFonts w:ascii="Arial" w:hAnsi="Arial" w:eastAsia="Arial"/>
                <w:b w:val="0"/>
                <w:i w:val="0"/>
                <w:color w:val="000000"/>
                <w:sz w:val="28"/>
              </w:rPr>
              <w:t xml:space="preserve">trade-off is assessed using PSNR and SSIM. The 8x8 </w:t>
            </w:r>
            <w:r>
              <w:rPr>
                <w:rFonts w:ascii="Arial" w:hAnsi="Arial" w:eastAsia="Arial"/>
                <w:b w:val="0"/>
                <w:i w:val="0"/>
                <w:color w:val="000000"/>
                <w:sz w:val="28"/>
              </w:rPr>
              <w:t xml:space="preserve">block Discrete Cosine Transform, quantization matrix </w:t>
            </w:r>
            <w:r>
              <w:rPr>
                <w:rFonts w:ascii="Arial" w:hAnsi="Arial" w:eastAsia="Arial"/>
                <w:b w:val="0"/>
                <w:i w:val="0"/>
                <w:color w:val="000000"/>
                <w:sz w:val="28"/>
              </w:rPr>
              <w:t xml:space="preserve">application, and entropy coding are implemented step </w:t>
            </w:r>
            <w:r>
              <w:rPr>
                <w:rFonts w:ascii="Arial" w:hAnsi="Arial" w:eastAsia="Arial"/>
                <w:b w:val="0"/>
                <w:i w:val="0"/>
                <w:color w:val="000000"/>
                <w:sz w:val="28"/>
              </w:rPr>
              <w:t xml:space="preserve">by step. Objective quality metrics are calculated </w:t>
            </w:r>
            <w:r>
              <w:rPr>
                <w:rFonts w:ascii="Arial" w:hAnsi="Arial" w:eastAsia="Arial"/>
                <w:b w:val="0"/>
                <w:i w:val="0"/>
                <w:color w:val="000000"/>
                <w:sz w:val="28"/>
              </w:rPr>
              <w:t xml:space="preserve">across different compression ratios.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Final Mini-Project. A real audio or tasvir qayta ishlash problem is solved in Python or MATLAB. An integrated processing pipeline is independently developed and deployed. The project taqdim etiladi orally, code functionality is demonstrated, and technical results are defended.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8" w:firstLine="0"/>
              <w:jc w:val="both"/>
            </w:pPr>
            <w:r>
              <w:rPr>
                <w:rFonts w:ascii="Arial" w:hAnsi="Arial" w:eastAsia="Arial"/>
                <w:b w:val="0"/>
                <w:i w:val="0"/>
                <w:color w:val="000000"/>
                <w:sz w:val="28"/>
              </w:rPr>
              <w:t xml:space="preserve">Classification of Signals: Analysis Using Audio, </w:t>
            </w:r>
            <w:r>
              <w:rPr>
                <w:rFonts w:ascii="Arial" w:hAnsi="Arial" w:eastAsia="Arial"/>
                <w:b w:val="0"/>
                <w:i w:val="0"/>
                <w:color w:val="000000"/>
                <w:sz w:val="28"/>
              </w:rPr>
              <w:t xml:space="preserve">Biomedical (ECG/EEG) and Sensor Signals as </w:t>
            </w:r>
            <w:r>
              <w:rPr>
                <w:rFonts w:ascii="Arial" w:hAnsi="Arial" w:eastAsia="Arial"/>
                <w:b w:val="0"/>
                <w:i w:val="0"/>
                <w:color w:val="000000"/>
                <w:sz w:val="28"/>
              </w:rPr>
              <w:t xml:space="preserve">Examples.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Convolution, Correlation and Their Application in </w:t>
            </w:r>
            <w:r>
              <w:rPr>
                <w:rFonts w:ascii="Arial" w:hAnsi="Arial" w:eastAsia="Arial"/>
                <w:b w:val="0"/>
                <w:i w:val="0"/>
                <w:color w:val="000000"/>
                <w:sz w:val="28"/>
              </w:rPr>
              <w:t xml:space="preserve">Real-World Problems.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Analysis of DTFT and the Continuous </w:t>
            </w:r>
            <w:r>
              <w:rPr>
                <w:rFonts w:ascii="Arial" w:hAnsi="Arial" w:eastAsia="Arial"/>
                <w:b w:val="0"/>
                <w:i w:val="0"/>
                <w:color w:val="000000"/>
                <w:sz w:val="28"/>
              </w:rPr>
              <w:t xml:space="preserve">Fourier Transform.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Verification of System Stability and Pole–Zero </w:t>
            </w:r>
            <w:r>
              <w:rPr>
                <w:rFonts w:ascii="Arial" w:hAnsi="Arial" w:eastAsia="Arial"/>
                <w:b w:val="0"/>
                <w:i w:val="0"/>
                <w:color w:val="000000"/>
                <w:sz w:val="28"/>
              </w:rPr>
              <w:t xml:space="preserve">Location Using the z-transform.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Sampling and Aliasing: Practical Cases Using Audio </w:t>
            </w:r>
            <w:r>
              <w:rPr>
                <w:rFonts w:ascii="Arial" w:hAnsi="Arial" w:eastAsia="Arial"/>
                <w:b w:val="0"/>
                <w:i w:val="0"/>
                <w:color w:val="000000"/>
                <w:sz w:val="28"/>
              </w:rPr>
              <w:t xml:space="preserve">and Image Examples.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of the Advantages and Disadvantages </w:t>
            </w:r>
            <w:r>
              <w:rPr>
                <w:rFonts w:ascii="Arial" w:hAnsi="Arial" w:eastAsia="Arial"/>
                <w:b w:val="0"/>
                <w:i w:val="0"/>
                <w:color w:val="000000"/>
                <w:sz w:val="28"/>
              </w:rPr>
              <w:t xml:space="preserve">and Application Areas of FIR and IIR Filters.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Analysis of FFT Algorithms and Computational </w:t>
            </w:r>
            <w:r>
              <w:rPr>
                <w:rFonts w:ascii="Arial" w:hAnsi="Arial" w:eastAsia="Arial"/>
                <w:b w:val="0"/>
                <w:i w:val="0"/>
                <w:color w:val="000000"/>
                <w:sz w:val="28"/>
              </w:rPr>
              <w:t xml:space="preserve">Complexity.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Window Functions, Spectral Leakage and the Trade-</w:t>
            </w:r>
            <w:r>
              <w:rPr>
                <w:rFonts w:ascii="Arial" w:hAnsi="Arial" w:eastAsia="Arial"/>
                <w:b w:val="0"/>
                <w:i w:val="0"/>
                <w:color w:val="000000"/>
                <w:sz w:val="28"/>
              </w:rPr>
              <w:t xml:space="preserve">off Between Accuracy and Resolution.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Study of Image Formats (BMP, PNG, JPEG, TIFF) </w:t>
            </w:r>
            <w:r>
              <w:rPr>
                <w:rFonts w:ascii="Arial" w:hAnsi="Arial" w:eastAsia="Arial"/>
                <w:b w:val="0"/>
                <w:i w:val="0"/>
                <w:color w:val="000000"/>
                <w:sz w:val="28"/>
              </w:rPr>
              <w:t xml:space="preserve">and Pixel Structure.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Enhancing Contrast Using Histogram Methods </w:t>
            </w:r>
            <w:r>
              <w:rPr>
                <w:rFonts w:ascii="Arial" w:hAnsi="Arial" w:eastAsia="Arial"/>
                <w:b w:val="0"/>
                <w:i w:val="0"/>
                <w:color w:val="000000"/>
                <w:sz w:val="28"/>
              </w:rPr>
              <w:t xml:space="preserve">(Equalisation, Matching).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Comparison of Noise Models (Gaussian, Salt-and-</w:t>
            </w:r>
            <w:r>
              <w:rPr>
                <w:rFonts w:ascii="Arial" w:hAnsi="Arial" w:eastAsia="Arial"/>
                <w:b w:val="0"/>
                <w:i w:val="0"/>
                <w:color w:val="000000"/>
                <w:sz w:val="28"/>
              </w:rPr>
              <w:t xml:space="preserve">Pepper, Speckle) and Denoising Methods.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Colour Spaces (RGB, HSI, CIE Lab) and Their </w:t>
            </w:r>
            <w:r>
              <w:rPr>
                <w:rFonts w:ascii="Arial" w:hAnsi="Arial" w:eastAsia="Arial"/>
                <w:b w:val="0"/>
                <w:i w:val="0"/>
                <w:color w:val="000000"/>
                <w:sz w:val="28"/>
              </w:rPr>
              <w:t xml:space="preserve">Conversion.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Edge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Detectors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Segmentation Algorithms.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JPEG Compression Stages and Quality Assessment Criteria (PSNR, SSIM). Fundamentals of CNNs and Applications of Chuqur o'rganish in Tasvir qayta ishlash.</w:t>
            </w:r>
            <w:r>
              <w:rPr>
                <w:rFonts w:ascii="Arial" w:hAnsi="Arial" w:eastAsia="Arial"/>
                <w:b w:val="0"/>
                <w:i w:val="0"/>
                <w:color w:val="000000"/>
                <w:sz w:val="28"/>
              </w:rPr>
            </w:r>
            <w:r>
              <w:rPr>
                <w:rFonts w:ascii="Arial" w:hAnsi="Arial" w:eastAsia="Arial"/>
                <w:b w:val="0"/>
                <w:i w:val="0"/>
                <w:color w:val="000000"/>
                <w:sz w:val="28"/>
              </w:rPr>
            </w:r>
          </w:p>
        </w:tc>
      </w:tr>
      <w:tr>
        <w:trPr>
          <w:trHeight w:hRule="exact" w:val="4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Ushbu fan integrates muammoga asoslangan ta'lim and scaffolded instruction to bridge mathematical signal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6"/>
              </w:trPr>
              <w:tc>
                <w:tcPr>
                  <w:tcW w:type="dxa" w:w="108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theory </w:t>
                  </w:r>
                </w:p>
              </w:tc>
              <w:tc>
                <w:tcPr>
                  <w:tcW w:type="dxa" w:w="80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0" w:after="0"/>
                    <w:ind w:left="280" w:right="0" w:firstLine="0"/>
                    <w:jc w:val="left"/>
                  </w:pPr>
                  <w:r>
                    <w:rPr>
                      <w:rFonts w:ascii="Arial" w:hAnsi="Arial" w:eastAsia="Arial"/>
                      <w:b w:val="0"/>
                      <w:i w:val="0"/>
                      <w:color w:val="000000"/>
                      <w:sz w:val="28"/>
                    </w:rPr>
                    <w:t xml:space="preserve">practical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computer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engineering </w:t>
                  </w:r>
                </w:p>
              </w:tc>
            </w:tr>
            <w:tr>
              <w:trPr>
                <w:trHeight w:hRule="exact" w:val="338"/>
              </w:trPr>
              <w:tc>
                <w:tcPr>
                  <w:tcW w:type="dxa" w:w="18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Interactive </w:t>
                  </w:r>
                </w:p>
              </w:tc>
              <w:tc>
                <w:tcPr>
                  <w:tcW w:type="dxa" w:w="11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coding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workshops </w:t>
                  </w:r>
                </w:p>
              </w:tc>
              <w:tc>
                <w:tcPr>
                  <w:tcW w:type="dxa" w:w="4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MATLAB and Python enable students to implement </w:t>
            </w:r>
            <w:r>
              <w:rPr>
                <w:rFonts w:ascii="Arial" w:hAnsi="Arial" w:eastAsia="Arial"/>
                <w:b w:val="0"/>
                <w:i w:val="0"/>
                <w:color w:val="000000"/>
                <w:sz w:val="28"/>
              </w:rPr>
              <w:t xml:space="preserve">digital filtering, spectral analysis, and computer vision </w:t>
            </w:r>
            <w:r>
              <w:rPr>
                <w:rFonts w:ascii="Arial" w:hAnsi="Arial" w:eastAsia="Arial"/>
                <w:b w:val="0"/>
                <w:i w:val="0"/>
                <w:color w:val="000000"/>
                <w:sz w:val="28"/>
              </w:rPr>
              <w:t xml:space="preserve">algorithms in real time. Collaborative peer review and </w:t>
            </w:r>
            <w:r>
              <w:rPr>
                <w:rFonts w:ascii="Arial" w:hAnsi="Arial" w:eastAsia="Arial"/>
                <w:b w:val="0"/>
                <w:i w:val="0"/>
                <w:color w:val="000000"/>
                <w:sz w:val="28"/>
              </w:rPr>
              <w:t xml:space="preserve">group project assignments foster critical thinking,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4"/>
              </w:trPr>
              <w:tc>
                <w:tcPr>
                  <w:tcW w:type="dxa" w:w="14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optimization, </w:t>
                  </w:r>
                </w:p>
              </w:tc>
              <w:tc>
                <w:tcPr>
                  <w:tcW w:type="dxa" w:w="7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effective </w:t>
                  </w:r>
                </w:p>
              </w:tc>
              <w:tc>
                <w:tcPr>
                  <w:tcW w:type="dxa" w:w="1380"/>
                  <w:tcBorders/>
                  <w:tcMar>
                    <w:start w:w="0" w:type="dxa"/>
                    <w:end w:w="0" w:type="dxa"/>
                  </w:tcMar>
                </w:tcPr>
                <w:p>
                  <w:pPr>
                    <w:autoSpaceDN w:val="0"/>
                    <w:autoSpaceDE w:val="0"/>
                    <w:widowControl/>
                    <w:spacing w:line="233" w:lineRule="auto" w:before="2" w:after="0"/>
                    <w:ind w:left="186" w:right="0" w:firstLine="0"/>
                    <w:jc w:val="left"/>
                  </w:pPr>
                  <w:r>
                    <w:rPr>
                      <w:rFonts w:ascii="Arial" w:hAnsi="Arial" w:eastAsia="Arial"/>
                      <w:b w:val="0"/>
                      <w:i w:val="0"/>
                      <w:color w:val="000000"/>
                      <w:sz w:val="28"/>
                    </w:rPr>
                    <w:t xml:space="preserve">technical </w:t>
                  </w:r>
                </w:p>
              </w:tc>
            </w:tr>
            <w:tr>
              <w:trPr>
                <w:trHeight w:hRule="exact" w:val="330"/>
              </w:trPr>
              <w:tc>
                <w:tcPr>
                  <w:tcW w:type="dxa" w:w="21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skills.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124" w:right="0" w:firstLine="0"/>
                    <w:jc w:val="left"/>
                  </w:pPr>
                  <w:r>
                    <w:rPr>
                      <w:rFonts w:ascii="Arial" w:hAnsi="Arial" w:eastAsia="Arial"/>
                      <w:b w:val="0"/>
                      <w:i w:val="0"/>
                      <w:color w:val="000000"/>
                      <w:sz w:val="28"/>
                    </w:rPr>
                    <w:t xml:space="preserve">Furthermore, </w:t>
                  </w:r>
                </w:p>
              </w:tc>
              <w:tc>
                <w:tcPr>
                  <w:tcW w:type="dxa" w:w="13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laboratory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experiments utilizing real-world audio, biomedical,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independently design and deploy efficient data-</w:t>
            </w:r>
            <w:r>
              <w:rPr>
                <w:rFonts w:ascii="Arial" w:hAnsi="Arial" w:eastAsia="Arial"/>
                <w:b w:val="0"/>
                <w:i w:val="0"/>
                <w:color w:val="000000"/>
                <w:sz w:val="28"/>
              </w:rPr>
              <w:t xml:space="preserve">processing solutions. </w:t>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Differensial tenglamalar </w:t>
              <w:br/>
              <w:t xml:space="preserve">Dasturlash 1,2 </w:t>
              <w:br/>
              <w:t xml:space="preserve">Ehtimollar nazariyasi va statistika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 xml:space="preserve">Student performance is assessed through continuous assessment (20%), midterm assessment (30%), and final yozma imtihon (50%). The continuous assessment results reflect the student's theoretical knowledge in the discipline, practical skills in processing discrete signals and digital images, ability to implement algorithms in MATLAB/Python, analyze spectral characteristics, apply spatial and frequency domain filters, and present technical findings logically and coherently. The midterm assessment consists of written assignments, short in-class quizzes, and the evaluation of independent study projects, such as 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signal classification presentation, a convolution and correlation analytical review, a DTFT vs CFT comparative analysis, a z-transform stability report, and a sampling and aliasing practical assignment. The yakuniy baholash is a yozma imtihon consisting of theoretical questions, algoritm loyihalash tasks, and practical signal va tasvir qayta ishlash problems designed to assess students' understanding of discrete-time systems, spectral analysis, filter design, compression mechanisms, and chuqur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p>
        </w:tc>
      </w:tr>
      <w:tr>
        <w:trPr>
          <w:trHeight w:hRule="exact" w:val="45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1. Szeliski R. Kompyuter ko'rishi: Algorithms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r>
            <w:r>
              <w:br/>
            </w:r>
            <w:r>
              <w:rPr>
                <w:rFonts w:ascii="Arial" w:hAnsi="Arial" w:eastAsia="Arial"/>
                <w:b w:val="0"/>
                <w:i w:val="0"/>
                <w:color w:val="000000"/>
                <w:sz w:val="28"/>
              </w:rPr>
              <w:t xml:space="preserve">2. Lichtman M. PySDR: A Guide to SDR and DSP </w:t>
            </w:r>
            <w:r>
              <w:rPr>
                <w:rFonts w:ascii="Arial" w:hAnsi="Arial" w:eastAsia="Arial"/>
                <w:b w:val="0"/>
                <w:i w:val="0"/>
                <w:color w:val="000000"/>
                <w:sz w:val="28"/>
              </w:rPr>
              <w:t xml:space="preserve">using Python. — 2022 (continuously updated).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pysdr.org </w:t>
              <w:br/>
              <w:t xml:space="preserve">3. Zhang A., Lipton Z. C., Li M., Smola A. J. Dive into Chuqur o'rganish. — Cambridge University Press, 2023.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d2l.ai </w:t>
              <w:br/>
              <w:t xml:space="preserve">4. Prince S. J. D. Understanding Chuqur o'rganish. — MIT Press, 2023. udlbook.github.io/udlbook </w:t>
              <w:br/>
              <w:t xml:space="preserve">5. Deisenroth M. P., Faisal A. A., Ong C. S. Mathematics for Mashinali o'rganish. — Cambridge University Press, 2020. mml-book.github.io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 Abdualimov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KOMPYUTER ARXITEKTURASI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KOMPYUTER ARXITEKTURASI</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KMA1606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230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The purpose of the Modul Kompyuter arxitekturasi o'qitishdan iborat students the structure of computer systems, their operating principles, and the relationship between hardware and software. The Modul also ko'rib chiqadi the architecture of modern computing systems. Through ushbu fan, students gain an in-depth understanding of the main components of a computer. Students study processors and their organization. Memory systems ko'rib chiqiladi in detail. Input-output devices and their operating principles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which </w:t>
                  </w:r>
                </w:p>
              </w:tc>
              <w:tc>
                <w:tcPr>
                  <w:tcW w:type="dxa" w:w="9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these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components interact tahlil qilinadi to develop 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comprehensive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w:t>
            </w:r>
          </w:p>
        </w:tc>
      </w:tr>
      <w:tr>
        <w:trPr>
          <w:trHeight w:hRule="exact" w:val="83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Knows the theoretical foundations of computer architecture.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LO2. Knows the structure and operating principles of </w:t>
            </w:r>
            <w:r>
              <w:rPr>
                <w:rFonts w:ascii="Arial" w:hAnsi="Arial" w:eastAsia="Arial"/>
                <w:b w:val="0"/>
                <w:i w:val="0"/>
                <w:color w:val="000000"/>
                <w:sz w:val="28"/>
              </w:rPr>
              <w:t xml:space="preserve">the central processor.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architecture (ISA).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Knows the characteristics of cache memory, </w:t>
            </w:r>
            <w:r>
              <w:rPr>
                <w:rFonts w:ascii="Arial" w:hAnsi="Arial" w:eastAsia="Arial"/>
                <w:b w:val="0"/>
                <w:i w:val="0"/>
                <w:color w:val="000000"/>
                <w:sz w:val="28"/>
              </w:rPr>
              <w:t xml:space="preserve">RAM, and external memory.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LO5. Has knowledge of the operating principles of </w:t>
            </w:r>
            <w:r>
              <w:rPr>
                <w:rFonts w:ascii="Arial" w:hAnsi="Arial" w:eastAsia="Arial"/>
                <w:b w:val="0"/>
                <w:i w:val="0"/>
                <w:color w:val="000000"/>
                <w:sz w:val="28"/>
              </w:rPr>
              <w:t xml:space="preserve">input-output devices.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criteria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performance of computer systems.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Imkoniyatiga ega analyze the components of a computer system.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LO8. Tushuntiradi the operation of the processor.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Imkoniyatiga ega use number systems and data encoding methods.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Aniqlaydi the factors that affect computer performance.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Imkoniyatiga ega compare different architectural solutions.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Imkoniyatiga ega evaluate the capabilities of modern computing systems.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231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1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LO13. Imkoniyatiga ega evaluate the performance of computing systems based on the elements of computer architecture.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Imkoniyatiga ega analyze the interaction of the processor, memory, and input-output devices.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Imkoniyatiga ega select and justify appropriate hardware for computing systems.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LO16. Rivojlantiradi the ability to analyze the technical parameters of computer systems and formulate recommendations for increasing their efficiency. LO17. Has the competence to effectively use modern computer architectures and computing technologies in practical and professional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Ma'ruzas </w:t>
              <w:br/>
              <w:t xml:space="preserve">Introduction to Kompyuter arxitekturasi. The concepts of computer architecture and computer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scope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objectives of studying computer architecture are </w:t>
            </w:r>
            <w:r>
              <w:rPr>
                <w:rFonts w:ascii="Arial" w:hAnsi="Arial" w:eastAsia="Arial"/>
                <w:b w:val="0"/>
                <w:i w:val="0"/>
                <w:color w:val="000000"/>
                <w:sz w:val="28"/>
              </w:rPr>
              <w:t xml:space="preserve">defined. Computer architecture, referring to functional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behavior,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distinguished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4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organization, referring to implementation details. The relationship between hardware design and software execution tanishtiriladi.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Stages of Development of Computing Systems </w:t>
            </w:r>
            <w:r>
              <w:rPr>
                <w:rFonts w:ascii="Arial" w:hAnsi="Arial" w:eastAsia="Arial"/>
                <w:b/>
                <w:i w:val="0"/>
                <w:color w:val="000000"/>
                <w:sz w:val="28"/>
              </w:rPr>
              <w:t xml:space="preserve">and the von Neumann Architecture. </w:t>
            </w:r>
            <w:r>
              <w:rPr>
                <w:rFonts w:ascii="Arial" w:hAnsi="Arial" w:eastAsia="Arial"/>
                <w:b w:val="0"/>
                <w:i w:val="0"/>
                <w:color w:val="000000"/>
                <w:sz w:val="28"/>
              </w:rPr>
              <w:t xml:space="preserve">The historical </w:t>
            </w:r>
            <w:r>
              <w:rPr>
                <w:rFonts w:ascii="Arial" w:hAnsi="Arial" w:eastAsia="Arial"/>
                <w:b w:val="0"/>
                <w:i w:val="0"/>
                <w:color w:val="000000"/>
                <w:sz w:val="28"/>
              </w:rPr>
              <w:t xml:space="preserve">evolution of computing systems through successive </w:t>
            </w:r>
            <w:r>
              <w:rPr>
                <w:rFonts w:ascii="Arial" w:hAnsi="Arial" w:eastAsia="Arial"/>
                <w:b w:val="0"/>
                <w:i w:val="0"/>
                <w:color w:val="000000"/>
                <w:sz w:val="28"/>
              </w:rPr>
              <w:t xml:space="preserve">generations is traced. The principles of the von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Neumann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(stored-program)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7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explained. Von Neumann and Harvard architectures </w:t>
            </w:r>
            <w:r>
              <w:rPr>
                <w:rFonts w:ascii="Arial" w:hAnsi="Arial" w:eastAsia="Arial"/>
                <w:b w:val="0"/>
                <w:i w:val="0"/>
                <w:color w:val="000000"/>
                <w:sz w:val="28"/>
              </w:rPr>
              <w:t xml:space="preserve">are compared in terms of instruction and data </w:t>
            </w:r>
            <w:r>
              <w:rPr>
                <w:rFonts w:ascii="Arial" w:hAnsi="Arial" w:eastAsia="Arial"/>
                <w:b w:val="0"/>
                <w:i w:val="0"/>
                <w:color w:val="000000"/>
                <w:sz w:val="28"/>
              </w:rPr>
              <w:t xml:space="preserve">handling.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Representation of Data in a Computer: Number Systems and Encoding Methods. Binary, octal, decimal, and hexadecimal number systems and conversions between them o'rganiladi. Integer representation methods, including two's complement, are explained. Floating-point encoding and character encoding standards tanishtiriladi.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Structure and Operating Principles of the Central </w:t>
            </w:r>
            <w:r>
              <w:rPr>
                <w:rFonts w:ascii="Arial" w:hAnsi="Arial" w:eastAsia="Arial"/>
                <w:b/>
                <w:i w:val="0"/>
                <w:color w:val="000000"/>
                <w:sz w:val="28"/>
              </w:rPr>
              <w:t xml:space="preserve">Processor. </w:t>
            </w:r>
            <w:r>
              <w:rPr>
                <w:rFonts w:ascii="Arial" w:hAnsi="Arial" w:eastAsia="Arial"/>
                <w:b w:val="0"/>
                <w:i w:val="0"/>
                <w:color w:val="000000"/>
                <w:sz w:val="28"/>
              </w:rPr>
              <w:t xml:space="preserve">The main functional blocks of the CPU, </w:t>
            </w:r>
            <w:r>
              <w:rPr>
                <w:rFonts w:ascii="Arial" w:hAnsi="Arial" w:eastAsia="Arial"/>
                <w:b w:val="0"/>
                <w:i w:val="0"/>
                <w:color w:val="000000"/>
                <w:sz w:val="28"/>
              </w:rPr>
              <w:t xml:space="preserve">including the control unit, arithmetic-logic unit, and </w:t>
            </w:r>
            <w:r>
              <w:rPr>
                <w:rFonts w:ascii="Arial" w:hAnsi="Arial" w:eastAsia="Arial"/>
                <w:b w:val="0"/>
                <w:i w:val="0"/>
                <w:color w:val="000000"/>
                <w:sz w:val="28"/>
              </w:rPr>
              <w:t xml:space="preserve">registers, are described. The coordination of these </w:t>
            </w:r>
            <w:r>
              <w:rPr>
                <w:rFonts w:ascii="Arial" w:hAnsi="Arial" w:eastAsia="Arial"/>
                <w:b w:val="0"/>
                <w:i w:val="0"/>
                <w:color w:val="000000"/>
                <w:sz w:val="28"/>
              </w:rPr>
              <w:t xml:space="preserve">blocks in executing instructions is explained. The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concept of the datapath and its role in processing tanishtiriladi.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Instruction Set Architecture (ISA) and Addressing </w:t>
            </w:r>
            <w:r>
              <w:rPr>
                <w:rFonts w:ascii="Arial" w:hAnsi="Arial" w:eastAsia="Arial"/>
                <w:b/>
                <w:i w:val="0"/>
                <w:color w:val="000000"/>
                <w:sz w:val="28"/>
              </w:rPr>
              <w:t xml:space="preserve">Modes. </w:t>
            </w:r>
            <w:r>
              <w:rPr>
                <w:rFonts w:ascii="Arial" w:hAnsi="Arial" w:eastAsia="Arial"/>
                <w:b w:val="0"/>
                <w:i w:val="0"/>
                <w:color w:val="000000"/>
                <w:sz w:val="28"/>
              </w:rPr>
              <w:t xml:space="preserve">The concept of an instruction set and its role </w:t>
            </w:r>
            <w:r>
              <w:rPr>
                <w:rFonts w:ascii="Arial" w:hAnsi="Arial" w:eastAsia="Arial"/>
                <w:b w:val="0"/>
                <w:i w:val="0"/>
                <w:color w:val="000000"/>
                <w:sz w:val="28"/>
              </w:rPr>
              <w:t xml:space="preserve">as the hardware-software interface are defined. </w:t>
            </w:r>
            <w:r>
              <w:rPr>
                <w:rFonts w:ascii="Arial" w:hAnsi="Arial" w:eastAsia="Arial"/>
                <w:b w:val="0"/>
                <w:i w:val="0"/>
                <w:color w:val="000000"/>
                <w:sz w:val="28"/>
              </w:rPr>
              <w:t xml:space="preserve">Instruction types, including data transfer, arithmetic, </w:t>
            </w:r>
            <w:r>
              <w:rPr>
                <w:rFonts w:ascii="Arial" w:hAnsi="Arial" w:eastAsia="Arial"/>
                <w:b w:val="0"/>
                <w:i w:val="0"/>
                <w:color w:val="000000"/>
                <w:sz w:val="28"/>
              </w:rPr>
              <w:t xml:space="preserve">and control instructions, are classified. Common </w:t>
            </w:r>
            <w:r>
              <w:rPr>
                <w:rFonts w:ascii="Arial" w:hAnsi="Arial" w:eastAsia="Arial"/>
                <w:b w:val="0"/>
                <w:i w:val="0"/>
                <w:color w:val="000000"/>
                <w:sz w:val="28"/>
              </w:rPr>
              <w:t xml:space="preserve">addressing modes used to access operands are </w:t>
            </w:r>
            <w:r>
              <w:rPr>
                <w:rFonts w:ascii="Arial" w:hAnsi="Arial" w:eastAsia="Arial"/>
                <w:b w:val="0"/>
                <w:i w:val="0"/>
                <w:color w:val="000000"/>
                <w:sz w:val="28"/>
              </w:rPr>
              <w:t xml:space="preserve">explained.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RISC and CISC Architectures: Features and </w:t>
            </w:r>
            <w:r>
              <w:rPr>
                <w:rFonts w:ascii="Arial" w:hAnsi="Arial" w:eastAsia="Arial"/>
                <w:b/>
                <w:i w:val="0"/>
                <w:color w:val="000000"/>
                <w:sz w:val="28"/>
              </w:rPr>
              <w:t xml:space="preserve">Comparison. </w:t>
            </w:r>
            <w:r>
              <w:rPr>
                <w:rFonts w:ascii="Arial" w:hAnsi="Arial" w:eastAsia="Arial"/>
                <w:b w:val="0"/>
                <w:i w:val="0"/>
                <w:color w:val="000000"/>
                <w:sz w:val="28"/>
              </w:rPr>
              <w:t xml:space="preserve">The design philosophy behind RISC </w:t>
            </w:r>
            <w:r>
              <w:rPr>
                <w:rFonts w:ascii="Arial" w:hAnsi="Arial" w:eastAsia="Arial"/>
                <w:b w:val="0"/>
                <w:i w:val="0"/>
                <w:color w:val="000000"/>
                <w:sz w:val="28"/>
              </w:rPr>
              <w:t xml:space="preserve">and CISC processors is explained. Instruction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requirements are compared. Examples of processors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each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Processor's Instruction Execution Cycle and Control Unit. The fetch-decode-execute cycle ko'rib chiqiladi in depth. The role of the control unit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generating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coordination of instruction timing across processor </w:t>
            </w:r>
            <w:r>
              <w:rPr>
                <w:rFonts w:ascii="Arial" w:hAnsi="Arial" w:eastAsia="Arial"/>
                <w:b w:val="0"/>
                <w:i w:val="0"/>
                <w:color w:val="000000"/>
                <w:sz w:val="28"/>
              </w:rPr>
              <w:t xml:space="preserve">components is described.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Memory Hierarchy: Registers, Cache, RAM, and </w:t>
            </w:r>
            <w:r>
              <w:rPr>
                <w:rFonts w:ascii="Arial" w:hAnsi="Arial" w:eastAsia="Arial"/>
                <w:b/>
                <w:i w:val="0"/>
                <w:color w:val="000000"/>
                <w:sz w:val="28"/>
              </w:rPr>
              <w:t xml:space="preserve">External Memory. </w:t>
            </w:r>
            <w:r>
              <w:rPr>
                <w:rFonts w:ascii="Arial" w:hAnsi="Arial" w:eastAsia="Arial"/>
                <w:b w:val="0"/>
                <w:i w:val="0"/>
                <w:color w:val="000000"/>
                <w:sz w:val="28"/>
              </w:rPr>
              <w:t xml:space="preserve">The concept of the memory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rationale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The speed, capacity, and cost of </w:t>
            </w:r>
            <w:r>
              <w:rPr>
                <w:rFonts w:ascii="Arial" w:hAnsi="Arial" w:eastAsia="Arial"/>
                <w:b w:val="0"/>
                <w:i w:val="0"/>
                <w:color w:val="000000"/>
                <w:sz w:val="28"/>
              </w:rPr>
              <w:t xml:space="preserve">registers, cache, RAM, and secondary storage are </w:t>
            </w:r>
            <w:r>
              <w:rPr>
                <w:rFonts w:ascii="Arial" w:hAnsi="Arial" w:eastAsia="Arial"/>
                <w:b w:val="0"/>
                <w:i w:val="0"/>
                <w:color w:val="000000"/>
                <w:sz w:val="28"/>
              </w:rPr>
              <w:t xml:space="preserve">compared. The principle of locality of reference </w:t>
            </w:r>
            <w:r>
              <w:rPr>
                <w:rFonts w:ascii="Arial" w:hAnsi="Arial" w:eastAsia="Arial"/>
                <w:b w:val="0"/>
                <w:i w:val="0"/>
                <w:color w:val="000000"/>
                <w:sz w:val="28"/>
              </w:rPr>
              <w:t xml:space="preserve">underlying hierarchy design is explained.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Cache Memory Architecture and Its Impact on Performance. Cache organization types, including direct-mapped, set-associative, and fully associative organizations, are explained. Cache replacement and write policies muhokama qilinadi. The influence of cache design choices on overall system performance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Input-Output Systems and Bus Architecture. The structure and function of system buses connecting components are described. I/O techniques, including programmed I/O, interrupt-driven I/O, and direct memory access (DMA), are explained. Bus arbitration and data transfer protocols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Pipelined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Operating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Principles. The concept of instruction pipelining for improving throughput tanishtiriladi. Pipeline stages and the handling of structural, data, and control hazards are explained. Techniques for resolving pipeline stalls and hazards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42" w:val="left"/>
                <w:tab w:pos="2010" w:val="left"/>
                <w:tab w:pos="2838" w:val="left"/>
                <w:tab w:pos="3496" w:val="left"/>
                <w:tab w:pos="4166" w:val="left"/>
                <w:tab w:pos="4434" w:val="left"/>
                <w:tab w:pos="4746" w:val="left"/>
              </w:tabs>
              <w:autoSpaceDE w:val="0"/>
              <w:widowControl/>
              <w:spacing w:line="245" w:lineRule="auto" w:before="10" w:after="6"/>
              <w:ind w:left="104" w:right="0" w:firstLine="0"/>
              <w:jc w:val="left"/>
            </w:pPr>
            <w:r>
              <w:rPr>
                <w:rFonts w:ascii="Arial" w:hAnsi="Arial" w:eastAsia="Arial"/>
                <w:b/>
                <w:i w:val="0"/>
                <w:color w:val="000000"/>
                <w:sz w:val="28"/>
              </w:rPr>
              <w:t xml:space="preserve">Parallel qayta ishlash and </w:t>
              <w:tab/>
              <w:tab/>
              <w:t xml:space="preserve">Instruction-Level Parallelism. </w:t>
              <w:tab/>
              <w:t xml:space="preserve">The </w:t>
              <w:tab/>
              <w:t xml:space="preserve">concept of instruction-level parallelism (ILP) and its exploitation are explained. Superscalar execution and out-of-order processing muhokama qilinadi. Techniques such as branch prediction and speculative execution tanishtiriladi. </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Multi-core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338" w:right="0" w:firstLine="0"/>
                    <w:jc w:val="left"/>
                  </w:pPr>
                  <w:r>
                    <w:rPr>
                      <w:rFonts w:ascii="Arial" w:hAnsi="Arial" w:eastAsia="Arial"/>
                      <w:b/>
                      <w:i w:val="0"/>
                      <w:color w:val="000000"/>
                      <w:sz w:val="28"/>
                    </w:rPr>
                    <w:t xml:space="preserve">Modern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Microarchitectures. The motivation for and design of multi-core processor systems are explained. Cache coherence and inter-core communication challenges muhokama qilinadi. Contemporary microarchitectural features in commercial processors tanishtiriladi.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Management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Mechanisms. </w:t>
            </w:r>
            <w:r>
              <w:rPr>
                <w:rFonts w:ascii="Arial" w:hAnsi="Arial" w:eastAsia="Arial"/>
                <w:b w:val="0"/>
                <w:i w:val="0"/>
                <w:color w:val="000000"/>
                <w:sz w:val="28"/>
              </w:rPr>
              <w:t xml:space="preserve">The concept of virtual memory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address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translation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124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Paging,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segmentation, and the role of the page table are described. The function of the translation lookaside buffer (TLB) and page replacement algorithms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Modern Kompyuter arxitekturasis: ARM, x86-64, RISC-V, and Bulutli hisoblash Systems. The design principles of ARM, x86-64, and RISC-V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compared. </w:t>
                  </w:r>
                </w:p>
              </w:tc>
              <w:tc>
                <w:tcPr>
                  <w:tcW w:type="dxa" w:w="9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Their </w:t>
                  </w:r>
                </w:p>
              </w:tc>
              <w:tc>
                <w:tcPr>
                  <w:tcW w:type="dxa" w:w="150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respective </w:t>
                  </w:r>
                </w:p>
              </w:tc>
            </w:tr>
            <w:tr>
              <w:trPr>
                <w:trHeight w:hRule="exact" w:val="338"/>
              </w:trPr>
              <w:tc>
                <w:tcPr>
                  <w:tcW w:type="dxa" w:w="186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application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domains,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including </w:t>
                  </w:r>
                </w:p>
              </w:tc>
              <w:tc>
                <w:tcPr>
                  <w:tcW w:type="dxa" w:w="150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mobile,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desktop/server, and open-source hardware, muhokama qilinadi. The architectural considerations of cloud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introduced.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Conversion Between Number Systems and Performing Binary Arithmetic Operations. Values are converted between binary, octal, decimal, and hexadecimal systems. Addition, subtraction, and multiplication in binary are performed using manual methods. Results are verified by cross-checking conversions across different bases.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Boolean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 xml:space="preserve">Algebra Operations. Basic logic gates, including AND, OR, NOT, and XOR gates, and their truth tables ko'rib chiqiladi. Logical expressions are simplified using Boolean algebra laws. Simple combinational circuits are constructed from logical elements.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Analysis of the Computer's Main Components and </w:t>
            </w:r>
            <w:r>
              <w:rPr>
                <w:rFonts w:ascii="Arial" w:hAnsi="Arial" w:eastAsia="Arial"/>
                <w:b/>
                <w:i w:val="0"/>
                <w:color w:val="000000"/>
                <w:sz w:val="28"/>
              </w:rPr>
              <w:t xml:space="preserve">Their Interrelationships. </w:t>
            </w:r>
            <w:r>
              <w:rPr>
                <w:rFonts w:ascii="Arial" w:hAnsi="Arial" w:eastAsia="Arial"/>
                <w:b w:val="0"/>
                <w:i w:val="0"/>
                <w:color w:val="000000"/>
                <w:sz w:val="28"/>
              </w:rPr>
              <w:t xml:space="preserve">The function of each major </w:t>
            </w:r>
            <w:r>
              <w:rPr>
                <w:rFonts w:ascii="Arial" w:hAnsi="Arial" w:eastAsia="Arial"/>
                <w:b w:val="0"/>
                <w:i w:val="0"/>
                <w:color w:val="000000"/>
                <w:sz w:val="28"/>
              </w:rPr>
              <w:t xml:space="preserve">hardware component within a system is identified. </w:t>
            </w:r>
            <w:r>
              <w:rPr>
                <w:rFonts w:ascii="Arial" w:hAnsi="Arial" w:eastAsia="Arial"/>
                <w:b w:val="0"/>
                <w:i w:val="0"/>
                <w:color w:val="000000"/>
                <w:sz w:val="28"/>
              </w:rPr>
              <w:t xml:space="preserve">The flow of data and control signals between </w:t>
            </w:r>
            <w:r>
              <w:rPr>
                <w:rFonts w:ascii="Arial" w:hAnsi="Arial" w:eastAsia="Arial"/>
                <w:b w:val="0"/>
                <w:i w:val="0"/>
                <w:color w:val="000000"/>
                <w:sz w:val="28"/>
              </w:rPr>
              <w:t xml:space="preserve">components is traced. A block diagram illustrating </w:t>
            </w:r>
            <w:r>
              <w:rPr>
                <w:rFonts w:ascii="Arial" w:hAnsi="Arial" w:eastAsia="Arial"/>
                <w:b w:val="0"/>
                <w:i w:val="0"/>
                <w:color w:val="000000"/>
                <w:sz w:val="28"/>
              </w:rPr>
              <w:t xml:space="preserve">component interconnections is constructed.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Modeling Registers and Inter-Register Data Exchange. The structure and function of processor registers are simulated. Data transfer operations between registers are demonstrated. Timing and control signals governing register-to-register transfers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Analysis of Instruction Formats and Addressing Methods. The structure of fixed-length and variable-length instruction formats ko'rib chiqiladi. Operand fields, opcodes, and addressing mode indicators are identified. Various addressing modes are applied to sample instructions.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Familiarize Yourself with Assembler Instructions </w:t>
            </w:r>
            <w:r>
              <w:rPr>
                <w:rFonts w:ascii="Arial" w:hAnsi="Arial" w:eastAsia="Arial"/>
                <w:b/>
                <w:i w:val="0"/>
                <w:color w:val="000000"/>
                <w:sz w:val="28"/>
              </w:rPr>
              <w:t xml:space="preserve">and Write Simple Programs. </w:t>
            </w:r>
            <w:r>
              <w:rPr>
                <w:rFonts w:ascii="Arial" w:hAnsi="Arial" w:eastAsia="Arial"/>
                <w:b w:val="0"/>
                <w:i w:val="0"/>
                <w:color w:val="000000"/>
                <w:sz w:val="28"/>
              </w:rPr>
              <w:t xml:space="preserve">The syntax and </w:t>
            </w:r>
            <w:r>
              <w:rPr>
                <w:rFonts w:ascii="Arial" w:hAnsi="Arial" w:eastAsia="Arial"/>
                <w:b w:val="0"/>
                <w:i w:val="0"/>
                <w:color w:val="000000"/>
                <w:sz w:val="28"/>
              </w:rPr>
              <w:t xml:space="preserve">structure of basic assembly language instructions are </w:t>
            </w:r>
            <w:r>
              <w:rPr>
                <w:rFonts w:ascii="Arial" w:hAnsi="Arial" w:eastAsia="Arial"/>
                <w:b w:val="0"/>
                <w:i w:val="0"/>
                <w:color w:val="000000"/>
                <w:sz w:val="28"/>
              </w:rPr>
              <w:t xml:space="preserve">reviewed. Short assembly programs are written to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2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execution is traced step by step to verify correct </w:t>
            </w:r>
            <w:r>
              <w:rPr>
                <w:rFonts w:ascii="Arial" w:hAnsi="Arial" w:eastAsia="Arial"/>
                <w:b w:val="0"/>
                <w:i w:val="0"/>
                <w:color w:val="000000"/>
                <w:sz w:val="28"/>
              </w:rPr>
              <w:t xml:space="preserve">behavior. </w:t>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Comparison of RISC and CISC Instruction Sets. </w:t>
            </w:r>
            <w:r>
              <w:rPr>
                <w:rFonts w:ascii="Arial" w:hAnsi="Arial" w:eastAsia="Arial"/>
                <w:b w:val="0"/>
                <w:i w:val="0"/>
                <w:color w:val="000000"/>
                <w:sz w:val="28"/>
              </w:rPr>
              <w:t xml:space="preserve">Sample instruction sets from RISC and CISC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count,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complexity, and execution time are compared for </w:t>
            </w:r>
            <w:r>
              <w:rPr>
                <w:rFonts w:ascii="Arial" w:hAnsi="Arial" w:eastAsia="Arial"/>
                <w:b w:val="0"/>
                <w:i w:val="0"/>
                <w:color w:val="000000"/>
                <w:sz w:val="28"/>
              </w:rPr>
              <w:t>equivalent tasks. Conclusions are drawn about trade-</w:t>
            </w:r>
            <w:r>
              <w:rPr>
                <w:rFonts w:ascii="Arial" w:hAnsi="Arial" w:eastAsia="Arial"/>
                <w:b w:val="0"/>
                <w:i w:val="0"/>
                <w:color w:val="000000"/>
                <w:sz w:val="28"/>
              </w:rPr>
              <w:t xml:space="preserve">offs between the two design approaches.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Step-by-Step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8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Processor's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Instruction Execution Cycle. </w:t>
            </w:r>
            <w:r>
              <w:rPr>
                <w:rFonts w:ascii="Arial" w:hAnsi="Arial" w:eastAsia="Arial"/>
                <w:b w:val="0"/>
                <w:i w:val="0"/>
                <w:color w:val="000000"/>
                <w:sz w:val="28"/>
              </w:rPr>
              <w:t>The fetch-decode-</w:t>
            </w:r>
            <w:r>
              <w:rPr>
                <w:rFonts w:ascii="Arial" w:hAnsi="Arial" w:eastAsia="Arial"/>
                <w:b w:val="0"/>
                <w:i w:val="0"/>
                <w:color w:val="000000"/>
                <w:sz w:val="28"/>
              </w:rPr>
              <w:t xml:space="preserve">execute cycle is broken down for a sample instruction. </w:t>
            </w:r>
            <w:r>
              <w:rPr>
                <w:rFonts w:ascii="Arial" w:hAnsi="Arial" w:eastAsia="Arial"/>
                <w:b w:val="0"/>
                <w:i w:val="0"/>
                <w:color w:val="000000"/>
                <w:sz w:val="28"/>
              </w:rPr>
              <w:t xml:space="preserve">Changes in registers and control signals are tracked </w:t>
            </w:r>
            <w:r>
              <w:rPr>
                <w:rFonts w:ascii="Arial" w:hAnsi="Arial" w:eastAsia="Arial"/>
                <w:b w:val="0"/>
                <w:i w:val="0"/>
                <w:color w:val="000000"/>
                <w:sz w:val="28"/>
              </w:rPr>
              <w:t xml:space="preserve">at each stage. Timing relationships across the </w:t>
            </w:r>
            <w:r>
              <w:rPr>
                <w:rFonts w:ascii="Arial" w:hAnsi="Arial" w:eastAsia="Arial"/>
                <w:b w:val="0"/>
                <w:i w:val="0"/>
                <w:color w:val="000000"/>
                <w:sz w:val="28"/>
              </w:rPr>
              <w:t xml:space="preserve">execution cycle are documented.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Memory Hierarchy Study and Calculation of Access Times. The average memory access time across hierarchy levels is calculated. The trade-off between memory speed, capacity, and cost tahlil qilinadi. Formulas relating hit rate and access time to overall performance are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Calculating Cache Memory Performance. </w:t>
            </w:r>
            <w:r>
              <w:rPr>
                <w:rFonts w:ascii="Arial" w:hAnsi="Arial" w:eastAsia="Arial"/>
                <w:b w:val="0"/>
                <w:i w:val="0"/>
                <w:color w:val="000000"/>
                <w:sz w:val="28"/>
              </w:rPr>
              <w:t xml:space="preserve">Cache </w:t>
            </w:r>
            <w:r>
              <w:rPr>
                <w:rFonts w:ascii="Arial" w:hAnsi="Arial" w:eastAsia="Arial"/>
                <w:b w:val="0"/>
                <w:i w:val="0"/>
                <w:color w:val="000000"/>
                <w:sz w:val="28"/>
              </w:rPr>
              <w:t xml:space="preserve">hit and miss rates are computed for given access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average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time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incorporating cache performance is calculated.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outcomes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across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different cache mapping strategies.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Transmission Processes. Data transfer across a system bus between components is simulated. Bus arbitration methods and their effect on transfer efficiency tahlil qilinadi. Data transfer rates are calculated under different bus configurations.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Calculation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Pipelined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Processing. </w:t>
            </w:r>
            <w:r>
              <w:rPr>
                <w:rFonts w:ascii="Arial" w:hAnsi="Arial" w:eastAsia="Arial"/>
                <w:b w:val="0"/>
                <w:i w:val="0"/>
                <w:color w:val="000000"/>
                <w:sz w:val="28"/>
              </w:rPr>
              <w:t xml:space="preserve">Pipeline speedup and throughput are </w:t>
            </w:r>
            <w:r>
              <w:rPr>
                <w:rFonts w:ascii="Arial" w:hAnsi="Arial" w:eastAsia="Arial"/>
                <w:b w:val="0"/>
                <w:i w:val="0"/>
                <w:color w:val="000000"/>
                <w:sz w:val="28"/>
              </w:rPr>
              <w:t xml:space="preserve">calculated for a given instruction sequence. Pipeline </w:t>
            </w:r>
            <w:r>
              <w:rPr>
                <w:rFonts w:ascii="Arial" w:hAnsi="Arial" w:eastAsia="Arial"/>
                <w:b w:val="0"/>
                <w:i w:val="0"/>
                <w:color w:val="000000"/>
                <w:sz w:val="28"/>
              </w:rPr>
              <w:t xml:space="preserve">hazards and their impact on efficiency are identified. </w:t>
            </w:r>
            <w:r>
              <w:rPr>
                <w:rFonts w:ascii="Arial" w:hAnsi="Arial" w:eastAsia="Arial"/>
                <w:b w:val="0"/>
                <w:i w:val="0"/>
                <w:color w:val="000000"/>
                <w:sz w:val="28"/>
              </w:rPr>
              <w:t xml:space="preserve">Techniques to resolve stalls and improve pipeline </w:t>
            </w:r>
            <w:r>
              <w:rPr>
                <w:rFonts w:ascii="Arial" w:hAnsi="Arial" w:eastAsia="Arial"/>
                <w:b w:val="0"/>
                <w:i w:val="0"/>
                <w:color w:val="000000"/>
                <w:sz w:val="28"/>
              </w:rPr>
              <w:t xml:space="preserve">performance are applied.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Evaluating the Performance of Parallel hisoblash and Multicore Systems. Performance metrics for parallel task execution are calculated. Speedup and efficiency tahlil qilinadi using Amdahl's Law. Performance outcomes between single-core and multi-core configurations are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28" w:val="left"/>
                <w:tab w:pos="2342" w:val="left"/>
                <w:tab w:pos="3006" w:val="left"/>
                <w:tab w:pos="4084" w:val="left"/>
                <w:tab w:pos="4670" w:val="left"/>
                <w:tab w:pos="55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Solving </w:t>
            </w:r>
            <w:r>
              <w:rPr>
                <w:rFonts w:ascii="Arial" w:hAnsi="Arial" w:eastAsia="Arial"/>
                <w:b/>
                <w:i w:val="0"/>
                <w:color w:val="000000"/>
                <w:sz w:val="28"/>
              </w:rPr>
              <w:t xml:space="preserve">Virtual </w:t>
            </w:r>
            <w:r>
              <w:rPr>
                <w:rFonts w:ascii="Arial" w:hAnsi="Arial" w:eastAsia="Arial"/>
                <w:b/>
                <w:i w:val="0"/>
                <w:color w:val="000000"/>
                <w:sz w:val="28"/>
              </w:rPr>
              <w:t xml:space="preserve">Memory, </w:t>
            </w:r>
            <w:r>
              <w:tab/>
            </w:r>
            <w:r>
              <w:rPr>
                <w:rFonts w:ascii="Arial" w:hAnsi="Arial" w:eastAsia="Arial"/>
                <w:b/>
                <w:i w:val="0"/>
                <w:color w:val="000000"/>
                <w:sz w:val="28"/>
              </w:rPr>
              <w:t xml:space="preserve">Paging, </w:t>
            </w:r>
            <w:r>
              <w:tab/>
            </w:r>
            <w:r>
              <w:rPr>
                <w:rFonts w:ascii="Arial" w:hAnsi="Arial" w:eastAsia="Arial"/>
                <w:b/>
                <w:i w:val="0"/>
                <w:color w:val="000000"/>
                <w:sz w:val="28"/>
              </w:rPr>
              <w:t xml:space="preserve">and </w:t>
            </w:r>
            <w:r>
              <w:rPr>
                <w:rFonts w:ascii="Arial" w:hAnsi="Arial" w:eastAsia="Arial"/>
                <w:b/>
                <w:i w:val="0"/>
                <w:color w:val="000000"/>
                <w:sz w:val="28"/>
              </w:rPr>
              <w:t xml:space="preserve">Segmentation </w:t>
            </w:r>
            <w:r>
              <w:rPr>
                <w:rFonts w:ascii="Arial" w:hAnsi="Arial" w:eastAsia="Arial"/>
                <w:b/>
                <w:i w:val="0"/>
                <w:color w:val="000000"/>
                <w:sz w:val="28"/>
              </w:rPr>
              <w:t xml:space="preserve">Problems. </w:t>
            </w:r>
            <w:r>
              <w:tab/>
            </w:r>
            <w:r>
              <w:rPr>
                <w:rFonts w:ascii="Arial" w:hAnsi="Arial" w:eastAsia="Arial"/>
                <w:b w:val="0"/>
                <w:i w:val="0"/>
                <w:color w:val="000000"/>
                <w:sz w:val="28"/>
              </w:rPr>
              <w:t xml:space="preserve">Practical </w:t>
            </w:r>
            <w:r>
              <w:br/>
            </w:r>
            <w:r>
              <w:tab/>
            </w:r>
            <w:r>
              <w:rPr>
                <w:rFonts w:ascii="Arial" w:hAnsi="Arial" w:eastAsia="Arial"/>
                <w:b w:val="0"/>
                <w:i w:val="0"/>
                <w:color w:val="000000"/>
                <w:sz w:val="28"/>
              </w:rPr>
              <w:t xml:space="preserve">problems </w:t>
            </w:r>
            <w:r>
              <w:rPr>
                <w:rFonts w:ascii="Arial" w:hAnsi="Arial" w:eastAsia="Arial"/>
                <w:b w:val="0"/>
                <w:i w:val="0"/>
                <w:color w:val="000000"/>
                <w:sz w:val="28"/>
              </w:rPr>
              <w:t xml:space="preserve">involving page table lookups and address translation </w:t>
            </w:r>
            <w:r>
              <w:rPr>
                <w:rFonts w:ascii="Arial" w:hAnsi="Arial" w:eastAsia="Arial"/>
                <w:b w:val="0"/>
                <w:i w:val="0"/>
                <w:color w:val="000000"/>
                <w:sz w:val="28"/>
              </w:rPr>
              <w:t xml:space="preserve">are solved. The effect of page faults on system </w:t>
            </w:r>
            <w:r>
              <w:rPr>
                <w:rFonts w:ascii="Arial" w:hAnsi="Arial" w:eastAsia="Arial"/>
                <w:b w:val="0"/>
                <w:i w:val="0"/>
                <w:color w:val="000000"/>
                <w:sz w:val="28"/>
              </w:rPr>
              <w:t xml:space="preserve">performance is calculated. Paging and segmentation </w:t>
            </w:r>
            <w:r>
              <w:rPr>
                <w:rFonts w:ascii="Arial" w:hAnsi="Arial" w:eastAsia="Arial"/>
                <w:b w:val="0"/>
                <w:i w:val="0"/>
                <w:color w:val="000000"/>
                <w:sz w:val="28"/>
              </w:rPr>
              <w:t xml:space="preserve">approaches to memory management are compared. </w:t>
            </w:r>
            <w:r>
              <w:rPr>
                <w:rFonts w:ascii="Arial" w:hAnsi="Arial" w:eastAsia="Arial"/>
                <w:b/>
                <w:i w:val="0"/>
                <w:color w:val="000000"/>
                <w:sz w:val="28"/>
              </w:rPr>
              <w:t xml:space="preserve">Analysis and Comparison of the Technical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Specifications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x86,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RISC-V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Architectures. </w:t>
            </w:r>
            <w:r>
              <w:rPr>
                <w:rFonts w:ascii="Arial" w:hAnsi="Arial" w:eastAsia="Arial"/>
                <w:b w:val="0"/>
                <w:i w:val="0"/>
                <w:color w:val="000000"/>
                <w:sz w:val="28"/>
              </w:rPr>
              <w:t xml:space="preserve">The technical specifications and </w:t>
            </w:r>
            <w:r>
              <w:rPr>
                <w:rFonts w:ascii="Arial" w:hAnsi="Arial" w:eastAsia="Arial"/>
                <w:b w:val="0"/>
                <w:i w:val="0"/>
                <w:color w:val="000000"/>
                <w:sz w:val="28"/>
              </w:rPr>
              <w:t xml:space="preserve">design philosophies of the ARM, x86, and RISC-V </w:t>
            </w:r>
            <w:r>
              <w:rPr>
                <w:rFonts w:ascii="Arial" w:hAnsi="Arial" w:eastAsia="Arial"/>
                <w:b w:val="0"/>
                <w:i w:val="0"/>
                <w:color w:val="000000"/>
                <w:sz w:val="28"/>
              </w:rPr>
              <w:t xml:space="preserve">architectures are reviewed. Performance, power </w:t>
            </w:r>
            <w:r>
              <w:rPr>
                <w:rFonts w:ascii="Arial" w:hAnsi="Arial" w:eastAsia="Arial"/>
                <w:b w:val="0"/>
                <w:i w:val="0"/>
                <w:color w:val="000000"/>
                <w:sz w:val="28"/>
              </w:rPr>
              <w:t xml:space="preserve">efficiency, and application domains are compared.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Conclusions are drawn on architecture suitability for </w:t>
            </w:r>
            <w:r>
              <w:rPr>
                <w:rFonts w:ascii="Arial" w:hAnsi="Arial" w:eastAsia="Arial"/>
                <w:b w:val="0"/>
                <w:i w:val="0"/>
                <w:color w:val="000000"/>
                <w:sz w:val="28"/>
              </w:rPr>
              <w:t xml:space="preserve">specific computing tasks.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Development History and Generations of Kompyuter arxitekturasi.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Distinctive Features of the von Neumann and Harvard </w:t>
            </w:r>
            <w:r>
              <w:rPr>
                <w:rFonts w:ascii="Arial" w:hAnsi="Arial" w:eastAsia="Arial"/>
                <w:b w:val="0"/>
                <w:i w:val="0"/>
                <w:color w:val="000000"/>
                <w:sz w:val="28"/>
              </w:rPr>
              <w:t xml:space="preserve">Architectures.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Architectural Solutions of Modern Computer Systems. </w:t>
            </w:r>
            <w:r>
              <w:rPr>
                <w:rFonts w:ascii="Arial" w:hAnsi="Arial" w:eastAsia="Arial"/>
                <w:b w:val="0"/>
                <w:i w:val="0"/>
                <w:color w:val="000000"/>
                <w:sz w:val="28"/>
              </w:rPr>
              <w:t xml:space="preserve">Number Systems and Their Importance in Computer </w:t>
            </w:r>
            <w:r>
              <w:rPr>
                <w:rFonts w:ascii="Arial" w:hAnsi="Arial" w:eastAsia="Arial"/>
                <w:b w:val="0"/>
                <w:i w:val="0"/>
                <w:color w:val="000000"/>
                <w:sz w:val="28"/>
              </w:rPr>
              <w:t xml:space="preserve">Technologies.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Data Encoding and Decoding Methods.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Fundamentals of Logic Gates and Digital Circuits. </w:t>
            </w:r>
            <w:r>
              <w:rPr>
                <w:rFonts w:ascii="Arial" w:hAnsi="Arial" w:eastAsia="Arial"/>
                <w:b w:val="0"/>
                <w:i w:val="0"/>
                <w:color w:val="000000"/>
                <w:sz w:val="28"/>
              </w:rPr>
              <w:t xml:space="preserve">Components and Functions of the Central Processor.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Architecture (ISA).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Instruction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Addressing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Advantages.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Comparison of RISC and CISC Architectures.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ARM Architecture in Mobile Devices. </w:t>
            </w:r>
            <w:r>
              <w:rPr>
                <w:rFonts w:ascii="Arial" w:hAnsi="Arial" w:eastAsia="Arial"/>
                <w:b w:val="0"/>
                <w:i w:val="0"/>
                <w:color w:val="000000"/>
                <w:sz w:val="28"/>
              </w:rPr>
              <w:t xml:space="preserve">Development Stages of the x86 and x86-64 </w:t>
            </w:r>
            <w:r>
              <w:rPr>
                <w:rFonts w:ascii="Arial" w:hAnsi="Arial" w:eastAsia="Arial"/>
                <w:b w:val="0"/>
                <w:i w:val="0"/>
                <w:color w:val="000000"/>
                <w:sz w:val="28"/>
              </w:rPr>
              <w:t xml:space="preserve">Architectures.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Prospects of the RISC-V Open Architecture.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Registers and Their Importance in Processor </w:t>
            </w:r>
            <w:r>
              <w:rPr>
                <w:rFonts w:ascii="Arial" w:hAnsi="Arial" w:eastAsia="Arial"/>
                <w:b w:val="0"/>
                <w:i w:val="0"/>
                <w:color w:val="000000"/>
                <w:sz w:val="28"/>
              </w:rPr>
              <w:t xml:space="preserve">Performance.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Memory Hierarchy and Its Impact on Performance.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Principle and Types of Cache Memory. </w:t>
            </w:r>
            <w:r>
              <w:rPr>
                <w:rFonts w:ascii="Arial" w:hAnsi="Arial" w:eastAsia="Arial"/>
                <w:b w:val="0"/>
                <w:i w:val="0"/>
                <w:color w:val="000000"/>
                <w:sz w:val="28"/>
              </w:rPr>
              <w:t xml:space="preserve">Development of RAM Technologies (DDR, DDR2, </w:t>
            </w:r>
            <w:r>
              <w:rPr>
                <w:rFonts w:ascii="Arial" w:hAnsi="Arial" w:eastAsia="Arial"/>
                <w:b w:val="0"/>
                <w:i w:val="0"/>
                <w:color w:val="000000"/>
                <w:sz w:val="28"/>
              </w:rPr>
              <w:t xml:space="preserve">DDR3, DDR4, DDR5).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Virtual Memory and Its Operating Mechanism.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Input-Output Systems and Their Organization.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8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Transmission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of DMA (Direct Memory Access) </w:t>
            </w:r>
            <w:r>
              <w:rPr>
                <w:rFonts w:ascii="Arial" w:hAnsi="Arial" w:eastAsia="Arial"/>
                <w:b w:val="0"/>
                <w:i w:val="0"/>
                <w:color w:val="000000"/>
                <w:sz w:val="28"/>
              </w:rPr>
              <w:t xml:space="preserve">Technology.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Pipeline Processing Technology.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Superscalar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Principles.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Parallel hisoblash Systems and Their Application Areas.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Processors.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Graphics Processing Units (GPUs) and Their Role in </w:t>
            </w:r>
            <w:r>
              <w:rPr>
                <w:rFonts w:ascii="Arial" w:hAnsi="Arial" w:eastAsia="Arial"/>
                <w:b w:val="0"/>
                <w:i w:val="0"/>
                <w:color w:val="000000"/>
                <w:sz w:val="28"/>
              </w:rPr>
              <w:t xml:space="preserve">Computational 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hisoblash Systems Architecture.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 Architectures Used in IoT (Narsalar interneti) Devices.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Processors (TPU, NPU) for Sun'iy intellekt and Mashinali o'rganish.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Architecture of Quantum Computers and Future </w:t>
            </w:r>
            <w:r>
              <w:rPr>
                <w:rFonts w:ascii="Arial" w:hAnsi="Arial" w:eastAsia="Arial"/>
                <w:b w:val="0"/>
                <w:i w:val="0"/>
                <w:color w:val="000000"/>
                <w:sz w:val="28"/>
              </w:rPr>
              <w:t xml:space="preserve">Computing Systems. </w:t>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The module is delivered through interactive ma'ruzas, problem-based and inquiry-based learning, laboratory practical sessions, computer simulations, hardware analysis activities, seminars, group munozaras,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architecture and performance of computer systems </w:t>
            </w:r>
            <w:r>
              <w:rPr>
                <w:rFonts w:ascii="Arial" w:hAnsi="Arial" w:eastAsia="Arial"/>
                <w:b w:val="0"/>
                <w:i w:val="0"/>
                <w:color w:val="000000"/>
                <w:sz w:val="28"/>
              </w:rPr>
              <w:t xml:space="preserve">using simulation software and hardware analysis </w:t>
            </w:r>
            <w:r>
              <w:rPr>
                <w:rFonts w:ascii="Arial" w:hAnsi="Arial" w:eastAsia="Arial"/>
                <w:b w:val="0"/>
                <w:i w:val="0"/>
                <w:color w:val="000000"/>
                <w:sz w:val="28"/>
              </w:rPr>
              <w:t xml:space="preserve">tools. Practical skills are developed in processor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architecture, and computer performance evaluation.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educational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resources further promote critical thinking, technical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0"/>
              </w:trPr>
              <w:tc>
                <w:tcPr>
                  <w:tcW w:type="dxa" w:w="22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communication,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134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thinking, </w:t>
                  </w:r>
                </w:p>
              </w:tc>
              <w:tc>
                <w:tcPr>
                  <w:tcW w:type="dxa" w:w="960"/>
                  <w:tcBorders/>
                  <w:tcMar>
                    <w:start w:w="0" w:type="dxa"/>
                    <w:end w:w="0" w:type="dxa"/>
                  </w:tcMar>
                </w:tcPr>
                <w:p>
                  <w:pPr>
                    <w:autoSpaceDN w:val="0"/>
                    <w:autoSpaceDE w:val="0"/>
                    <w:widowControl/>
                    <w:spacing w:line="233" w:lineRule="auto" w:before="0" w:after="0"/>
                    <w:ind w:left="0" w:right="148" w:firstLine="0"/>
                    <w:jc w:val="righ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4"/>
              </w:trPr>
              <w:tc>
                <w:tcPr>
                  <w:tcW w:type="dxa" w:w="16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application </w:t>
                  </w:r>
                </w:p>
              </w:tc>
              <w:tc>
                <w:tcPr>
                  <w:tcW w:type="dxa" w:w="6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of </w:t>
                  </w:r>
                </w:p>
              </w:tc>
              <w:tc>
                <w:tcPr>
                  <w:tcW w:type="dxa" w:w="13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modern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142" w:right="0" w:firstLine="0"/>
                    <w:jc w:val="left"/>
                  </w:pPr>
                  <w:r>
                    <w:rPr>
                      <w:rFonts w:ascii="Arial" w:hAnsi="Arial" w:eastAsia="Arial"/>
                      <w:b w:val="0"/>
                      <w:i w:val="0"/>
                      <w:color w:val="000000"/>
                      <w:sz w:val="28"/>
                    </w:rPr>
                    <w:t xml:space="preserve">computer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concepts. </w:t>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600" w:firstLine="0"/>
              <w:jc w:val="left"/>
            </w:pPr>
            <w:r>
              <w:rPr>
                <w:rFonts w:ascii="Arial" w:hAnsi="Arial" w:eastAsia="Arial"/>
                <w:b w:val="0"/>
                <w:i w:val="0"/>
                <w:color w:val="000000"/>
                <w:sz w:val="28"/>
              </w:rPr>
              <w:t xml:space="preserve">Kompyuter tashkil etilishi </w:t>
              <w:br/>
              <w:t xml:space="preserve">Kompyuter tarmoqlari </w:t>
              <w:br/>
              <w:t xml:space="preserve">Dasturlash 1,2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of examination (written, oral, project) and 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assessment (20%), midterm assessment (30%), and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 final yozma imtihon (50%). The continuous </w:t>
            </w:r>
          </w:p>
          <w:p>
            <w:pPr>
              <w:autoSpaceDN w:val="0"/>
              <w:tabs>
                <w:tab w:pos="1944" w:val="left"/>
                <w:tab w:pos="3486"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assessment </w:t>
              <w:tab/>
              <w:t xml:space="preserve">baholaydi classroom </w:t>
              <w:tab/>
              <w:t xml:space="preserve">participation,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842" w:val="left"/>
                <w:tab w:pos="3988" w:val="left"/>
                <w:tab w:pos="5524"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laboratory </w:t>
            </w:r>
            <w:r>
              <w:rPr>
                <w:rFonts w:ascii="Arial" w:hAnsi="Arial" w:eastAsia="Arial"/>
                <w:b w:val="0"/>
                <w:i w:val="0"/>
                <w:color w:val="000000"/>
                <w:sz w:val="28"/>
              </w:rPr>
              <w:t xml:space="preserve">performance, </w:t>
            </w:r>
            <w:r>
              <w:tab/>
            </w: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computer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architecture exercises, seminar presentations, and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the successful completion of independent study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assignments,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analysis, processor organization and instruction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execution, number system conversion and data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representation, memory hierarchy and cache memory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analysis, instruction set architecture (ISA) exercises,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input/output system and bus architecture analysis,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optimization tasks. The midterm assessment consists of written assignments, short in-class quizzes, and the evaluation of independent study projects, including a computer architecture analysis project, a report on processor architecture and memory systems, a presentation on modern computer architectures, a comparative study of RISC and CISC architectures, and a keys-stadi on multicore processors, parallel computing, and computer performance. The yakuniy baholash is a yozma imtihon consisting of theoretical questions and practical problem-solving tasks, designed to assess students' understanding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organization, memory hierarchy, instruction set architecture (ISA), input/output systems, computer performance evaluation, and their ability to apply computer architecture principles in modern computing systems. Successful completion of all independent study assignments is a mandatory and integral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1. William Stallings. Kompyuter tashkil etilishi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11th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Edition. – Boston: Pearson Education, 2019. – 800 p. 2. David A. Patterson, John L. Hennessy. Kompyuter tashkil etilishi and Design RISC-V Edition: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Hardware/Software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Edition. </w:t>
                  </w:r>
                </w:p>
              </w:tc>
              <w:tc>
                <w:tcPr>
                  <w:tcW w:type="dxa" w:w="40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Cambridge, MA: Morgan Kaufmann, 2020. – 784 p. 3. Andrew S. Tanenbaum, Todd Austin. Structured Kompyuter tashkil etilishi. 6th Edition. – Boston: Pearson Education, 2016. – 800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Morris Mano, Charles R. Kime, Tom Martin. Logic </w:t>
            </w:r>
            <w:r>
              <w:rPr>
                <w:rFonts w:ascii="Arial" w:hAnsi="Arial" w:eastAsia="Arial"/>
                <w:b w:val="0"/>
                <w:i w:val="0"/>
                <w:color w:val="000000"/>
                <w:sz w:val="28"/>
              </w:rPr>
              <w:t xml:space="preserve">and Computer Design Fundamentals. 5th Edition. – </w:t>
            </w:r>
            <w:r>
              <w:rPr>
                <w:rFonts w:ascii="Arial" w:hAnsi="Arial" w:eastAsia="Arial"/>
                <w:b w:val="0"/>
                <w:i w:val="0"/>
                <w:color w:val="000000"/>
                <w:sz w:val="28"/>
              </w:rPr>
              <w:t xml:space="preserve">Boston: Pearson Education, 2016. – 912 p.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5. John P. Hayes. Kompyuter arxitekturasi and Organization. 3rd Edition. – New York: McGraw-Hill Education, 2017. – 704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David Money Harris, Sarah L. Harris. Digital Design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Edition. </w:t>
                  </w:r>
                </w:p>
              </w:tc>
              <w:tc>
                <w:tcPr>
                  <w:tcW w:type="dxa" w:w="38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Cambridge, MA: Morgan Kaufmann, 2015. – 592 p.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239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O'RNATILGAN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O'RNATILGAN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OPT1506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 semester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The purpose of the Modul O'rnatilgan tizimlar ta'minlashdan iborat students with knowledge of o'rnatilgan tizimlar and their types. The Modul ko'rib chiqadi the requirements for o'rnatilgan tizimlar. The integration of o'rnatilgan tizimlar with the control objects of their devices o'rganiladi. The Modul also rivojlantiradi students' skills in working with system processors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experience in designing, dasturlash, and testing o'rnatilgan tizim hardware and software. The Modul prepares students to apply o'rnatilgan tizimlar knowledge to solve practical engineering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Can explain the architecture, main components, and operating principles of o'rnatilgan tizimlar, and analyze their application areas.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LO2. Will have practical skills in designing, </w:t>
            </w:r>
            <w:r>
              <w:rPr>
                <w:rFonts w:ascii="Arial" w:hAnsi="Arial" w:eastAsia="Arial"/>
                <w:b w:val="0"/>
                <w:i w:val="0"/>
                <w:color w:val="000000"/>
                <w:sz w:val="28"/>
              </w:rPr>
              <w:t xml:space="preserve">configuring, and managing the hardware and software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microprocessors.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Can work with sensors, actuators, and external </w:t>
            </w:r>
            <w:r>
              <w:rPr>
                <w:rFonts w:ascii="Arial" w:hAnsi="Arial" w:eastAsia="Arial"/>
                <w:b w:val="0"/>
                <w:i w:val="0"/>
                <w:color w:val="000000"/>
                <w:sz w:val="28"/>
              </w:rPr>
              <w:t xml:space="preserve">devices, and develop algorithms for collecting, </w:t>
            </w:r>
            <w:r>
              <w:rPr>
                <w:rFonts w:ascii="Arial" w:hAnsi="Arial" w:eastAsia="Arial"/>
                <w:b w:val="0"/>
                <w:i w:val="0"/>
                <w:color w:val="000000"/>
                <w:sz w:val="28"/>
              </w:rPr>
              <w:t xml:space="preserve">processing, and managing data from them.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LO4. Amaliy muammolarni yecha oladi using dasturiy ta'minot ishlab chiqish, testing, and optimization methods for o'rnatilgan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LO5. Namoyish etadi competencies in developing projects based on IoT and modern embedded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technologies,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13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technical </w:t>
                  </w:r>
                </w:p>
              </w:tc>
            </w:tr>
          </w:tbl>
          <w:p>
            <w:pPr>
              <w:autoSpaceDN w:val="0"/>
              <w:autoSpaceDE w:val="0"/>
              <w:widowControl/>
              <w:spacing w:line="14" w:lineRule="exact" w:before="0" w:after="0"/>
              <w:ind w:left="0" w:right="0"/>
            </w:pP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240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problems, and effectively using information and </w:t>
            </w:r>
            <w:r>
              <w:rPr>
                <w:rFonts w:ascii="Arial" w:hAnsi="Arial" w:eastAsia="Arial"/>
                <w:b w:val="0"/>
                <w:i w:val="0"/>
                <w:color w:val="000000"/>
                <w:sz w:val="28"/>
              </w:rPr>
              <w:t xml:space="preserve">communication technologies.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Will have skills in dasturlash microcontrollers for o'rnatilgan tizimlar, loading programs onto them, and monitoring the operation process.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LO7. Can assemble electronic circuits, connect </w:t>
            </w:r>
            <w:r>
              <w:rPr>
                <w:rFonts w:ascii="Arial" w:hAnsi="Arial" w:eastAsia="Arial"/>
                <w:b w:val="0"/>
                <w:i w:val="0"/>
                <w:color w:val="000000"/>
                <w:sz w:val="28"/>
              </w:rPr>
              <w:t xml:space="preserve">sensors and actuators, and practically adjust their </w:t>
            </w:r>
            <w:r>
              <w:rPr>
                <w:rFonts w:ascii="Arial" w:hAnsi="Arial" w:eastAsia="Arial"/>
                <w:b w:val="0"/>
                <w:i w:val="0"/>
                <w:color w:val="000000"/>
                <w:sz w:val="28"/>
              </w:rPr>
              <w:t xml:space="preserve">operation.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LO8. Can apply methods for collecting data from </w:t>
            </w:r>
            <w:r>
              <w:rPr>
                <w:rFonts w:ascii="Arial" w:hAnsi="Arial" w:eastAsia="Arial"/>
                <w:b w:val="0"/>
                <w:i w:val="0"/>
                <w:color w:val="000000"/>
                <w:sz w:val="28"/>
              </w:rPr>
              <w:t xml:space="preserve">embedded devices, processing it, and displaying the </w:t>
            </w:r>
            <w:r>
              <w:rPr>
                <w:rFonts w:ascii="Arial" w:hAnsi="Arial" w:eastAsia="Arial"/>
                <w:b w:val="0"/>
                <w:i w:val="0"/>
                <w:color w:val="000000"/>
                <w:sz w:val="28"/>
              </w:rPr>
              <w:t xml:space="preserve">results through various interfaces.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LO9. Has practical experience in creating and </w:t>
            </w:r>
            <w:r>
              <w:rPr>
                <w:rFonts w:ascii="Arial" w:hAnsi="Arial" w:eastAsia="Arial"/>
                <w:b w:val="0"/>
                <w:i w:val="0"/>
                <w:color w:val="000000"/>
                <w:sz w:val="28"/>
              </w:rPr>
              <w:t xml:space="preserve">managing real-time systems and their software </w:t>
            </w:r>
            <w:r>
              <w:rPr>
                <w:rFonts w:ascii="Arial" w:hAnsi="Arial" w:eastAsia="Arial"/>
                <w:b w:val="0"/>
                <w:i w:val="0"/>
                <w:color w:val="000000"/>
                <w:sz w:val="28"/>
              </w:rPr>
              <w:t xml:space="preserve">components.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LO10. Can develop solutions for connecting devices to a network, organizing data exchange, and remote control based on IoT technologies, and can develop, test, debug, and technically justify the results of practical projects based on o'rnatilgan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Kompetensiyalar: </w:t>
              <w:br/>
              <w:t xml:space="preserve">LO11. Has the competence to analyze and design the hardware and software of o'rnatilgan tizimlar and to evaluate their performance.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selecting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microcontrollers, microprocessors, and peripheral </w:t>
            </w:r>
            <w:r>
              <w:rPr>
                <w:rFonts w:ascii="Arial" w:hAnsi="Arial" w:eastAsia="Arial"/>
                <w:b w:val="0"/>
                <w:i w:val="0"/>
                <w:color w:val="000000"/>
                <w:sz w:val="28"/>
              </w:rPr>
              <w:t xml:space="preserve">devices and in using them effectively to solve practical </w:t>
            </w:r>
            <w:r>
              <w:rPr>
                <w:rFonts w:ascii="Arial" w:hAnsi="Arial" w:eastAsia="Arial"/>
                <w:b w:val="0"/>
                <w:i w:val="0"/>
                <w:color w:val="000000"/>
                <w:sz w:val="28"/>
              </w:rPr>
              <w:t xml:space="preserve">problems.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LO13. Will have the competence to develop, test, optimize, and document software products for o'rnatilgan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Acquires the competence to create automated </w:t>
            </w:r>
            <w:r>
              <w:rPr>
                <w:rFonts w:ascii="Arial" w:hAnsi="Arial" w:eastAsia="Arial"/>
                <w:b w:val="0"/>
                <w:i w:val="0"/>
                <w:color w:val="000000"/>
                <w:sz w:val="28"/>
              </w:rPr>
              <w:t xml:space="preserve">control systems using sensors, actuators, and various </w:t>
            </w:r>
            <w:r>
              <w:rPr>
                <w:rFonts w:ascii="Arial" w:hAnsi="Arial" w:eastAsia="Arial"/>
                <w:b w:val="0"/>
                <w:i w:val="0"/>
                <w:color w:val="000000"/>
                <w:sz w:val="28"/>
              </w:rPr>
              <w:t xml:space="preserve">communication interfaces.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Will have the competence to develop and implement modern smart devices based on real-time operatsion tizims (RTOS) and IoT technologies. LO16. Namoyish etadi the competence to develop engineering solutions to ensure the reliability, security, and energy efficiency of o'rnatilgan tizimlar. LO17. Will have the competencies to use modern information and communication technologies in professional activities, work in teams, independently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solve technical problems, and carry out innovative </w:t>
            </w:r>
            <w:r>
              <w:rPr>
                <w:rFonts w:ascii="Arial" w:hAnsi="Arial" w:eastAsia="Arial"/>
                <w:b w:val="0"/>
                <w:i w:val="0"/>
                <w:color w:val="000000"/>
                <w:sz w:val="28"/>
              </w:rPr>
              <w:t xml:space="preserve">projects. </w:t>
            </w:r>
          </w:p>
        </w:tc>
      </w:tr>
      <w:tr>
        <w:trPr>
          <w:trHeight w:hRule="exact" w:val="1321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Introduction to O'rnatilgan tizimlar. The concept and characteristics of o'rnatilgan tizimlar tanishtiriladi, together with their architecture and components. The role of o'rnatilgan tizimlar in modern technology ko'rib chiqiladi. Embedded systems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13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Applications of o'rnatilgan tizimlar in industry and everyday life muhokama qilinadi. </w:t>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Basic Requirements for O'rnatilgan tizimlar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requirements of o'rnatilgan tizimlar o'rganiladi,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power </w:t>
                  </w:r>
                </w:p>
              </w:tc>
            </w:tr>
          </w:tbl>
          <w:p>
            <w:pPr>
              <w:autoSpaceDN w:val="0"/>
              <w:tabs>
                <w:tab w:pos="1822" w:val="left"/>
                <w:tab w:pos="2234" w:val="left"/>
                <w:tab w:pos="3040" w:val="left"/>
                <w:tab w:pos="3244" w:val="left"/>
                <w:tab w:pos="3856" w:val="left"/>
                <w:tab w:pos="4610" w:val="left"/>
                <w:tab w:pos="5306" w:val="left"/>
                <w:tab w:pos="6288" w:val="left"/>
              </w:tabs>
              <w:autoSpaceDE w:val="0"/>
              <w:widowControl/>
              <w:spacing w:line="245" w:lineRule="auto" w:before="4" w:after="0"/>
              <w:ind w:left="104" w:right="0" w:firstLine="0"/>
              <w:jc w:val="left"/>
            </w:pPr>
            <w:r>
              <w:rPr>
                <w:rFonts w:ascii="Arial" w:hAnsi="Arial" w:eastAsia="Arial"/>
                <w:b w:val="0"/>
                <w:i w:val="0"/>
                <w:color w:val="000000"/>
                <w:sz w:val="28"/>
              </w:rPr>
              <w:t xml:space="preserve">efficiency considerations. Hardware and software constraints ko'rib chiqiladi. Application areas of o'rnatilgan tizimlar </w:t>
              <w:tab/>
              <w:tab/>
              <w:t xml:space="preserve">in industry, healthcare, transportation, </w:t>
              <w:tab/>
              <w:t xml:space="preserve">and </w:t>
              <w:tab/>
              <w:t xml:space="preserve">consumer </w:t>
              <w:tab/>
              <w:t xml:space="preserve">electronics </w:t>
              <w:tab/>
              <w:t xml:space="preserve">muhokama qilinadi. Current development trends in o'rnatilgan tizimlar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Interfaces for Connecting O'rnatilgan tizim Devices to the Controlled Object. The concept of hardware interfaces in o'rnatilgan tizimlar tanishtiriladi, together with communication between embedded devices and controlled objects. Analog and digital interface techniques o'rganiladi. Sensor and actuator integration methods ko'rib chiqiladi. Practical applications of interface technologies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Microcontroller Organization and Its Architecture. The architecture of microcontrollers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CPU,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memory,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peripheral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components. Instruction execution and control mechanisms ko'rib chiqiladi. Microcontroller families and their characteristics muhokama qilinadi. Applications of microcontrollers in o'rnatilgan tizim design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Parallel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Information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Tools. </w:t>
                  </w:r>
                </w:p>
              </w:tc>
              <w:tc>
                <w:tcPr>
                  <w:tcW w:type="dxa" w:w="7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principles of parallel information processing o'rganiladi, together with hardware and software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parallel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and parallel architectures ko'rib chiqiladi.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Synchronization and communication techniques muhokama qilinadi. Applications of parallel qayta ishlash in o'rnatilgan tizimlar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Organizing the Interrupt Operation Mode in O'rnatilgan tizimlar. The concept and importance of interrupt mechanisms o'rganiladi, together with the types of interrupts and interrupt handling. Interrupt priority management ko'rib chiqiladi. Interrupt-driven dasturlash techniques muhokama qilinadi. Practical applications in real-time o'rnatilgan tizimlar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Hardware Means for Direct Memory Access (DMA). The concept and operation of Direct Memory Access (DMA) o'rganiladi, together with DMA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15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controller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 w:after="0"/>
                    <w:ind w:left="24" w:right="0" w:firstLine="0"/>
                    <w:jc w:val="left"/>
                  </w:pPr>
                  <w:r>
                    <w:rPr>
                      <w:rFonts w:ascii="Arial" w:hAnsi="Arial" w:eastAsia="Arial"/>
                      <w:b w:val="0"/>
                      <w:i w:val="0"/>
                      <w:color w:val="000000"/>
                      <w:sz w:val="28"/>
                    </w:rPr>
                    <w:t xml:space="preserve">architecture.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 w:after="0"/>
                    <w:ind w:left="124" w:right="0" w:firstLine="0"/>
                    <w:jc w:val="left"/>
                  </w:pPr>
                  <w:r>
                    <w:rPr>
                      <w:rFonts w:ascii="Arial" w:hAnsi="Arial" w:eastAsia="Arial"/>
                      <w:b w:val="0"/>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transfer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between </w:t>
                  </w:r>
                </w:p>
              </w:tc>
            </w:tr>
            <w:tr>
              <w:trPr>
                <w:trHeight w:hRule="exact" w:val="330"/>
              </w:trPr>
              <w:tc>
                <w:tcPr>
                  <w:tcW w:type="dxa" w:w="15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peripherals </w:t>
                  </w:r>
                </w:p>
              </w:tc>
              <w:tc>
                <w:tcPr>
                  <w:tcW w:type="dxa" w:w="960"/>
                  <w:tcBorders/>
                  <w:tcMar>
                    <w:start w:w="0" w:type="dxa"/>
                    <w:end w:w="0" w:type="dxa"/>
                  </w:tcMar>
                </w:tcPr>
                <w:p>
                  <w:pPr>
                    <w:autoSpaceDN w:val="0"/>
                    <w:autoSpaceDE w:val="0"/>
                    <w:widowControl/>
                    <w:spacing w:line="233" w:lineRule="auto" w:before="14" w:after="0"/>
                    <w:ind w:left="0" w:right="136" w:firstLine="0"/>
                    <w:jc w:val="right"/>
                  </w:pPr>
                  <w:r>
                    <w:rPr>
                      <w:rFonts w:ascii="Arial" w:hAnsi="Arial" w:eastAsia="Arial"/>
                      <w:b w:val="0"/>
                      <w:i w:val="0"/>
                      <w:color w:val="000000"/>
                      <w:sz w:val="28"/>
                    </w:rPr>
                    <w:t xml:space="preserve">and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memory </w:t>
                  </w:r>
                </w:p>
              </w:tc>
              <w:tc>
                <w:tcPr>
                  <w:tcW w:type="dxa" w:w="460"/>
                  <w:tcBorders/>
                  <w:tcMar>
                    <w:start w:w="0" w:type="dxa"/>
                    <w:end w:w="0" w:type="dxa"/>
                  </w:tcMar>
                </w:tcPr>
                <w:p>
                  <w:pPr>
                    <w:autoSpaceDN w:val="0"/>
                    <w:autoSpaceDE w:val="0"/>
                    <w:widowControl/>
                    <w:spacing w:line="233" w:lineRule="auto" w:before="14" w:after="0"/>
                    <w:ind w:left="0" w:right="24" w:firstLine="0"/>
                    <w:jc w:val="right"/>
                  </w:pPr>
                  <w:r>
                    <w:rPr>
                      <w:rFonts w:ascii="Arial" w:hAnsi="Arial" w:eastAsia="Arial"/>
                      <w:b w:val="0"/>
                      <w:i w:val="0"/>
                      <w:color w:val="000000"/>
                      <w:sz w:val="28"/>
                    </w:rPr>
                    <w:t xml:space="preserve">is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1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advantages of DMA over CPU-controlled transfer muhokama qilinadi. Applications of DMA in high-speed o'rnatilgan tizimlar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Input–Output Interfaces of O'rnatilgan tizimlar. The principles of input and output operations o'rganiladi, together with digital and analog input/output interfaces. Serial communication protocols, including UART, SPI, and I²C, ko'rib chiqiladi. Peripheral device integration muhokama qilinadi. Applications of I/O interfaces in o'rnatilgan tizimlar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Operatsion tizimlar for O'rnatilgan tizimlar. The concept and functions of embedded operating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management and task scheduling. The features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Embedded operatsion tizims are compared with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general-purpose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applications of embedded operatsion tizims muhokama qilinadi.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Real-Time Operatsion tizimlar (RTOS) and Their Usage Tools. The principles of real-time operatsion tizims o'rganiladi, together with task scheduling and synchronization mechanisms. Memory and resource management in RTOS ko'rib chiqiladi. Development tools for RTOS applications muhokama qilinadi. The practical implementation of real-time o'rnatilgan tizimlar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Designing O'rnatilgan tizimlar Software. The principles of embedded dasturiy ta'minot ishlab chiqish o'rganiladi, together with software architecture and modular dasturlash. Dasturlash languages and development environments ko'rib chiqiladi. Code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discussed. Software reliability and maintenance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Configuration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5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Microcontroller Systems. The configuration of microcontroller-based systems o'rganiladi, together with dasturiy ta'minotni sinash methods and debugging tools. Functional and performance testing techniques ko'rib chiqiladi. Error detection and correction methods muhokama qilinadi. The practical verification of embedded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Designing Hardware for O'rnatilgan tizimlar Based on the Arduino Platform. The architecture of the Arduino platform o'rganiladi, together with hardware design using Arduino boards and peripheral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actuator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interfacing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examined. The development of prototype o'rnatilgan tizimlar muhokama qilinadi. Practical applications of Arduino in engineering projects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O'rnatilgan tizim Diagnostic and Monitoring Tools. The concept of o'rnatilgan tizim diagnostics o'rganiladi, together with hardware and software monitoring techniques. Performance measurement and fault detection ko'rib chiqiladi. Debugging tools and diagnostic interfaces muhokama qilinadi. Methods for ensuring system reliability and maintenance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Practical Hardware–Software Implementation of O'rnatilgan tizimlar Based on Modern Tools and the Use of Sun'iy intellekt Elements. The integration of hardware and software components in o'rnatilgan tizimlar o'rganiladi, together with modern development platforms and design tools. The application of sun'iy intellekt techniques in o'rnatilgan tizimlar ko'rib chiqiladi. Intelligent control and automation solutions muhokama qilinadi. The practical implementation of AI-based embedded applications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Familiarization with the Application Areas of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Embedded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9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Development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Environment. The objectives and application areas of o'rnatilgan tizimlar ko'rib chiqiladi. The o'rnatilgan tizim development environment is installed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 xml:space="preserve">platforms are explored. A basic project is created and executed to practically apply embedded technologies. Analysis of Requirements for O'rnatilgan tizimlar and Development of a Technical Specification. Functional and non-functional requirements are identified. Hardware and software constraints tahlil qilinadi. Technical specifications for embedded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system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prepared, </w:t>
                  </w:r>
                </w:p>
              </w:tc>
              <w:tc>
                <w:tcPr>
                  <w:tcW w:type="dxa" w:w="140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val="0"/>
                      <w:i w:val="0"/>
                      <w:color w:val="000000"/>
                      <w:sz w:val="28"/>
                    </w:rPr>
                    <w:t xml:space="preserve">following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documentation standards and development planning. </w:t>
            </w:r>
            <w:r>
              <w:rPr>
                <w:rFonts w:ascii="Arial" w:hAnsi="Arial" w:eastAsia="Arial"/>
                <w:b w:val="0"/>
                <w:i w:val="0"/>
                <w:color w:val="000000"/>
                <w:sz w:val="28"/>
              </w:rPr>
              <w:t xml:space="preserve">Practical requirement analysis is performed.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Creating Connection Diagrams for Sensors and Actuators to the Control Object. The principles of connecting sensors and actuators o'rganiladi. Hardware interface diagrams are developed, and appropriate communication methods are selected. Circuit connections are verified. Sensor-based systems are practically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Study of the Microcontroller Architecture and Configuration of Its Main Moduls. The architecture of the selected microcontroller o'rganiladi. GPIO,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timers,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peripherals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configured, together with the clock system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practically initialized. The performance of the </w:t>
            </w:r>
            <w:r>
              <w:rPr>
                <w:rFonts w:ascii="Arial" w:hAnsi="Arial" w:eastAsia="Arial"/>
                <w:b w:val="0"/>
                <w:i w:val="0"/>
                <w:color w:val="000000"/>
                <w:sz w:val="28"/>
              </w:rPr>
              <w:t xml:space="preserve">configured components is evaluated.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Ma'lumotlarni qayta ishlash Using Parallel qayta ishlash Tools. The principles of parallel ma'lumotlarni qayta ishlash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implemented. Sequential and parallel qayta ishlash are compared in terms of performance. Synchronization methods ko'rib chiqiladi. Practical applications of parallel qayta ishlash in o'rnatilgan tizimlar are demonstrated.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Creating a Device Control Program Using </w:t>
            </w:r>
            <w:r>
              <w:rPr>
                <w:rFonts w:ascii="Arial" w:hAnsi="Arial" w:eastAsia="Arial"/>
                <w:b/>
                <w:i w:val="0"/>
                <w:color w:val="000000"/>
                <w:sz w:val="28"/>
              </w:rPr>
              <w:t xml:space="preserve">Interrupts. </w:t>
            </w:r>
            <w:r>
              <w:rPr>
                <w:rFonts w:ascii="Arial" w:hAnsi="Arial" w:eastAsia="Arial"/>
                <w:b w:val="0"/>
                <w:i w:val="0"/>
                <w:color w:val="000000"/>
                <w:sz w:val="28"/>
              </w:rPr>
              <w:t xml:space="preserve">Interrupt sources are configured, and </w:t>
            </w:r>
            <w:r>
              <w:rPr>
                <w:rFonts w:ascii="Arial" w:hAnsi="Arial" w:eastAsia="Arial"/>
                <w:b w:val="0"/>
                <w:i w:val="0"/>
                <w:color w:val="000000"/>
                <w:sz w:val="28"/>
              </w:rPr>
              <w:t xml:space="preserve">interrupt service routines are developed. Event-driven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dasturlash techniques are applied. Interrupt-based applications are tested and debugged. Interrupt-controlled devices are practically implemented.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DMA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Access)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Mechanism and Analyzing Its Efficiency. </w:t>
            </w:r>
            <w:r>
              <w:rPr>
                <w:rFonts w:ascii="Arial" w:hAnsi="Arial" w:eastAsia="Arial"/>
                <w:b w:val="0"/>
                <w:i w:val="0"/>
                <w:color w:val="000000"/>
                <w:sz w:val="28"/>
              </w:rPr>
              <w:t xml:space="preserve">DMA </w:t>
            </w:r>
            <w:r>
              <w:rPr>
                <w:rFonts w:ascii="Arial" w:hAnsi="Arial" w:eastAsia="Arial"/>
                <w:b w:val="0"/>
                <w:i w:val="0"/>
                <w:color w:val="000000"/>
                <w:sz w:val="28"/>
              </w:rPr>
              <w:t xml:space="preserve">channels are configured, enabling data transfer </w:t>
            </w:r>
            <w:r>
              <w:rPr>
                <w:rFonts w:ascii="Arial" w:hAnsi="Arial" w:eastAsia="Arial"/>
                <w:b w:val="0"/>
                <w:i w:val="0"/>
                <w:color w:val="000000"/>
                <w:sz w:val="28"/>
              </w:rPr>
              <w:t xml:space="preserve">between memory and peripherals without CPU </w:t>
            </w:r>
            <w:r>
              <w:rPr>
                <w:rFonts w:ascii="Arial" w:hAnsi="Arial" w:eastAsia="Arial"/>
                <w:b w:val="0"/>
                <w:i w:val="0"/>
                <w:color w:val="000000"/>
                <w:sz w:val="28"/>
              </w:rPr>
              <w:t xml:space="preserve">intervention. DMA and processor-controlled transfer </w:t>
            </w:r>
            <w:r>
              <w:rPr>
                <w:rFonts w:ascii="Arial" w:hAnsi="Arial" w:eastAsia="Arial"/>
                <w:b w:val="0"/>
                <w:i w:val="0"/>
                <w:color w:val="000000"/>
                <w:sz w:val="28"/>
              </w:rPr>
              <w:t xml:space="preserve">are compared in terms of performance. System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efficiency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DMA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practically implemented.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Organizing Data Exchange over UART, SPI, and </w:t>
            </w:r>
            <w:r>
              <w:rPr>
                <w:rFonts w:ascii="Arial" w:hAnsi="Arial" w:eastAsia="Arial"/>
                <w:b/>
                <w:i w:val="0"/>
                <w:color w:val="000000"/>
                <w:sz w:val="28"/>
              </w:rPr>
              <w:t xml:space="preserve">I2C Interfaces. </w:t>
            </w:r>
            <w:r>
              <w:rPr>
                <w:rFonts w:ascii="Arial" w:hAnsi="Arial" w:eastAsia="Arial"/>
                <w:b w:val="0"/>
                <w:i w:val="0"/>
                <w:color w:val="000000"/>
                <w:sz w:val="28"/>
              </w:rPr>
              <w:t xml:space="preserve">Serial communication interfaces are </w:t>
            </w:r>
            <w:r>
              <w:rPr>
                <w:rFonts w:ascii="Arial" w:hAnsi="Arial" w:eastAsia="Arial"/>
                <w:b w:val="0"/>
                <w:i w:val="0"/>
                <w:color w:val="000000"/>
                <w:sz w:val="28"/>
              </w:rPr>
              <w:t xml:space="preserve">configured, and data transmission and reception are </w:t>
            </w:r>
            <w:r>
              <w:rPr>
                <w:rFonts w:ascii="Arial" w:hAnsi="Arial" w:eastAsia="Arial"/>
                <w:b w:val="0"/>
                <w:i w:val="0"/>
                <w:color w:val="000000"/>
                <w:sz w:val="28"/>
              </w:rPr>
              <w:t xml:space="preserve">performed using UART, SPI, and I²C protocols. </w:t>
            </w:r>
            <w:r>
              <w:rPr>
                <w:rFonts w:ascii="Arial" w:hAnsi="Arial" w:eastAsia="Arial"/>
                <w:b w:val="0"/>
                <w:i w:val="0"/>
                <w:color w:val="000000"/>
                <w:sz w:val="28"/>
              </w:rPr>
              <w:t xml:space="preserve">Communication between embedded devices and </w:t>
            </w:r>
            <w:r>
              <w:rPr>
                <w:rFonts w:ascii="Arial" w:hAnsi="Arial" w:eastAsia="Arial"/>
                <w:b w:val="0"/>
                <w:i w:val="0"/>
                <w:color w:val="000000"/>
                <w:sz w:val="28"/>
              </w:rPr>
              <w:t xml:space="preserve">peripheral modules is established. Error detection and </w:t>
            </w:r>
            <w:r>
              <w:rPr>
                <w:rFonts w:ascii="Arial" w:hAnsi="Arial" w:eastAsia="Arial"/>
                <w:b w:val="0"/>
                <w:i w:val="0"/>
                <w:color w:val="000000"/>
                <w:sz w:val="28"/>
              </w:rPr>
              <w:t xml:space="preserve">communication testing are conducted. Interface </w:t>
            </w:r>
            <w:r>
              <w:rPr>
                <w:rFonts w:ascii="Arial" w:hAnsi="Arial" w:eastAsia="Arial"/>
                <w:b w:val="0"/>
                <w:i w:val="0"/>
                <w:color w:val="000000"/>
                <w:sz w:val="28"/>
              </w:rPr>
              <w:t xml:space="preserve">protocols are practically implemented. </w:t>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Installing and Configuring the Operatsion tizim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0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Environment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Embedded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5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embedded operatsion tizim environment is installed, and development tools and software packages 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initialization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resource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management are performed. Operating system </w:t>
            </w:r>
            <w:r>
              <w:rPr>
                <w:rFonts w:ascii="Arial" w:hAnsi="Arial" w:eastAsia="Arial"/>
                <w:b w:val="0"/>
                <w:i w:val="0"/>
                <w:color w:val="000000"/>
                <w:sz w:val="28"/>
              </w:rPr>
              <w:t xml:space="preserve">functionality is verified. The development platform is </w:t>
            </w:r>
            <w:r>
              <w:rPr>
                <w:rFonts w:ascii="Arial" w:hAnsi="Arial" w:eastAsia="Arial"/>
                <w:b w:val="0"/>
                <w:i w:val="0"/>
                <w:color w:val="000000"/>
                <w:sz w:val="28"/>
              </w:rPr>
              <w:t xml:space="preserve">practically prepared.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Creating and Managing Tasks in a Real-Time Operatsion tizim (RTOS). RTOS tasks are created and scheduled. Task synchronization and inter-task communication are implemented, together with resource allocation and priority management. Task execution is monitored. Real-time applications are practically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Dasturiy ta'minot ishlab chiqish and Testing for O'rnatilgan tizimlar. Embedded software applications are developed. Program compilation and debugging techniques are applied. Functional and performance testing are conducted. Software errors are identified and corrected, and embedded applications are practically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Configuration, Debugging, and Troubleshooting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of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Microcontroller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Microcontroller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hardware and software are configured. Debugging is </w:t>
            </w:r>
            <w:r>
              <w:rPr>
                <w:rFonts w:ascii="Arial" w:hAnsi="Arial" w:eastAsia="Arial"/>
                <w:b w:val="0"/>
                <w:i w:val="0"/>
                <w:color w:val="000000"/>
                <w:sz w:val="28"/>
              </w:rPr>
              <w:t xml:space="preserve">performed using integrated development tools.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faults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Troubleshooting techniques and system optimization </w:t>
            </w:r>
            <w:r>
              <w:rPr>
                <w:rFonts w:ascii="Arial" w:hAnsi="Arial" w:eastAsia="Arial"/>
                <w:b w:val="0"/>
                <w:i w:val="0"/>
                <w:color w:val="000000"/>
                <w:sz w:val="28"/>
              </w:rPr>
              <w:t xml:space="preserve">are applied, and system performance is practically </w:t>
            </w:r>
            <w:r>
              <w:rPr>
                <w:rFonts w:ascii="Arial" w:hAnsi="Arial" w:eastAsia="Arial"/>
                <w:b w:val="0"/>
                <w:i w:val="0"/>
                <w:color w:val="000000"/>
                <w:sz w:val="28"/>
              </w:rPr>
              <w:t xml:space="preserve">verified.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Designing and Dasturlash an Embedded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Device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Arduino </w:t>
                  </w:r>
                </w:p>
              </w:tc>
              <w:tc>
                <w:tcPr>
                  <w:tcW w:type="dxa" w:w="14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Platform.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Embedded hardware is designed using Arduino,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Arduino-based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programmed.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Sensors, actuators, and communication modules are </w:t>
            </w:r>
            <w:r>
              <w:rPr>
                <w:rFonts w:ascii="Arial" w:hAnsi="Arial" w:eastAsia="Arial"/>
                <w:b w:val="0"/>
                <w:i w:val="0"/>
                <w:color w:val="000000"/>
                <w:sz w:val="28"/>
              </w:rPr>
              <w:t xml:space="preserve">integrated. The developed system is tested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validated.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Arduino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practically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Working with O'rnatilgan tizim Diagnostics and Monitoring Tools. Diagnostic and monitoring tools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for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11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performance and resource utilization are measured. Hardware and software faults are detected and analyzed. Communication and processing activities are monitored, supporting the practical maintenance of o'rnatilgan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Developing a Smart O'rnatilgan tizim Design Using Sun'iy intellekt Elements. Artificial intelligence techniques are integrated into o'rnatilgan tizimlar. Intelligent hardware-software solutions are developed. Sensor data is processed using AI algorithms. Smart embedded applications are tested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implementation of AI-enabled o'rnatilgan tizimlar.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The Concept of O'rnatilgan tizimlar and Their Modern Application Areas.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History and Prospects of O'rnatilgan tizimlar Development.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Key Requirements and Constraints for O'rnatilgan tizimlar.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Microcontrollers and Microprocessors.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Internal Architecture and Functional Blocks of </w:t>
            </w:r>
            <w:r>
              <w:rPr>
                <w:rFonts w:ascii="Arial" w:hAnsi="Arial" w:eastAsia="Arial"/>
                <w:b w:val="0"/>
                <w:i w:val="0"/>
                <w:color w:val="000000"/>
                <w:sz w:val="28"/>
              </w:rPr>
              <w:t xml:space="preserve">Microcontrollers.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247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Hardware Components of O'rnatilgan tizimlar and Their Functions.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for Interfacing O'rnatilgan tizimlar with Control Objects.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Analysis of the Capabilities of Modern Hardware </w:t>
            </w:r>
            <w:r>
              <w:rPr>
                <w:rFonts w:ascii="Arial" w:hAnsi="Arial" w:eastAsia="Arial"/>
                <w:b w:val="0"/>
                <w:i w:val="0"/>
                <w:color w:val="000000"/>
                <w:sz w:val="28"/>
              </w:rPr>
              <w:t xml:space="preserve">Platforms (Arduino, ESP32, STM32).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Operating Principles of Input–Output Ports and GPIO </w:t>
            </w:r>
            <w:r>
              <w:rPr>
                <w:rFonts w:ascii="Arial" w:hAnsi="Arial" w:eastAsia="Arial"/>
                <w:b w:val="0"/>
                <w:i w:val="0"/>
                <w:color w:val="000000"/>
                <w:sz w:val="28"/>
              </w:rPr>
              <w:t xml:space="preserve">Technology.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Types of Sensors and Their Application in O'rnatilgan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Operating Principles of Actuators and Execution </w:t>
            </w:r>
            <w:r>
              <w:rPr>
                <w:rFonts w:ascii="Arial" w:hAnsi="Arial" w:eastAsia="Arial"/>
                <w:b w:val="0"/>
                <w:i w:val="0"/>
                <w:color w:val="000000"/>
                <w:sz w:val="28"/>
              </w:rPr>
              <w:t xml:space="preserve">Mechanisms.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The Interrupt Mechanism and Its Advantages.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Methods for Using Timers and Counters.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Principle of Operation of DMA (Direct Memory </w:t>
            </w:r>
            <w:r>
              <w:rPr>
                <w:rFonts w:ascii="Arial" w:hAnsi="Arial" w:eastAsia="Arial"/>
                <w:b w:val="0"/>
                <w:i w:val="0"/>
                <w:color w:val="000000"/>
                <w:sz w:val="28"/>
              </w:rPr>
              <w:t xml:space="preserve">Access) Technology.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UART, SPI, and I2C </w:t>
            </w:r>
            <w:r>
              <w:rPr>
                <w:rFonts w:ascii="Arial" w:hAnsi="Arial" w:eastAsia="Arial"/>
                <w:b w:val="0"/>
                <w:i w:val="0"/>
                <w:color w:val="000000"/>
                <w:sz w:val="28"/>
              </w:rPr>
              <w:t xml:space="preserve">Interfaces.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Parallel qayta ishlash Tools and Their Efficiency.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Dasturlash tilis and Tools for O'rnatilgan tizimlar.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Capabilities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Compilers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Overview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5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for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O'rnatilgan tizimlar.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Real-Time Operatsion tizimlar (RTOS) and Their Characteristics.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Task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 </w:t>
                  </w:r>
                </w:p>
              </w:tc>
              <w:tc>
                <w:tcPr>
                  <w:tcW w:type="dxa" w:w="104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RTOS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Process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294"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Software Optimization and Debugging.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Designing Smart Devices Based on the Arduino </w:t>
            </w:r>
            <w:r>
              <w:rPr>
                <w:rFonts w:ascii="Arial" w:hAnsi="Arial" w:eastAsia="Arial"/>
                <w:b w:val="0"/>
                <w:i w:val="0"/>
                <w:color w:val="000000"/>
                <w:sz w:val="28"/>
              </w:rPr>
              <w:t xml:space="preserve">Platform.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the ESP32 Microcontroller in IoT </w:t>
            </w:r>
            <w:r>
              <w:rPr>
                <w:rFonts w:ascii="Arial" w:hAnsi="Arial" w:eastAsia="Arial"/>
                <w:b w:val="0"/>
                <w:i w:val="0"/>
                <w:color w:val="000000"/>
                <w:sz w:val="28"/>
              </w:rPr>
              <w:t xml:space="preserve">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Features and Applications of the STM32 Platform. </w:t>
            </w:r>
            <w:r>
              <w:rPr>
                <w:rFonts w:ascii="Arial" w:hAnsi="Arial" w:eastAsia="Arial"/>
                <w:b w:val="0"/>
                <w:i w:val="0"/>
                <w:color w:val="000000"/>
                <w:sz w:val="28"/>
              </w:rPr>
              <w:t xml:space="preserve">IoT Technologies and Wireless Communication </w:t>
            </w:r>
            <w:r>
              <w:rPr>
                <w:rFonts w:ascii="Arial" w:hAnsi="Arial" w:eastAsia="Arial"/>
                <w:b w:val="0"/>
                <w:i w:val="0"/>
                <w:color w:val="000000"/>
                <w:sz w:val="28"/>
              </w:rPr>
              <w:t xml:space="preserve">Tools.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O'rnatilgan tizimlar Security, Diagnostics, and Monitoring.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Integrating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Intelligence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into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O'rnatilgan tizimlar and Creating Smart Devices.</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The module is delivered through interactive ma'ruzas, practical laboratory sessions, hardware and software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project-based </w:t>
                  </w:r>
                </w:p>
              </w:tc>
              <w:tc>
                <w:tcPr>
                  <w:tcW w:type="dxa" w:w="12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learning, </w:t>
                  </w:r>
                </w:p>
              </w:tc>
            </w:tr>
          </w:tbl>
          <w:p>
            <w:pPr>
              <w:autoSpaceDN w:val="0"/>
              <w:tabs>
                <w:tab w:pos="1576" w:val="left"/>
                <w:tab w:pos="1956" w:val="left"/>
                <w:tab w:pos="2610" w:val="left"/>
                <w:tab w:pos="3256" w:val="left"/>
                <w:tab w:pos="3258" w:val="left"/>
                <w:tab w:pos="4298" w:val="left"/>
                <w:tab w:pos="4962" w:val="left"/>
                <w:tab w:pos="5710" w:val="left"/>
              </w:tabs>
              <w:autoSpaceDE w:val="0"/>
              <w:widowControl/>
              <w:spacing w:line="245" w:lineRule="auto" w:before="4" w:after="6"/>
              <w:ind w:left="104" w:right="0" w:firstLine="0"/>
              <w:jc w:val="left"/>
            </w:pPr>
            <w:r>
              <w:rPr>
                <w:rFonts w:ascii="Arial" w:hAnsi="Arial" w:eastAsia="Arial"/>
                <w:b w:val="0"/>
                <w:i w:val="0"/>
                <w:color w:val="000000"/>
                <w:sz w:val="28"/>
              </w:rPr>
              <w:t xml:space="preserve">demonstrations, simulation activities, dasturlash assignments, seminars, group munozaras, and independent learning tasks. </w:t>
              <w:tab/>
              <w:t xml:space="preserve">Students </w:t>
              <w:tab/>
              <w:t xml:space="preserve">develop practical skills </w:t>
              <w:tab/>
              <w:t xml:space="preserve">in </w:t>
              <w:tab/>
              <w:tab/>
              <w:t xml:space="preserve">designing, dasturlash, configuring, testing, and debugging o'rnatilgan tizimlar using modern microcontrollers, development platforms, sensors, actuators, and communication interfaces. Real-time operatsion tizims are also used to reinforce these practical skills. Modern integrated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(IDEs), </w:t>
                  </w:r>
                </w:p>
              </w:tc>
              <w:tc>
                <w:tcPr>
                  <w:tcW w:type="dxa" w:w="15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simulation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software, Arduino, ESP32, and STM32 platforms, digital educational resources, and sun'iy intellekt technologies are used to enhance students' technical competence, problem-solving abilities, innovation skills, and professional readiness in o'rnatilgan tizimlar design and development.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3600" w:firstLine="0"/>
              <w:jc w:val="left"/>
            </w:pPr>
            <w:r>
              <w:rPr>
                <w:rFonts w:ascii="Arial" w:hAnsi="Arial" w:eastAsia="Arial"/>
                <w:b w:val="0"/>
                <w:i w:val="0"/>
                <w:color w:val="000000"/>
                <w:sz w:val="28"/>
              </w:rPr>
              <w:t xml:space="preserve">Kompyuter tashkil etilishi </w:t>
              <w:br/>
              <w:t xml:space="preserve">Ma'lumotlar bazasi </w:t>
            </w:r>
            <w:r/>
            <w:r>
              <w:rPr>
                <w:rFonts w:ascii="Arial" w:hAnsi="Arial" w:eastAsia="Arial"/>
                <w:b w:val="0"/>
                <w:i w:val="0"/>
                <w:color w:val="000000"/>
                <w:sz w:val="28"/>
              </w:rPr>
            </w:r>
          </w:p>
        </w:tc>
      </w:tr>
      <w:tr>
        <w:trPr>
          <w:trHeight w:hRule="exact" w:val="68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2"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20"/>
              </w:trPr>
              <w:tc>
                <w:tcPr>
                  <w:tcW w:type="dxa" w:w="16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programming </w:t>
                  </w:r>
                </w:p>
              </w:tc>
            </w:tr>
            <w:tr>
              <w:trPr>
                <w:trHeight w:hRule="exact" w:val="336"/>
              </w:trPr>
              <w:tc>
                <w:tcPr>
                  <w:tcW w:type="dxa" w:w="1640"/>
                  <w:tcBorders/>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activities, </w:t>
                  </w:r>
                </w:p>
              </w:tc>
              <w:tc>
                <w:tcPr>
                  <w:tcW w:type="dxa" w:w="176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hardware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configuration </w:t>
                  </w:r>
                </w:p>
              </w:tc>
              <w:tc>
                <w:tcPr>
                  <w:tcW w:type="dxa" w:w="1120"/>
                  <w:tcBorders/>
                  <w:tcMar>
                    <w:start w:w="0" w:type="dxa"/>
                    <w:end w:w="0" w:type="dxa"/>
                  </w:tcMar>
                </w:tcPr>
                <w:p>
                  <w:pPr>
                    <w:autoSpaceDN w:val="0"/>
                    <w:autoSpaceDE w:val="0"/>
                    <w:widowControl/>
                    <w:spacing w:line="233" w:lineRule="auto" w:before="18" w:after="0"/>
                    <w:ind w:left="0" w:right="12" w:firstLine="0"/>
                    <w:jc w:val="right"/>
                  </w:pPr>
                  <w:r>
                    <w:rPr>
                      <w:rFonts w:ascii="Arial" w:hAnsi="Arial" w:eastAsia="Arial"/>
                      <w:b w:val="0"/>
                      <w:i w:val="0"/>
                      <w:color w:val="000000"/>
                      <w:sz w:val="28"/>
                    </w:rPr>
                    <w:t xml:space="preserve">tasks,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microcontroller dasturlash exercises, and 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assignments, including o'rnatilgan tizim design, sensor and actuator interfacing, communication interface implementation, Arduino- and ESP32-based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presentations. The midterm assessment consists of </w:t>
            </w:r>
            <w:r>
              <w:rPr>
                <w:rFonts w:ascii="Arial" w:hAnsi="Arial" w:eastAsia="Arial"/>
                <w:b w:val="0"/>
                <w:i w:val="0"/>
                <w:color w:val="000000"/>
                <w:sz w:val="28"/>
              </w:rPr>
              <w:t xml:space="preserve">written assignments, short in-class quizzes, practical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tabs>
                <w:tab w:pos="2450" w:val="left"/>
                <w:tab w:pos="3134" w:val="left"/>
                <w:tab w:pos="3236" w:val="left"/>
                <w:tab w:pos="4422" w:val="left"/>
                <w:tab w:pos="5012" w:val="left"/>
                <w:tab w:pos="5400" w:val="left"/>
                <w:tab w:pos="6318" w:val="left"/>
              </w:tabs>
              <w:autoSpaceDE w:val="0"/>
              <w:widowControl/>
              <w:spacing w:line="245" w:lineRule="auto" w:before="6" w:after="0"/>
              <w:ind w:left="104" w:right="0" w:firstLine="0"/>
              <w:jc w:val="left"/>
            </w:pPr>
            <w:r>
              <w:rPr>
                <w:rFonts w:ascii="Arial" w:hAnsi="Arial" w:eastAsia="Arial"/>
                <w:b w:val="0"/>
                <w:i w:val="0"/>
                <w:color w:val="000000"/>
                <w:sz w:val="28"/>
              </w:rPr>
              <w:t xml:space="preserve">evaluation of independent study projects, such as </w:t>
            </w:r>
            <w:r>
              <w:rPr>
                <w:rFonts w:ascii="Arial" w:hAnsi="Arial" w:eastAsia="Arial"/>
                <w:b w:val="0"/>
                <w:i w:val="0"/>
                <w:color w:val="000000"/>
                <w:sz w:val="28"/>
              </w:rPr>
              <w:t xml:space="preserve">microcontroller-based </w:t>
            </w:r>
            <w:r>
              <w:tab/>
            </w:r>
            <w:r>
              <w:rPr>
                <w:rFonts w:ascii="Arial" w:hAnsi="Arial" w:eastAsia="Arial"/>
                <w:b w:val="0"/>
                <w:i w:val="0"/>
                <w:color w:val="000000"/>
                <w:sz w:val="28"/>
              </w:rPr>
              <w:t xml:space="preserve">application </w:t>
            </w:r>
            <w:r>
              <w:rPr>
                <w:rFonts w:ascii="Arial" w:hAnsi="Arial" w:eastAsia="Arial"/>
                <w:b w:val="0"/>
                <w:i w:val="0"/>
                <w:color w:val="000000"/>
                <w:sz w:val="28"/>
              </w:rPr>
              <w:t xml:space="preserve">development, </w:t>
            </w:r>
            <w:r>
              <w:rPr>
                <w:rFonts w:ascii="Arial" w:hAnsi="Arial" w:eastAsia="Arial"/>
                <w:b w:val="0"/>
                <w:i w:val="0"/>
                <w:color w:val="000000"/>
                <w:sz w:val="28"/>
              </w:rPr>
              <w:t xml:space="preserve">implementation </w:t>
            </w:r>
            <w:r>
              <w:tab/>
            </w:r>
            <w:r>
              <w:rPr>
                <w:rFonts w:ascii="Arial" w:hAnsi="Arial" w:eastAsia="Arial"/>
                <w:b w:val="0"/>
                <w:i w:val="0"/>
                <w:color w:val="000000"/>
                <w:sz w:val="28"/>
              </w:rPr>
              <w:t xml:space="preserve">of </w:t>
            </w:r>
            <w:r>
              <w:tab/>
            </w:r>
            <w:r>
              <w:rPr>
                <w:rFonts w:ascii="Arial" w:hAnsi="Arial" w:eastAsia="Arial"/>
                <w:b w:val="0"/>
                <w:i w:val="0"/>
                <w:color w:val="000000"/>
                <w:sz w:val="28"/>
              </w:rPr>
              <w:t xml:space="preserve">UART, </w:t>
            </w:r>
            <w:r>
              <w:rPr>
                <w:rFonts w:ascii="Arial" w:hAnsi="Arial" w:eastAsia="Arial"/>
                <w:b w:val="0"/>
                <w:i w:val="0"/>
                <w:color w:val="000000"/>
                <w:sz w:val="28"/>
              </w:rPr>
              <w:t xml:space="preserve">SPI,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I²C </w:t>
            </w:r>
            <w:r>
              <w:rPr>
                <w:rFonts w:ascii="Arial" w:hAnsi="Arial" w:eastAsia="Arial"/>
                <w:b w:val="0"/>
                <w:i w:val="0"/>
                <w:color w:val="000000"/>
                <w:sz w:val="28"/>
              </w:rPr>
              <w:t xml:space="preserve">communication, RTOS task management, embedded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249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2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dasturiy ta'minotni sinash, hardware–software integration, and smart o'rnatilgan tizim design using modern development platforms. The yakuniy baholash is 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tabs>
                <w:tab w:pos="2386" w:val="left"/>
                <w:tab w:pos="2954" w:val="left"/>
                <w:tab w:pos="4806" w:val="left"/>
                <w:tab w:pos="4964" w:val="left"/>
              </w:tabs>
              <w:autoSpaceDE w:val="0"/>
              <w:widowControl/>
              <w:spacing w:line="245" w:lineRule="auto" w:before="4" w:after="0"/>
              <w:ind w:left="104" w:right="0" w:firstLine="0"/>
              <w:jc w:val="left"/>
            </w:pPr>
            <w:r>
              <w:rPr>
                <w:rFonts w:ascii="Arial" w:hAnsi="Arial" w:eastAsia="Arial"/>
                <w:b w:val="0"/>
                <w:i w:val="0"/>
                <w:color w:val="000000"/>
                <w:sz w:val="28"/>
              </w:rPr>
              <w:t xml:space="preserve">questions, system design tasks, and analytical problem-solving exercises designed to assess students' understanding of o'rnatilgan tizimlar architecture, microcontroller </w:t>
              <w:tab/>
              <w:tab/>
              <w:t xml:space="preserve">dasturlash, hardware–software </w:t>
              <w:tab/>
              <w:t xml:space="preserve">integration, </w:t>
              <w:br/>
              <w:t xml:space="preserve">communication protocols, real-time operatsion tizims, embedded dasturiy ta'minot ishlab chiqish, and their ability to design, analyze, and implement reliable embedded solutions using modern engineering approaches.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1. R.P. Abdurakhmanov. O'rnatilgan tizimlar. Darslik. Tashkent 2023.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M.E. Shukurova, X.J. Ro'ziyev, S.J. Yaxyayev, S.R. Ochilova. O'rnatilgan tizimlar (darslik).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E. A. Lee and S. A. Seshia. Introduction to O'rnatilgan tizimlar - A Cyber-Physical Systems Approach. Second Edition, MIT Press, 2017. </w:t>
            </w:r>
            <w:r>
              <w:rPr>
                <w:rFonts w:ascii="Arial" w:hAnsi="Arial" w:eastAsia="Arial"/>
                <w:b w:val="0"/>
                <w:i w:val="0"/>
                <w:color w:val="000000"/>
                <w:sz w:val="28"/>
              </w:rPr>
            </w:r>
            <w:r>
              <w:rPr>
                <w:rFonts w:ascii="Arial" w:hAnsi="Arial" w:eastAsia="Arial"/>
                <w:b w:val="0"/>
                <w:i w:val="0"/>
                <w:color w:val="000000"/>
                <w:sz w:val="28"/>
              </w:rPr>
            </w:r>
          </w:p>
          <w:p>
            <w:pPr>
              <w:autoSpaceDN w:val="0"/>
              <w:tabs>
                <w:tab w:pos="5510" w:val="left"/>
              </w:tabs>
              <w:autoSpaceDE w:val="0"/>
              <w:widowControl/>
              <w:spacing w:line="245" w:lineRule="auto" w:before="8" w:after="0"/>
              <w:ind w:left="104" w:right="0" w:firstLine="0"/>
              <w:jc w:val="left"/>
            </w:pPr>
            <w:r>
              <w:rPr>
                <w:rFonts w:ascii="Arial" w:hAnsi="Arial" w:eastAsia="Arial"/>
                <w:b w:val="0"/>
                <w:i w:val="0"/>
                <w:color w:val="000000"/>
                <w:sz w:val="28"/>
              </w:rPr>
              <w:t xml:space="preserve">4. Making O'rnatilgan tizimlar: Design Patterns for Great </w:t>
              <w:tab/>
              <w:t xml:space="preserve">Software. https://homel.vsb.cz/~sta048/mcu/doc/book/making_ embedded_systems.pdf </w:t>
              <w:br/>
              <w:t xml:space="preserve">5. Manuel Jiménez, Rogelio Palomera, Isidoro Couvertier. Introduction to O'rnatilgan tizimlar: Using Microcontrollers and the MSP430. Springer New York Heidelberg Dordrecht London.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Rob Toulson, Tim Wilmshurst. Fast and Effective O'rnatilgan tizimlar Design. Elsevier Ltd., 2017. https://homel.vsb.cz/~sta048/mcu/doc/book/fast_effe ctive_embedded.pdf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250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OPERATSION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OPERATSION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The Modul Operatsion tizimlar tanishtiradi the design and implementation of modern general-purpose operatsion tizims. It focuses primarily on the operatsion tizim kernel, concentrating on concepts that lead to practical implementation. Modulning maqsadi rivojlantirishdan iborat theoretical and practical knowledge of system software. Students study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architecture of operatsion tizims ko'rib chiqiladi. The Modul also rivojlantiradi students' understanding of the operatsion tizim as an interface between the user and the computing system.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To have a deep understanding of the architecture of operatsion tizims and the structure, functions and operating principles of the kernel.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LO2. Knowledge of the concepts of processes and </w:t>
            </w:r>
            <w:r>
              <w:rPr>
                <w:rFonts w:ascii="Arial" w:hAnsi="Arial" w:eastAsia="Arial"/>
                <w:b w:val="0"/>
                <w:i w:val="0"/>
                <w:color w:val="000000"/>
                <w:sz w:val="28"/>
              </w:rPr>
              <w:t>threads, process creation and management, inter-</w:t>
            </w:r>
            <w:r>
              <w:rPr>
                <w:rFonts w:ascii="Arial" w:hAnsi="Arial" w:eastAsia="Arial"/>
                <w:b w:val="0"/>
                <w:i w:val="0"/>
                <w:color w:val="000000"/>
                <w:sz w:val="28"/>
              </w:rPr>
              <w:t xml:space="preserve">process communication (IPC), and synchronisation </w:t>
            </w:r>
            <w:r>
              <w:rPr>
                <w:rFonts w:ascii="Arial" w:hAnsi="Arial" w:eastAsia="Arial"/>
                <w:b w:val="0"/>
                <w:i w:val="0"/>
                <w:color w:val="000000"/>
                <w:sz w:val="28"/>
              </w:rPr>
              <w:t xml:space="preserve">mechanisms.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Master the allocation of central processor time, scheduling algorithms for processes, resource management and methods for ensuring operatsion tizim efficiency.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LO4. Knowledge of the causes of deadlock situations, </w:t>
            </w:r>
            <w:r>
              <w:rPr>
                <w:rFonts w:ascii="Arial" w:hAnsi="Arial" w:eastAsia="Arial"/>
                <w:b w:val="0"/>
                <w:i w:val="0"/>
                <w:color w:val="000000"/>
                <w:sz w:val="28"/>
              </w:rPr>
              <w:t xml:space="preserve">and of the methods for their detection, prevention and </w:t>
            </w:r>
            <w:r>
              <w:rPr>
                <w:rFonts w:ascii="Arial" w:hAnsi="Arial" w:eastAsia="Arial"/>
                <w:b w:val="0"/>
                <w:i w:val="0"/>
                <w:color w:val="000000"/>
                <w:sz w:val="28"/>
              </w:rPr>
              <w:t xml:space="preserve">resolution.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LO5. Knowledge of modern memory management </w:t>
            </w:r>
            <w:r>
              <w:rPr>
                <w:rFonts w:ascii="Arial" w:hAnsi="Arial" w:eastAsia="Arial"/>
                <w:b w:val="0"/>
                <w:i w:val="0"/>
                <w:color w:val="000000"/>
                <w:sz w:val="28"/>
              </w:rPr>
              <w:t xml:space="preserve">techniques, including memory allocation, protection </w:t>
            </w:r>
            <w:r>
              <w:rPr>
                <w:rFonts w:ascii="Arial" w:hAnsi="Arial" w:eastAsia="Arial"/>
                <w:b w:val="0"/>
                <w:i w:val="0"/>
                <w:color w:val="000000"/>
                <w:sz w:val="28"/>
              </w:rPr>
              <w:t xml:space="preserve">and swapping mechanisms, physical and virtual </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251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memory, and the principles of organising and </w:t>
            </w:r>
            <w:r>
              <w:rPr>
                <w:rFonts w:ascii="Arial" w:hAnsi="Arial" w:eastAsia="Arial"/>
                <w:b w:val="0"/>
                <w:i w:val="0"/>
                <w:color w:val="000000"/>
                <w:sz w:val="28"/>
              </w:rPr>
              <w:t xml:space="preserve">managing paged virtual memory systems.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Be able to analyse and describe the architecture, components and functional capabilities of modern operatsion tizims.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LO7. Be able to link the theoretical (abstract) concepts of operatsion tizims with practical mechanisms and explain their operating principles using real-world systems as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Be able to conduct a comparative analysis of the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approaches,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val="0"/>
                      <w:i w:val="0"/>
                      <w:color w:val="000000"/>
                      <w:sz w:val="28"/>
                    </w:rPr>
                    <w:t xml:space="preserve">management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mechanisms used in different operatsion tizims, and to evaluate their advantages and limitations. </w:t>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val="0"/>
                <w:i w:val="0"/>
                <w:color w:val="000000"/>
                <w:sz w:val="28"/>
              </w:rPr>
              <w:t xml:space="preserve">LO9. Be able to determine the suitability of operatsion tizims for specific practical problems and software environments, evaluate their performance, and select appropriate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designing,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configuring, optimising operatsion tizim components and enhancing their operational efficiency based on user and system requirements.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LO11. To have the competence to analyse the architecture, services and management mechanisms of operatsion tizims and to apply them effectively in information and communication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LO12. Be competent in installing, configuring, managing, monitoring and providing technical support for operatsion tizims on computer systems and servers.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LO13. Be competent in resolving practical issues </w:t>
            </w:r>
            <w:r>
              <w:rPr>
                <w:rFonts w:ascii="Arial" w:hAnsi="Arial" w:eastAsia="Arial"/>
                <w:b w:val="0"/>
                <w:i w:val="0"/>
                <w:color w:val="000000"/>
                <w:sz w:val="28"/>
              </w:rPr>
              <w:t xml:space="preserve">related to managing process, memory, file system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optimising </w:t>
                  </w:r>
                </w:p>
              </w:tc>
              <w:tc>
                <w:tcPr>
                  <w:tcW w:type="dxa" w:w="11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LO14. Be competent in making decisions to ensure operatsion tizim security, manage user rights, protect data and enhance system reliability.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LO15. Be competent in comparative analysis of various operatsion tizims, selecting the appropriate platform for specific practical tasks, and designing and integrating system components.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LO16. Be competent in the effective use of modern technologies in the field of operatsion tizims, virtualisation, bulutli hisoblash and containerisation solutions in professional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LO17. Be competent in identifying, diagnosing and resolving issues related to operatsion tizims, and in ensuring the continuous and stable operation of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Introduction to the Subject of Operatsion tizimlar. Basic Concepts of Operatsion tizimlar. Operating systems tanishtiriladi, together with their objectives, functions, and importance in modern computing. The tarixiy rivojlanish of operatsion tizims ko'rib chiqiladi. Basic concepts and classifications of operatsion tizims o'rganiladi, together with the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operatsion tizims.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Operatsion tizim Architecture. The Operatsion tizim Kernel. The architecture of operatsion tizims and the role of the kernel o'rganiladi. Monolithic, layered, microkernel, hybrid, and modular architectures ko'rib chiqiladi. Kernel services, system calls, and communication between hardware and software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The Role of Operatsion tizimlar in Managing Computer Devices. Device Binding in Operatsion tizimlar. Device management mechanisms o'rganiladi, including input/output systems, interrupt handling, device controllers, drivers, and resource allocation. Static and dynamic device binding techniques ko'rib chiqiladi. The role of these mechanisms in managing computer devices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Types of Operatsion tizimlar. Virtual Machines. Operating systems are classified, including batch, multidasturlash, multitasking, distributed, real-time, embedded, and network operatsion tizims. The principles of virtualization o'rganiladi. Virtual machines, hypervisors, and their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Processes and Threads in Operatsion tizimlar. The Concept of a Process. Processes, threads,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253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process states, process control blocks, context switching, and multithreading o'rganiladi. Processes and threads are compared. Their role in modern operatsion tizims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Process Management in Operatsion tizimlar.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Scheduling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13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creation,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termination, scheduling, and resource allocation o'rganiladi. CPU scheduling algorithms tahlil qilinadi, including First-Come-First-Served (FCFS), Shortest Job First (SJF), Priority Scheduling, Round Robin, and Multilevel Queue Scheduling. Their role in process management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450" w:val="left"/>
                <w:tab w:pos="4456" w:val="left"/>
                <w:tab w:pos="4498" w:val="left"/>
                <w:tab w:pos="5352" w:val="left"/>
              </w:tabs>
              <w:autoSpaceDE w:val="0"/>
              <w:widowControl/>
              <w:spacing w:line="245" w:lineRule="auto" w:before="10" w:after="0"/>
              <w:ind w:left="104" w:right="0" w:firstLine="0"/>
              <w:jc w:val="left"/>
            </w:pPr>
            <w:r>
              <w:rPr>
                <w:rFonts w:ascii="Arial" w:hAnsi="Arial" w:eastAsia="Arial"/>
                <w:b/>
                <w:i w:val="0"/>
                <w:color w:val="000000"/>
                <w:sz w:val="28"/>
              </w:rPr>
              <w:t xml:space="preserve">Synchronisation and Deadlocks in Operatsion tizimlar. Inter-process </w:t>
              <w:tab/>
              <w:tab/>
              <w:t xml:space="preserve">Communication. Synchronization </w:t>
              <w:tab/>
              <w:t xml:space="preserve">mechanisms, race </w:t>
              <w:tab/>
              <w:t xml:space="preserve">conditions, semaphores, mutexes, monitors, and deadlocks o'rganiladi. Methods of deadlock prevention, avoidance, detection, and recovery ko'rib chiqiladi. The principles of inter-process communication muhokama qilinadi. </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Foydalanuvchi interfeysi in Operatsion tizimlar. Command-Based Terminals. Graphical and command-line foydalanuvchi interfeysis o'rganiladi. Command interpreters, shell environments, terminal commands, and scripting ko'rib chiqiladi. User interaction with operatsion tizims through these interfaces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Memory Management in Operatsion tizimlar. Memory allocation techniques o'rganiladi, together with memory protection and swapping mechanisms.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fragmentation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Memory management strategies used in modern operatsion tizims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Managing Paged Virtual Memory. Virtual memory concepts and demand paging o'rganiladi. Page replacement algorithms, page tables, and translation lookaside buffers (TLB) ko'rib chiqiladi. Memory optimization techniques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File Systems in Operatsion tizimlar. Virtualisation of File Systems. File organization and directory structures o'rganiladi. File allocation methods and file access mechanisms ko'rib chiqiladi. Journaling file systems and virtual file system architecture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Security in Operatsion tizimlar. Separation, Protection and Sharing. Operating system security principles o'rganiladi, together with authentication, authorization, and access control. User privileges, data protection, and encryption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Malware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The Windows Operatsion tizim, Architecture and Its Significance. The architecture, components, and services of Microsoft Windows operatsion tizims o'rganiladi. The registry and file system ko'rib chiqiladi. Process management and built-in applications of Windows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Operatsion tizimlar in the UNIX Family. macOS. Operatsion tizimlar for Bulutli hisoblash. UNIX and Linux operatsion tizims o'rganiladi, together with macOS architecture. Cloud operatsion tizims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Cloud infrastructure management muhokama qilinadi.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Android Mobile Operatsion tizim, Architecture and Significance. Android architecture and Linux kernel integration o'rganiladi, together with the application framework. Mobile operatsion tizims and an overview of iOS ko'rib chiqiladi, including the application lifecycle. The role of operatsion tizims in modern dasturiy ta'minot ishlab chiqish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Learning the Main Functions and Capabilities of the Operatsion tizim. Operating system functions are practically explored using modern operatsion tizim environments. System configuration and user management are performed. Resource monitoring is conducted.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Analysis of the Operatsion tizim Architecture and Kernel Structure. The architecture of an operatsion tizim is investigated, together with its kernel components. System services ko'rib chiqiladi. The interaction between software and hardware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Working with Devices and Drivers in Operatsion tizimlar. Hardware devices are practically studied, together with driver installation and configuration.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Troubleshooting techniques are applied. Device </w:t>
            </w:r>
            <w:r>
              <w:rPr>
                <w:rFonts w:ascii="Arial" w:hAnsi="Arial" w:eastAsia="Arial"/>
                <w:b w:val="0"/>
                <w:i w:val="0"/>
                <w:color w:val="000000"/>
                <w:sz w:val="28"/>
              </w:rPr>
              <w:t xml:space="preserve">management utilities are used.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Machines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Installing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Operatsion tizimlar. Virtual machines are installed and configured using virtualization software. Different operatsion tizims are practically deployed in a virtual environment. The functionality of the deployed systems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Threads. System utilities are used to monitor running processes and threads. CPU utilization and memory consumption are measured. Process performance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Practical Study of Process Management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Scheduling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 </w:t>
                  </w:r>
                </w:p>
              </w:tc>
              <w:tc>
                <w:tcPr>
                  <w:tcW w:type="dxa" w:w="158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scheduling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algorithms are simulated and analyzed. CPU </w:t>
            </w:r>
            <w:r>
              <w:rPr>
                <w:rFonts w:ascii="Arial" w:hAnsi="Arial" w:eastAsia="Arial"/>
                <w:b w:val="0"/>
                <w:i w:val="0"/>
                <w:color w:val="000000"/>
                <w:sz w:val="28"/>
              </w:rPr>
              <w:t xml:space="preserve">scheduling performance is evaluated using practical </w:t>
            </w:r>
            <w:r>
              <w:rPr>
                <w:rFonts w:ascii="Arial" w:hAnsi="Arial" w:eastAsia="Arial"/>
                <w:b w:val="0"/>
                <w:i w:val="0"/>
                <w:color w:val="000000"/>
                <w:sz w:val="28"/>
              </w:rPr>
              <w:t xml:space="preserve">examples. The results are compared across different </w:t>
            </w:r>
            <w:r>
              <w:rPr>
                <w:rFonts w:ascii="Arial" w:hAnsi="Arial" w:eastAsia="Arial"/>
                <w:b w:val="0"/>
                <w:i w:val="0"/>
                <w:color w:val="000000"/>
                <w:sz w:val="28"/>
              </w:rPr>
              <w:t xml:space="preserve">scheduling strategies. </w:t>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Study of Inter-process Communication and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Synchronisation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Mechanisms. </w:t>
                  </w:r>
                </w:p>
              </w:tc>
              <w:tc>
                <w:tcPr>
                  <w:tcW w:type="dxa" w:w="22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Synchronization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techniques, including semaphores and mutexes,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Shared </w:t>
                  </w:r>
                </w:p>
              </w:tc>
              <w:tc>
                <w:tcPr>
                  <w:tcW w:type="dxa" w:w="12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mechanisms o'rganiladi. Communication between processes ko'rib chiqiladi.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Basic System Commands in a </w:t>
            </w:r>
            <w:r>
              <w:rPr>
                <w:rFonts w:ascii="Arial" w:hAnsi="Arial" w:eastAsia="Arial"/>
                <w:b/>
                <w:i w:val="0"/>
                <w:color w:val="000000"/>
                <w:sz w:val="28"/>
              </w:rPr>
              <w:t xml:space="preserve">Command-Line Terminal. </w:t>
            </w:r>
            <w:r>
              <w:rPr>
                <w:rFonts w:ascii="Arial" w:hAnsi="Arial" w:eastAsia="Arial"/>
                <w:b w:val="0"/>
                <w:i w:val="0"/>
                <w:color w:val="000000"/>
                <w:sz w:val="28"/>
              </w:rPr>
              <w:t xml:space="preserve">Command-line interfaces </w:t>
            </w:r>
            <w:r>
              <w:rPr>
                <w:rFonts w:ascii="Arial" w:hAnsi="Arial" w:eastAsia="Arial"/>
                <w:b w:val="0"/>
                <w:i w:val="0"/>
                <w:color w:val="000000"/>
                <w:sz w:val="28"/>
              </w:rPr>
              <w:t xml:space="preserve">and shell commands are practically used. File </w:t>
            </w:r>
            <w:r>
              <w:rPr>
                <w:rFonts w:ascii="Arial" w:hAnsi="Arial" w:eastAsia="Arial"/>
                <w:b w:val="0"/>
                <w:i w:val="0"/>
                <w:color w:val="000000"/>
                <w:sz w:val="28"/>
              </w:rPr>
              <w:t xml:space="preserve">operations and process management are performed. </w:t>
            </w:r>
            <w:r>
              <w:rPr>
                <w:rFonts w:ascii="Arial" w:hAnsi="Arial" w:eastAsia="Arial"/>
                <w:b w:val="0"/>
                <w:i w:val="0"/>
                <w:color w:val="000000"/>
                <w:sz w:val="28"/>
              </w:rPr>
              <w:t xml:space="preserve">Scripting and system administration tasks are </w:t>
            </w:r>
            <w:r>
              <w:rPr>
                <w:rFonts w:ascii="Arial" w:hAnsi="Arial" w:eastAsia="Arial"/>
                <w:b w:val="0"/>
                <w:i w:val="0"/>
                <w:color w:val="000000"/>
                <w:sz w:val="28"/>
              </w:rPr>
              <w:t xml:space="preserve">practiced.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Learning to Manage Memory Resources in Operatsion tizimlar. Memory allocation is practically investigated. Memory usage is monitored using system tools. Memory resources are optimized based on the observed results.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Practical Analysis of Virtual Memory and Paging </w:t>
            </w:r>
            <w:r>
              <w:rPr>
                <w:rFonts w:ascii="Arial" w:hAnsi="Arial" w:eastAsia="Arial"/>
                <w:b/>
                <w:i w:val="0"/>
                <w:color w:val="000000"/>
                <w:sz w:val="28"/>
              </w:rPr>
              <w:t xml:space="preserve">Mechanisms. </w:t>
            </w:r>
            <w:r>
              <w:rPr>
                <w:rFonts w:ascii="Arial" w:hAnsi="Arial" w:eastAsia="Arial"/>
                <w:b w:val="0"/>
                <w:i w:val="0"/>
                <w:color w:val="000000"/>
                <w:sz w:val="28"/>
              </w:rPr>
              <w:t xml:space="preserve">Paging techniques and virtual memory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allocation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Page </w:t>
                  </w:r>
                </w:p>
              </w:tc>
              <w:tc>
                <w:tcPr>
                  <w:tcW w:type="dxa" w:w="1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replacement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algorithms tahlil qilinadi. Memory performance is evaluated based on the results.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File Systems and Studying Their </w:t>
            </w:r>
            <w:r>
              <w:rPr>
                <w:rFonts w:ascii="Arial" w:hAnsi="Arial" w:eastAsia="Arial"/>
                <w:b/>
                <w:i w:val="0"/>
                <w:color w:val="000000"/>
                <w:sz w:val="28"/>
              </w:rPr>
              <w:t xml:space="preserve">Structure. </w:t>
            </w:r>
            <w:r>
              <w:rPr>
                <w:rFonts w:ascii="Arial" w:hAnsi="Arial" w:eastAsia="Arial"/>
                <w:b w:val="0"/>
                <w:i w:val="0"/>
                <w:color w:val="000000"/>
                <w:sz w:val="28"/>
              </w:rPr>
              <w:t xml:space="preserve">Files and directories are practically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managed, together with disk partitioning. File permissions and storage management o'rganiladi. File system utilities are used.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i w:val="0"/>
                      <w:color w:val="000000"/>
                      <w:sz w:val="28"/>
                    </w:rPr>
                    <w:t xml:space="preserve">Security </w:t>
                  </w:r>
                </w:p>
              </w:tc>
              <w:tc>
                <w:tcPr>
                  <w:tcW w:type="dxa" w:w="21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Mechanisms </w:t>
                  </w:r>
                </w:p>
              </w:tc>
              <w:tc>
                <w:tcPr>
                  <w:tcW w:type="dxa" w:w="10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2" w:after="0"/>
                    <w:ind w:left="108" w:right="0" w:firstLine="0"/>
                    <w:jc w:val="left"/>
                  </w:pPr>
                  <w:r>
                    <w:rPr>
                      <w:rFonts w:ascii="Arial" w:hAnsi="Arial" w:eastAsia="Arial"/>
                      <w:b/>
                      <w:i w:val="0"/>
                      <w:color w:val="000000"/>
                      <w:sz w:val="28"/>
                    </w:rPr>
                    <w:t xml:space="preserve">User </w:t>
                  </w:r>
                </w:p>
              </w:tc>
              <w:tc>
                <w:tcPr>
                  <w:tcW w:type="dxa" w:w="1140"/>
                  <w:tcBorders/>
                  <w:tcMar>
                    <w:start w:w="0" w:type="dxa"/>
                    <w:end w:w="0" w:type="dxa"/>
                  </w:tcMar>
                </w:tcPr>
                <w:p>
                  <w:pPr>
                    <w:autoSpaceDN w:val="0"/>
                    <w:autoSpaceDE w:val="0"/>
                    <w:widowControl/>
                    <w:spacing w:line="233" w:lineRule="auto" w:before="2" w:after="0"/>
                    <w:ind w:left="182" w:right="0" w:firstLine="0"/>
                    <w:jc w:val="left"/>
                  </w:pPr>
                  <w:r>
                    <w:rPr>
                      <w:rFonts w:ascii="Arial" w:hAnsi="Arial" w:eastAsia="Arial"/>
                      <w:b/>
                      <w:i w:val="0"/>
                      <w:color w:val="000000"/>
                      <w:sz w:val="28"/>
                    </w:rPr>
                    <w:t xml:space="preserve">Rights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User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0" w:after="0"/>
                    <w:ind w:left="182" w:right="0" w:firstLine="0"/>
                    <w:jc w:val="left"/>
                  </w:pPr>
                  <w:r>
                    <w:rPr>
                      <w:rFonts w:ascii="Arial" w:hAnsi="Arial" w:eastAsia="Arial"/>
                      <w:b w:val="0"/>
                      <w:i w:val="0"/>
                      <w:color w:val="000000"/>
                      <w:sz w:val="28"/>
                    </w:rPr>
                    <w:t xml:space="preserve">accounts </w:t>
                  </w:r>
                </w:p>
              </w:tc>
              <w:tc>
                <w:tcPr>
                  <w:tcW w:type="dxa" w:w="1000"/>
                  <w:tcBorders/>
                  <w:tcMar>
                    <w:start w:w="0" w:type="dxa"/>
                    <w:end w:w="0" w:type="dxa"/>
                  </w:tcMar>
                </w:tcPr>
                <w:p>
                  <w:pPr>
                    <w:autoSpaceDN w:val="0"/>
                    <w:autoSpaceDE w:val="0"/>
                    <w:widowControl/>
                    <w:spacing w:line="233" w:lineRule="auto" w:before="10" w:after="0"/>
                    <w:ind w:left="0" w:right="176" w:firstLine="0"/>
                    <w:jc w:val="right"/>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10" w:after="0"/>
                    <w:ind w:left="184" w:right="0" w:firstLine="0"/>
                    <w:jc w:val="left"/>
                  </w:pPr>
                  <w:r>
                    <w:rPr>
                      <w:rFonts w:ascii="Arial" w:hAnsi="Arial" w:eastAsia="Arial"/>
                      <w:b w:val="0"/>
                      <w:i w:val="0"/>
                      <w:color w:val="000000"/>
                      <w:sz w:val="28"/>
                    </w:rPr>
                    <w:t xml:space="preserve">access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permissions are configured. Authentication methods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protection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mechanisms are implemented.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the Windows Operatsion tizim Environment. Windows administration tools are practically used, together with system configuration. Registry management is performed. Built-in Windows applications are explored.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Analysis of UNIX/Linux, macOS and Cloud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UNIX/Linux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macOS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environments are practically compared. Command-line utilities in each environment are used. Cloud-based operatsion tizims and remote system management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Exploring Mobile Operatsion tizimlar. Android and iOS operatsion tizims are investigated, together with their system architecture. Application management and permissions ko'rib chiqiladi. The role of these systems in modern mobile dasturiy ta'minot ishlab chiqish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of the Development of Operatsion tizimlar and Modern Operatsion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Architecture of Operatsion tizimlar and Types of Kernels. </w:t>
            </w:r>
            <w:r>
              <w:rPr>
                <w:rFonts w:ascii="Arial" w:hAnsi="Arial" w:eastAsia="Arial"/>
                <w:b w:val="0"/>
                <w:i w:val="0"/>
                <w:color w:val="000000"/>
                <w:sz w:val="28"/>
              </w:rPr>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Virtual Machines and Virtualisation Technologies. </w:t>
            </w:r>
            <w:r>
              <w:rPr>
                <w:rFonts w:ascii="Arial" w:hAnsi="Arial" w:eastAsia="Arial"/>
                <w:b w:val="0"/>
                <w:i w:val="0"/>
                <w:color w:val="000000"/>
                <w:sz w:val="28"/>
              </w:rPr>
              <w:t xml:space="preserve">Device Management and the Role of Drivers.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Concepts of Processes and Threads.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Process Scheduling Algorithms.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Inter-process Communication and Synchronisation </w:t>
            </w:r>
            <w:r>
              <w:rPr>
                <w:rFonts w:ascii="Arial" w:hAnsi="Arial" w:eastAsia="Arial"/>
                <w:b w:val="0"/>
                <w:i w:val="0"/>
                <w:color w:val="000000"/>
                <w:sz w:val="28"/>
              </w:rPr>
              <w:t xml:space="preserve">Mechanisms.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Command-Line Interfaces (CLI) and Graphical Foydalanuvchi interfeysis (GUI).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Memory Management Techniques in Operatsion tizimlar.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Virtual Memory and Paging Technologies.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Modern File Systems and Their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Data Archiving, Backup and Recovery Technologies. Axborot xavfsizligi and Antivirus Tools in Operatsion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Comparative Analysis of Windows, Linux and macOS. Mobile Operatsion tizimlar (Android and iOS) and Their Development Prospects. </w:t>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Students' knowledge of the theoretical foundations and operating principles of operatsion tizims is developed. Mechanisms for managing computer resources, including the processor, memory, file system, and devices, are taught. Skills are developed in analyzing the architecture, components, and functions of modern operatsion tizims. Practical skills are developed in installing, configuring, managing, and effectively using operatsion tizims. The operating principles of operatsion tizim components, such as processes, threads, memory management, security, and network services, are taught. Students' systems thinking is developed, building their competence in independently solving operatsion tizims-related problems and using modern information technologies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94"/>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3600" w:firstLine="0"/>
              <w:jc w:val="left"/>
            </w:pPr>
            <w:r>
              <w:rPr>
                <w:rFonts w:ascii="Arial" w:hAnsi="Arial" w:eastAsia="Arial"/>
                <w:b w:val="0"/>
                <w:i w:val="0"/>
                <w:color w:val="000000"/>
                <w:sz w:val="28"/>
              </w:rPr>
              <w:t xml:space="preserve">Kompyuter tashkil etilishi </w:t>
              <w:br/>
              <w:t xml:space="preserve">Ma'lumotlar bazasi </w:t>
            </w: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(20%), midterm assessment (30%), and </w:t>
            </w:r>
            <w:r>
              <w:rPr>
                <w:rFonts w:ascii="Arial" w:hAnsi="Arial" w:eastAsia="Arial"/>
                <w:b w:val="0"/>
                <w:i w:val="0"/>
                <w:color w:val="000000"/>
                <w:sz w:val="28"/>
              </w:rPr>
              <w:t xml:space="preserve">a final test examination (50%). The continuous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2"/>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assessment </w:t>
                  </w:r>
                </w:p>
              </w:tc>
              <w:tc>
                <w:tcPr>
                  <w:tcW w:type="dxa" w:w="1500"/>
                  <w:tcBorders/>
                  <w:tcMar>
                    <w:start w:w="0" w:type="dxa"/>
                    <w:end w:w="0" w:type="dxa"/>
                  </w:tcMar>
                </w:tcPr>
                <w:p>
                  <w:pPr>
                    <w:autoSpaceDN w:val="0"/>
                    <w:autoSpaceDE w:val="0"/>
                    <w:widowControl/>
                    <w:spacing w:line="233" w:lineRule="auto" w:before="0" w:after="0"/>
                    <w:ind w:left="204" w:right="0" w:firstLine="0"/>
                    <w:jc w:val="left"/>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students' </w:t>
                  </w:r>
                </w:p>
              </w:tc>
              <w:tc>
                <w:tcPr>
                  <w:tcW w:type="dxa" w:w="1780"/>
                  <w:tcBorders/>
                  <w:tcMar>
                    <w:start w:w="0" w:type="dxa"/>
                    <w:end w:w="0" w:type="dxa"/>
                  </w:tcMar>
                </w:tcPr>
                <w:p>
                  <w:pPr>
                    <w:autoSpaceDN w:val="0"/>
                    <w:autoSpaceDE w:val="0"/>
                    <w:widowControl/>
                    <w:spacing w:line="233" w:lineRule="auto" w:before="0" w:after="0"/>
                    <w:ind w:left="416" w:right="0" w:firstLine="0"/>
                    <w:jc w:val="left"/>
                  </w:pPr>
                  <w:r>
                    <w:rPr>
                      <w:rFonts w:ascii="Arial" w:hAnsi="Arial" w:eastAsia="Arial"/>
                      <w:b w:val="0"/>
                      <w:i w:val="0"/>
                      <w:color w:val="000000"/>
                      <w:sz w:val="28"/>
                    </w:rPr>
                    <w:t xml:space="preserve">classroom </w:t>
                  </w:r>
                </w:p>
              </w:tc>
            </w:tr>
            <w:tr>
              <w:trPr>
                <w:trHeight w:hRule="exact" w:val="332"/>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participation, </w:t>
                  </w:r>
                </w:p>
              </w:tc>
              <w:tc>
                <w:tcPr>
                  <w:tcW w:type="dxa" w:w="1500"/>
                  <w:tcBorders/>
                  <w:tcMar>
                    <w:start w:w="0" w:type="dxa"/>
                    <w:end w:w="0" w:type="dxa"/>
                  </w:tcMar>
                </w:tcPr>
                <w:p>
                  <w:pPr>
                    <w:autoSpaceDN w:val="0"/>
                    <w:autoSpaceDE w:val="0"/>
                    <w:widowControl/>
                    <w:spacing w:line="233" w:lineRule="auto" w:before="16" w:after="0"/>
                    <w:ind w:left="150" w:right="0" w:firstLine="0"/>
                    <w:jc w:val="left"/>
                  </w:pPr>
                  <w:r>
                    <w:rPr>
                      <w:rFonts w:ascii="Arial" w:hAnsi="Arial" w:eastAsia="Arial"/>
                      <w:b w:val="0"/>
                      <w:i w:val="0"/>
                      <w:color w:val="000000"/>
                      <w:sz w:val="28"/>
                    </w:rPr>
                    <w:t xml:space="preserve">practical </w:t>
                  </w:r>
                </w:p>
              </w:tc>
              <w:tc>
                <w:tcPr>
                  <w:tcW w:type="dxa" w:w="1600"/>
                  <w:tcBorders/>
                  <w:tcMar>
                    <w:start w:w="0" w:type="dxa"/>
                    <w:end w:w="0" w:type="dxa"/>
                  </w:tcMar>
                </w:tcPr>
                <w:p>
                  <w:pPr>
                    <w:autoSpaceDN w:val="0"/>
                    <w:autoSpaceDE w:val="0"/>
                    <w:widowControl/>
                    <w:spacing w:line="233" w:lineRule="auto" w:before="16" w:after="0"/>
                    <w:ind w:left="46"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r>
          </w:tbl>
          <w:p>
            <w:pPr>
              <w:autoSpaceDN w:val="0"/>
              <w:tabs>
                <w:tab w:pos="686" w:val="left"/>
                <w:tab w:pos="2044" w:val="left"/>
                <w:tab w:pos="2396" w:val="left"/>
                <w:tab w:pos="2572" w:val="left"/>
                <w:tab w:pos="3568" w:val="left"/>
                <w:tab w:pos="3588" w:val="left"/>
                <w:tab w:pos="3772" w:val="left"/>
                <w:tab w:pos="4220" w:val="left"/>
                <w:tab w:pos="5132" w:val="left"/>
                <w:tab w:pos="5582" w:val="left"/>
                <w:tab w:pos="5800" w:val="left"/>
              </w:tabs>
              <w:autoSpaceDE w:val="0"/>
              <w:widowControl/>
              <w:spacing w:line="245" w:lineRule="auto" w:before="6" w:after="0"/>
              <w:ind w:left="104" w:right="0" w:firstLine="0"/>
              <w:jc w:val="left"/>
            </w:pPr>
            <w:r>
              <w:rPr>
                <w:rFonts w:ascii="Arial" w:hAnsi="Arial" w:eastAsia="Arial"/>
                <w:b w:val="0"/>
                <w:i w:val="0"/>
                <w:color w:val="000000"/>
                <w:sz w:val="28"/>
              </w:rPr>
              <w:t xml:space="preserve">command-line and graphical foydalanuvchi interfeysi activities, operatsion tizim installation and configuration tasks, virtual machine deployment, process and memory management exercises, file system management, security configuration, and the successful completion of independent </w:t>
              <w:tab/>
              <w:t xml:space="preserve">study </w:t>
              <w:tab/>
              <w:tab/>
              <w:t xml:space="preserve">assignments, </w:t>
              <w:tab/>
              <w:t xml:space="preserve">including comparative </w:t>
              <w:tab/>
              <w:t xml:space="preserve">tahlil qiladi </w:t>
              <w:tab/>
              <w:t xml:space="preserve">of </w:t>
              <w:tab/>
              <w:t xml:space="preserve">operating </w:t>
              <w:tab/>
              <w:tab/>
              <w:t xml:space="preserve">system architectures, </w:t>
              <w:br/>
              <w:tab/>
              <w:t xml:space="preserve">kernel </w:t>
              <w:tab/>
              <w:tab/>
              <w:t xml:space="preserve">types, virtualization technologies, process scheduling algorithms, memory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20" w:firstLine="0"/>
        <w:jc w:val="right"/>
      </w:pPr>
      <w:r>
        <w:rPr>
          <w:rFonts w:ascii="Arial" w:hAnsi="Arial" w:eastAsia="Arial"/>
          <w:b w:val="0"/>
          <w:i w:val="0"/>
          <w:color w:val="000000"/>
          <w:sz w:val="28"/>
        </w:rPr>
        <w:t xml:space="preserve">258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8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management techniques, file systems, operatsion tizim security, and presentations on modern operatsion tizims and mobile platforms. The midterm assessment consists of written assignments, short in-class quizzes, laboratory reports, and the evaluation of independent study projects. Students are assessed on their ability to analyze operatsion tizim architecture, compare process scheduling algorithms, manage memory and file systems, configure virtual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mechanisms, and explain the practical applications of Windows, Linux, macOS, Android, and iOS operatsion tizims. The yakuniy baholash is conducted as a test examination consisting of multiple-choice questions covering all ma'ruza topics of modul. The test baholaydi students' knowledge of operatsion tizim architecture, kernel functions, process and thread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management, </w:t>
                  </w:r>
                </w:p>
              </w:tc>
              <w:tc>
                <w:tcPr>
                  <w:tcW w:type="dxa" w:w="2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management, virtual memory, file systems, security mechanisms, virtualization technologies, Windows, Linux, macOS, Android, iOS, and cloud operatsion tizims, as well as their ability to apply operatsion tizim concepts to practical computing problems. Successful completion of all practical laboratory exercises and independent study assignments is required as an essential component of the overall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U.R. Khammadamov, Dj.B. Sultanov, S.S. Parsiyev, U.M. Abdullayev. Operatsion tizimlar. (A darslik). – T.: «Nihol print» OK, 2021. – 436 pp. 2. M.M.Nurullayev, U.M.Ibragimov, M.M.Nafasov. Methodological instructions for carrying out amaliy ish in the subject "Operatsion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Silberschatz A., Galvin P. B., Gagne G. Operatsion tizim Concepts Essentials. – Wiley Publishing,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4. Chaudhary P., Gupta B. B., Singh A. K. Securing </w:t>
            </w:r>
            <w:r>
              <w:rPr>
                <w:rFonts w:ascii="Arial" w:hAnsi="Arial" w:eastAsia="Arial"/>
                <w:b w:val="0"/>
                <w:i w:val="0"/>
                <w:color w:val="000000"/>
                <w:sz w:val="28"/>
              </w:rPr>
              <w:t xml:space="preserve">heterogeneous embedded devices against XSS </w:t>
            </w:r>
            <w:r>
              <w:rPr>
                <w:rFonts w:ascii="Arial" w:hAnsi="Arial" w:eastAsia="Arial"/>
                <w:b w:val="0"/>
                <w:i w:val="0"/>
                <w:color w:val="000000"/>
                <w:sz w:val="28"/>
              </w:rPr>
              <w:t xml:space="preserve">attack in intelligent IoT system // Computers &amp; </w:t>
            </w:r>
            <w:r>
              <w:rPr>
                <w:rFonts w:ascii="Arial" w:hAnsi="Arial" w:eastAsia="Arial"/>
                <w:b w:val="0"/>
                <w:i w:val="0"/>
                <w:color w:val="000000"/>
                <w:sz w:val="28"/>
              </w:rPr>
              <w:t xml:space="preserve">Security. – 2022. – Vol. 118. – P. 102710.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Tanenbaum A. Modern Operatsion tizimlar. – Pearson Education, Inc., 2009.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6. Stallings W. Operatsion tizimlar: Internals and Design Principles. – Pearson Education Limited, 2018.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GEOAXBOROT TEXNOLOGIYASI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GEOAXBOROT TEXNOLOGIYASI</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GAT1704 </w:t>
            </w:r>
          </w:p>
        </w:tc>
      </w:tr>
      <w:tr>
        <w:trPr>
          <w:trHeight w:hRule="exact" w:val="4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VII semestr </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21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Technology rivojlantirishdan iborat students' theoretical knowledge, practical skills, and scientific outlook regarding the structural organization of geographic information technologies. The Modul ko'rib chiqadi the development trends of geoinformation hardware and software tools. Students study the application of geographic information technology ma'lumotlar tuzilmasis and models. The Modul tanishtiradi the architecture and components of geographic information systems. Students develop practical skills in working with modern GIS software packages. The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12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to real-world spatial analysis and </w:t>
            </w:r>
            <w:r>
              <w:rPr>
                <w:rFonts w:ascii="Arial" w:hAnsi="Arial" w:eastAsia="Arial"/>
                <w:b w:val="0"/>
                <w:i w:val="0"/>
                <w:color w:val="000000"/>
                <w:sz w:val="28"/>
              </w:rPr>
              <w:t xml:space="preserve">decision-making problems. </w:t>
            </w:r>
          </w:p>
        </w:tc>
      </w:tr>
      <w:tr>
        <w:trPr>
          <w:trHeight w:hRule="exact" w:val="30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LO1. Geoaxborot texnologiyasi Architecture: The student will acquire theoretical knowledge of the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geoinformation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SMP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and modern GIS software packages </w:t>
            </w:r>
            <w:r>
              <w:rPr>
                <w:rFonts w:ascii="Arial" w:hAnsi="Arial" w:eastAsia="Arial"/>
                <w:b w:val="0"/>
                <w:i w:val="0"/>
                <w:color w:val="000000"/>
                <w:sz w:val="28"/>
              </w:rPr>
              <w:t xml:space="preserve">(ArcGIS, SAGA, MapInfo).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LO2. Geodata models: Will know vector and raster </w:t>
            </w:r>
            <w:r>
              <w:rPr>
                <w:rFonts w:ascii="Arial" w:hAnsi="Arial" w:eastAsia="Arial"/>
                <w:b w:val="0"/>
                <w:i w:val="0"/>
                <w:color w:val="000000"/>
                <w:sz w:val="28"/>
              </w:rPr>
              <w:t xml:space="preserve">models, the structure of attribute tables and their </w:t>
            </w:r>
            <w:r>
              <w:rPr>
                <w:rFonts w:ascii="Arial" w:hAnsi="Arial" w:eastAsia="Arial"/>
                <w:b w:val="0"/>
                <w:i w:val="0"/>
                <w:color w:val="000000"/>
                <w:sz w:val="28"/>
              </w:rPr>
              <w:t xml:space="preserve">relationship with spatial data. </w:t>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Cartographic fundamentals: Will have an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understanding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geographic </w:t>
                  </w:r>
                </w:p>
              </w:tc>
              <w:tc>
                <w:tcPr>
                  <w:tcW w:type="dxa" w:w="1860"/>
                  <w:tcBorders/>
                  <w:tcMar>
                    <w:start w:w="0" w:type="dxa"/>
                    <w:end w:w="0" w:type="dxa"/>
                  </w:tcMar>
                </w:tcPr>
                <w:p>
                  <w:pPr>
                    <w:autoSpaceDN w:val="0"/>
                    <w:autoSpaceDE w:val="0"/>
                    <w:widowControl/>
                    <w:spacing w:line="233" w:lineRule="auto" w:before="6" w:after="0"/>
                    <w:ind w:left="2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topographic maps, concepts of scale and the </w:t>
            </w:r>
            <w:r>
              <w:rPr>
                <w:rFonts w:ascii="Arial" w:hAnsi="Arial" w:eastAsia="Arial"/>
                <w:b w:val="0"/>
                <w:i w:val="0"/>
                <w:color w:val="000000"/>
                <w:sz w:val="28"/>
              </w:rPr>
              <w:t xml:space="preserve">principles of map visualisation.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Technological processes: knows the theoretical </w:t>
            </w:r>
            <w:r>
              <w:rPr>
                <w:rFonts w:ascii="Arial" w:hAnsi="Arial" w:eastAsia="Arial"/>
                <w:b w:val="0"/>
                <w:i w:val="0"/>
                <w:color w:val="000000"/>
                <w:sz w:val="28"/>
              </w:rPr>
              <w:t xml:space="preserve">stages of data collection, scanning, vectorisation and </w:t>
            </w:r>
            <w:r>
              <w:rPr>
                <w:rFonts w:ascii="Arial" w:hAnsi="Arial" w:eastAsia="Arial"/>
                <w:b w:val="0"/>
                <w:i w:val="0"/>
                <w:color w:val="000000"/>
                <w:sz w:val="28"/>
              </w:rPr>
              <w:t xml:space="preserve">georeferencing.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LO5. Working in a software environment: will have the </w:t>
            </w:r>
            <w:r>
              <w:rPr>
                <w:rFonts w:ascii="Arial" w:hAnsi="Arial" w:eastAsia="Arial"/>
                <w:b w:val="0"/>
                <w:i w:val="0"/>
                <w:color w:val="000000"/>
                <w:sz w:val="28"/>
              </w:rPr>
              <w:t xml:space="preserve">skills to set up, configure and carry out practical tasks </w:t>
            </w:r>
            <w:r>
              <w:rPr>
                <w:rFonts w:ascii="Arial" w:hAnsi="Arial" w:eastAsia="Arial"/>
                <w:b w:val="0"/>
                <w:i w:val="0"/>
                <w:color w:val="000000"/>
                <w:sz w:val="28"/>
              </w:rPr>
              <w:t xml:space="preserve">in ArcGIS/ArcMap/ArcCatalog.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Analytical operations: can practically apply spatial queries, data format conversion and attribute calculations using Spatial Analysis and ArcToolbox. LO7. Mapping: Will have practical skills in developing electronic maps, compiling thematic layers and preparing them for printing.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LO8. 3D Design: They will acquire the skills to enrich </w:t>
            </w:r>
            <w:r>
              <w:rPr>
                <w:rFonts w:ascii="Arial" w:hAnsi="Arial" w:eastAsia="Arial"/>
                <w:b w:val="0"/>
                <w:i w:val="0"/>
                <w:color w:val="000000"/>
                <w:sz w:val="28"/>
              </w:rPr>
              <w:t xml:space="preserve">analytical projects by constructing 3D models of </w:t>
            </w:r>
            <w:r>
              <w:rPr>
                <w:rFonts w:ascii="Arial" w:hAnsi="Arial" w:eastAsia="Arial"/>
                <w:b w:val="0"/>
                <w:i w:val="0"/>
                <w:color w:val="000000"/>
                <w:sz w:val="28"/>
              </w:rPr>
              <w:t xml:space="preserve">complex objects and visualising them.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LO9. Technical Decision-Making: Will be competent </w:t>
            </w:r>
            <w:r>
              <w:rPr>
                <w:rFonts w:ascii="Arial" w:hAnsi="Arial" w:eastAsia="Arial"/>
                <w:b w:val="0"/>
                <w:i w:val="0"/>
                <w:color w:val="000000"/>
                <w:sz w:val="28"/>
              </w:rPr>
              <w:t xml:space="preserve">in selecting the most suitable GAT system for given </w:t>
            </w:r>
            <w:r>
              <w:rPr>
                <w:rFonts w:ascii="Arial" w:hAnsi="Arial" w:eastAsia="Arial"/>
                <w:b w:val="0"/>
                <w:i w:val="0"/>
                <w:color w:val="000000"/>
                <w:sz w:val="28"/>
              </w:rPr>
              <w:t xml:space="preserve">tasks and assessing its technical requirements (SMP, </w:t>
            </w:r>
            <w:r>
              <w:rPr>
                <w:rFonts w:ascii="Arial" w:hAnsi="Arial" w:eastAsia="Arial"/>
                <w:b w:val="0"/>
                <w:i w:val="0"/>
                <w:color w:val="000000"/>
                <w:sz w:val="28"/>
              </w:rPr>
              <w:t xml:space="preserve">PostgreSQL/PostGIS).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LO10. Data quality and analysis: Will have the competence to check the quality of geoma'lumotlar bazasi data, manage the relationships between spatial and attribute data, and edit errors.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LO11. Presentation and communication: They will be </w:t>
            </w:r>
            <w:r>
              <w:rPr>
                <w:rFonts w:ascii="Arial" w:hAnsi="Arial" w:eastAsia="Arial"/>
                <w:b w:val="0"/>
                <w:i w:val="0"/>
                <w:color w:val="000000"/>
                <w:sz w:val="28"/>
              </w:rPr>
              <w:t xml:space="preserve">qualified to professionally justify prepared projects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(maps,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00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visual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presentations and oral explanations.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LO12. Innovative Application: Will be competent in </w:t>
            </w:r>
            <w:r>
              <w:rPr>
                <w:rFonts w:ascii="Arial" w:hAnsi="Arial" w:eastAsia="Arial"/>
                <w:b w:val="0"/>
                <w:i w:val="0"/>
                <w:color w:val="000000"/>
                <w:sz w:val="28"/>
              </w:rPr>
              <w:t xml:space="preserve">adapting remote sensing data to their own field (e.g., </w:t>
            </w:r>
            <w:r>
              <w:rPr>
                <w:rFonts w:ascii="Arial" w:hAnsi="Arial" w:eastAsia="Arial"/>
                <w:b w:val="0"/>
                <w:i w:val="0"/>
                <w:color w:val="000000"/>
                <w:sz w:val="28"/>
              </w:rPr>
              <w:t xml:space="preserve">telecommunications) and in operating an automated </w:t>
            </w:r>
            <w:r>
              <w:rPr>
                <w:rFonts w:ascii="Arial" w:hAnsi="Arial" w:eastAsia="Arial"/>
                <w:b w:val="0"/>
                <w:i w:val="0"/>
                <w:color w:val="000000"/>
                <w:sz w:val="28"/>
              </w:rPr>
              <w:t xml:space="preserve">geographic analysis system.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Ability to analyze mathematical structures, logical systems, and computational processes using formal methods and critical reasoning.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LO14. Ability to identify, formulate, and solve </w:t>
            </w:r>
            <w:r>
              <w:rPr>
                <w:rFonts w:ascii="Arial" w:hAnsi="Arial" w:eastAsia="Arial"/>
                <w:b w:val="0"/>
                <w:i w:val="0"/>
                <w:color w:val="000000"/>
                <w:sz w:val="28"/>
              </w:rPr>
              <w:t xml:space="preserve">theoretical and practical problems using discrete </w:t>
            </w:r>
            <w:r>
              <w:rPr>
                <w:rFonts w:ascii="Arial" w:hAnsi="Arial" w:eastAsia="Arial"/>
                <w:b w:val="0"/>
                <w:i w:val="0"/>
                <w:color w:val="000000"/>
                <w:sz w:val="28"/>
              </w:rPr>
              <w:t xml:space="preserve">mathematical techniques and logical methods.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LO15. Ability to present mathematical arguments, </w:t>
            </w:r>
            <w:r>
              <w:rPr>
                <w:rFonts w:ascii="Arial" w:hAnsi="Arial" w:eastAsia="Arial"/>
                <w:b w:val="0"/>
                <w:i w:val="0"/>
                <w:color w:val="000000"/>
                <w:sz w:val="28"/>
              </w:rPr>
              <w:t xml:space="preserve">proofs, and analytical results clearly and effectively in </w:t>
            </w:r>
            <w:r>
              <w:rPr>
                <w:rFonts w:ascii="Arial" w:hAnsi="Arial" w:eastAsia="Arial"/>
                <w:b w:val="0"/>
                <w:i w:val="0"/>
                <w:color w:val="000000"/>
                <w:sz w:val="28"/>
              </w:rPr>
              <w:t xml:space="preserve">written and oral forms.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LO16.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new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knowledge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independently, conduct research, and apply modern </w:t>
            </w:r>
            <w:r>
              <w:rPr>
                <w:rFonts w:ascii="Arial" w:hAnsi="Arial" w:eastAsia="Arial"/>
                <w:b w:val="0"/>
                <w:i w:val="0"/>
                <w:color w:val="000000"/>
                <w:sz w:val="28"/>
              </w:rPr>
              <w:t xml:space="preserve">information resources in professional activities.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LO17. Ability to model real-world and computational </w:t>
            </w:r>
            <w:r>
              <w:rPr>
                <w:rFonts w:ascii="Arial" w:hAnsi="Arial" w:eastAsia="Arial"/>
                <w:b w:val="0"/>
                <w:i w:val="0"/>
                <w:color w:val="000000"/>
                <w:sz w:val="28"/>
              </w:rPr>
              <w:t xml:space="preserve">problems using sets, relations, functions, and logical </w:t>
            </w:r>
            <w:r>
              <w:rPr>
                <w:rFonts w:ascii="Arial" w:hAnsi="Arial" w:eastAsia="Arial"/>
                <w:b w:val="0"/>
                <w:i w:val="0"/>
                <w:color w:val="000000"/>
                <w:sz w:val="28"/>
              </w:rPr>
              <w:t xml:space="preserve">expressions. </w:t>
            </w:r>
          </w:p>
        </w:tc>
      </w:tr>
      <w:tr>
        <w:trPr>
          <w:trHeight w:hRule="exact" w:val="1095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Ma'ruzas </w:t>
              <w:br/>
              <w:t xml:space="preserve">The Nature of the Geoaxborot texnologiyasi Discipline and Its Areas of Application. The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concept,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geoinformation technologies o'rganiladi. The role of geographic information systems in various fields,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22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environmental </w:t>
                  </w:r>
                </w:p>
              </w:tc>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management, </w:t>
                  </w:r>
                </w:p>
              </w:tc>
              <w:tc>
                <w:tcPr>
                  <w:tcW w:type="dxa" w:w="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urban </w:t>
                  </w:r>
                </w:p>
              </w:tc>
            </w:tr>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planning, </w:t>
                  </w:r>
                </w:p>
              </w:tc>
              <w:tc>
                <w:tcPr>
                  <w:tcW w:type="dxa" w:w="2280"/>
                  <w:tcBorders/>
                  <w:tcMar>
                    <w:start w:w="0" w:type="dxa"/>
                    <w:end w:w="0" w:type="dxa"/>
                  </w:tcMar>
                </w:tcPr>
                <w:p>
                  <w:pPr>
                    <w:autoSpaceDN w:val="0"/>
                    <w:autoSpaceDE w:val="0"/>
                    <w:widowControl/>
                    <w:spacing w:line="233" w:lineRule="auto" w:before="4" w:after="0"/>
                    <w:ind w:left="366" w:right="0" w:firstLine="0"/>
                    <w:jc w:val="left"/>
                  </w:pPr>
                  <w:r>
                    <w:rPr>
                      <w:rFonts w:ascii="Arial" w:hAnsi="Arial" w:eastAsia="Arial"/>
                      <w:b w:val="0"/>
                      <w:i w:val="0"/>
                      <w:color w:val="000000"/>
                      <w:sz w:val="28"/>
                    </w:rPr>
                    <w:t xml:space="preserve">transportation, </w:t>
                  </w:r>
                </w:p>
              </w:tc>
              <w:tc>
                <w:tcPr>
                  <w:tcW w:type="dxa" w:w="2060"/>
                  <w:tcBorders/>
                  <w:tcMar>
                    <w:start w:w="0" w:type="dxa"/>
                    <w:end w:w="0" w:type="dxa"/>
                  </w:tcMar>
                </w:tcPr>
                <w:p>
                  <w:pPr>
                    <w:autoSpaceDN w:val="0"/>
                    <w:autoSpaceDE w:val="0"/>
                    <w:widowControl/>
                    <w:spacing w:line="233" w:lineRule="auto" w:before="4" w:after="0"/>
                    <w:ind w:left="478" w:right="0" w:firstLine="0"/>
                    <w:jc w:val="left"/>
                  </w:pPr>
                  <w:r>
                    <w:rPr>
                      <w:rFonts w:ascii="Arial" w:hAnsi="Arial" w:eastAsia="Arial"/>
                      <w:b w:val="0"/>
                      <w:i w:val="0"/>
                      <w:color w:val="000000"/>
                      <w:sz w:val="28"/>
                    </w:rPr>
                    <w:t xml:space="preserve">agriculture, </w:t>
                  </w:r>
                </w:p>
              </w:tc>
              <w:tc>
                <w:tcPr>
                  <w:tcW w:type="dxa" w:w="9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telecommunications, is explored. The advantages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technologies tahlil qilinadi. Modern geospatial solutions and their importance in decision-making processes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Software </w:t>
                  </w:r>
                </w:p>
              </w:tc>
              <w:tc>
                <w:tcPr>
                  <w:tcW w:type="dxa" w:w="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Hardware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Geoinformation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The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158" w:right="0" w:firstLine="0"/>
                    <w:jc w:val="left"/>
                  </w:pPr>
                  <w:r>
                    <w:rPr>
                      <w:rFonts w:ascii="Arial" w:hAnsi="Arial" w:eastAsia="Arial"/>
                      <w:b w:val="0"/>
                      <w:i w:val="0"/>
                      <w:color w:val="000000"/>
                      <w:sz w:val="28"/>
                    </w:rPr>
                    <w:t xml:space="preserve">hardware </w:t>
                  </w:r>
                </w:p>
              </w:tc>
              <w:tc>
                <w:tcPr>
                  <w:tcW w:type="dxa" w:w="940"/>
                  <w:tcBorders/>
                  <w:tcMar>
                    <w:start w:w="0" w:type="dxa"/>
                    <w:end w:w="0" w:type="dxa"/>
                  </w:tcMar>
                </w:tcPr>
                <w:p>
                  <w:pPr>
                    <w:autoSpaceDN w:val="0"/>
                    <w:autoSpaceDE w:val="0"/>
                    <w:widowControl/>
                    <w:spacing w:line="233" w:lineRule="auto" w:before="18" w:after="0"/>
                    <w:ind w:left="0" w:right="148" w:firstLine="0"/>
                    <w:jc w:val="right"/>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18" w:after="0"/>
                    <w:ind w:left="15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components of geoinformation systems o'rganiladi. The functions and capabilities of GIS software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packages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3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requirements for geospatial ma'lumotlarni qayta ishlash and analysis are explored. The interaction between software tools and hardware resources in GIS environments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Selection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Geoinformation </w:t>
                  </w:r>
                </w:p>
              </w:tc>
              <w:tc>
                <w:tcPr>
                  <w:tcW w:type="dxa" w:w="18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Technology </w:t>
                  </w:r>
                </w:p>
              </w:tc>
            </w:tr>
          </w:tbl>
          <w:p>
            <w:pPr>
              <w:autoSpaceDN w:val="0"/>
              <w:autoSpaceDE w:val="0"/>
              <w:widowControl/>
              <w:spacing w:line="245" w:lineRule="auto" w:before="6" w:after="6"/>
              <w:ind w:left="104" w:right="26" w:firstLine="0"/>
              <w:jc w:val="both"/>
            </w:pPr>
            <w:r>
              <w:rPr>
                <w:rFonts w:ascii="Arial" w:hAnsi="Arial" w:eastAsia="Arial"/>
                <w:b/>
                <w:i w:val="0"/>
                <w:color w:val="000000"/>
                <w:sz w:val="28"/>
              </w:rPr>
              <w:t xml:space="preserve">Systems. The criteria for selecting appropriate geoaxborot texnologiyasi systems o'rganiladi. Different GIS platforms and their functionalities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analyzed.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characteristics, and application areas are evaluated. </w:t>
            </w:r>
            <w:r>
              <w:rPr>
                <w:rFonts w:ascii="Arial" w:hAnsi="Arial" w:eastAsia="Arial"/>
                <w:b w:val="0"/>
                <w:i w:val="0"/>
                <w:color w:val="000000"/>
                <w:sz w:val="28"/>
              </w:rPr>
              <w:t xml:space="preserve">Commercial and open-source GIS solutions are </w:t>
            </w:r>
            <w:r>
              <w:rPr>
                <w:rFonts w:ascii="Arial" w:hAnsi="Arial" w:eastAsia="Arial"/>
                <w:b w:val="0"/>
                <w:i w:val="0"/>
                <w:color w:val="000000"/>
                <w:sz w:val="28"/>
              </w:rPr>
              <w:t xml:space="preserve">compared. </w:t>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Symmetric Multiprocessor Systems (SMP).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symmetric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multiprocessor systems (SMP) o'rganiladi. Parallel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SMP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environments ko'rib chiqiladi. The role of SMP systems in large-scale geospatial ma'lumotlarni qayta ishlash is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explored.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advantages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limitations of multiprocessor systems used in GIS tahlil qilinadi.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Geoaxborot texnologiyasi Ma'lumotlar tuzilmasi and Models. Spatial ma'lumotlar tuzilmasis and geospatial data models o'rganiladi. Vector and raster data representations ko'rib chiqiladi. The organization, storage, and management of geographic information muhokama qilinadi. The advantages and limitations of different data models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Creating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4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Technologies. The principles of ma'lumotlar bazasi design and implementation in geoinformation systems o'rganiladi. Methods of organizing spatial and attribute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60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structures,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relationships, and management techniques muhokama qilinadi. Practical skills in creating and maintaining GIS ma'lumotlar bazasis are developed.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Geodatabases. </w:t>
                  </w:r>
                </w:p>
              </w:tc>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PostgreSQL, </w:t>
                  </w:r>
                </w:p>
              </w:tc>
              <w:tc>
                <w:tcPr>
                  <w:tcW w:type="dxa" w:w="1660"/>
                  <w:tcBorders/>
                  <w:tcMar>
                    <w:start w:w="0" w:type="dxa"/>
                    <w:end w:w="0" w:type="dxa"/>
                  </w:tcMar>
                </w:tcPr>
                <w:p>
                  <w:pPr>
                    <w:autoSpaceDN w:val="0"/>
                    <w:autoSpaceDE w:val="0"/>
                    <w:widowControl/>
                    <w:spacing w:line="233" w:lineRule="auto" w:before="6" w:after="0"/>
                    <w:ind w:left="406" w:right="0" w:firstLine="0"/>
                    <w:jc w:val="left"/>
                  </w:pPr>
                  <w:r>
                    <w:rPr>
                      <w:rFonts w:ascii="Arial" w:hAnsi="Arial" w:eastAsia="Arial"/>
                      <w:b/>
                      <w:i w:val="0"/>
                      <w:color w:val="000000"/>
                      <w:sz w:val="28"/>
                    </w:rPr>
                    <w:t xml:space="preserve">PostGIS.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Geoma'lumotlar bazasi concepts and architectures o'rganiladi. The fundamentals of PostgreSQL and PostGIS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8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are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examined.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2" w:after="0"/>
                    <w:ind w:left="138" w:right="0" w:firstLine="0"/>
                    <w:jc w:val="left"/>
                  </w:pPr>
                  <w:r>
                    <w:rPr>
                      <w:rFonts w:ascii="Arial" w:hAnsi="Arial" w:eastAsia="Arial"/>
                      <w:b w:val="0"/>
                      <w:i w:val="0"/>
                      <w:color w:val="000000"/>
                      <w:sz w:val="28"/>
                    </w:rPr>
                    <w:t xml:space="preserve">Spatial </w:t>
                  </w:r>
                </w:p>
              </w:tc>
              <w:tc>
                <w:tcPr>
                  <w:tcW w:type="dxa" w:w="1480"/>
                  <w:tcBorders/>
                  <w:tcMar>
                    <w:start w:w="0" w:type="dxa"/>
                    <w:end w:w="0" w:type="dxa"/>
                  </w:tcMar>
                </w:tcPr>
                <w:p>
                  <w:pPr>
                    <w:autoSpaceDN w:val="0"/>
                    <w:autoSpaceDE w:val="0"/>
                    <w:widowControl/>
                    <w:spacing w:line="233" w:lineRule="auto" w:before="2" w:after="0"/>
                    <w:ind w:left="242" w:right="0" w:firstLine="0"/>
                    <w:jc w:val="left"/>
                  </w:pPr>
                  <w:r>
                    <w:rPr>
                      <w:rFonts w:ascii="Arial" w:hAnsi="Arial" w:eastAsia="Arial"/>
                      <w:b w:val="0"/>
                      <w:i w:val="0"/>
                      <w:color w:val="000000"/>
                      <w:sz w:val="28"/>
                    </w:rPr>
                    <w:t xml:space="preserve">database </w:t>
                  </w:r>
                </w:p>
              </w:tc>
            </w:tr>
            <w:tr>
              <w:trPr>
                <w:trHeight w:hRule="exact" w:val="328"/>
              </w:trPr>
              <w:tc>
                <w:tcPr>
                  <w:tcW w:type="dxa" w:w="18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10" w:after="0"/>
                    <w:ind w:left="152" w:right="0" w:firstLine="0"/>
                    <w:jc w:val="left"/>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storage </w:t>
                  </w:r>
                </w:p>
              </w:tc>
              <w:tc>
                <w:tcPr>
                  <w:tcW w:type="dxa" w:w="660"/>
                  <w:tcBorders/>
                  <w:tcMar>
                    <w:start w:w="0" w:type="dxa"/>
                    <w:end w:w="0" w:type="dxa"/>
                  </w:tcMar>
                </w:tcPr>
                <w:p>
                  <w:pPr>
                    <w:autoSpaceDN w:val="0"/>
                    <w:autoSpaceDE w:val="0"/>
                    <w:widowControl/>
                    <w:spacing w:line="233" w:lineRule="auto" w:before="10" w:after="0"/>
                    <w:ind w:left="126" w:right="0" w:firstLine="0"/>
                    <w:jc w:val="left"/>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information muhokama qilinadi. Operations with spatial datasets are performed, developing practical skills in geoma'lumotlar bazasi administration.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Attribute Data and Spatial Queries. Methods of managing attribute information in geoinformation systems o'rganiladi. The relationship between spatial and non-spatial data ko'rib chiqiladi. Attribute-based and spatial queries are performed. Query results tahlil qilinadi and applied in decision-making processes.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Attribute Data and Spatial Queries. Advanced techniques for data filtering, selection, and analysis o'rganiladi. SQL-based queries are applied to geospatial datasets. Attribute and spatial analysis methods are combined to solve practical tasks involving geographic ma'lumotlar bazasis. Analytical and problem-solving skills in GIS environments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Data Entry Technologies and Data Sources. Methods of data collection and acquisition in geoinformation systems o'rganiladi. Primary and secondary data sources ko'rib chiqiladi. Data input technologies, including scanning, digitizing, and remote sensing, muhokama qilinadi. Data quality and reliability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Models for Data Editing and Summarization. Techniques for editing and updating geospatial data o'rganiladi. Methods of data correction, validation, and generalization ko'rib chiqiladi. Summarization processes for geographic information muhokama qilinadi. Editing models are applied to improve data accuracy and consistency.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Vector Data and Operations on It. Vector ma'lumotlar tuzilmasis and their applications o'rganiladi. Operations such as buffering, overlay analysis, clipping, merging, and spatial editing ko'rib chiqiladi. Vector topology and spatial relationships muhokama qilinadi. Practical tasks are performed using vector ma'lumotlar tahlili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Schematic Mapping and Data Symbology in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Geoinformation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19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Cartographic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visualization principles and map design techniques o'rganiladi. Methods of symbolization and thematic mapping ko'rib chiqiladi. The visual representation of geographic information muhokama qilinadi. Schematic maps are created following cartographic standards.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Geographic Coordinates, Topographic Maps and Their Scale. Coordinate systems and geographic referencing methods o'rganiladi. The principles of topographic mapping and scale representation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20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interpretation </w:t>
                  </w:r>
                </w:p>
              </w:tc>
              <w:tc>
                <w:tcPr>
                  <w:tcW w:type="dxa" w:w="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coordinate </w:t>
                  </w:r>
                </w:p>
              </w:tc>
            </w:tr>
            <w:tr>
              <w:trPr>
                <w:trHeight w:hRule="exact" w:val="328"/>
              </w:trPr>
              <w:tc>
                <w:tcPr>
                  <w:tcW w:type="dxa" w:w="24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10" w:after="0"/>
                    <w:ind w:left="88" w:right="0" w:firstLine="0"/>
                    <w:jc w:val="left"/>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10" w:after="0"/>
                    <w:ind w:left="208" w:right="0" w:firstLine="0"/>
                    <w:jc w:val="left"/>
                  </w:pPr>
                  <w:r>
                    <w:rPr>
                      <w:rFonts w:ascii="Arial" w:hAnsi="Arial" w:eastAsia="Arial"/>
                      <w:b w:val="0"/>
                      <w:i w:val="0"/>
                      <w:color w:val="000000"/>
                      <w:sz w:val="28"/>
                    </w:rPr>
                    <w:t xml:space="preserve">discussed. </w:t>
                  </w:r>
                </w:p>
              </w:tc>
              <w:tc>
                <w:tcPr>
                  <w:tcW w:type="dxa" w:w="16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coordinates are applied in practical GIS tasks.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Linking Data Obtained from Remote Sensing with Geographic Axborot tizimlari. Remote sensing technologies and data acquisition methods o'rganiladi. Techniques for integrating satellite and aerial imagery into GIS environments ko'rib chiqiladi. Image processing and georeferencing procedures muhokama qilinadi. Remote sensing data tahlil qilinadi for practical applications in spatial analysis.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Installation and Configuration of the ArcGIS ArcINFO Software Suite. Study of Its Aims and </w:t>
            </w: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capabilities of the ArcGIS ArcINFO software package o'rganiladi. The installation and configuration process of ArcGIS components is performed. The main objectives and application areas of ArcGIS in geoinformation technologies ko'rib chiqiladi. Practical skills in preparing the software environment for GIS projects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The ArcCatalog System and How to Launch It. Creating a Data Geoma'lumotlar bazasi. The functions and interface of ArcCatalog o'rganiladi. Methods of organizing and managing geographic data ko'rib chiqiladi. Geoma'lumotlar bazasis are created and configured for storing spatial and attribute information. Practical skills in managing GIS resources and datasets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Generating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GIS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Structure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ArcCatalog, Data Entry and Editing. The process of creating a geographic information system structure in ArcCatalog o'rganiladi. Methods of data entry, editing, and validation ko'rib chiqiladi. Spatial and attribute data are organized within GIS projects. Practical skills in creating and maintaining GIS datasets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Working in ArcMap and Linking ArcCatalog Applications to Build a Geographic Information System. The ArcMap working environment and its integration with ArcCatalog o'rganiladi. GIS projects are created using spatial and attribute data. Layers, maps, and data sources are managed. Practical skills in building and organizing geographic information systems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Establishing and Managing the Ma'lumotlar bazasi of Geographic Axborot tizimlari. The principles of GIS ma'lumotlar bazasi creation and administration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of storing,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updating,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geographic information ko'rib chiqiladi. Ma'lumotlar bazasi relationships and data integrity muhokama qilinadi. Skills in maintaining geospatial ma'lumotlar bazasis efficiently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Learning the Principles of Digital Mapping in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ArcMap,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fundamentals of digital cartography and map creation in ArcMap o'rganiladi. Map structures, layer management, and visualization techniques ko'rib chiqiladi. Map design principles and cartographic standards muhokama qilinadi. Practical skills in creating and editing digital maps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Interlinking Geoma'lumotlar bazasi Data and Working with Tables in the ArcMap and ArcToolbox Software Moduls. Methods of connecting spatial and attribute data within geoma'lumotlar bazasis o'rganiladi. Attribute tables and relational ma'lumotlar tuzilmasis are worked with. Data queries and updates are performed. Practical skills in managing and analyzing geospatial information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8" w:val="left"/>
                <w:tab w:pos="1594" w:val="left"/>
                <w:tab w:pos="2412" w:val="left"/>
                <w:tab w:pos="2814" w:val="left"/>
                <w:tab w:pos="3840" w:val="left"/>
                <w:tab w:pos="4326" w:val="left"/>
                <w:tab w:pos="4644" w:val="left"/>
                <w:tab w:pos="5152" w:val="left"/>
                <w:tab w:pos="6454" w:val="left"/>
              </w:tabs>
              <w:autoSpaceDE w:val="0"/>
              <w:widowControl/>
              <w:spacing w:line="245" w:lineRule="auto" w:before="8" w:after="0"/>
              <w:ind w:left="104" w:right="0" w:firstLine="0"/>
              <w:jc w:val="left"/>
            </w:pPr>
            <w:r>
              <w:rPr>
                <w:rFonts w:ascii="Arial" w:hAnsi="Arial" w:eastAsia="Arial"/>
                <w:b/>
                <w:i w:val="0"/>
                <w:color w:val="000000"/>
                <w:sz w:val="28"/>
              </w:rPr>
              <w:t xml:space="preserve">General Concepts of ArcToolbox Functional Moduls in Geographic Axborot tizimlari and Their Technical, </w:t>
              <w:tab/>
              <w:t xml:space="preserve">Software and Information Support. </w:t>
              <w:tab/>
              <w:t xml:space="preserve">The structure </w:t>
              <w:tab/>
              <w:t xml:space="preserve">and </w:t>
              <w:tab/>
              <w:t xml:space="preserve">functionality of ArcToolbox modules o'rganiladi. Available tools for ma'lumotlarni qayta ishlash, analysis, and transformation ko'rib chiqiladi. Technical and software requirements for GIS operations muhokama qilinadi. Practical skills in using ArcToolbox for geospatial tasks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Retrieving, Processing and Editing Information from the Data Geoma'lumotlar bazasi in the ArcToolbox Software Modul. Techniques for extracting and processing data from geoma'lumotlar bazasis o'rganiladi. Editing, filtering, and transformation operations are performed. ArcToolbox tools are applied for spatial analysis and data management. Skills in handling complex geospatial datasets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088" w:val="left"/>
              </w:tabs>
              <w:autoSpaceDE w:val="0"/>
              <w:widowControl/>
              <w:spacing w:line="245" w:lineRule="auto" w:before="12" w:after="0"/>
              <w:ind w:left="104" w:right="0" w:firstLine="0"/>
              <w:jc w:val="left"/>
            </w:pPr>
            <w:r>
              <w:rPr>
                <w:rFonts w:ascii="Arial" w:hAnsi="Arial" w:eastAsia="Arial"/>
                <w:b/>
                <w:i w:val="0"/>
                <w:color w:val="000000"/>
                <w:sz w:val="28"/>
              </w:rPr>
              <w:t xml:space="preserve">Modifying the Structural Organisation of Data Models, Formats and Content. </w:t>
              <w:tab/>
              <w:t xml:space="preserve">Methods of transforming and reorganizing geospatial data models o'rganiladi. Data format conversion techniques and content management ko'rib chiqiladi. Interoperability between GIS software environments muhokama qilinadi. Practical skills in adapting data for different applications are developed.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Attributes of Data and Their Representation in an </w:t>
            </w:r>
            <w:r>
              <w:rPr>
                <w:rFonts w:ascii="Arial" w:hAnsi="Arial" w:eastAsia="Arial"/>
                <w:b/>
                <w:i w:val="0"/>
                <w:color w:val="000000"/>
                <w:sz w:val="28"/>
              </w:rPr>
              <w:t xml:space="preserve">Object. </w:t>
            </w:r>
            <w:r>
              <w:rPr>
                <w:rFonts w:ascii="Arial" w:hAnsi="Arial" w:eastAsia="Arial"/>
                <w:b w:val="0"/>
                <w:i w:val="0"/>
                <w:color w:val="000000"/>
                <w:sz w:val="28"/>
              </w:rPr>
              <w:t xml:space="preserve">The role of attribute data in geographic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information systems o'rganiladi. Methods of storing and displaying object attributes ko'rib chiqiladi. Attribute tables and data relationships are managed. Skills in analyzing and visualizing attribute information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Transforming Data for Other Software, Three-Dimensional Raster Data, Composing Thematic Layers. Methods of exporting and converting GIS data for use in other software systems o'rganiladi. The principles of three-dimensional raster data representation ko'rib chiqiladi. Thematic layers are created and managed. Practical skills in data integration and visualization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Developing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Maps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ArcMap. </w:t>
                  </w:r>
                </w:p>
              </w:tc>
            </w:tr>
            <w:tr>
              <w:trPr>
                <w:trHeight w:hRule="exact" w:val="328"/>
              </w:trPr>
              <w:tc>
                <w:tcPr>
                  <w:tcW w:type="dxa" w:w="180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i w:val="0"/>
                      <w:color w:val="000000"/>
                      <w:sz w:val="28"/>
                    </w:rPr>
                    <w:t xml:space="preserve">Developing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12" w:after="0"/>
                    <w:ind w:left="284" w:right="0" w:firstLine="0"/>
                    <w:jc w:val="left"/>
                  </w:pPr>
                  <w:r>
                    <w:rPr>
                      <w:rFonts w:ascii="Arial" w:hAnsi="Arial" w:eastAsia="Arial"/>
                      <w:b/>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12" w:after="0"/>
                    <w:ind w:left="0" w:right="128" w:firstLine="0"/>
                    <w:jc w:val="right"/>
                  </w:pPr>
                  <w:r>
                    <w:rPr>
                      <w:rFonts w:ascii="Arial" w:hAnsi="Arial" w:eastAsia="Arial"/>
                      <w:b/>
                      <w:i w:val="0"/>
                      <w:color w:val="000000"/>
                      <w:sz w:val="28"/>
                    </w:rPr>
                    <w:t xml:space="preserve">in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302" w:right="0" w:firstLine="0"/>
                    <w:jc w:val="left"/>
                  </w:pPr>
                  <w:r>
                    <w:rPr>
                      <w:rFonts w:ascii="Arial" w:hAnsi="Arial" w:eastAsia="Arial"/>
                      <w:b/>
                      <w:i w:val="0"/>
                      <w:color w:val="000000"/>
                      <w:sz w:val="28"/>
                    </w:rPr>
                    <w:t xml:space="preserve">ArcToolbox.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Techniques for creating professional electronic maps in ArcMap o'rganiladi. ArcToolbox tools are used to automate and enhance GIS workflows. Practical mapping projects and geospatial applications are developed. Technical and analytical GIS skills are improved.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Conditional Symbols and Presentation and Print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Preparation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Features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Geodatabase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Data </w:t>
                  </w:r>
                </w:p>
              </w:tc>
            </w:tr>
            <w:tr>
              <w:trPr>
                <w:trHeight w:hRule="exact" w:val="326"/>
              </w:trPr>
              <w:tc>
                <w:tcPr>
                  <w:tcW w:type="dxa" w:w="1800"/>
                  <w:tcBorders/>
                  <w:tcMar>
                    <w:start w:w="0" w:type="dxa"/>
                    <w:end w:w="0" w:type="dxa"/>
                  </w:tcMar>
                </w:tcPr>
                <w:p>
                  <w:pPr>
                    <w:autoSpaceDN w:val="0"/>
                    <w:autoSpaceDE w:val="0"/>
                    <w:widowControl/>
                    <w:spacing w:line="233" w:lineRule="auto" w:before="8" w:after="0"/>
                    <w:ind w:left="66" w:right="0" w:firstLine="0"/>
                    <w:jc w:val="left"/>
                  </w:pPr>
                  <w:r>
                    <w:rPr>
                      <w:rFonts w:ascii="Arial" w:hAnsi="Arial" w:eastAsia="Arial"/>
                      <w:b/>
                      <w:i w:val="0"/>
                      <w:color w:val="000000"/>
                      <w:sz w:val="28"/>
                    </w:rPr>
                    <w:t xml:space="preserve">Scheming.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Cartographic </w:t>
                  </w:r>
                </w:p>
              </w:tc>
              <w:tc>
                <w:tcPr>
                  <w:tcW w:type="dxa" w:w="20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symbolization </w:t>
                  </w:r>
                </w:p>
              </w:tc>
              <w:tc>
                <w:tcPr>
                  <w:tcW w:type="dxa" w:w="820"/>
                  <w:tcBorders/>
                  <w:tcMar>
                    <w:start w:w="0" w:type="dxa"/>
                    <w:end w:w="0" w:type="dxa"/>
                  </w:tcMar>
                </w:tcPr>
                <w:p>
                  <w:pPr>
                    <w:autoSpaceDN w:val="0"/>
                    <w:autoSpaceDE w:val="0"/>
                    <w:widowControl/>
                    <w:spacing w:line="233" w:lineRule="auto" w:before="8"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visualization methods o'rganiladi. Conditional symbols are applied to represent geographic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layout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design,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presentation techniques, and print preparation ko'rib chiqiladi. Professional cartographic communication skills are developed.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Creation of 3D Models of Important and Complex </w:t>
            </w:r>
            <w:r>
              <w:rPr>
                <w:rFonts w:ascii="Arial" w:hAnsi="Arial" w:eastAsia="Arial"/>
                <w:b/>
                <w:i w:val="0"/>
                <w:color w:val="000000"/>
                <w:sz w:val="28"/>
              </w:rPr>
              <w:t xml:space="preserve">Objects, Key Strategies. </w:t>
            </w:r>
            <w:r>
              <w:rPr>
                <w:rFonts w:ascii="Arial" w:hAnsi="Arial" w:eastAsia="Arial"/>
                <w:b w:val="0"/>
                <w:i w:val="0"/>
                <w:color w:val="000000"/>
                <w:sz w:val="28"/>
              </w:rPr>
              <w:t>The principles of three-</w:t>
            </w:r>
            <w:r>
              <w:rPr>
                <w:rFonts w:ascii="Arial" w:hAnsi="Arial" w:eastAsia="Arial"/>
                <w:b w:val="0"/>
                <w:i w:val="0"/>
                <w:color w:val="000000"/>
                <w:sz w:val="28"/>
              </w:rPr>
              <w:t xml:space="preserve">dimensional modeling in GIS environments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Three-dimensional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representations </w:t>
                  </w:r>
                </w:p>
              </w:tc>
              <w:tc>
                <w:tcPr>
                  <w:tcW w:type="dxa" w:w="4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geographic objects and structures are created. </w:t>
            </w:r>
            <w:r>
              <w:rPr>
                <w:rFonts w:ascii="Arial" w:hAnsi="Arial" w:eastAsia="Arial"/>
                <w:b w:val="0"/>
                <w:i w:val="0"/>
                <w:color w:val="000000"/>
                <w:sz w:val="28"/>
              </w:rPr>
              <w:t xml:space="preserve">Visualization techniques are applied to complex </w:t>
            </w:r>
            <w:r>
              <w:rPr>
                <w:rFonts w:ascii="Arial" w:hAnsi="Arial" w:eastAsia="Arial"/>
                <w:b w:val="0"/>
                <w:i w:val="0"/>
                <w:color w:val="000000"/>
                <w:sz w:val="28"/>
              </w:rPr>
              <w:t xml:space="preserve">spatial data. Practical skills in 3D analysis and </w:t>
            </w:r>
            <w:r>
              <w:rPr>
                <w:rFonts w:ascii="Arial" w:hAnsi="Arial" w:eastAsia="Arial"/>
                <w:b w:val="0"/>
                <w:i w:val="0"/>
                <w:color w:val="000000"/>
                <w:sz w:val="28"/>
              </w:rPr>
              <w:t xml:space="preserve">presentation of geospatial information are developed.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Independent Study of Literature and Learning </w:t>
            </w:r>
            <w:r>
              <w:rPr>
                <w:rFonts w:ascii="Arial" w:hAnsi="Arial" w:eastAsia="Arial"/>
                <w:b w:val="0"/>
                <w:i w:val="0"/>
                <w:color w:val="000000"/>
                <w:sz w:val="28"/>
              </w:rPr>
              <w:t xml:space="preserve">Materials. </w:t>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Preparing for Practical Sessions and Writing a Report. </w:t>
            </w:r>
          </w:p>
        </w:tc>
      </w:tr>
    </w:tbl>
    <w:p>
      <w:pPr>
        <w:autoSpaceDN w:val="0"/>
        <w:autoSpaceDE w:val="0"/>
        <w:widowControl/>
        <w:spacing w:line="233" w:lineRule="auto" w:before="12" w:after="0"/>
        <w:ind w:left="0" w:right="20" w:firstLine="0"/>
        <w:jc w:val="right"/>
      </w:pPr>
      <w:r>
        <w:rPr>
          <w:rFonts w:ascii="Arial" w:hAnsi="Arial" w:eastAsia="Arial"/>
          <w:b w:val="0"/>
          <w:i w:val="0"/>
          <w:color w:val="000000"/>
          <w:sz w:val="28"/>
        </w:rPr>
        <w:t xml:space="preserve">267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Oral Commentary and Submission of Assigned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Topics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Type.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Preparation and Submission of Presentations.</w:t>
            </w:r>
          </w:p>
        </w:tc>
      </w:tr>
      <w:tr>
        <w:trPr>
          <w:trHeight w:hRule="exact" w:val="59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28" w:firstLine="0"/>
              <w:jc w:val="both"/>
            </w:pPr>
            <w:r>
              <w:rPr>
                <w:rFonts w:ascii="Arial" w:hAnsi="Arial" w:eastAsia="Arial"/>
                <w:b w:val="0"/>
                <w:i w:val="0"/>
                <w:color w:val="000000"/>
                <w:sz w:val="28"/>
              </w:rPr>
              <w:t xml:space="preserve">The module is delivered through a combination of ma'ruzas, laboratory classes, practical demonstrations, project-based learning, and independent study activities. Teaching methods include classroom instruction and hands-on training in ArcGIS software environments, including ArcMap, ArcCatalog, and ArcToolbox. Geoma'lumotlar bazasi creation and management, spatial ma'lumotlarni qayta ishlash and analysis, digital mapping, and GIS modeling are also employed. Case studies,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problem-solving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78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discussions,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presentations, and the use of modern geoinformation </w:t>
            </w:r>
            <w:r>
              <w:rPr>
                <w:rFonts w:ascii="Arial" w:hAnsi="Arial" w:eastAsia="Arial"/>
                <w:b w:val="0"/>
                <w:i w:val="0"/>
                <w:color w:val="000000"/>
                <w:sz w:val="28"/>
              </w:rPr>
              <w:t xml:space="preserve">technologies further support learning. Practical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geoma'lumotlar bazasis, editing spatial and attribute data, performing spatial queries, conducting geospatial analysis, developing thematic and electronic maps, integrating remote sensing data, and creating 3D geographic models.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Ma'lumotlar bazasi </w:t>
              <w:br/>
              <w:t xml:space="preserve">Kompyuter tarmoqlari </w:t>
              <w:br/>
              <w:t xml:space="preserve">Dasturlash 1,2 </w:t>
              <w:br/>
              <w:t xml:space="preserve">Ma'lumotlar tuzilmasi va algoritmlar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laboratory performance, practical GIS exercises, </w:t>
            </w:r>
            <w:r>
              <w:rPr>
                <w:rFonts w:ascii="Arial" w:hAnsi="Arial" w:eastAsia="Arial"/>
                <w:b w:val="0"/>
                <w:i w:val="0"/>
                <w:color w:val="000000"/>
                <w:sz w:val="28"/>
              </w:rPr>
              <w:t xml:space="preserve">seminar presentations, and the successful completion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geoma'lumotlar bazasi creation, spatial data collection and processing, map design tasks, georeferencing exercises, remote sensing ma'lumotlar tahlili, and GIS project development. The midterm assessment consists of written assignments, short in-class quizzes, and the evaluation of independent study projects, such as the creation of thematic maps,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268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6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geospatial ma'lumotlar bazasi design, spatial analysis reports, GIS-based case studies, remote sensing applications, and presentations on contemporary geoinformation technologies. The yakuniy baholash is a yozma imtihon consisting of theoretical questions and practical problem-solving tasks designed to assess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students'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technologies, GIS software environments, spatial ma'lumotlar bazasis, geospatial analysis methods, cartographic principles, and their ability to apply geoinformation technologies to real-world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A. G. Karmanov, A. I. Knyshev, V. V. Yeliseeva. Geoinformation Systems for Territorial Management: A Darslik – St. Petersburg: ITMO University, 2015. – 121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2. E. G. Kapralov et al. Geoinformatics: A Darslik for University Students. Moscow: Publishing Centre "Akademia", 2005. — 480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DeMers, Michael N. Fundamentals of Geographic Axborot tizimlari. New Mexico State University. Translated from the English. M.: Data, 1999. – 506 pp. 4. J. Kh. Zhumanov. Geoinformation Technologies in Hydrogeology. Tashkent: GP "Hydrogeology and Engineering Institute", 2016. – 258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T.X. Boltayev, Q. Rahmonov, O.M. Akbarov. Scientific Foundations of the Geoinformation System. Darslik. T., 2015. – 275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T.A. Tsipilevа. Geoinformation Systems: A Darslik. − Tomsk: Tomsk Inter-University Centre for Distance Education, 2004. − 162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7. V.I. Laikin, G.A. Uporov. Geoinformatics: A Darslik. Komsomolsk-on-Amur: AmGU Nashriyot, 2010. – 162 pp.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E.Yu.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Safarov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Cartography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Geovisualisation. Darslik. T. 2015. – 158 pp.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Abdullayev Sharof Abdug'afforovich, Senior Ma'ruzar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SOHA BO'YICHA O'ZBEK TILIDAN FOYDALANISH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SOHA BO'YICHA O'ZBEK TILIDAN FOYDALANISH</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OʻSQ203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Kreditlar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90 soat </w:t>
              <w:br/>
              <w:t xml:space="preserve">Aloqa soatlari: 30 soat (14 soat Ma'ruza, 16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4958"/>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Modulning maqsadi Soha bo'yicha o'zbek tilidan foydalanish oshirishdan iborat students' speech competence in the field in Uzbek. The Modul rivojlantiradi skills in the effective use of specialized terminology in both oral and written professional communication. Students' abilities to express their acquired knowledge of the field in written and oral Uzbek are improved. The Modul ensures the standardization of terminology, key concepts, and the formatting of documents used in the field. Skills in discourse styles are developed, particularly the use and practical application of the scientific and official styles within the field. The Modul also improves students' written Uzbek language skills and enhances their literacy.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4"/>
              <w:ind w:left="104" w:right="26" w:firstLine="0"/>
              <w:jc w:val="both"/>
            </w:pPr>
            <w:r>
              <w:rPr>
                <w:rFonts w:ascii="Arial" w:hAnsi="Arial" w:eastAsia="Arial"/>
                <w:b w:val="0"/>
                <w:i w:val="0"/>
                <w:color w:val="000000"/>
                <w:sz w:val="28"/>
              </w:rPr>
              <w:t xml:space="preserve">LO1. Basic Principles and Structures of Speech: The </w:t>
            </w:r>
            <w:r>
              <w:rPr>
                <w:rFonts w:ascii="Arial" w:hAnsi="Arial" w:eastAsia="Arial"/>
                <w:b w:val="0"/>
                <w:i w:val="0"/>
                <w:color w:val="000000"/>
                <w:sz w:val="28"/>
              </w:rPr>
              <w:t xml:space="preserve">student must know the purposes, structure, and types </w:t>
            </w:r>
            <w:r>
              <w:rPr>
                <w:rFonts w:ascii="Arial" w:hAnsi="Arial" w:eastAsia="Arial"/>
                <w:b w:val="0"/>
                <w:i w:val="0"/>
                <w:color w:val="000000"/>
                <w:sz w:val="28"/>
              </w:rPr>
              <w:t xml:space="preserve">of professional speech, for example, understanding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presentations, ma'ruzas, and written letters.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LO2. Rhetorical Devices and Strategies: Studying the </w:t>
            </w:r>
            <w:r>
              <w:rPr>
                <w:rFonts w:ascii="Arial" w:hAnsi="Arial" w:eastAsia="Arial"/>
                <w:b w:val="0"/>
                <w:i w:val="0"/>
                <w:color w:val="000000"/>
                <w:sz w:val="28"/>
              </w:rPr>
              <w:t xml:space="preserve">rhetorical techniques and arguments needed for </w:t>
            </w:r>
            <w:r>
              <w:rPr>
                <w:rFonts w:ascii="Arial" w:hAnsi="Arial" w:eastAsia="Arial"/>
                <w:b w:val="0"/>
                <w:i w:val="0"/>
                <w:color w:val="000000"/>
                <w:sz w:val="28"/>
              </w:rPr>
              <w:t xml:space="preserve">persuasive and effective expression in speech. </w:t>
            </w:r>
          </w:p>
          <w:p>
            <w:pPr>
              <w:autoSpaceDN w:val="0"/>
              <w:autoSpaceDE w:val="0"/>
              <w:widowControl/>
              <w:spacing w:line="233" w:lineRule="auto" w:before="10" w:after="6"/>
              <w:ind w:left="104" w:right="0" w:firstLine="0"/>
              <w:jc w:val="left"/>
            </w:pPr>
            <w:r>
              <w:rPr>
                <w:rFonts w:ascii="Arial" w:hAnsi="Arial" w:eastAsia="Arial"/>
                <w:b w:val="0"/>
                <w:i w:val="0"/>
                <w:color w:val="000000"/>
                <w:sz w:val="28"/>
              </w:rPr>
              <w:t xml:space="preserve">LO3. Communication Theory: Knowledge of various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discourse, and their effectiveness.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LO4. Effective Speech Preparation and Delivery: Skill in preparing a speech in a timely manner and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8" w:after="0"/>
        <w:ind w:left="0" w:right="20" w:firstLine="0"/>
        <w:jc w:val="right"/>
      </w:pPr>
      <w:r>
        <w:rPr>
          <w:rFonts w:ascii="Arial" w:hAnsi="Arial" w:eastAsia="Arial"/>
          <w:b w:val="0"/>
          <w:i w:val="0"/>
          <w:color w:val="000000"/>
          <w:sz w:val="28"/>
        </w:rPr>
        <w:t xml:space="preserve">270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7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presenting the content in a systematic and engaging </w:t>
            </w:r>
            <w:r>
              <w:rPr>
                <w:rFonts w:ascii="Arial" w:hAnsi="Arial" w:eastAsia="Arial"/>
                <w:b w:val="0"/>
                <w:i w:val="0"/>
                <w:color w:val="000000"/>
                <w:sz w:val="28"/>
              </w:rPr>
              <w:t xml:space="preserve">way.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Proper Pronunciation and Vocal Techniques: </w:t>
            </w:r>
            <w:r>
              <w:rPr>
                <w:rFonts w:ascii="Arial" w:hAnsi="Arial" w:eastAsia="Arial"/>
                <w:b w:val="0"/>
                <w:i w:val="0"/>
                <w:color w:val="000000"/>
                <w:sz w:val="28"/>
              </w:rPr>
              <w:t xml:space="preserve">The ability to use correct pronunciation, vocal </w:t>
            </w:r>
            <w:r>
              <w:rPr>
                <w:rFonts w:ascii="Arial" w:hAnsi="Arial" w:eastAsia="Arial"/>
                <w:b w:val="0"/>
                <w:i w:val="0"/>
                <w:color w:val="000000"/>
                <w:sz w:val="28"/>
              </w:rPr>
              <w:t xml:space="preserve">management, and physical expressions effectively in </w:t>
            </w:r>
            <w:r>
              <w:rPr>
                <w:rFonts w:ascii="Arial" w:hAnsi="Arial" w:eastAsia="Arial"/>
                <w:b w:val="0"/>
                <w:i w:val="0"/>
                <w:color w:val="000000"/>
                <w:sz w:val="28"/>
              </w:rPr>
              <w:t xml:space="preserve">speech.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LO6. Oral Mimicry: The skill of adapting and </w:t>
            </w:r>
            <w:r>
              <w:rPr>
                <w:rFonts w:ascii="Arial" w:hAnsi="Arial" w:eastAsia="Arial"/>
                <w:b w:val="0"/>
                <w:i w:val="0"/>
                <w:color w:val="000000"/>
                <w:sz w:val="28"/>
              </w:rPr>
              <w:t xml:space="preserve">effectively using facial expressions, gestures, and </w:t>
            </w:r>
            <w:r>
              <w:rPr>
                <w:rFonts w:ascii="Arial" w:hAnsi="Arial" w:eastAsia="Arial"/>
                <w:b w:val="0"/>
                <w:i w:val="0"/>
                <w:color w:val="000000"/>
                <w:sz w:val="28"/>
              </w:rPr>
              <w:t xml:space="preserve">physical expression during speech.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LO7. Application of Communication Strategies: The ability to apply appropriate communication strategies in various communicative situations (e.g., munozara, negotiation,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LO8. Audience Analysis: Knowledge of how to understand and adapt to the needs, interests, and communication styles of different audience groups. LO9. Conflict Resolution: Skill in applying effective speech and communication methods to resolve conflicts and problems that arise in a professional environment.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Objectives and Tasks of Teaching the Course "Application of Uzbek Language in the Field". The general purpose and educational significance of fan ko'rib chiqiladi. The main tasks aimed at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developing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144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competence o'rganiladi. The role of the Uzbek language in specialized professional communication, along with course expectations,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Evolutionary Stages. The general concept of language development ko'rib chiqiladi. The main historical and evolutionary stages of language formation o'rganiladi. The factors influencing language change over time, along with their significance for modern linguistics, ko'rib chiqiladi. The Emergence and Development of Writing. The historical origins of writing systems ko'rib chiqiladi. The stages of development from early pictographic forms to modern alphabets o'rganiladi. The role of writing in preserving and transmitting language and culture, along with its evolution,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Lexical Layers of the Uzbek Language. The structure and classification of the Uzbek language's vocabulary ko'rib chiqiladi. The historical and functional layers of lexicon, including native and borrowed words, o'rganiladi. Their role in shaping the richness and diversity of the language, along with practical usage,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Language and Terminology. Formation of Terms. The relationship between general language and specialized terminology ko'rib chiqiladi. The principles and methods of term formation o'rganiladi. The role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communication, along with its standardization, ko'rib chiqiladi. </w:t>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Text and Its Types. Microtext and Macrotext. The concept of text as a unit of communication ko'rib chiqiladi. The classification of texts into various types, including microtext and macrotext, o'rganiladi. Their structural and functional differences, along with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Literary Speech and Its Styles. The concept and characteristics of literary speech ko'rib chiqiladi. The main functional styles of literary language o'rganiladi. Their distinguishing features and appropriate contexts of use, along with practical examples,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Organization of Speech. The Beginning and End of Speech. The Communicative Qualities of Speech. The principles of structuring speech from beginning to end ko'rib chiqiladi. The methods of effectively opening and concluding a speech o'rganiladi. The essential communicative qualities that ensure clarity and impact, along with their practical application,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Speech and Literary Norms. Credible Speech and Television Show Speech. The concept of literary norms in shaping correct speech ko'rib chiqiladi. The characteristics of credible and persuasive speech o'rganiladi. The specific features of speech used in television broadcasting, along with its influence on public communication,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Writing an Initial Ilmiy tadqiqot Paper. Avoiding Plagiarism, Plagiarism, Citation, and </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Referencing. The basic structure and requirements of an initial ilmiy tadqiqot paper ko'rib chiqiladi. The concept of plagiarism and methods for avoiding it o'rganiladi. Proper techniques of citation and referencing, along with their importance for academic integrity,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Official-Business Style and Its Stylistic Features. The concept and scope of the official-business style ko'rib chiqiladi. The distinctive stylistic features that characterize this functional style o'rganiladi. 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administrative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communication, along with practical examples, ko'rib chiqiladi. </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Information and Data Documents. The purpose and classification of information and data documents ko'rib chiqiladi. The structural requirements and content standards for these documents o'rganiladi. Their role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facilitating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accurate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9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along with practical examples, ko'rib chiqiladi.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Organizational Documents. The types and functions of organizational documents ko'rib chiqiladi. The structural and content requirements for drafting such documents o'rganiladi. Their role in regulating institutional activities and procedures, along with practical examples,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Order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legal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significance of order documents ko'rib chiqiladi. The structural elements and drafting requirements for orders o'rganiladi. Their role in implementing decisions within organizations, along with practical examples,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Service Correspondence. Documents Related to Employee Activities. The concept and types of service correspondence ko'rib chiqiladi. The structure and requirements of documents related to employee activities o'rganiladi. Their role in maintaining formal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record-keeping </w:t>
                  </w:r>
                </w:p>
              </w:tc>
              <w:tc>
                <w:tcPr>
                  <w:tcW w:type="dxa" w:w="10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along with practical examples, ko'rib chiqiladi. </w:t>
              <w:br/>
              <w:t>Mustaqil ta'lim</w:t>
            </w:r>
            <w:r>
              <w:rPr>
                <w:rFonts w:ascii="Arial" w:hAnsi="Arial" w:eastAsia="Arial"/>
                <w:b w:val="0"/>
                <w:i w:val="0"/>
                <w:color w:val="000000"/>
                <w:sz w:val="28"/>
              </w:rPr>
            </w:r>
            <w:r/>
            <w:r>
              <w:rPr>
                <w:rFonts w:ascii="Arial" w:hAnsi="Arial" w:eastAsia="Arial"/>
                <w:b/>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Speech Organization. The Beginning and End of a </w:t>
            </w:r>
            <w:r>
              <w:rPr>
                <w:rFonts w:ascii="Arial" w:hAnsi="Arial" w:eastAsia="Arial"/>
                <w:b w:val="0"/>
                <w:i w:val="0"/>
                <w:color w:val="000000"/>
                <w:sz w:val="28"/>
              </w:rPr>
              <w:t xml:space="preserve">Speech. The Communicative Qualities of Speech. </w:t>
            </w:r>
            <w:r>
              <w:rPr>
                <w:rFonts w:ascii="Arial" w:hAnsi="Arial" w:eastAsia="Arial"/>
                <w:b w:val="0"/>
                <w:i w:val="0"/>
                <w:color w:val="000000"/>
                <w:sz w:val="28"/>
              </w:rPr>
              <w:t xml:space="preserve">Speech and Literary Standards. Credible Speech and </w:t>
            </w:r>
            <w:r>
              <w:rPr>
                <w:rFonts w:ascii="Arial" w:hAnsi="Arial" w:eastAsia="Arial"/>
                <w:b w:val="0"/>
                <w:i w:val="0"/>
                <w:color w:val="000000"/>
                <w:sz w:val="28"/>
              </w:rPr>
              <w:t xml:space="preserve">Television Show Speech.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Writing an Initial Ilmiy tadqiqot Paper. Avoiding Plagiarism, Plagiarism, Citation, and Referencing. </w:t>
            </w:r>
            <w:r>
              <w:rPr>
                <w:rFonts w:ascii="Arial" w:hAnsi="Arial" w:eastAsia="Arial"/>
                <w:b w:val="0"/>
                <w:i w:val="0"/>
                <w:color w:val="000000"/>
                <w:sz w:val="28"/>
              </w:rPr>
            </w:r>
          </w:p>
          <w:p>
            <w:pPr>
              <w:autoSpaceDN w:val="0"/>
              <w:autoSpaceDE w:val="0"/>
              <w:widowControl/>
              <w:spacing w:line="245" w:lineRule="auto" w:before="10" w:after="0"/>
              <w:ind w:left="104" w:right="576" w:firstLine="0"/>
              <w:jc w:val="left"/>
            </w:pPr>
            <w:r>
              <w:rPr>
                <w:rFonts w:ascii="Arial" w:hAnsi="Arial" w:eastAsia="Arial"/>
                <w:b w:val="0"/>
                <w:i w:val="0"/>
                <w:color w:val="000000"/>
                <w:sz w:val="28"/>
              </w:rPr>
              <w:t xml:space="preserve">Official-Business Style and Its Stylistic Features. </w:t>
            </w:r>
            <w:r>
              <w:rPr>
                <w:rFonts w:ascii="Arial" w:hAnsi="Arial" w:eastAsia="Arial"/>
                <w:b w:val="0"/>
                <w:i w:val="0"/>
                <w:color w:val="000000"/>
                <w:sz w:val="28"/>
              </w:rPr>
              <w:t xml:space="preserve">Information and Reporting Documents.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Instructional Documents. Service Correspondence. </w:t>
            </w:r>
            <w:r>
              <w:rPr>
                <w:rFonts w:ascii="Arial" w:hAnsi="Arial" w:eastAsia="Arial"/>
                <w:b w:val="0"/>
                <w:i w:val="0"/>
                <w:color w:val="000000"/>
                <w:sz w:val="28"/>
              </w:rPr>
              <w:t>Documents Related to Staff Activities.</w:t>
            </w:r>
          </w:p>
        </w:tc>
      </w:tr>
      <w:tr>
        <w:trPr>
          <w:trHeight w:hRule="exact" w:val="721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Theoretical knowledge of the functional styles of the </w:t>
            </w:r>
            <w:r>
              <w:rPr>
                <w:rFonts w:ascii="Arial" w:hAnsi="Arial" w:eastAsia="Arial"/>
                <w:b w:val="0"/>
                <w:i w:val="0"/>
                <w:color w:val="000000"/>
                <w:sz w:val="28"/>
              </w:rPr>
              <w:t>Uzbek literary language, the norms of official-</w:t>
            </w:r>
            <w:r>
              <w:rPr>
                <w:rFonts w:ascii="Arial" w:hAnsi="Arial" w:eastAsia="Arial"/>
                <w:b w:val="0"/>
                <w:i w:val="0"/>
                <w:color w:val="000000"/>
                <w:sz w:val="28"/>
              </w:rPr>
              <w:t xml:space="preserve">business speech, and the linguistic foundations of </w:t>
            </w:r>
            <w:r>
              <w:rPr>
                <w:rFonts w:ascii="Arial" w:hAnsi="Arial" w:eastAsia="Arial"/>
                <w:b w:val="0"/>
                <w:i w:val="0"/>
                <w:color w:val="000000"/>
                <w:sz w:val="28"/>
              </w:rPr>
              <w:t xml:space="preserve">professional communication is developed. The </w:t>
            </w:r>
            <w:r>
              <w:rPr>
                <w:rFonts w:ascii="Arial" w:hAnsi="Arial" w:eastAsia="Arial"/>
                <w:b w:val="0"/>
                <w:i w:val="0"/>
                <w:color w:val="000000"/>
                <w:sz w:val="28"/>
              </w:rPr>
              <w:t xml:space="preserve">fundamentals of professional terminology in various </w:t>
            </w:r>
            <w:r>
              <w:rPr>
                <w:rFonts w:ascii="Arial" w:hAnsi="Arial" w:eastAsia="Arial"/>
                <w:b w:val="0"/>
                <w:i w:val="0"/>
                <w:color w:val="000000"/>
                <w:sz w:val="28"/>
              </w:rPr>
              <w:t xml:space="preserve">fields, including legal, economic, technical, and </w:t>
            </w:r>
            <w:r>
              <w:rPr>
                <w:rFonts w:ascii="Arial" w:hAnsi="Arial" w:eastAsia="Arial"/>
                <w:b w:val="0"/>
                <w:i w:val="0"/>
                <w:color w:val="000000"/>
                <w:sz w:val="28"/>
              </w:rPr>
              <w:t xml:space="preserve">humanitarian fields, and the rules for their correct and </w:t>
            </w:r>
            <w:r>
              <w:rPr>
                <w:rFonts w:ascii="Arial" w:hAnsi="Arial" w:eastAsia="Arial"/>
                <w:b w:val="0"/>
                <w:i w:val="0"/>
                <w:color w:val="000000"/>
                <w:sz w:val="28"/>
              </w:rPr>
              <w:t xml:space="preserve">appropriate use are taught. Proficiency in creating </w:t>
            </w:r>
            <w:r>
              <w:rPr>
                <w:rFonts w:ascii="Arial" w:hAnsi="Arial" w:eastAsia="Arial"/>
                <w:b w:val="0"/>
                <w:i w:val="0"/>
                <w:color w:val="000000"/>
                <w:sz w:val="28"/>
              </w:rPr>
              <w:t xml:space="preserve">official documents, including orders, statements, </w:t>
            </w:r>
            <w:r>
              <w:rPr>
                <w:rFonts w:ascii="Arial" w:hAnsi="Arial" w:eastAsia="Arial"/>
                <w:b w:val="0"/>
                <w:i w:val="0"/>
                <w:color w:val="000000"/>
                <w:sz w:val="28"/>
              </w:rPr>
              <w:t xml:space="preserve">contracts, memorandums, and business letters, is </w:t>
            </w:r>
            <w:r>
              <w:rPr>
                <w:rFonts w:ascii="Arial" w:hAnsi="Arial" w:eastAsia="Arial"/>
                <w:b w:val="0"/>
                <w:i w:val="0"/>
                <w:color w:val="000000"/>
                <w:sz w:val="28"/>
              </w:rPr>
              <w:t xml:space="preserve">developed in accordance with state standards and </w:t>
            </w:r>
            <w:r>
              <w:rPr>
                <w:rFonts w:ascii="Arial" w:hAnsi="Arial" w:eastAsia="Arial"/>
                <w:b w:val="0"/>
                <w:i w:val="0"/>
                <w:color w:val="000000"/>
                <w:sz w:val="28"/>
              </w:rPr>
              <w:t xml:space="preserve">office work requirements. Issues of oral professional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0"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for </w:t>
                  </w:r>
                </w:p>
              </w:tc>
            </w:tr>
            <w:tr>
              <w:trPr>
                <w:trHeight w:hRule="exact" w:val="338"/>
              </w:trPr>
              <w:tc>
                <w:tcPr>
                  <w:tcW w:type="dxa" w:w="18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0" w:after="0"/>
                    <w:ind w:left="116"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0"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presentations, and speaking publicly in Uzbek. Skills </w:t>
            </w:r>
            <w:r>
              <w:rPr>
                <w:rFonts w:ascii="Arial" w:hAnsi="Arial" w:eastAsia="Arial"/>
                <w:b w:val="0"/>
                <w:i w:val="0"/>
                <w:color w:val="000000"/>
                <w:sz w:val="28"/>
              </w:rPr>
              <w:t xml:space="preserve">in editing, reviewing, analyzing, and proofreading </w:t>
            </w:r>
            <w:r>
              <w:rPr>
                <w:rFonts w:ascii="Arial" w:hAnsi="Arial" w:eastAsia="Arial"/>
                <w:b w:val="0"/>
                <w:i w:val="0"/>
                <w:color w:val="000000"/>
                <w:sz w:val="28"/>
              </w:rPr>
              <w:t xml:space="preserve">professional texts, as well as eliminating stylistic and </w:t>
            </w:r>
            <w:r>
              <w:rPr>
                <w:rFonts w:ascii="Arial" w:hAnsi="Arial" w:eastAsia="Arial"/>
                <w:b w:val="0"/>
                <w:i w:val="0"/>
                <w:color w:val="000000"/>
                <w:sz w:val="28"/>
              </w:rPr>
              <w:t xml:space="preserve">grammatical errors, are developed. Competencies in </w:t>
            </w:r>
            <w:r>
              <w:rPr>
                <w:rFonts w:ascii="Arial" w:hAnsi="Arial" w:eastAsia="Arial"/>
                <w:b w:val="0"/>
                <w:i w:val="0"/>
                <w:color w:val="000000"/>
                <w:sz w:val="28"/>
              </w:rPr>
              <w:t xml:space="preserve">the practical application of speech etiquette, business </w:t>
            </w:r>
            <w:r>
              <w:rPr>
                <w:rFonts w:ascii="Arial" w:hAnsi="Arial" w:eastAsia="Arial"/>
                <w:b w:val="0"/>
                <w:i w:val="0"/>
                <w:color w:val="000000"/>
                <w:sz w:val="28"/>
              </w:rPr>
              <w:t xml:space="preserve">communication culture, and the effective use of the </w:t>
            </w:r>
            <w:r>
              <w:rPr>
                <w:rFonts w:ascii="Arial" w:hAnsi="Arial" w:eastAsia="Arial"/>
                <w:b w:val="0"/>
                <w:i w:val="0"/>
                <w:color w:val="000000"/>
                <w:sz w:val="28"/>
              </w:rPr>
              <w:t xml:space="preserve">Uzbek language in intercultural professional dialogue </w:t>
            </w:r>
            <w:r>
              <w:rPr>
                <w:rFonts w:ascii="Arial" w:hAnsi="Arial" w:eastAsia="Arial"/>
                <w:b w:val="0"/>
                <w:i w:val="0"/>
                <w:color w:val="000000"/>
                <w:sz w:val="28"/>
              </w:rPr>
              <w:t xml:space="preserve">are developed.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48" w:firstLine="0"/>
              <w:jc w:val="left"/>
            </w:pPr>
            <w:r>
              <w:rPr>
                <w:rFonts w:ascii="Arial" w:hAnsi="Arial" w:eastAsia="Arial"/>
                <w:b w:val="0"/>
                <w:i w:val="0"/>
                <w:color w:val="000000"/>
                <w:sz w:val="28"/>
              </w:rPr>
              <w:t xml:space="preserve">Modern Uzbek Literary Language </w:t>
            </w:r>
            <w:r>
              <w:rPr>
                <w:rFonts w:ascii="Arial" w:hAnsi="Arial" w:eastAsia="Arial"/>
                <w:b w:val="0"/>
                <w:i w:val="0"/>
                <w:color w:val="000000"/>
                <w:sz w:val="28"/>
              </w:rPr>
              <w:t xml:space="preserve">Stylistics </w:t>
            </w:r>
            <w:r>
              <w:br/>
            </w:r>
            <w:r>
              <w:rPr>
                <w:rFonts w:ascii="Arial" w:hAnsi="Arial" w:eastAsia="Arial"/>
                <w:b w:val="0"/>
                <w:i w:val="0"/>
                <w:color w:val="000000"/>
                <w:sz w:val="28"/>
              </w:rPr>
              <w:t xml:space="preserve">Culture of Speech </w:t>
            </w:r>
            <w:r>
              <w:br/>
            </w:r>
            <w:r>
              <w:rPr>
                <w:rFonts w:ascii="Arial" w:hAnsi="Arial" w:eastAsia="Arial"/>
                <w:b w:val="0"/>
                <w:i w:val="0"/>
                <w:color w:val="000000"/>
                <w:sz w:val="28"/>
              </w:rPr>
              <w:t xml:space="preserve">Official Language Proficiency </w:t>
            </w:r>
          </w:p>
        </w:tc>
      </w:tr>
      <w:tr>
        <w:trPr>
          <w:trHeight w:hRule="exact" w:val="174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Students' knowledge is assessed through joriy nazorat (20%), interim control (30%), and the final yozma imtihon (50%). Joriy nazorat baholaydi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9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students' activity in class, participation in practical </w:t>
            </w:r>
            <w:r>
              <w:rPr>
                <w:rFonts w:ascii="Arial" w:hAnsi="Arial" w:eastAsia="Arial"/>
                <w:b w:val="0"/>
                <w:i w:val="0"/>
                <w:color w:val="000000"/>
                <w:sz w:val="28"/>
              </w:rPr>
              <w:t xml:space="preserve">sessions, and successful completion of independent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compiling an analytical table on the lexical layers of the Uzbek language, analyzing texts in official and scientific styles, forming a dictionary of professional terms, completing practical assignments on the types of microtext and macrotext, and preparing a chronological scheme on the evolution of language and the stages of the emergence of writing. Interim control consists of written assignments, short in-class tests and surveys, and independent loyiha ishi, including preparing a comparative analytical report on the functional styles of the Uzbek literary language, developing a proposal for standardizing the system of field-specific terms, preparing a video presentation on the topic of language and term formation, creating a practical guide project on text types, and writing 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development of the Uzbek language. The yakuniy baholash is a yozma imtihon consisting of theoretical questions and practical assignments, aimed at assessing students' knowledge of the structure of the Uzbek language, its lexical layers, term formation, the fundamentals of text studies, literary speech and its styles, as well as their practical skills in analyzing and editing professional texts and creating field-specific documents. The timely and high-quality completion of all independent assignments is a mandatory condition for assessment within fan module.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 Kadirova Z.Z. Application of the Uzbek Language in the Field. A Darslik. – Termez: "Globe Edit", 2024. – 110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2. Korotkina I. B. Akademik yozuv: Process, Product.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 darslik for universities. Moscow: Yurayt, 2021. 3. Kuvshinskaya Y.M., Zevakhina N.A., Akhapkina Y.E., Gordienko E.N. Akademik yozuv: From Research to Text. Darslik and Workbook for Universities. Moscow: Yurayt, 2022.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4. Korotkina I.B. A Model for Teaching Akademik yozuv. A Darslik for Universities. Moscow: Yurayt, 2021.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N. Jiyanova, O. Moʻydinova. Speech Culture. T.: </w:t>
            </w:r>
            <w:r>
              <w:rPr>
                <w:rFonts w:ascii="Arial" w:hAnsi="Arial" w:eastAsia="Arial"/>
                <w:b w:val="0"/>
                <w:i w:val="0"/>
                <w:color w:val="000000"/>
                <w:sz w:val="28"/>
              </w:rPr>
              <w:t xml:space="preserve">"Ilm ziyo zakovat", 2019. 221 p.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Qo'ng'urov R., Begmatov E., Tojiyev Yo. </w:t>
            </w:r>
            <w:r>
              <w:rPr>
                <w:rFonts w:ascii="Arial" w:hAnsi="Arial" w:eastAsia="Arial"/>
                <w:b w:val="0"/>
                <w:i w:val="0"/>
                <w:color w:val="000000"/>
                <w:sz w:val="28"/>
              </w:rPr>
              <w:t xml:space="preserve">Fundamentals of Speech Culture and Stylistics, T.: </w:t>
            </w:r>
            <w:r>
              <w:rPr>
                <w:rFonts w:ascii="Arial" w:hAnsi="Arial" w:eastAsia="Arial"/>
                <w:b w:val="0"/>
                <w:i w:val="0"/>
                <w:color w:val="000000"/>
                <w:sz w:val="28"/>
              </w:rPr>
              <w:t xml:space="preserve">"Fan", 1992, 254 pp.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Husanov, N., Rasulov, Moʻydinov, Q. The Culture </w:t>
            </w:r>
            <w:r>
              <w:rPr>
                <w:rFonts w:ascii="Arial" w:hAnsi="Arial" w:eastAsia="Arial"/>
                <w:b w:val="0"/>
                <w:i w:val="0"/>
                <w:color w:val="000000"/>
                <w:sz w:val="28"/>
              </w:rPr>
              <w:t>of Speech and the Art of Oratory. T.: "IQTISOD-</w:t>
            </w:r>
            <w:r>
              <w:rPr>
                <w:rFonts w:ascii="Arial" w:hAnsi="Arial" w:eastAsia="Arial"/>
                <w:b w:val="0"/>
                <w:i w:val="0"/>
                <w:color w:val="000000"/>
                <w:sz w:val="28"/>
              </w:rPr>
              <w:t xml:space="preserve">MOLIYA", 2006.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8. M. Akhmedova. Speech Culture and Professional </w:t>
            </w:r>
            <w:r>
              <w:rPr>
                <w:rFonts w:ascii="Arial" w:hAnsi="Arial" w:eastAsia="Arial"/>
                <w:b w:val="0"/>
                <w:i w:val="0"/>
                <w:color w:val="000000"/>
                <w:sz w:val="28"/>
              </w:rPr>
              <w:t xml:space="preserve">Public Speaking. TATU, 2017, 114 p. </w:t>
            </w:r>
          </w:p>
        </w:tc>
      </w:tr>
      <w:tr>
        <w:trPr>
          <w:trHeight w:hRule="exact" w:val="774"/>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Zaynura Kadirova, PhD in Philology, Dotsent. </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PROFESSIONAL NUTQ MADANIYATI</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PROFESSIONAL NUTQ MADANIYATI</w:t>
            </w:r>
          </w:p>
        </w:tc>
      </w:tr>
      <w:tr>
        <w:trPr>
          <w:trHeight w:hRule="exact" w:val="45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KNM303 </w:t>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 Kreditlar </w:t>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Jami ish hajmi: 90 soat </w:t>
              <w:br/>
              <w:t xml:space="preserve">Aloqa soatlari: 30 soat (14 soat Ma'ruza, 16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IV semestr </w:t>
            </w:r>
          </w:p>
        </w:tc>
      </w:tr>
      <w:tr>
        <w:trPr>
          <w:trHeight w:hRule="exact" w:val="528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Modulning maqsadi Professional Speech </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Culture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6" w:after="4"/>
              <w:ind w:left="102" w:right="24" w:firstLine="0"/>
              <w:jc w:val="both"/>
            </w:pPr>
            <w:r>
              <w:rPr>
                <w:rFonts w:ascii="Arial" w:hAnsi="Arial" w:eastAsia="Arial"/>
                <w:b w:val="0"/>
                <w:i w:val="0"/>
                <w:color w:val="000000"/>
                <w:sz w:val="28"/>
              </w:rPr>
              <w:t xml:space="preserve">communication culture, stylistics, and communication skills necessary for students to communicate successfully in their professional lives. Ushbu fan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enhances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during </w:t>
                  </w:r>
                </w:p>
              </w:tc>
              <w:tc>
                <w:tcPr>
                  <w:tcW w:type="dxa" w:w="6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ta'lim jarayoni. The Modul lays the foundation for students to find their place in their professional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4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activities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become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successful </w:t>
                  </w:r>
                </w:p>
              </w:tc>
              <w:tc>
                <w:tcPr>
                  <w:tcW w:type="dxa" w:w="16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specialists.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Students develop the ability to prepare and deliver effective professional speech. The Modul also rivojlantiradi students' skills in professional etiquette and intercultural communication. It is expected that, during their future professional activities in their chosen field, talabalar quyidagilarni bajara oladilar apply their speech-related knowledge, skills, and competencies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0" w:after="0"/>
        <w:ind w:left="0" w:right="20" w:firstLine="0"/>
        <w:jc w:val="right"/>
      </w:pPr>
      <w:r>
        <w:rPr>
          <w:rFonts w:ascii="Arial" w:hAnsi="Arial" w:eastAsia="Arial"/>
          <w:b w:val="0"/>
          <w:i w:val="0"/>
          <w:color w:val="000000"/>
          <w:sz w:val="28"/>
        </w:rPr>
        <w:t xml:space="preserve">276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Bilim: </w:t>
              <w:br/>
              <w:t xml:space="preserve">LO1. Basic Principles and Structures of Speech: The student must know the purposes, structure, and types of professional speech, for example, understanding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presentations, ma'ruzas, and written letters.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LO2. Grammatical and Stylistic Rules: Knowledge of </w:t>
            </w:r>
            <w:r>
              <w:rPr>
                <w:rFonts w:ascii="Arial" w:hAnsi="Arial" w:eastAsia="Arial"/>
                <w:b w:val="0"/>
                <w:i w:val="0"/>
                <w:color w:val="000000"/>
                <w:sz w:val="28"/>
              </w:rPr>
              <w:t xml:space="preserve">proper grammatical structure, parts of speech, and </w:t>
            </w:r>
            <w:r>
              <w:rPr>
                <w:rFonts w:ascii="Arial" w:hAnsi="Arial" w:eastAsia="Arial"/>
                <w:b w:val="0"/>
                <w:i w:val="0"/>
                <w:color w:val="000000"/>
                <w:sz w:val="28"/>
              </w:rPr>
              <w:t xml:space="preserve">the application of language style in a professional </w:t>
            </w:r>
            <w:r>
              <w:rPr>
                <w:rFonts w:ascii="Arial" w:hAnsi="Arial" w:eastAsia="Arial"/>
                <w:b w:val="0"/>
                <w:i w:val="0"/>
                <w:color w:val="000000"/>
                <w:sz w:val="28"/>
              </w:rPr>
              <w:t xml:space="preserve">setting.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LO3. Rhetorical Devices and Strategies: Study of </w:t>
            </w:r>
            <w:r>
              <w:rPr>
                <w:rFonts w:ascii="Arial" w:hAnsi="Arial" w:eastAsia="Arial"/>
                <w:b w:val="0"/>
                <w:i w:val="0"/>
                <w:color w:val="000000"/>
                <w:sz w:val="28"/>
              </w:rPr>
              <w:t xml:space="preserve">rhetorical techniques and argumentation needed for </w:t>
            </w:r>
            <w:r>
              <w:rPr>
                <w:rFonts w:ascii="Arial" w:hAnsi="Arial" w:eastAsia="Arial"/>
                <w:b w:val="0"/>
                <w:i w:val="0"/>
                <w:color w:val="000000"/>
                <w:sz w:val="28"/>
              </w:rPr>
              <w:t xml:space="preserve">persuasive and effective expression in speech.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LO4. Communication Theory: Knowledge of various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professional discourse, and their effectiveness.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LO5. Audience Analysis: Knowledge of how to </w:t>
            </w:r>
            <w:r>
              <w:rPr>
                <w:rFonts w:ascii="Arial" w:hAnsi="Arial" w:eastAsia="Arial"/>
                <w:b w:val="0"/>
                <w:i w:val="0"/>
                <w:color w:val="000000"/>
                <w:sz w:val="28"/>
              </w:rPr>
              <w:t xml:space="preserve">understand and adapt to the needs, interests, and </w:t>
            </w:r>
            <w:r>
              <w:rPr>
                <w:rFonts w:ascii="Arial" w:hAnsi="Arial" w:eastAsia="Arial"/>
                <w:b w:val="0"/>
                <w:i w:val="0"/>
                <w:color w:val="000000"/>
                <w:sz w:val="28"/>
              </w:rPr>
              <w:t xml:space="preserve">communication styles of different audience groups.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Effective Speech Preparation and Delivery: The skill of preparing a speech in a timely manner and presenting the content in a systematic and engaging way.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LO7. Proper Pronunciation and Vocal Techniques: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Skill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pronunciation, </w:t>
                  </w:r>
                </w:p>
              </w:tc>
              <w:tc>
                <w:tcPr>
                  <w:tcW w:type="dxa" w:w="9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voice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management, and physical expressions effectively in </w:t>
            </w:r>
            <w:r>
              <w:rPr>
                <w:rFonts w:ascii="Arial" w:hAnsi="Arial" w:eastAsia="Arial"/>
                <w:b w:val="0"/>
                <w:i w:val="0"/>
                <w:color w:val="000000"/>
                <w:sz w:val="28"/>
              </w:rPr>
              <w:t xml:space="preserve">speech.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LO8. Speaker Mimicry: The skill of adapting and </w:t>
            </w:r>
            <w:r>
              <w:rPr>
                <w:rFonts w:ascii="Arial" w:hAnsi="Arial" w:eastAsia="Arial"/>
                <w:b w:val="0"/>
                <w:i w:val="0"/>
                <w:color w:val="000000"/>
                <w:sz w:val="28"/>
              </w:rPr>
              <w:t xml:space="preserve">effectively using facial expressions, gestures, and </w:t>
            </w:r>
            <w:r>
              <w:rPr>
                <w:rFonts w:ascii="Arial" w:hAnsi="Arial" w:eastAsia="Arial"/>
                <w:b w:val="0"/>
                <w:i w:val="0"/>
                <w:color w:val="000000"/>
                <w:sz w:val="28"/>
              </w:rPr>
              <w:t xml:space="preserve">physical expression during a speech. </w:t>
            </w:r>
          </w:p>
          <w:p>
            <w:pPr>
              <w:autoSpaceDN w:val="0"/>
              <w:autoSpaceDE w:val="0"/>
              <w:widowControl/>
              <w:spacing w:line="245" w:lineRule="auto" w:before="8" w:after="0"/>
              <w:ind w:left="102" w:right="22" w:firstLine="0"/>
              <w:jc w:val="both"/>
            </w:pPr>
            <w:r>
              <w:rPr>
                <w:rFonts w:ascii="Arial" w:hAnsi="Arial" w:eastAsia="Arial"/>
                <w:b w:val="0"/>
                <w:i w:val="0"/>
                <w:color w:val="000000"/>
                <w:sz w:val="28"/>
              </w:rPr>
              <w:t xml:space="preserve">LO9. Application of Communication Strategies: The ability to apply appropriate communication strategies in various communicative situations (e.g., munozara, negotiation,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LO10. Conflict Resolution: The skill of applying </w:t>
            </w:r>
            <w:r>
              <w:rPr>
                <w:rFonts w:ascii="Arial" w:hAnsi="Arial" w:eastAsia="Arial"/>
                <w:b w:val="0"/>
                <w:i w:val="0"/>
                <w:color w:val="000000"/>
                <w:sz w:val="28"/>
              </w:rPr>
              <w:t xml:space="preserve">effective speech and communication methods to </w:t>
            </w:r>
            <w:r>
              <w:rPr>
                <w:rFonts w:ascii="Arial" w:hAnsi="Arial" w:eastAsia="Arial"/>
                <w:b w:val="0"/>
                <w:i w:val="0"/>
                <w:color w:val="000000"/>
                <w:sz w:val="28"/>
              </w:rPr>
              <w:t xml:space="preserve">resolve conflicts and problems that arise in a </w:t>
            </w:r>
            <w:r>
              <w:rPr>
                <w:rFonts w:ascii="Arial" w:hAnsi="Arial" w:eastAsia="Arial"/>
                <w:b w:val="0"/>
                <w:i w:val="0"/>
                <w:color w:val="000000"/>
                <w:sz w:val="28"/>
              </w:rPr>
              <w:t xml:space="preserve">professional environment.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Kompetensiyalar: </w:t>
              <w:br/>
              <w:t xml:space="preserve">LO11. Skill in preparing and delivering effective speeches – the ability to plan a speech in advance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45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and present its content in an organized and engaging </w:t>
            </w:r>
            <w:r>
              <w:rPr>
                <w:rFonts w:ascii="Arial" w:hAnsi="Arial" w:eastAsia="Arial"/>
                <w:b w:val="0"/>
                <w:i w:val="0"/>
                <w:color w:val="000000"/>
                <w:sz w:val="28"/>
              </w:rPr>
              <w:t xml:space="preserve">way for the audience.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LO12. Proficiency in proper pronunciation and vocal </w:t>
            </w:r>
            <w:r>
              <w:rPr>
                <w:rFonts w:ascii="Arial" w:hAnsi="Arial" w:eastAsia="Arial"/>
                <w:b w:val="0"/>
                <w:i w:val="0"/>
                <w:color w:val="000000"/>
                <w:sz w:val="28"/>
              </w:rPr>
              <w:t xml:space="preserve">techniques – the ability to adhere to phonetic norms </w:t>
            </w:r>
            <w:r>
              <w:rPr>
                <w:rFonts w:ascii="Arial" w:hAnsi="Arial" w:eastAsia="Arial"/>
                <w:b w:val="0"/>
                <w:i w:val="0"/>
                <w:color w:val="000000"/>
                <w:sz w:val="28"/>
              </w:rPr>
              <w:t xml:space="preserve">in speech, control the voice, and coordinate physical </w:t>
            </w:r>
            <w:r>
              <w:rPr>
                <w:rFonts w:ascii="Arial" w:hAnsi="Arial" w:eastAsia="Arial"/>
                <w:b w:val="0"/>
                <w:i w:val="0"/>
                <w:color w:val="000000"/>
                <w:sz w:val="28"/>
              </w:rPr>
              <w:t xml:space="preserve">expression with the speech.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LO13. Ability to apply speech mime and physical </w:t>
            </w:r>
            <w:r>
              <w:rPr>
                <w:rFonts w:ascii="Arial" w:hAnsi="Arial" w:eastAsia="Arial"/>
                <w:b w:val="0"/>
                <w:i w:val="0"/>
                <w:color w:val="000000"/>
                <w:sz w:val="28"/>
              </w:rPr>
              <w:t xml:space="preserve">expression – the ability to use gestures, facial </w:t>
            </w:r>
            <w:r>
              <w:rPr>
                <w:rFonts w:ascii="Arial" w:hAnsi="Arial" w:eastAsia="Arial"/>
                <w:b w:val="0"/>
                <w:i w:val="0"/>
                <w:color w:val="000000"/>
                <w:sz w:val="28"/>
              </w:rPr>
              <w:t xml:space="preserve">expressions, and body movements in a way that is </w:t>
            </w:r>
            <w:r>
              <w:rPr>
                <w:rFonts w:ascii="Arial" w:hAnsi="Arial" w:eastAsia="Arial"/>
                <w:b w:val="0"/>
                <w:i w:val="0"/>
                <w:color w:val="000000"/>
                <w:sz w:val="28"/>
              </w:rPr>
              <w:t xml:space="preserve">appropriate to the content. </w:t>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LO14. Communication and Conflict Management </w:t>
            </w:r>
            <w:r>
              <w:rPr>
                <w:rFonts w:ascii="Arial" w:hAnsi="Arial" w:eastAsia="Arial"/>
                <w:b w:val="0"/>
                <w:i w:val="0"/>
                <w:color w:val="000000"/>
                <w:sz w:val="28"/>
              </w:rPr>
              <w:t xml:space="preserve">Competence – the ability to apply effective strategies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5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situations, </w:t>
                  </w:r>
                </w:p>
              </w:tc>
              <w:tc>
                <w:tcPr>
                  <w:tcW w:type="dxa" w:w="9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reach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agreements, and resolve problems through speech. </w:t>
            </w:r>
          </w:p>
        </w:tc>
      </w:tr>
      <w:tr>
        <w:trPr>
          <w:trHeight w:hRule="exact" w:val="9346"/>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Ma'ruzas </w:t>
              <w:br/>
              <w:t xml:space="preserve">Theoretical Foundations of Professional nutq madaniyati. The concept and significance of professional nutq madaniyati ko'rib chiqiladi. The theoretical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5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principles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underlying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8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professional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communication o'rganiladi. Its role in shaping a specialist's competence and reputation, along with its practical relevance, ko'rib chiqiladi. </w:t>
            </w:r>
            <w:r>
              <w:rPr>
                <w:rFonts w:ascii="Arial" w:hAnsi="Arial" w:eastAsia="Arial"/>
                <w:b w:val="0"/>
                <w:i w:val="0"/>
                <w:color w:val="000000"/>
                <w:sz w:val="28"/>
              </w:rPr>
            </w:r>
            <w:r>
              <w:rPr>
                <w:rFonts w:ascii="Arial" w:hAnsi="Arial" w:eastAsia="Arial"/>
                <w:b w:val="0"/>
                <w:i w:val="0"/>
                <w:color w:val="000000"/>
                <w:sz w:val="28"/>
              </w:rPr>
            </w:r>
          </w:p>
          <w:p>
            <w:pPr>
              <w:autoSpaceDN w:val="0"/>
              <w:tabs>
                <w:tab w:pos="3462" w:val="left"/>
              </w:tabs>
              <w:autoSpaceDE w:val="0"/>
              <w:widowControl/>
              <w:spacing w:line="245" w:lineRule="auto" w:before="8" w:after="0"/>
              <w:ind w:left="102" w:right="0" w:firstLine="0"/>
              <w:jc w:val="left"/>
            </w:pPr>
            <w:r>
              <w:rPr>
                <w:rFonts w:ascii="Arial" w:hAnsi="Arial" w:eastAsia="Arial"/>
                <w:b/>
                <w:i w:val="0"/>
                <w:color w:val="000000"/>
                <w:sz w:val="28"/>
              </w:rPr>
              <w:t xml:space="preserve">Rules and Standards of Communication in Professional Speech. </w:t>
              <w:tab/>
              <w:t xml:space="preserve">The fundamental rules governing professional communication ko'rib chiqiladi. The established standards and norms of speech within professional contexts o'rganiladi. Their role in ensuring clarity, respect, and effectiveness in workplace interactions, along with practical examples, ko'rib chiqiladi.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2" w:firstLine="0"/>
              <w:jc w:val="both"/>
            </w:pPr>
            <w:r>
              <w:rPr>
                <w:rFonts w:ascii="Arial" w:hAnsi="Arial" w:eastAsia="Arial"/>
                <w:b/>
                <w:i w:val="0"/>
                <w:color w:val="000000"/>
                <w:sz w:val="28"/>
              </w:rPr>
              <w:t xml:space="preserve">Professional Etiquette: Formal and Informal Communication. The concept of professional etiquette in various communication settings ko'rib chiqiladi. The distinguishing features between formal and informal communication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7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Appropriate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etiquette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professional situations, along with their practical application, ko'rib chiqiladi. </w:t>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Speech Etiquette and Speech Activity. Oral Business Communication — The Etiquette of Communication. The principles of speech etiquette within professional speech activity ko'rib chiqiladi. The characteristics of oral business communication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studied. The rules of etiquette governing effective and respectful oral exchanges, along with practical examples,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Analysis of the Characteristics and Types of Written and Spoken Speech. The distinguishing characteristics of written and spoken speech ko'rib chiqiladi. The various types and functions of each form of speech o'rganiladi. Their comparative features and appropriate contexts of use, along with practical examples,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Professional Writing: Documents and Their Written Structure. The principles of professional writing ko'rib chiqiladi. The structural requirements and formatting standards of professional documents o'rganiladi. Their role in ensuring clarity and formality in written communication, along with practical examples,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Creating Impactful Presentations Delivered with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Confidence,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Skill.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principles of designing an impactful presentation ko'rib chiqiladi. Techniques for delivering presentations with confidence and skill o'rganiladi. The role of determination and effective delivery in engaging 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audience,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4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Amaliy mashg'ulotlar </w:t>
              <w:br/>
              <w:t xml:space="preserve">Developing Skills in Writing Formal Documents. </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4"/>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writing </w:t>
                  </w:r>
                </w:p>
              </w:tc>
              <w:tc>
                <w:tcPr>
                  <w:tcW w:type="dxa" w:w="9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formal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documents ko'rib chiqiladi. Techniques for structuring and drafting various types of official documents o'rganiladi. Practical skills for ensuring clarity, accuracy, and appropriate formality in written communication, along with common exercises,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04" w:val="left"/>
                <w:tab w:pos="2254" w:val="left"/>
                <w:tab w:pos="2542" w:val="left"/>
                <w:tab w:pos="3528" w:val="left"/>
                <w:tab w:pos="4148" w:val="left"/>
                <w:tab w:pos="4774" w:val="left"/>
                <w:tab w:pos="4952" w:val="left"/>
                <w:tab w:pos="6196" w:val="left"/>
                <w:tab w:pos="6460" w:val="left"/>
              </w:tabs>
              <w:autoSpaceDE w:val="0"/>
              <w:widowControl/>
              <w:spacing w:line="245" w:lineRule="auto" w:before="12" w:after="6"/>
              <w:ind w:left="102" w:right="0" w:firstLine="0"/>
              <w:jc w:val="left"/>
            </w:pPr>
            <w:r>
              <w:rPr>
                <w:rFonts w:ascii="Arial" w:hAnsi="Arial" w:eastAsia="Arial"/>
                <w:b/>
                <w:i w:val="0"/>
                <w:color w:val="000000"/>
                <w:sz w:val="28"/>
              </w:rPr>
              <w:t xml:space="preserve">Email and Social </w:t>
              <w:tab/>
              <w:t xml:space="preserve">Media Writing </w:t>
              <w:tab/>
              <w:t xml:space="preserve">and Communication </w:t>
              <w:tab/>
              <w:t xml:space="preserve">Etiquette. </w:t>
              <w:tab/>
              <w:t xml:space="preserve">The </w:t>
              <w:tab/>
              <w:tab/>
              <w:t xml:space="preserve">principles </w:t>
              <w:tab/>
              <w:t xml:space="preserve">of effective email and social media writing ko'rib chiqiladi. The etiquette rules governing digital communication o'rganiladi. Appropriate tone, structure, and professionalism in online correspondence, along with practical examples, ko'rib chiqiladi.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Reading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6" w:after="0"/>
                    <w:ind w:left="140" w:right="0" w:firstLine="0"/>
                    <w:jc w:val="left"/>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Presenting </w:t>
                  </w:r>
                </w:p>
              </w:tc>
              <w:tc>
                <w:tcPr>
                  <w:tcW w:type="dxa" w:w="1020"/>
                  <w:gridSpan w:val="2"/>
                  <w:tcBorders/>
                  <w:tcMar>
                    <w:start w:w="0" w:type="dxa"/>
                    <w:end w:w="0" w:type="dxa"/>
                  </w:tcMar>
                  <w:tcMar>
                    <w:start w:w="0" w:type="dxa"/>
                    <w:end w:w="0" w:type="dxa"/>
                  </w:tcMar>
                </w:tcPr>
                <w:p>
                  <w:pPr>
                    <w:autoSpaceDN w:val="0"/>
                    <w:autoSpaceDE w:val="0"/>
                    <w:widowControl/>
                    <w:spacing w:line="233" w:lineRule="auto" w:before="6" w:after="0"/>
                    <w:ind w:left="0" w:right="118" w:firstLine="0"/>
                    <w:jc w:val="right"/>
                  </w:pPr>
                  <w:r>
                    <w:rPr>
                      <w:rFonts w:ascii="Arial" w:hAnsi="Arial" w:eastAsia="Arial"/>
                      <w:b/>
                      <w:i w:val="0"/>
                      <w:color w:val="000000"/>
                      <w:sz w:val="28"/>
                    </w:rPr>
                    <w:t xml:space="preserve">Oral </w:t>
                  </w:r>
                </w:p>
              </w:tc>
              <w:tc>
                <w:tcPr>
                  <w:tcW w:type="dxa" w:w="18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Information. </w:t>
                  </w:r>
                </w:p>
              </w:tc>
            </w:tr>
            <w:tr>
              <w:trPr>
                <w:trHeight w:hRule="exact" w:val="322"/>
              </w:trPr>
              <w:tc>
                <w:tcPr>
                  <w:tcW w:type="dxa" w:w="1720"/>
                  <w:gridSpan w:val="2"/>
                  <w:tcBorders/>
                  <w:tcMar>
                    <w:start w:w="0" w:type="dxa"/>
                    <w:end w:w="0" w:type="dxa"/>
                  </w:tcMar>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Techniques </w:t>
                  </w:r>
                </w:p>
              </w:tc>
              <w:tc>
                <w:tcPr>
                  <w:tcW w:type="dxa" w:w="580"/>
                  <w:tcBorders/>
                  <w:tcMar>
                    <w:start w:w="0" w:type="dxa"/>
                    <w:end w:w="0" w:type="dxa"/>
                  </w:tcMar>
                </w:tcPr>
                <w:p>
                  <w:pPr>
                    <w:autoSpaceDN w:val="0"/>
                    <w:autoSpaceDE w:val="0"/>
                    <w:widowControl/>
                    <w:spacing w:line="233" w:lineRule="auto" w:before="6" w:after="0"/>
                    <w:ind w:left="0" w:right="22" w:firstLine="0"/>
                    <w:jc w:val="right"/>
                  </w:pPr>
                  <w:r>
                    <w:rPr>
                      <w:rFonts w:ascii="Arial" w:hAnsi="Arial" w:eastAsia="Arial"/>
                      <w:b w:val="0"/>
                      <w:i w:val="0"/>
                      <w:color w:val="000000"/>
                      <w:sz w:val="28"/>
                    </w:rPr>
                    <w:t xml:space="preserve">for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700"/>
                  <w:tcBorders/>
                  <w:tcMar>
                    <w:start w:w="0" w:type="dxa"/>
                    <w:end w:w="0" w:type="dxa"/>
                  </w:tcMar>
                </w:tcPr>
                <w:p>
                  <w:pPr>
                    <w:autoSpaceDN w:val="0"/>
                    <w:autoSpaceDE w:val="0"/>
                    <w:widowControl/>
                    <w:spacing w:line="233" w:lineRule="auto" w:before="6" w:after="0"/>
                    <w:ind w:left="18" w:right="0" w:firstLine="0"/>
                    <w:jc w:val="left"/>
                  </w:pPr>
                  <w:r>
                    <w:rPr>
                      <w:rFonts w:ascii="Arial" w:hAnsi="Arial" w:eastAsia="Arial"/>
                      <w:b w:val="0"/>
                      <w:i w:val="0"/>
                      <w:color w:val="000000"/>
                      <w:sz w:val="28"/>
                    </w:rPr>
                    <w:t xml:space="preserve">and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comprehending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effectively ko'rib chiqiladi. Methods of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organizing and presenting information orally o'rganiladi. The development of clarity and confidence in oral delivery, along with amaliy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Critical Thinking About Text. The concept and importance of critical thinking in text analysis ko'rib chiqiladi. Methods for evaluating the reliability, argumentation, and structure of written texts o'rganiladi. The application of critical thinking skills to improve comprehension and analysis, along with amaliy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Effective Transmission of Technical Information </w:t>
            </w:r>
            <w:r>
              <w:rPr>
                <w:rFonts w:ascii="Arial" w:hAnsi="Arial" w:eastAsia="Arial"/>
                <w:b/>
                <w:i w:val="0"/>
                <w:color w:val="000000"/>
                <w:sz w:val="28"/>
              </w:rPr>
              <w:t xml:space="preserve">Through Graphs/Diagrams. </w:t>
            </w:r>
            <w:r>
              <w:rPr>
                <w:rFonts w:ascii="Arial" w:hAnsi="Arial" w:eastAsia="Arial"/>
                <w:b w:val="0"/>
                <w:i w:val="0"/>
                <w:color w:val="000000"/>
                <w:sz w:val="28"/>
              </w:rPr>
              <w:t xml:space="preserve">The principles of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visually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examined. Methods for designing clear and accurate graphs and diagrams o'rganiladi. Their role in enhancing understanding and communication of complex data, along with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Developing Teamwork and Communication Skills. The importance of teamwork in professional and academic settings ko'rib chiqiladi. Strategies for fostering effective collaboration and communication within a team o'rganiladi. The role of interpersonal skills in achieving shared goals, along with amaliy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Speech Culture in Intercultural Communication. </w:t>
            </w:r>
            <w:r>
              <w:rPr>
                <w:rFonts w:ascii="Arial" w:hAnsi="Arial" w:eastAsia="Arial"/>
                <w:b w:val="0"/>
                <w:i w:val="0"/>
                <w:color w:val="000000"/>
                <w:sz w:val="28"/>
              </w:rPr>
              <w:t xml:space="preserve">The concept of speech culture within intercultural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challenges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considerations involved in communicating across different cultures o'rganiladi. Strategies for adapting speech and behavior to ensure respectful and effective intercultural interaction, along with practical examples,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International Communication and Cross-Cultural Speech Culture. The principles of international communication ko'rib chiqiladi. The characteristics of cross-cultural speech culture and its variations across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6"/>
              </w:trPr>
              <w:tc>
                <w:tcPr>
                  <w:tcW w:type="dxa" w:w="12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regions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48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of </w:t>
                  </w:r>
                </w:p>
              </w:tc>
            </w:tr>
            <w:tr>
              <w:trPr>
                <w:trHeight w:hRule="exact" w:val="338"/>
              </w:trPr>
              <w:tc>
                <w:tcPr>
                  <w:tcW w:type="dxa" w:w="200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competencies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necessary </w:t>
                  </w:r>
                </w:p>
              </w:tc>
              <w:tc>
                <w:tcPr>
                  <w:tcW w:type="dxa" w:w="820"/>
                  <w:tcBorders/>
                  <w:tcMar>
                    <w:start w:w="0" w:type="dxa"/>
                    <w:end w:w="0" w:type="dxa"/>
                  </w:tcMar>
                </w:tcPr>
                <w:p>
                  <w:pPr>
                    <w:autoSpaceDN w:val="0"/>
                    <w:autoSpaceDE w:val="0"/>
                    <w:widowControl/>
                    <w:spacing w:line="233" w:lineRule="auto" w:before="20" w:after="0"/>
                    <w:ind w:left="136" w:right="0" w:firstLine="0"/>
                    <w:jc w:val="left"/>
                  </w:pPr>
                  <w:r>
                    <w:rPr>
                      <w:rFonts w:ascii="Arial" w:hAnsi="Arial" w:eastAsia="Arial"/>
                      <w:b w:val="0"/>
                      <w:i w:val="0"/>
                      <w:color w:val="000000"/>
                      <w:sz w:val="28"/>
                    </w:rPr>
                    <w:t xml:space="preserve">for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0" w:after="0"/>
                    <w:ind w:left="296"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communication in international and multicultural environments, along with practical applications, ko'rib chiqiladi.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99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2" w:right="0" w:firstLine="0"/>
              <w:jc w:val="left"/>
            </w:pPr>
            <w:r>
              <w:rPr>
                <w:rFonts w:ascii="Arial" w:hAnsi="Arial" w:eastAsia="Arial"/>
                <w:b w:val="0"/>
                <w:i w:val="0"/>
                <w:color w:val="000000"/>
                <w:sz w:val="28"/>
              </w:rPr>
              <w:t xml:space="preserve">Speech Organization. The Beginning and End of a </w:t>
            </w:r>
            <w:r>
              <w:rPr>
                <w:rFonts w:ascii="Arial" w:hAnsi="Arial" w:eastAsia="Arial"/>
                <w:b w:val="0"/>
                <w:i w:val="0"/>
                <w:color w:val="000000"/>
                <w:sz w:val="28"/>
              </w:rPr>
              <w:t xml:space="preserve">Speech. The Communicative Qualities of Speech. </w:t>
            </w:r>
            <w:r>
              <w:rPr>
                <w:rFonts w:ascii="Arial" w:hAnsi="Arial" w:eastAsia="Arial"/>
                <w:b w:val="0"/>
                <w:i w:val="0"/>
                <w:color w:val="000000"/>
                <w:sz w:val="28"/>
              </w:rPr>
              <w:t xml:space="preserve">Speech and Literary Standards. Credible Speech and </w:t>
            </w:r>
            <w:r>
              <w:rPr>
                <w:rFonts w:ascii="Arial" w:hAnsi="Arial" w:eastAsia="Arial"/>
                <w:b w:val="0"/>
                <w:i w:val="0"/>
                <w:color w:val="000000"/>
                <w:sz w:val="28"/>
              </w:rPr>
              <w:t xml:space="preserve">Television Show Speech.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Writing an Initial Ilmiy tadqiqot Paper. Avoiding Plagiarism, Plagiarism, Citation, and Referencing. </w:t>
            </w:r>
            <w:r>
              <w:rPr>
                <w:rFonts w:ascii="Arial" w:hAnsi="Arial" w:eastAsia="Arial"/>
                <w:b w:val="0"/>
                <w:i w:val="0"/>
                <w:color w:val="000000"/>
                <w:sz w:val="28"/>
              </w:rPr>
            </w:r>
          </w:p>
          <w:p>
            <w:pPr>
              <w:autoSpaceDN w:val="0"/>
              <w:autoSpaceDE w:val="0"/>
              <w:widowControl/>
              <w:spacing w:line="245" w:lineRule="auto" w:before="12" w:after="0"/>
              <w:ind w:left="102" w:right="576" w:firstLine="0"/>
              <w:jc w:val="left"/>
            </w:pPr>
            <w:r>
              <w:rPr>
                <w:rFonts w:ascii="Arial" w:hAnsi="Arial" w:eastAsia="Arial"/>
                <w:b w:val="0"/>
                <w:i w:val="0"/>
                <w:color w:val="000000"/>
                <w:sz w:val="28"/>
              </w:rPr>
              <w:t xml:space="preserve">Official-Business Style and Its Stylistic Features. </w:t>
            </w:r>
            <w:r>
              <w:rPr>
                <w:rFonts w:ascii="Arial" w:hAnsi="Arial" w:eastAsia="Arial"/>
                <w:b w:val="0"/>
                <w:i w:val="0"/>
                <w:color w:val="000000"/>
                <w:sz w:val="28"/>
              </w:rPr>
              <w:t xml:space="preserve">Information and Reporting Documents.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Instructional Documents. Service Correspondence. </w:t>
            </w:r>
            <w:r>
              <w:rPr>
                <w:rFonts w:ascii="Arial" w:hAnsi="Arial" w:eastAsia="Arial"/>
                <w:b w:val="0"/>
                <w:i w:val="0"/>
                <w:color w:val="000000"/>
                <w:sz w:val="28"/>
              </w:rPr>
              <w:t>Documents Related to Staff Activities.</w:t>
            </w:r>
          </w:p>
        </w:tc>
      </w:tr>
      <w:tr>
        <w:trPr>
          <w:trHeight w:hRule="exact" w:val="721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To develop theoretical knowledge of the functional </w:t>
            </w:r>
            <w:r>
              <w:rPr>
                <w:rFonts w:ascii="Arial" w:hAnsi="Arial" w:eastAsia="Arial"/>
                <w:b w:val="0"/>
                <w:i w:val="0"/>
                <w:color w:val="000000"/>
                <w:sz w:val="28"/>
              </w:rPr>
              <w:t xml:space="preserve">styles of the Uzbek literary language, the norms of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22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official-business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linguistic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foundations of professional communication. The </w:t>
            </w:r>
            <w:r>
              <w:rPr>
                <w:rFonts w:ascii="Arial" w:hAnsi="Arial" w:eastAsia="Arial"/>
                <w:b w:val="0"/>
                <w:i w:val="0"/>
                <w:color w:val="000000"/>
                <w:sz w:val="28"/>
              </w:rPr>
              <w:t xml:space="preserve">fundamentals of professional terminology in various </w:t>
            </w:r>
            <w:r>
              <w:rPr>
                <w:rFonts w:ascii="Arial" w:hAnsi="Arial" w:eastAsia="Arial"/>
                <w:b w:val="0"/>
                <w:i w:val="0"/>
                <w:color w:val="000000"/>
                <w:sz w:val="28"/>
              </w:rPr>
              <w:t xml:space="preserve">fields, including legal, economic, technical, and </w:t>
            </w:r>
            <w:r>
              <w:rPr>
                <w:rFonts w:ascii="Arial" w:hAnsi="Arial" w:eastAsia="Arial"/>
                <w:b w:val="0"/>
                <w:i w:val="0"/>
                <w:color w:val="000000"/>
                <w:sz w:val="28"/>
              </w:rPr>
              <w:t xml:space="preserve">humanitarian fields, and the rules for their correct and </w:t>
            </w:r>
            <w:r>
              <w:rPr>
                <w:rFonts w:ascii="Arial" w:hAnsi="Arial" w:eastAsia="Arial"/>
                <w:b w:val="0"/>
                <w:i w:val="0"/>
                <w:color w:val="000000"/>
                <w:sz w:val="28"/>
              </w:rPr>
              <w:t xml:space="preserve">appropriate use are taught. Proficiency in creating </w:t>
            </w:r>
            <w:r>
              <w:rPr>
                <w:rFonts w:ascii="Arial" w:hAnsi="Arial" w:eastAsia="Arial"/>
                <w:b w:val="0"/>
                <w:i w:val="0"/>
                <w:color w:val="000000"/>
                <w:sz w:val="28"/>
              </w:rPr>
              <w:t xml:space="preserve">official documents, including orders, statements, </w:t>
            </w:r>
            <w:r>
              <w:rPr>
                <w:rFonts w:ascii="Arial" w:hAnsi="Arial" w:eastAsia="Arial"/>
                <w:b w:val="0"/>
                <w:i w:val="0"/>
                <w:color w:val="000000"/>
                <w:sz w:val="28"/>
              </w:rPr>
              <w:t xml:space="preserve">contracts, memorandums, and business letters, is </w:t>
            </w:r>
            <w:r>
              <w:rPr>
                <w:rFonts w:ascii="Arial" w:hAnsi="Arial" w:eastAsia="Arial"/>
                <w:b w:val="0"/>
                <w:i w:val="0"/>
                <w:color w:val="000000"/>
                <w:sz w:val="28"/>
              </w:rPr>
              <w:t xml:space="preserve">developed in accordance with state standards and </w:t>
            </w:r>
            <w:r>
              <w:rPr>
                <w:rFonts w:ascii="Arial" w:hAnsi="Arial" w:eastAsia="Arial"/>
                <w:b w:val="0"/>
                <w:i w:val="0"/>
                <w:color w:val="000000"/>
                <w:sz w:val="28"/>
              </w:rPr>
              <w:t xml:space="preserve">office work requirements. Issues of oral professional </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4"/>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for </w:t>
                  </w:r>
                </w:p>
              </w:tc>
            </w:tr>
            <w:tr>
              <w:trPr>
                <w:trHeight w:hRule="exact" w:val="340"/>
              </w:trPr>
              <w:tc>
                <w:tcPr>
                  <w:tcW w:type="dxa" w:w="1860"/>
                  <w:gridSpan w:val="2"/>
                  <w:tcBorders/>
                  <w:tcMar>
                    <w:start w:w="0" w:type="dxa"/>
                    <w:end w:w="0" w:type="dxa"/>
                  </w:tcMar>
                  <w:tcMar>
                    <w:start w:w="0" w:type="dxa"/>
                    <w:end w:w="0" w:type="dxa"/>
                  </w:tcMar>
                </w:tcPr>
                <w:p>
                  <w:pPr>
                    <w:autoSpaceDN w:val="0"/>
                    <w:autoSpaceDE w:val="0"/>
                    <w:widowControl/>
                    <w:spacing w:line="233" w:lineRule="auto" w:before="22" w:after="0"/>
                    <w:ind w:left="56"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2" w:after="0"/>
                    <w:ind w:left="118"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presentations, and speaking publicly in Uzbek. Skills </w:t>
            </w:r>
            <w:r>
              <w:rPr>
                <w:rFonts w:ascii="Arial" w:hAnsi="Arial" w:eastAsia="Arial"/>
                <w:b w:val="0"/>
                <w:i w:val="0"/>
                <w:color w:val="000000"/>
                <w:sz w:val="28"/>
              </w:rPr>
              <w:t xml:space="preserve">in editing, reviewing, analyzing, and proofreading </w:t>
            </w:r>
            <w:r>
              <w:rPr>
                <w:rFonts w:ascii="Arial" w:hAnsi="Arial" w:eastAsia="Arial"/>
                <w:b w:val="0"/>
                <w:i w:val="0"/>
                <w:color w:val="000000"/>
                <w:sz w:val="28"/>
              </w:rPr>
              <w:t xml:space="preserve">professional texts, as well as eliminating stylistic and </w:t>
            </w:r>
            <w:r>
              <w:rPr>
                <w:rFonts w:ascii="Arial" w:hAnsi="Arial" w:eastAsia="Arial"/>
                <w:b w:val="0"/>
                <w:i w:val="0"/>
                <w:color w:val="000000"/>
                <w:sz w:val="28"/>
              </w:rPr>
              <w:t xml:space="preserve">grammatical errors, are developed. Competencies in </w:t>
            </w:r>
            <w:r>
              <w:rPr>
                <w:rFonts w:ascii="Arial" w:hAnsi="Arial" w:eastAsia="Arial"/>
                <w:b w:val="0"/>
                <w:i w:val="0"/>
                <w:color w:val="000000"/>
                <w:sz w:val="28"/>
              </w:rPr>
              <w:t xml:space="preserve">the practical application of speech etiquette, business </w:t>
            </w:r>
            <w:r>
              <w:rPr>
                <w:rFonts w:ascii="Arial" w:hAnsi="Arial" w:eastAsia="Arial"/>
                <w:b w:val="0"/>
                <w:i w:val="0"/>
                <w:color w:val="000000"/>
                <w:sz w:val="28"/>
              </w:rPr>
              <w:t xml:space="preserve">communication culture, and the effective use of the </w:t>
            </w:r>
            <w:r>
              <w:rPr>
                <w:rFonts w:ascii="Arial" w:hAnsi="Arial" w:eastAsia="Arial"/>
                <w:b w:val="0"/>
                <w:i w:val="0"/>
                <w:color w:val="000000"/>
                <w:sz w:val="28"/>
              </w:rPr>
              <w:t xml:space="preserve">Uzbek language in intercultural professional dialogue </w:t>
            </w:r>
            <w:r>
              <w:rPr>
                <w:rFonts w:ascii="Arial" w:hAnsi="Arial" w:eastAsia="Arial"/>
                <w:b w:val="0"/>
                <w:i w:val="0"/>
                <w:color w:val="000000"/>
                <w:sz w:val="28"/>
              </w:rPr>
              <w:t xml:space="preserve">are developed. </w:t>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Modern Uzbek Literary Language </w:t>
            </w:r>
            <w:r>
              <w:rPr>
                <w:rFonts w:ascii="Arial" w:hAnsi="Arial" w:eastAsia="Arial"/>
                <w:b w:val="0"/>
                <w:i w:val="0"/>
                <w:color w:val="000000"/>
                <w:sz w:val="28"/>
              </w:rPr>
              <w:t xml:space="preserve">Stylistics </w:t>
            </w:r>
            <w:r>
              <w:br/>
            </w:r>
            <w:r>
              <w:rPr>
                <w:rFonts w:ascii="Arial" w:hAnsi="Arial" w:eastAsia="Arial"/>
                <w:b w:val="0"/>
                <w:i w:val="0"/>
                <w:color w:val="000000"/>
                <w:sz w:val="28"/>
              </w:rPr>
              <w:t xml:space="preserve">Culture of Speech </w:t>
            </w:r>
            <w:r>
              <w:br/>
            </w:r>
            <w:r>
              <w:rPr>
                <w:rFonts w:ascii="Arial" w:hAnsi="Arial" w:eastAsia="Arial"/>
                <w:b w:val="0"/>
                <w:i w:val="0"/>
                <w:color w:val="000000"/>
                <w:sz w:val="28"/>
              </w:rPr>
              <w:t xml:space="preserve">Official Language Proficiency </w:t>
            </w:r>
          </w:p>
        </w:tc>
      </w:tr>
      <w:tr>
        <w:trPr>
          <w:trHeight w:hRule="exact" w:val="77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281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2" w:firstLine="0"/>
              <w:jc w:val="both"/>
            </w:pPr>
            <w:r>
              <w:rPr>
                <w:rFonts w:ascii="Arial" w:hAnsi="Arial" w:eastAsia="Arial"/>
                <w:b w:val="0"/>
                <w:i w:val="0"/>
                <w:color w:val="000000"/>
                <w:sz w:val="28"/>
              </w:rPr>
              <w:t xml:space="preserve">Students' knowledge is assessed through joriy nazorat (20%), interim control (30%), and the final yozma imtihon (50%). Joriy nazorat baholaydi students' activity in class, participation in practical sessions, and successful completion of independent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6"/>
              <w:ind w:left="102" w:right="24" w:firstLine="0"/>
              <w:jc w:val="both"/>
            </w:pPr>
            <w:r>
              <w:rPr>
                <w:rFonts w:ascii="Arial" w:hAnsi="Arial" w:eastAsia="Arial"/>
                <w:b w:val="0"/>
                <w:i w:val="0"/>
                <w:color w:val="000000"/>
                <w:sz w:val="28"/>
              </w:rPr>
              <w:t xml:space="preserve">preparing an analytical overview of the theoretical principles of professional nutq madaniyati, compiling a comparative table of communication rules and standards used in professional contexts, analyzing examples of formal and informal professional etiquette, completing practical assignments on the etiquette of oral business communication,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preparing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scheme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6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distinguishing characteristics of written and spoken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speech.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Interim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assignments, short in-class tests and surveys, and independent loyiha ishi, including preparing an analytical report on the role of speech culture in shaping a specialist's competence and reputation, developing a set of practical recommendations on communication etiquette in the workplace, preparing a video presentation demonstrating oral business communication skills, creating a sample professional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formatting, and preparing and delivering an impactful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confidence,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determination, and effective delivery skills. The yakuniy baholash is a yozma imtihon consisting of theoretical questions and practical assignments, aimed at assessing students' knowledge of the theoretical foundations of professional nutq madaniyati, the rules and standards of professional communication, formal and informal etiquette, the characteristics of written and spoken speech, as well as their practical skills in drafting professional documents, applying speech etiquette in oral business communication, and designing and delivering confident, well-structured presentations. The timely and high-quality completion of all independent assignments is a mandatory condition for assessment within fan module.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282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21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Husanov B. Culture of Communication. Darslik for students of oliy ta'lim institutions/Ministry of Higher and Secondary Specialized Education of the O'zbekiston Respublikasi. National University of Uzbekistan. – T.: "Ta'lim Nashriyoti", 2009. -156 p. 2. Jumaniyozov R. The Art of Speech. T.: Adolat, 2005.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val="0"/>
                <w:i w:val="0"/>
                <w:color w:val="000000"/>
                <w:sz w:val="28"/>
              </w:rPr>
              <w:t xml:space="preserve">3. Kortava T.V. Russian Language and Speech Culture. Moscow: Moscow Branch of the "Uchitel" Nashriyot, 2018.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Trofimova O.V., Kupchik E.V. Fundamentals of </w:t>
            </w:r>
            <w:r>
              <w:rPr>
                <w:rFonts w:ascii="Arial" w:hAnsi="Arial" w:eastAsia="Arial"/>
                <w:b w:val="0"/>
                <w:i w:val="0"/>
                <w:color w:val="000000"/>
                <w:sz w:val="28"/>
              </w:rPr>
              <w:t xml:space="preserve">Business Writing. Tyumen State University. – 4th ed., </w:t>
            </w:r>
            <w:r>
              <w:rPr>
                <w:rFonts w:ascii="Arial" w:hAnsi="Arial" w:eastAsia="Arial"/>
                <w:b w:val="0"/>
                <w:i w:val="0"/>
                <w:color w:val="000000"/>
                <w:sz w:val="28"/>
              </w:rPr>
              <w:t xml:space="preserve">rev. – Moscow: Flinta, 2019. – 305 p. – URL: </w:t>
            </w:r>
            <w:r>
              <w:rPr>
                <w:rFonts w:ascii="Arial" w:hAnsi="Arial" w:eastAsia="Arial"/>
                <w:b w:val="0"/>
                <w:i w:val="0"/>
                <w:color w:val="000000"/>
                <w:sz w:val="28"/>
              </w:rPr>
              <w:t xml:space="preserve">http://biblioclub.ru/ </w:t>
            </w:r>
            <w:r>
              <w:br/>
            </w:r>
            <w:r>
              <w:rPr>
                <w:rFonts w:ascii="Arial" w:hAnsi="Arial" w:eastAsia="Arial"/>
                <w:b w:val="0"/>
                <w:i w:val="0"/>
                <w:color w:val="000000"/>
                <w:sz w:val="28"/>
              </w:rPr>
              <w:t xml:space="preserve">5. Mirziyoyev, Sh. M. We will build our great future </w:t>
            </w:r>
            <w:r>
              <w:rPr>
                <w:rFonts w:ascii="Arial" w:hAnsi="Arial" w:eastAsia="Arial"/>
                <w:b w:val="0"/>
                <w:i w:val="0"/>
                <w:color w:val="000000"/>
                <w:sz w:val="28"/>
              </w:rPr>
              <w:t xml:space="preserve">together with our brave and noble people. – Tashkent: </w:t>
            </w:r>
            <w:r>
              <w:rPr>
                <w:rFonts w:ascii="Arial" w:hAnsi="Arial" w:eastAsia="Arial"/>
                <w:b w:val="0"/>
                <w:i w:val="0"/>
                <w:color w:val="000000"/>
                <w:sz w:val="28"/>
              </w:rPr>
              <w:t xml:space="preserve">"O'zbekiston" NMIU, 2017. – 488 p.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6. On the "Strategy of Actions" for the Further Development of the O'zbekiston Respublikasi, by the President of the O'zbekiston Respublikasi, Decree No. PF-4947 of February 7, 2017.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val="0"/>
                <w:i w:val="0"/>
                <w:color w:val="000000"/>
                <w:sz w:val="28"/>
              </w:rPr>
              <w:t xml:space="preserve">7. Decree of the President of the O'zbekiston Respublikasi No. PF-5850 of October 21, 2019, "On Measures to Fundamentally Increase the Prestige and Status of the Uzbek Language as the 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Portal,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10/21/2019, No. 06/19/5712/3034). </w:t>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8. Gafurov I., Boltayev M., Murodov M. Uzbek Speech </w:t>
            </w:r>
            <w:r>
              <w:rPr>
                <w:rFonts w:ascii="Arial" w:hAnsi="Arial" w:eastAsia="Arial"/>
                <w:b w:val="0"/>
                <w:i w:val="0"/>
                <w:color w:val="000000"/>
                <w:sz w:val="28"/>
              </w:rPr>
              <w:t xml:space="preserve">Culture. – Tashkent: "Fan va Texnologiya", 2017. – </w:t>
            </w:r>
            <w:r>
              <w:rPr>
                <w:rFonts w:ascii="Arial" w:hAnsi="Arial" w:eastAsia="Arial"/>
                <w:b w:val="0"/>
                <w:i w:val="0"/>
                <w:color w:val="000000"/>
                <w:sz w:val="28"/>
              </w:rPr>
              <w:t xml:space="preserve">200 p.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9. Asqarov M. Speech Culture and Communicative </w:t>
            </w:r>
            <w:r>
              <w:rPr>
                <w:rFonts w:ascii="Arial" w:hAnsi="Arial" w:eastAsia="Arial"/>
                <w:b w:val="0"/>
                <w:i w:val="0"/>
                <w:color w:val="000000"/>
                <w:sz w:val="28"/>
              </w:rPr>
              <w:t xml:space="preserve">Competence. – Tashkent: "Economics and Culture", </w:t>
            </w:r>
            <w:r>
              <w:rPr>
                <w:rFonts w:ascii="Arial" w:hAnsi="Arial" w:eastAsia="Arial"/>
                <w:b w:val="0"/>
                <w:i w:val="0"/>
                <w:color w:val="000000"/>
                <w:sz w:val="28"/>
              </w:rPr>
              <w:t xml:space="preserve">2018. – 148 p.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10. Nurmatov A. Professional Communication Ethics. </w:t>
            </w:r>
            <w:r>
              <w:rPr>
                <w:rFonts w:ascii="Arial" w:hAnsi="Arial" w:eastAsia="Arial"/>
                <w:b w:val="0"/>
                <w:i w:val="0"/>
                <w:color w:val="000000"/>
                <w:sz w:val="28"/>
              </w:rPr>
              <w:t xml:space="preserve">– Tashkent: "Oʻzbekiston", 2020. – 172 p. </w:t>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11. Hallsby, Atilla. Reading Rhetorical Theory: </w:t>
            </w:r>
            <w:r>
              <w:rPr>
                <w:rFonts w:ascii="Arial" w:hAnsi="Arial" w:eastAsia="Arial"/>
                <w:b w:val="0"/>
                <w:i w:val="0"/>
                <w:color w:val="000000"/>
                <w:sz w:val="28"/>
              </w:rPr>
              <w:t xml:space="preserve">Speech, Representation &amp; Power. University of </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0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Minnesota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21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Publishing.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https://open.lib.umn.edu/rhetoricaltheory/ </w:t>
              <w:br/>
              <w:t xml:space="preserve">12. Hallsby, Atilla. The Rhetoric UnDarslik. https://the-undarslik.ghost.io/.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283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161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val="0"/>
                <w:i w:val="0"/>
                <w:color w:val="000000"/>
                <w:sz w:val="28"/>
              </w:rPr>
              <w:t xml:space="preserve">13. Jalolov X. Culture of Written and Oral </w:t>
            </w:r>
            <w:r>
              <w:rPr>
                <w:rFonts w:ascii="Arial" w:hAnsi="Arial" w:eastAsia="Arial"/>
                <w:b w:val="0"/>
                <w:i w:val="0"/>
                <w:color w:val="000000"/>
                <w:sz w:val="28"/>
              </w:rPr>
              <w:t xml:space="preserve">Communication. – Tashkent: "Akademnashr", 2019. – </w:t>
            </w:r>
            <w:r>
              <w:rPr>
                <w:rFonts w:ascii="Arial" w:hAnsi="Arial" w:eastAsia="Arial"/>
                <w:b w:val="0"/>
                <w:i w:val="0"/>
                <w:color w:val="000000"/>
                <w:sz w:val="28"/>
              </w:rPr>
              <w:t xml:space="preserve">190 p. </w:t>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14. Sattorov G. Fundamentals of Intercultural </w:t>
            </w:r>
            <w:r>
              <w:rPr>
                <w:rFonts w:ascii="Arial" w:hAnsi="Arial" w:eastAsia="Arial"/>
                <w:b w:val="0"/>
                <w:i w:val="0"/>
                <w:color w:val="000000"/>
                <w:sz w:val="28"/>
              </w:rPr>
              <w:t xml:space="preserve">Communication. – Tashkent: "Sharq", 2021. – 160 p. </w:t>
            </w:r>
          </w:p>
        </w:tc>
      </w:tr>
      <w:tr>
        <w:trPr>
          <w:trHeight w:hRule="exact" w:val="77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Amini Aziz Ahmad – Senior Ma'ruzar, Department of Uzbek Language and Literature, (PhD) </w:t>
            </w:r>
            <w:r>
              <w:rPr>
                <w:rFonts w:ascii="Arial" w:hAnsi="Arial" w:eastAsia="Arial"/>
                <w:b w:val="0"/>
                <w:i w:val="0"/>
                <w:color w:val="000000"/>
                <w:sz w:val="28"/>
              </w:rPr>
            </w:r>
          </w:p>
        </w:tc>
      </w:tr>
    </w:tbl>
    <w:p>
      <w:pPr>
        <w:autoSpaceDN w:val="0"/>
        <w:autoSpaceDE w:val="0"/>
        <w:widowControl/>
        <w:spacing w:line="233" w:lineRule="auto" w:before="326" w:after="122"/>
        <w:ind w:left="0" w:right="0" w:firstLine="0"/>
        <w:jc w:val="left"/>
      </w:pPr>
      <w:r>
        <w:rPr>
          <w:rFonts w:ascii="Arial" w:hAnsi="Arial" w:eastAsia="Arial"/>
          <w:b/>
          <w:i w:val="0"/>
          <w:color w:val="365F91"/>
          <w:sz w:val="28"/>
        </w:rPr>
        <w:t>JISMONIY TARBIYA</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JISMONIY TARBIYA</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JTA203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3 Kreditlar </w:t>
            </w:r>
          </w:p>
        </w:tc>
      </w:tr>
      <w:tr>
        <w:trPr>
          <w:trHeight w:hRule="exact" w:val="133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5" w:lineRule="auto" w:before="8" w:after="0"/>
              <w:ind w:left="104" w:right="0" w:firstLine="0"/>
              <w:jc w:val="left"/>
            </w:pPr>
            <w:r>
              <w:rPr>
                <w:rFonts w:ascii="Arial" w:hAnsi="Arial" w:eastAsia="Arial"/>
                <w:b w:val="0"/>
                <w:i w:val="0"/>
                <w:color w:val="000000"/>
                <w:sz w:val="28"/>
              </w:rPr>
              <w:t xml:space="preserve">Jami ish hajmi: 90 soat </w:t>
              <w:br/>
              <w:t xml:space="preserve">Aloqa soatlari: 30 soat (30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IV semestr </w:t>
            </w:r>
          </w:p>
        </w:tc>
      </w:tr>
      <w:tr>
        <w:trPr>
          <w:trHeight w:hRule="exact" w:val="52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Modulning maqsadi Jismoniy tarbiya rivojlantirishdan iborat students' theoretical knowledge and practical skills related to the jismoniy madaniyat system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physical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education, physical training, and children's sports in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preparation, sports training, and physical qualities o'rganiladi. Students tanishtiriladi to the three-stage sports competitions "Hope Sprouts," "Barkamol Avlod," and "Universiada," among others. The Modul rivojlantiradi specialized theoretical knowledge and practical skills using modern tools and methods. Students develop the ability to organize mass health promotion events. The Modul also prepares students for self-physical improvement and for teaching these skills independently.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 xml:space="preserve">LO1. To provide students with the comprehensive knowledge to conduct training sessions in various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games,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movement and ball-handling techniques in volleyball </w:t>
            </w:r>
          </w:p>
        </w:tc>
      </w:tr>
    </w:tbl>
    <w:p>
      <w:pPr>
        <w:autoSpaceDN w:val="0"/>
        <w:autoSpaceDE w:val="0"/>
        <w:widowControl/>
        <w:spacing w:line="233" w:lineRule="auto" w:before="360" w:after="0"/>
        <w:ind w:left="0" w:right="20" w:firstLine="0"/>
        <w:jc w:val="right"/>
      </w:pPr>
      <w:r>
        <w:rPr>
          <w:rFonts w:ascii="Arial" w:hAnsi="Arial" w:eastAsia="Arial"/>
          <w:b w:val="0"/>
          <w:i w:val="0"/>
          <w:color w:val="000000"/>
          <w:sz w:val="28"/>
        </w:rPr>
        <w:t xml:space="preserve">284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99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handball, must have theoretical knowledge of </w:t>
            </w:r>
            <w:r>
              <w:rPr>
                <w:rFonts w:ascii="Arial" w:hAnsi="Arial" w:eastAsia="Arial"/>
                <w:b w:val="0"/>
                <w:i w:val="0"/>
                <w:color w:val="000000"/>
                <w:sz w:val="28"/>
              </w:rPr>
              <w:t xml:space="preserve">offensive and defensive techniques and tactics.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Must know methods for teaching and developing sports games, methods for organizing competitions, and ways to develop and train physical qualities. LO3. Knowledge acquired through oral responses and munozaras during class must be applied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 xml:space="preserve">LO4. Must know and be able to use the system of </w:t>
            </w:r>
            <w:r>
              <w:rPr>
                <w:rFonts w:ascii="Arial" w:hAnsi="Arial" w:eastAsia="Arial"/>
                <w:b w:val="0"/>
                <w:i w:val="0"/>
                <w:color w:val="000000"/>
                <w:sz w:val="28"/>
              </w:rPr>
              <w:t xml:space="preserve">competition load assignments, and know how to </w:t>
            </w:r>
            <w:r>
              <w:rPr>
                <w:rFonts w:ascii="Arial" w:hAnsi="Arial" w:eastAsia="Arial"/>
                <w:b w:val="0"/>
                <w:i w:val="0"/>
                <w:color w:val="000000"/>
                <w:sz w:val="28"/>
              </w:rPr>
              <w:t xml:space="preserve">organize and conduct the lesson and training process </w:t>
            </w:r>
            <w:r>
              <w:rPr>
                <w:rFonts w:ascii="Arial" w:hAnsi="Arial" w:eastAsia="Arial"/>
                <w:b w:val="0"/>
                <w:i w:val="0"/>
                <w:color w:val="000000"/>
                <w:sz w:val="28"/>
              </w:rPr>
              <w:t xml:space="preserve">based on modern requirements.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To provide students with comprehensive knowledge for conducting training sessions in various sports, organizing and analyzing sports games, and the techniques of movement and ball control in volleyball and handball, must have theoretical knowledge of offensive and defensive techniques and tactics.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LO6. Must know methods for teaching and developing </w:t>
            </w:r>
            <w:r>
              <w:rPr>
                <w:rFonts w:ascii="Arial" w:hAnsi="Arial" w:eastAsia="Arial"/>
                <w:b w:val="0"/>
                <w:i w:val="0"/>
                <w:color w:val="000000"/>
                <w:sz w:val="28"/>
              </w:rPr>
              <w:t xml:space="preserve">sports games, methods for organizing competitions, </w:t>
            </w:r>
            <w:r>
              <w:rPr>
                <w:rFonts w:ascii="Arial" w:hAnsi="Arial" w:eastAsia="Arial"/>
                <w:b w:val="0"/>
                <w:i w:val="0"/>
                <w:color w:val="000000"/>
                <w:sz w:val="28"/>
              </w:rPr>
              <w:t xml:space="preserve">and ways to develop and train physical qualities.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LO7. The selection process can be carried out in collaboration with specialists from other disciplines closely related to sports (physiology, anatomy, sports medicine, massage, psychology, etc.).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LO8. Imkoniyatiga ega obtain rapid information and manage it effectively using modern technology during the training process. </w:t>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Amaliy mashg'ulotlar </w:t>
              <w:br/>
              <w:t xml:space="preserve">Assessment of Physical Fitness Level. The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fitness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assessment tanishtiriladi. Methods for evaluating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strength,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endurance,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flexibility, </w:t>
                  </w:r>
                </w:p>
              </w:tc>
              <w:tc>
                <w:tcPr>
                  <w:tcW w:type="dxa" w:w="7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coordination o'rganiladi, together with standard fitness tests and performance indicators. Assessment results tahlil qilinadi and interpreted. The role of physical fitness evaluation in promoting health and improving performance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Track and Field. Teaching the Standing Long </w:t>
            </w:r>
            <w:r>
              <w:rPr>
                <w:rFonts w:ascii="Arial" w:hAnsi="Arial" w:eastAsia="Arial"/>
                <w:b/>
                <w:i w:val="0"/>
                <w:color w:val="000000"/>
                <w:sz w:val="28"/>
              </w:rPr>
              <w:t xml:space="preserve">Jump Technique. </w:t>
            </w:r>
            <w:r>
              <w:rPr>
                <w:rFonts w:ascii="Arial" w:hAnsi="Arial" w:eastAsia="Arial"/>
                <w:b w:val="0"/>
                <w:i w:val="0"/>
                <w:color w:val="000000"/>
                <w:sz w:val="28"/>
              </w:rPr>
              <w:t xml:space="preserve">The fundamentals of the standing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long jump tanishtiriladi, together with proper body position during take-off and landing. Explosive strength and coordination are developed. Common technical errors and correction methods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The standing long jump is practically performed. Teaching Short-Distance Running Technique. The principles of sprint running tanishtiriladi, together with starting position and acceleration techniques. Proper running mechanics and finishing methods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improving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6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coordination are practiced. Performance tahlil qilinadi and technique is corrected. </w:t>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Teaching Overhead and Underhand Passing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Receiving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Volleyball.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fundamentals of overhead and underhand passing tanishtiriladi, together with correct body position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placement.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receiving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are practiced during game situations. </w:t>
            </w:r>
            <w:r>
              <w:rPr>
                <w:rFonts w:ascii="Arial" w:hAnsi="Arial" w:eastAsia="Arial"/>
                <w:b w:val="0"/>
                <w:i w:val="0"/>
                <w:color w:val="000000"/>
                <w:sz w:val="28"/>
              </w:rPr>
              <w:t xml:space="preserve">Individual and pair drills are used for skill </w:t>
            </w:r>
            <w:r>
              <w:rPr>
                <w:rFonts w:ascii="Arial" w:hAnsi="Arial" w:eastAsia="Arial"/>
                <w:b w:val="0"/>
                <w:i w:val="0"/>
                <w:color w:val="000000"/>
                <w:sz w:val="28"/>
              </w:rPr>
              <w:t xml:space="preserve">development. These techniques are practically </w:t>
            </w:r>
            <w:r>
              <w:rPr>
                <w:rFonts w:ascii="Arial" w:hAnsi="Arial" w:eastAsia="Arial"/>
                <w:b w:val="0"/>
                <w:i w:val="0"/>
                <w:color w:val="000000"/>
                <w:sz w:val="28"/>
              </w:rPr>
              <w:t xml:space="preserve">applied in volleyball. </w:t>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Teaching the Serve Technique in Volleyball. The principles of volleyball serving techniques tanishtiriladi, including underhand and overhand serve execution. Accuracy and consistency in serving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mistakes </w:t>
                  </w:r>
                </w:p>
              </w:tc>
              <w:tc>
                <w:tcPr>
                  <w:tcW w:type="dxa" w:w="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correction methods o'rganiladi. Practical serving exercises are performed.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Teaching Movement Techniques in Handball.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handball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including running, stopping, turning, and </w:t>
            </w:r>
            <w:r>
              <w:rPr>
                <w:rFonts w:ascii="Arial" w:hAnsi="Arial" w:eastAsia="Arial"/>
                <w:b w:val="0"/>
                <w:i w:val="0"/>
                <w:color w:val="000000"/>
                <w:sz w:val="28"/>
              </w:rPr>
              <w:t xml:space="preserve">changing direction. Coordination and agility are </w:t>
            </w:r>
            <w:r>
              <w:rPr>
                <w:rFonts w:ascii="Arial" w:hAnsi="Arial" w:eastAsia="Arial"/>
                <w:b w:val="0"/>
                <w:i w:val="0"/>
                <w:color w:val="000000"/>
                <w:sz w:val="28"/>
              </w:rPr>
              <w:t xml:space="preserve">developed. Practical movement drills are performed. </w:t>
            </w:r>
            <w:r>
              <w:rPr>
                <w:rFonts w:ascii="Arial" w:hAnsi="Arial" w:eastAsia="Arial"/>
                <w:b w:val="0"/>
                <w:i w:val="0"/>
                <w:color w:val="000000"/>
                <w:sz w:val="28"/>
              </w:rPr>
              <w:t xml:space="preserve">These techniques are applied during play.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Teaching the Dribbling Technique in Handball. The principles of ball dribbling in handball tanishtiriladi, together with correct hand position and ball control. Dribbling while moving and changing direction is practiced. Individual skill development exercises are performed. These skills are practically applied in game situations.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the Movement Technique in Basketball. </w:t>
            </w:r>
            <w:r>
              <w:rPr>
                <w:rFonts w:ascii="Arial" w:hAnsi="Arial" w:eastAsia="Arial"/>
                <w:b w:val="0"/>
                <w:i w:val="0"/>
                <w:color w:val="000000"/>
                <w:sz w:val="28"/>
              </w:rPr>
              <w:t xml:space="preserve">The fundamentals of movement without the ball in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basketball tanishtiriladi, including running, pivoting, stopping, and changing direction. Offensive and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defensive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Coordination and agility exercises are practiced. </w:t>
            </w:r>
            <w:r>
              <w:rPr>
                <w:rFonts w:ascii="Arial" w:hAnsi="Arial" w:eastAsia="Arial"/>
                <w:b w:val="0"/>
                <w:i w:val="0"/>
                <w:color w:val="000000"/>
                <w:sz w:val="28"/>
              </w:rPr>
              <w:t xml:space="preserve">These techniques are practically applied during </w:t>
            </w:r>
            <w:r>
              <w:rPr>
                <w:rFonts w:ascii="Arial" w:hAnsi="Arial" w:eastAsia="Arial"/>
                <w:b w:val="0"/>
                <w:i w:val="0"/>
                <w:color w:val="000000"/>
                <w:sz w:val="28"/>
              </w:rPr>
              <w:t xml:space="preserve">gameplay.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Technical Methods of Ball Control in Basketball Play. The principles of basketball ball control tanishtiriladi, including dribbling, passing, catching, and protecting the ball. Individual technical drills are performed. Ball control is practiced under game conditions. Technical proficiency is developed. Teaching Movement Techniques in Soccer. Training Game. The basic movement techniques used in soccer tanishtiriladi, including running, positioning, and changing direction. Coordination and agility are developed. Practical movement exercises are performed. These techniques are applied during training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Teaching Ball Carrying Technique in Soccer. Training Game. The principles of ball carrying and dribbling in soccer tanishtiriladi. Ball control is practiced while moving at different speeds, including direction changes and obstacle dribbling. Amaliy mashqlar for ball handling are performed. These skills are applied in training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Teaching the Technique of Striking the Ball in Soccer. Training Game. The techniques of kicking the ball using different parts of the foot tanishtiriladi, together with passing and shooting techniques. Accuracy and power are developed. Practical shooting and passing drills are performed. These techniques are applied during training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Rules of Badminton, Teaching Special Drills with the Shuttlecock. The official rules of badminton o'rganiladi, together with grip techniques and basic strokes. Shuttlecock control exercises are performed. Footwork and court movement drills are practiced. Badminton techniques are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Rules of Table Tennis, Teaching Special Drills with Balls. The official rules of table tennis o'rganiladi, together with basic stroke and serving techniques. Ball control and rally exercises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0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practiced. Coordination and reaction training are performed. Playing skills are practically developed. Methodology for Organizing and Conducting Active Games. Practical Familiarization with the Game Content of "White Poplar or Blue Poplar," "Hunters and Ducks," and "Run and Carry the Ball.". The principles of organizing and conducting active games o'rganiladi, together with the educational and health benefits of movement games. The rules and practical implementation of the games White Poplar or Blue Poplar, Hunters and Ducks, and Run and Carry the Ball ko'rib chiqiladi. Teamwork, coordination, and physical fitness are developed. Safety requirements and effective game management muhokama qilinadi.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Physical Fitness Assessment (BN).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Track and Field. Teaching the Standing Long Jump </w:t>
            </w:r>
            <w:r>
              <w:rPr>
                <w:rFonts w:ascii="Arial" w:hAnsi="Arial" w:eastAsia="Arial"/>
                <w:b w:val="0"/>
                <w:i w:val="0"/>
                <w:color w:val="000000"/>
                <w:sz w:val="28"/>
              </w:rPr>
              <w:t xml:space="preserve">Technique.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Teaching Short-Distance Running Technique.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Middle-Distance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Running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 </w:t>
                  </w:r>
                </w:p>
              </w:tc>
              <w:tc>
                <w:tcPr>
                  <w:tcW w:type="dxa" w:w="13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Teaching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Running for 500–1000 Meters.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Rules of Volleyball, Teaching Special </w:t>
            </w:r>
            <w:r>
              <w:rPr>
                <w:rFonts w:ascii="Arial" w:hAnsi="Arial" w:eastAsia="Arial"/>
                <w:b w:val="0"/>
                <w:i w:val="0"/>
                <w:color w:val="000000"/>
                <w:sz w:val="28"/>
              </w:rPr>
              <w:t xml:space="preserve">Drills with Balls.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Basketball Game Rules and Teaching Special Ball </w:t>
            </w:r>
            <w:r>
              <w:rPr>
                <w:rFonts w:ascii="Arial" w:hAnsi="Arial" w:eastAsia="Arial"/>
                <w:b w:val="0"/>
                <w:i w:val="0"/>
                <w:color w:val="000000"/>
                <w:sz w:val="28"/>
              </w:rPr>
              <w:t xml:space="preserve">Drills.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Sport of Handball, Teaching Special Drills </w:t>
            </w:r>
            <w:r>
              <w:rPr>
                <w:rFonts w:ascii="Arial" w:hAnsi="Arial" w:eastAsia="Arial"/>
                <w:b w:val="0"/>
                <w:i w:val="0"/>
                <w:color w:val="000000"/>
                <w:sz w:val="28"/>
              </w:rPr>
              <w:t xml:space="preserve">with Balls.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the Game of Football, Teaching Special Drills </w:t>
            </w:r>
            <w:r>
              <w:rPr>
                <w:rFonts w:ascii="Arial" w:hAnsi="Arial" w:eastAsia="Arial"/>
                <w:b w:val="0"/>
                <w:i w:val="0"/>
                <w:color w:val="000000"/>
                <w:sz w:val="28"/>
              </w:rPr>
              <w:t xml:space="preserve">with Balls.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Badminton, Teaching Special Shuttlecock </w:t>
            </w:r>
            <w:r>
              <w:rPr>
                <w:rFonts w:ascii="Arial" w:hAnsi="Arial" w:eastAsia="Arial"/>
                <w:b w:val="0"/>
                <w:i w:val="0"/>
                <w:color w:val="000000"/>
                <w:sz w:val="28"/>
              </w:rPr>
              <w:t xml:space="preserve">Drills.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Table Tennis Game, Teaching Special </w:t>
            </w:r>
            <w:r>
              <w:rPr>
                <w:rFonts w:ascii="Arial" w:hAnsi="Arial" w:eastAsia="Arial"/>
                <w:b w:val="0"/>
                <w:i w:val="0"/>
                <w:color w:val="000000"/>
                <w:sz w:val="28"/>
              </w:rPr>
              <w:t xml:space="preserve">Drills with Balls.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Movement Games.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Gymnastics. Teaching Floor Exercises.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Teaching General Developmental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Simple Acrobatic Exercises.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Teaching Strength-Building Exercises on Gymnastic </w:t>
            </w:r>
            <w:r>
              <w:rPr>
                <w:rFonts w:ascii="Arial" w:hAnsi="Arial" w:eastAsia="Arial"/>
                <w:b w:val="0"/>
                <w:i w:val="0"/>
                <w:color w:val="000000"/>
                <w:sz w:val="28"/>
              </w:rPr>
              <w:t>Equipment.</w:t>
            </w:r>
          </w:p>
        </w:tc>
      </w:tr>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The module is delivered through interactive ma'ruzas, practical physical training sessions, demonstrations,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288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guided practice, individual and group exercises, </w:t>
            </w:r>
            <w:r>
              <w:rPr>
                <w:rFonts w:ascii="Arial" w:hAnsi="Arial" w:eastAsia="Arial"/>
                <w:b w:val="0"/>
                <w:i w:val="0"/>
                <w:color w:val="000000"/>
                <w:sz w:val="28"/>
              </w:rPr>
              <w:t xml:space="preserve">sports games, fitness assessment activities,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1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physical fitness, motor skills, and technical abilities </w:t>
            </w:r>
            <w:r>
              <w:rPr>
                <w:rFonts w:ascii="Arial" w:hAnsi="Arial" w:eastAsia="Arial"/>
                <w:b w:val="0"/>
                <w:i w:val="0"/>
                <w:color w:val="000000"/>
                <w:sz w:val="28"/>
              </w:rPr>
              <w:t xml:space="preserve">through athletics, gymnastics, sports games, and </w:t>
            </w:r>
            <w:r>
              <w:rPr>
                <w:rFonts w:ascii="Arial" w:hAnsi="Arial" w:eastAsia="Arial"/>
                <w:b w:val="0"/>
                <w:i w:val="0"/>
                <w:color w:val="000000"/>
                <w:sz w:val="28"/>
              </w:rPr>
              <w:t xml:space="preserve">movement-based activities. Teamwork and healthy </w:t>
            </w:r>
            <w:r>
              <w:rPr>
                <w:rFonts w:ascii="Arial" w:hAnsi="Arial" w:eastAsia="Arial"/>
                <w:b w:val="0"/>
                <w:i w:val="0"/>
                <w:color w:val="000000"/>
                <w:sz w:val="28"/>
              </w:rPr>
              <w:t xml:space="preserve">lifestyle habits are also developed through these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educational resources, multimedia materials, and </w:t>
            </w:r>
            <w:r>
              <w:rPr>
                <w:rFonts w:ascii="Arial" w:hAnsi="Arial" w:eastAsia="Arial"/>
                <w:b w:val="0"/>
                <w:i w:val="0"/>
                <w:color w:val="000000"/>
                <w:sz w:val="28"/>
              </w:rPr>
              <w:t xml:space="preserve">sports equipment are used to enhance students' </w:t>
            </w:r>
            <w:r>
              <w:rPr>
                <w:rFonts w:ascii="Arial" w:hAnsi="Arial" w:eastAsia="Arial"/>
                <w:b w:val="0"/>
                <w:i w:val="0"/>
                <w:color w:val="000000"/>
                <w:sz w:val="28"/>
              </w:rPr>
              <w:t xml:space="preserve">physical performance, theoretical knowledge, and </w:t>
            </w:r>
            <w:r>
              <w:rPr>
                <w:rFonts w:ascii="Arial" w:hAnsi="Arial" w:eastAsia="Arial"/>
                <w:b w:val="0"/>
                <w:i w:val="0"/>
                <w:color w:val="000000"/>
                <w:sz w:val="28"/>
              </w:rPr>
              <w:t xml:space="preserve">practical competence. These methods further support </w:t>
            </w:r>
            <w:r>
              <w:rPr>
                <w:rFonts w:ascii="Arial" w:hAnsi="Arial" w:eastAsia="Arial"/>
                <w:b w:val="0"/>
                <w:i w:val="0"/>
                <w:color w:val="000000"/>
                <w:sz w:val="28"/>
              </w:rPr>
              <w:t xml:space="preserve">students' lifelong commitment to physical activity and </w:t>
            </w:r>
            <w:r>
              <w:rPr>
                <w:rFonts w:ascii="Arial" w:hAnsi="Arial" w:eastAsia="Arial"/>
                <w:b w:val="0"/>
                <w:i w:val="0"/>
                <w:color w:val="000000"/>
                <w:sz w:val="28"/>
              </w:rPr>
              <w:t xml:space="preserve">health promotion.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val="0"/>
                <w:i w:val="0"/>
                <w:color w:val="000000"/>
                <w:sz w:val="28"/>
              </w:rPr>
              <w:t xml:space="preserve">General Biochemistry and Sports Biochemistry </w:t>
            </w:r>
            <w:r>
              <w:rPr>
                <w:rFonts w:ascii="Arial" w:hAnsi="Arial" w:eastAsia="Arial"/>
                <w:b w:val="0"/>
                <w:i w:val="0"/>
                <w:color w:val="000000"/>
                <w:sz w:val="28"/>
              </w:rPr>
              <w:t xml:space="preserve">Track and Field </w:t>
            </w:r>
            <w:r>
              <w:br/>
            </w:r>
            <w:r>
              <w:rPr>
                <w:rFonts w:ascii="Arial" w:hAnsi="Arial" w:eastAsia="Arial"/>
                <w:b w:val="0"/>
                <w:i w:val="0"/>
                <w:color w:val="000000"/>
                <w:sz w:val="28"/>
              </w:rPr>
              <w:t xml:space="preserve">Gymnastics </w:t>
            </w:r>
            <w:r>
              <w:br/>
            </w:r>
            <w:r>
              <w:rPr>
                <w:rFonts w:ascii="Arial" w:hAnsi="Arial" w:eastAsia="Arial"/>
                <w:b w:val="0"/>
                <w:i w:val="0"/>
                <w:color w:val="000000"/>
                <w:sz w:val="28"/>
              </w:rPr>
              <w:t xml:space="preserve">National and Sports Games </w:t>
            </w:r>
          </w:p>
        </w:tc>
      </w:tr>
      <w:tr>
        <w:trPr>
          <w:trHeight w:hRule="exact" w:val="7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Type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assessment) and its weight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Student performance is assessed through continuous assessment (50%) and a yakuniy baholash (50%). </w:t>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The continuous assessment (50%) is conducted throughout the semester during amaliy mashg'ulotlar. Students may earn up to 20 points by successfully completing the required 60-meter sprint performance standard. Assessment is based on the officially approved physical fitness standards for male and female students. Male students who complete the sprint in 9.0 seconds and female students in 10.0 seconds receive 18–20 points (90–100%). Male students who complete the sprint in 9.5 seconds and female students in 10.5 seconds receive 14–17.9 points (70–89.9%). Male students who complete the sprint in 10.0 seconds and female students in 11.5 seconds receive 12–13.9 points (60–69.9%). Male students who complete the sprint in 11.0 seconds and female students in 12.0 seconds receive up to 11.9 points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In addition, students may earn up to 30 points for </w:t>
            </w:r>
            <w:r>
              <w:rPr>
                <w:rFonts w:ascii="Arial" w:hAnsi="Arial" w:eastAsia="Arial"/>
                <w:b w:val="0"/>
                <w:i w:val="0"/>
                <w:color w:val="000000"/>
                <w:sz w:val="28"/>
              </w:rPr>
              <w:t xml:space="preserve">completing independent study assignments according </w:t>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289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7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to modul schedule. Mustaqil ta'lim tasks may include preparing presentations on jismoniy tarbiya and healthy lifestyles, writing reports, completing theoretical assignments, participating in sports-related projects, and carrying out other activities assigned by the instructor. All independent study assignments must be submitted within the specified deadlines. Assignments submitted after the deadline will not be accepted. Therefore, students may earn a maximum of 50 points in the continuous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The yakuniy baholash (50%) is conducted after the completion of fan as a practical examination. Students are assessed by completing the required 100-meter sprint according to the approved physical fitness standards. Male students who complete the sprint in 13.5 seconds and female students in 17.0 seconds receive 45–50 points (90–100%). Male students who complete the sprint in 13.8 seconds and female students in 17.2 seconds receive 35–44.9 points (70–89.9%). Male students who complete the sprint in 14.0 seconds and female students in 17.5 seconds receive 30–34.9 points (60–69.9%). Male students who complete the sprint in 15.0 seconds and female students in 18.0 seconds receive up to 29.9 points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1. B.K. Amanturdiyev. The Game of Football. A Darslik. Termiz, "Surxon Nashr", 2021. 167 pages.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 B.K. Amanturdiyev. The Game of Football.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Darslik. Termez, "Surhon Nashr", 2021. 167 pp. 4. Mirziyoyev, Sh.M. Strategy of the New Uzbekistan. – Tashkent: "Uzbekiston",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Law of the O'zbekiston Respublikasi "On Jismoniy madaniyat and Sport" of September 4, 2015. </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B.K. Amonturdiyev </w:t>
            </w:r>
          </w:p>
        </w:tc>
      </w:tr>
    </w:tbl>
    <w:p>
      <w:pPr>
        <w:autoSpaceDN w:val="0"/>
        <w:autoSpaceDE w:val="0"/>
        <w:widowControl/>
        <w:spacing w:line="233" w:lineRule="auto" w:before="1160" w:after="0"/>
        <w:ind w:left="0" w:right="20" w:firstLine="0"/>
        <w:jc w:val="right"/>
      </w:pPr>
      <w:r>
        <w:rPr>
          <w:rFonts w:ascii="Arial" w:hAnsi="Arial" w:eastAsia="Arial"/>
          <w:b w:val="0"/>
          <w:i w:val="0"/>
          <w:color w:val="000000"/>
          <w:sz w:val="28"/>
        </w:rPr>
        <w:t xml:space="preserve">290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JISMONIY MADANIYAT</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283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JISMONIY MADANIYAT</w:t>
            </w:r>
          </w:p>
        </w:tc>
      </w:tr>
      <w:tr>
        <w:trPr>
          <w:trHeight w:hRule="exact" w:val="452"/>
        </w:trPr>
        <w:tc>
          <w:tcPr>
            <w:tcW w:type="dxa" w:w="283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JMA203 </w:t>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Kreditlar </w:t>
            </w:r>
          </w:p>
        </w:tc>
      </w:tr>
      <w:tr>
        <w:trPr>
          <w:trHeight w:hRule="exact" w:val="97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90 soat </w:t>
              <w:br/>
              <w:t xml:space="preserve">Aloqa soatlari: 30 soat (30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8"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5604"/>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 xml:space="preserve">Modulning maqsadi Jismoniy madaniyat rivojlantirishdan iborat students' theoretical knowledge and practical skills related to the jismoniy madaniyat system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education, sport, and physical training in Uzbekistan, including children's sport. Physical development, physical preparation, sports training, and physical qualities o'rganiladi. Students tanishtiriladi to the three-stage sports competitions "Hope Sprouts," "Barkamol Avlod," and "Universiada," among others. The Modul rivojlantiradi modern theoretical knowledge and practical skills and abilities, together with tools and methods that help to enhance them. Students develop the ability to organize mass health-promotion events. The Modul also prepares students for self-physical improvement and for teaching these skills independently.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To provide students with the comprehensive knowledge to conduct training sessions in various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games,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movement and ball-handling techniques in volleyball </w:t>
            </w:r>
            <w:r>
              <w:rPr>
                <w:rFonts w:ascii="Arial" w:hAnsi="Arial" w:eastAsia="Arial"/>
                <w:b w:val="0"/>
                <w:i w:val="0"/>
                <w:color w:val="000000"/>
                <w:sz w:val="28"/>
              </w:rPr>
              <w:t xml:space="preserve">and handball, must have theoretical knowledge of </w:t>
            </w:r>
            <w:r>
              <w:rPr>
                <w:rFonts w:ascii="Arial" w:hAnsi="Arial" w:eastAsia="Arial"/>
                <w:b w:val="0"/>
                <w:i w:val="0"/>
                <w:color w:val="000000"/>
                <w:sz w:val="28"/>
              </w:rPr>
              <w:t xml:space="preserve">attacking and defensive techniques and tactics.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Must know methods for teaching and developing </w:t>
            </w:r>
            <w:r>
              <w:rPr>
                <w:rFonts w:ascii="Arial" w:hAnsi="Arial" w:eastAsia="Arial"/>
                <w:b w:val="0"/>
                <w:i w:val="0"/>
                <w:color w:val="000000"/>
                <w:sz w:val="28"/>
              </w:rPr>
              <w:t xml:space="preserve">sports games, organising competitions, and ways to </w:t>
            </w:r>
            <w:r>
              <w:rPr>
                <w:rFonts w:ascii="Arial" w:hAnsi="Arial" w:eastAsia="Arial"/>
                <w:b w:val="0"/>
                <w:i w:val="0"/>
                <w:color w:val="000000"/>
                <w:sz w:val="28"/>
              </w:rPr>
              <w:t xml:space="preserve">develop and train physical qualities.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The knowledge acquired through oral responses and munozaras during lessons must be applied in practice.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44" w:after="0"/>
        <w:ind w:left="0" w:right="20" w:firstLine="0"/>
        <w:jc w:val="right"/>
      </w:pPr>
      <w:r>
        <w:rPr>
          <w:rFonts w:ascii="Arial" w:hAnsi="Arial" w:eastAsia="Arial"/>
          <w:b w:val="0"/>
          <w:i w:val="0"/>
          <w:color w:val="000000"/>
          <w:sz w:val="28"/>
        </w:rPr>
        <w:t xml:space="preserve">291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09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LO4. Must know and be able to use the system of </w:t>
            </w:r>
            <w:r>
              <w:rPr>
                <w:rFonts w:ascii="Arial" w:hAnsi="Arial" w:eastAsia="Arial"/>
                <w:b w:val="0"/>
                <w:i w:val="0"/>
                <w:color w:val="000000"/>
                <w:sz w:val="28"/>
              </w:rPr>
              <w:t xml:space="preserve">competition loadings, and be able to organise and </w:t>
            </w:r>
          </w:p>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lesson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training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accordance with modern requirements.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To provide students with comprehensive knowledge for conducting training sessions in various sports, organising and analysing sports games, techniques for movement and ball control in volleyball and handball, must have theoretical knowledge of attacking and defensive techniques and tactics.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LO6. Must know methods for teaching and developing </w:t>
            </w:r>
            <w:r>
              <w:rPr>
                <w:rFonts w:ascii="Arial" w:hAnsi="Arial" w:eastAsia="Arial"/>
                <w:b w:val="0"/>
                <w:i w:val="0"/>
                <w:color w:val="000000"/>
                <w:sz w:val="28"/>
              </w:rPr>
              <w:t xml:space="preserve">sports games, organising competitions, and ways to </w:t>
            </w:r>
            <w:r>
              <w:rPr>
                <w:rFonts w:ascii="Arial" w:hAnsi="Arial" w:eastAsia="Arial"/>
                <w:b w:val="0"/>
                <w:i w:val="0"/>
                <w:color w:val="000000"/>
                <w:sz w:val="28"/>
              </w:rPr>
              <w:t xml:space="preserve">develop and train physical qualities.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Kompetensiyalar: </w:t>
              <w:br/>
              <w:t xml:space="preserve">LO7. The selection process can be carried out in collaboration with specialists from disciplines closely related to sport (physiology, anatomy, sports medicine, massage, psychology, etc.).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LO8. Imkoniyatiga ega use modern technology to obtain information quickly and manage it effectively during the training process. </w:t>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Assessment of Physical Fitness Level. The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fitness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assessment tanishtiriladi. Methods for evaluating physical fitness components o'rganiladi, together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standard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fitness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indicators. Assessment results are interpreted. The role of fitness evaluation in improving physical health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Athletics. Teaching the Technique of the Standing Long Jump. The fundamentals of the standing long jump tanishtiriladi, together with correct body position and movement phases. Techniques for take-off and landing o'rganiladi. Common errors and correction methods ko'rib chiqiladi. Long jump techniques are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Teaching Short-Distance Running Technique. The principles of sprint running tanishtiriladi, together with starting techniques and acceleration phases. Proper running posture and stride mechanics o'rganiladi. Finishing techniques and performance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292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improvement are practiced. Safety measures during sprint training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Middle-Distance Running Technique. Teaching 500–1000 Metre Runs. The fundamentals of middle-distance running tanishtiriladi, together with running pace and energy management. Breathing techniques and endurance development are practiced. Running strategy and performance tahlil qilinadi. Amaliy mashg'ulot methods are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Sports Games. Rules of Volleyball, Teaching Special Drills with Balls. The basic rules and objectives of volleyball tanishtiriladi. Fundamental technical skills and ball control exercises o'rganiladi. Individual and team drills are practiced, together with game tactics and cooperation. Volleyball techniques are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Basketball: Rules of the Sport and Teaching Special Ball Drills. The rules and principles of basketball tanishtiriladi, together with ball handling,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dribbling,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shooting </w:t>
                  </w:r>
                </w:p>
              </w:tc>
              <w:tc>
                <w:tcPr>
                  <w:tcW w:type="dxa" w:w="16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Individual and team practice drills are performed. Basic offensive and defensive strategies o'rganiladi. Performance is improved through practice.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Handball Rules and Special Ball Drills. The basic rules of handball tanishtiriladi, together with passing, catching, dribbling, and shooting techniques. Individual and team exercises are performed. Tactical principles of handball o'rganiladi. Game skills are practically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Rules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Football,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Special </w:t>
                  </w:r>
                </w:p>
              </w:tc>
              <w:tc>
                <w:tcPr>
                  <w:tcW w:type="dxa" w:w="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Ball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 xml:space="preserve">Exercises. The rules and objectives of football tanishtiriladi, together with ball control, passing, dribbling, and shooting techniques. Individual skill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9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Team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coordination and tactical play o'rganiladi. Football skills are practically applied. </w:t>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Rules of Badminton and Teaching Special Exercises with the Shuttlecock. The rules and objectives of badminton tanishtiriladi, together with grip techniques and basic strokes. Footwork and court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movement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Shuttlecock </w:t>
                  </w:r>
                </w:p>
              </w:tc>
              <w:tc>
                <w:tcPr>
                  <w:tcW w:type="dxa" w:w="10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exercises are performed. Badminton techniques are </w:t>
            </w:r>
            <w:r>
              <w:rPr>
                <w:rFonts w:ascii="Arial" w:hAnsi="Arial" w:eastAsia="Arial"/>
                <w:b w:val="0"/>
                <w:i w:val="0"/>
                <w:color w:val="000000"/>
                <w:sz w:val="28"/>
              </w:rPr>
              <w:t xml:space="preserve">practically applied.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53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Table Tennis Rules, Teaching Special Drills with Balls. The rules and basic principles of table tennis tanishtiriladi, together with grip and stroke techniques. Ball control and rally exercises are practiced. Serving and receiving techniques o'rganiladi. Playing skills are practically improved.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Games with Movement. The concept and educational importance of movement games tanishtiriladi. Movement-based activities are organized and implemented. Coordination, agility, and teamwork are developed, following safety requirements during games. Movement games are practically applied. Gymnastics. Teaching Floor Exercises. The fundamentals of floor gymnastics tanishtiriladi, together with basic body positions and movement techniques. Coordination, flexibility, and balance exercises are practiced. Safety requirements during floor exercises muhokama qilinadi. Gymnastic routines are practically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Teaching General Developmental Exercises. The objectives and importance of general developmental exercises tanishtiriladi. Exercises for strength, flexibility, endurance, and coordination are practiced, together with their correct execution techniques. Balanced exercise routines are planned. These exercises are practically applied for overall fitness. Teaching Simple Acrobatic Exercises. The basic principles of acrobatic exercises tanishtiriladi, including techniques for rolls, balances, and simple acrobatic movements. Safety and injury prevention muhokama qilinadi. Flexibility and coordination are developed. Acrobatic skills are practically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Strength-Developing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Exercises </w:t>
                  </w:r>
                </w:p>
              </w:tc>
              <w:tc>
                <w:tcPr>
                  <w:tcW w:type="dxa" w:w="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on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 xml:space="preserve">Gymnastic Apparatus. The purpose of strength training using gymnastic apparatus tanishtiriladi, together with techniques for performing exercises on different apparatus. Muscular strength and endurance are developed. Safety requirements and correct body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mechanics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240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Strength-building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exercises are practically applied. </w:t>
            </w:r>
          </w:p>
          <w:p>
            <w:pPr>
              <w:autoSpaceDN w:val="0"/>
              <w:autoSpaceDE w:val="0"/>
              <w:widowControl/>
              <w:spacing w:line="245" w:lineRule="auto" w:before="12" w:after="0"/>
              <w:ind w:left="104" w:right="2160" w:firstLine="0"/>
              <w:jc w:val="left"/>
            </w:pPr>
            <w:r>
              <w:rPr>
                <w:rFonts w:ascii="Arial" w:hAnsi="Arial" w:eastAsia="Arial"/>
                <w:b/>
                <w:i w:val="0"/>
                <w:color w:val="000000"/>
                <w:sz w:val="28"/>
              </w:rPr>
              <w:t xml:space="preserve">Mustaqil ta'lim </w:t>
              <w:br/>
              <w:t xml:space="preserve">Physical Fitness Assessment (BN). </w:t>
            </w: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294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416"/>
        </w:trPr>
        <w:tc>
          <w:tcPr>
            <w:tcW w:type="dxa" w:w="2834"/>
            <w:tcBorders>
              <w:start w:sz="4.0" w:val="single" w:color="#000000"/>
              <w:top w:sz="4.0" w:val="single" w:color="#000000"/>
              <w:end w:sz="4.0" w:val="single" w:color="#000000"/>
              <w:bottom w:sz="3.200000000000273" w:val="single" w:color="#000000"/>
            </w:tcBorders>
            <w:tcMar>
              <w:start w:w="0" w:type="dxa"/>
              <w:end w:w="0" w:type="dxa"/>
            </w:tcMar>
          </w:tcPr>
          <w:p/>
        </w:tc>
        <w:tc>
          <w:tcPr>
            <w:tcW w:type="dxa" w:w="680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Athletics. Teaching the Standing Long Jump </w:t>
            </w:r>
            <w:r>
              <w:rPr>
                <w:rFonts w:ascii="Arial" w:hAnsi="Arial" w:eastAsia="Arial"/>
                <w:b w:val="0"/>
                <w:i w:val="0"/>
                <w:color w:val="000000"/>
                <w:sz w:val="28"/>
              </w:rPr>
              <w:t xml:space="preserve">Technique.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Short-Distance Running Technique.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Middle-Distance Running Technique. Teaching 500–</w:t>
            </w:r>
            <w:r>
              <w:rPr>
                <w:rFonts w:ascii="Arial" w:hAnsi="Arial" w:eastAsia="Arial"/>
                <w:b w:val="0"/>
                <w:i w:val="0"/>
                <w:color w:val="000000"/>
                <w:sz w:val="28"/>
              </w:rPr>
              <w:t xml:space="preserve">1000 Metre Runs.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Rules of Volleyball, Teaching Special </w:t>
            </w:r>
            <w:r>
              <w:rPr>
                <w:rFonts w:ascii="Arial" w:hAnsi="Arial" w:eastAsia="Arial"/>
                <w:b w:val="0"/>
                <w:i w:val="0"/>
                <w:color w:val="000000"/>
                <w:sz w:val="28"/>
              </w:rPr>
              <w:t xml:space="preserve">Drills with Balls.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Rules of the Sport of Basketball and Teaching </w:t>
            </w:r>
            <w:r>
              <w:rPr>
                <w:rFonts w:ascii="Arial" w:hAnsi="Arial" w:eastAsia="Arial"/>
                <w:b w:val="0"/>
                <w:i w:val="0"/>
                <w:color w:val="000000"/>
                <w:sz w:val="28"/>
              </w:rPr>
              <w:t xml:space="preserve">Specialised Ball Drills.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Sport of Handball, Teaching Special Ball </w:t>
            </w:r>
            <w:r>
              <w:rPr>
                <w:rFonts w:ascii="Arial" w:hAnsi="Arial" w:eastAsia="Arial"/>
                <w:b w:val="0"/>
                <w:i w:val="0"/>
                <w:color w:val="000000"/>
                <w:sz w:val="28"/>
              </w:rPr>
              <w:t xml:space="preserve">Exercises.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Game of Football, Teaching Special </w:t>
            </w:r>
            <w:r>
              <w:rPr>
                <w:rFonts w:ascii="Arial" w:hAnsi="Arial" w:eastAsia="Arial"/>
                <w:b w:val="0"/>
                <w:i w:val="0"/>
                <w:color w:val="000000"/>
                <w:sz w:val="28"/>
              </w:rPr>
              <w:t xml:space="preserve">Exercises with Balls.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Badminton, Teaching Special Exercises with </w:t>
            </w:r>
            <w:r>
              <w:rPr>
                <w:rFonts w:ascii="Arial" w:hAnsi="Arial" w:eastAsia="Arial"/>
                <w:b w:val="0"/>
                <w:i w:val="0"/>
                <w:color w:val="000000"/>
                <w:sz w:val="28"/>
              </w:rPr>
              <w:t xml:space="preserve">the Shuttlecock.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Table Tennis and Teaching Special Drills </w:t>
            </w:r>
            <w:r>
              <w:rPr>
                <w:rFonts w:ascii="Arial" w:hAnsi="Arial" w:eastAsia="Arial"/>
                <w:b w:val="0"/>
                <w:i w:val="0"/>
                <w:color w:val="000000"/>
                <w:sz w:val="28"/>
              </w:rPr>
              <w:t xml:space="preserve">with Balls.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Movement Games.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Gymnastics. Teaching Floor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General Developmental Exercises.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Teaching Simple Acrobatic Exercises.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Teaching Strength-Building Exercises on Gymnastic </w:t>
            </w:r>
            <w:r>
              <w:rPr>
                <w:rFonts w:ascii="Arial" w:hAnsi="Arial" w:eastAsia="Arial"/>
                <w:b w:val="0"/>
                <w:i w:val="0"/>
                <w:color w:val="000000"/>
                <w:sz w:val="28"/>
              </w:rPr>
              <w:t>Apparatus.</w:t>
            </w:r>
          </w:p>
        </w:tc>
      </w:tr>
      <w:tr>
        <w:trPr>
          <w:trHeight w:hRule="exact" w:val="5282"/>
        </w:trPr>
        <w:tc>
          <w:tcPr>
            <w:tcW w:type="dxa" w:w="283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The module is delivered through interactive ma'ruzas, practical physical training sessions, demonstrations, guided practice, individual and group exercises, sports games, fitness assessment activities,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2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 xml:space="preserve">physical fitness, motor skills, and technical abilities </w:t>
            </w:r>
            <w:r>
              <w:rPr>
                <w:rFonts w:ascii="Arial" w:hAnsi="Arial" w:eastAsia="Arial"/>
                <w:b w:val="0"/>
                <w:i w:val="0"/>
                <w:color w:val="000000"/>
                <w:sz w:val="28"/>
              </w:rPr>
              <w:t xml:space="preserve">through athletics, gymnastics, sports games, and </w:t>
            </w:r>
            <w:r>
              <w:rPr>
                <w:rFonts w:ascii="Arial" w:hAnsi="Arial" w:eastAsia="Arial"/>
                <w:b w:val="0"/>
                <w:i w:val="0"/>
                <w:color w:val="000000"/>
                <w:sz w:val="28"/>
              </w:rPr>
              <w:t xml:space="preserve">movement-based activities. Teamwork and healthy </w:t>
            </w:r>
            <w:r>
              <w:rPr>
                <w:rFonts w:ascii="Arial" w:hAnsi="Arial" w:eastAsia="Arial"/>
                <w:b w:val="0"/>
                <w:i w:val="0"/>
                <w:color w:val="000000"/>
                <w:sz w:val="28"/>
              </w:rPr>
              <w:t xml:space="preserve">lifestyle habits are also developed through these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educational resources, multimedia materials, and </w:t>
            </w:r>
            <w:r>
              <w:rPr>
                <w:rFonts w:ascii="Arial" w:hAnsi="Arial" w:eastAsia="Arial"/>
                <w:b w:val="0"/>
                <w:i w:val="0"/>
                <w:color w:val="000000"/>
                <w:sz w:val="28"/>
              </w:rPr>
              <w:t xml:space="preserve">sports equipment are used to enhance students' </w:t>
            </w:r>
            <w:r>
              <w:rPr>
                <w:rFonts w:ascii="Arial" w:hAnsi="Arial" w:eastAsia="Arial"/>
                <w:b w:val="0"/>
                <w:i w:val="0"/>
                <w:color w:val="000000"/>
                <w:sz w:val="28"/>
              </w:rPr>
              <w:t xml:space="preserve">physical performance, theoretical knowledge, and </w:t>
            </w:r>
            <w:r>
              <w:rPr>
                <w:rFonts w:ascii="Arial" w:hAnsi="Arial" w:eastAsia="Arial"/>
                <w:b w:val="0"/>
                <w:i w:val="0"/>
                <w:color w:val="000000"/>
                <w:sz w:val="28"/>
              </w:rPr>
              <w:t xml:space="preserve">practical competence. These methods further support </w:t>
            </w:r>
            <w:r>
              <w:rPr>
                <w:rFonts w:ascii="Arial" w:hAnsi="Arial" w:eastAsia="Arial"/>
                <w:b w:val="0"/>
                <w:i w:val="0"/>
                <w:color w:val="000000"/>
                <w:sz w:val="28"/>
              </w:rPr>
              <w:t xml:space="preserve">students' lifelong commitment to physical activity and </w:t>
            </w:r>
            <w:r>
              <w:rPr>
                <w:rFonts w:ascii="Arial" w:hAnsi="Arial" w:eastAsia="Arial"/>
                <w:b w:val="0"/>
                <w:i w:val="0"/>
                <w:color w:val="000000"/>
                <w:sz w:val="28"/>
              </w:rPr>
              <w:t xml:space="preserve">health promotion. </w:t>
            </w:r>
          </w:p>
        </w:tc>
      </w:tr>
      <w:tr>
        <w:trPr>
          <w:trHeight w:hRule="exact" w:val="97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val="0"/>
                <w:i w:val="0"/>
                <w:color w:val="000000"/>
                <w:sz w:val="28"/>
              </w:rPr>
              <w:t xml:space="preserve">General Biochemistry and Sports Biochemistry </w:t>
            </w:r>
            <w:r>
              <w:rPr>
                <w:rFonts w:ascii="Arial" w:hAnsi="Arial" w:eastAsia="Arial"/>
                <w:b w:val="0"/>
                <w:i w:val="0"/>
                <w:color w:val="000000"/>
                <w:sz w:val="28"/>
              </w:rPr>
              <w:t xml:space="preserve">Athletics </w:t>
            </w:r>
            <w:r>
              <w:br/>
            </w:r>
            <w:r>
              <w:rPr>
                <w:rFonts w:ascii="Arial" w:hAnsi="Arial" w:eastAsia="Arial"/>
                <w:b w:val="0"/>
                <w:i w:val="0"/>
                <w:color w:val="000000"/>
                <w:sz w:val="28"/>
              </w:rPr>
              <w:t xml:space="preserve">Gymnastics </w:t>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National and Sports Games </w:t>
            </w:r>
          </w:p>
        </w:tc>
      </w:tr>
      <w:tr>
        <w:trPr>
          <w:trHeight w:hRule="exact" w:val="133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assessment) and its weight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Student performance is assessed through continuous assessment (50%) and a yakuniy baholash (50%). </w:t>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The continuous assessment (50%) is conducted throughout the semester during amaliy mashg'ulotlar. Students may earn up to 20 points by successfully completing the required 60-meter sprint performance standard. Assessment is based on the officially approved physical fitness standards for male and female students. Male students who complete the sprint in 9.0 seconds and female students in 10.0 seconds receive 18–20 points (90–100%). Male students who complete the sprint in 9.5 seconds and female students in 10.5 seconds receive 14–17.9 points (70–89.9%). Male students who complete the sprint in 10.0 seconds and female students in 11.5 seconds receive 12–13.9 points (60–69.9%). Male students who complete the sprint in 11.0 seconds and female students in 12.0 seconds receive up to 11.9 points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val="0"/>
                <w:i w:val="0"/>
                <w:color w:val="000000"/>
                <w:sz w:val="28"/>
              </w:rPr>
              <w:t xml:space="preserve">In addition, students may earn up to 30 points for completing independent study assignments according to modul schedule. Mustaqil ta'lim tasks may include preparing presentations on jismoniy tarbiya and healthy lifestyles, writing reports, completing theoretical assignments, participating in sports-related projects, and carrying out other activities assigned by the instructor. All independent study assignments must be submitted within the specified deadlines. Assignments submitted after the deadline will not be accepted. Therefore, students may earn a maximum of 50 points in the continuous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The yakuniy baholash (50%) is conducted after the completion of fan as a practical examination. Students are assessed by completing the required 100-meter sprint according to the approved physical fitness standards. Male students who complete the sprint in 13.5 seconds and female students in 17.0 seconds receive 45–50 points (90–100%). Male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20" w:firstLine="0"/>
        <w:jc w:val="right"/>
      </w:pPr>
      <w:r>
        <w:rPr>
          <w:rFonts w:ascii="Arial" w:hAnsi="Arial" w:eastAsia="Arial"/>
          <w:b w:val="0"/>
          <w:i w:val="0"/>
          <w:color w:val="000000"/>
          <w:sz w:val="28"/>
        </w:rPr>
        <w:t xml:space="preserve">296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270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students who complete the sprint in 13.8 seconds and </w:t>
            </w:r>
            <w:r>
              <w:rPr>
                <w:rFonts w:ascii="Arial" w:hAnsi="Arial" w:eastAsia="Arial"/>
                <w:b w:val="0"/>
                <w:i w:val="0"/>
                <w:color w:val="000000"/>
                <w:sz w:val="28"/>
              </w:rPr>
              <w:t xml:space="preserve">female students in 17.2 seconds receive 35–44.9 </w:t>
            </w:r>
            <w:r>
              <w:rPr>
                <w:rFonts w:ascii="Arial" w:hAnsi="Arial" w:eastAsia="Arial"/>
                <w:b w:val="0"/>
                <w:i w:val="0"/>
                <w:color w:val="000000"/>
                <w:sz w:val="28"/>
              </w:rPr>
              <w:t xml:space="preserve">points (70–89.9%). Male students who complete the </w:t>
            </w:r>
            <w:r>
              <w:rPr>
                <w:rFonts w:ascii="Arial" w:hAnsi="Arial" w:eastAsia="Arial"/>
                <w:b w:val="0"/>
                <w:i w:val="0"/>
                <w:color w:val="000000"/>
                <w:sz w:val="28"/>
              </w:rPr>
              <w:t xml:space="preserve">sprint in 14.0 seconds and female students in 17.5 </w:t>
            </w:r>
            <w:r>
              <w:rPr>
                <w:rFonts w:ascii="Arial" w:hAnsi="Arial" w:eastAsia="Arial"/>
                <w:b w:val="0"/>
                <w:i w:val="0"/>
                <w:color w:val="000000"/>
                <w:sz w:val="28"/>
              </w:rPr>
              <w:t xml:space="preserve">seconds receive 30–34.9 points (60–69.9%). Male </w:t>
            </w:r>
            <w:r>
              <w:rPr>
                <w:rFonts w:ascii="Arial" w:hAnsi="Arial" w:eastAsia="Arial"/>
                <w:b w:val="0"/>
                <w:i w:val="0"/>
                <w:color w:val="000000"/>
                <w:sz w:val="28"/>
              </w:rPr>
              <w:t xml:space="preserve">students who complete the sprint in 15.0 seconds and </w:t>
            </w:r>
            <w:r>
              <w:rPr>
                <w:rFonts w:ascii="Arial" w:hAnsi="Arial" w:eastAsia="Arial"/>
                <w:b w:val="0"/>
                <w:i w:val="0"/>
                <w:color w:val="000000"/>
                <w:sz w:val="28"/>
              </w:rPr>
              <w:t xml:space="preserve">female students in 18.0 seconds receive up to 29.9 </w:t>
            </w:r>
            <w:r>
              <w:rPr>
                <w:rFonts w:ascii="Arial" w:hAnsi="Arial" w:eastAsia="Arial"/>
                <w:b w:val="0"/>
                <w:i w:val="0"/>
                <w:color w:val="000000"/>
                <w:sz w:val="28"/>
              </w:rPr>
              <w:t xml:space="preserve">points (below 60%). </w:t>
            </w:r>
          </w:p>
        </w:tc>
      </w:tr>
      <w:tr>
        <w:trPr>
          <w:trHeight w:hRule="exact" w:val="35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1. B.K. Amanturdiyev. The Game of Football. A Darslik. Termiz, "Surxon Nashr", 2021. 167 pages.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5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B.K. Amanturdiyev. The Game of Football. A Darslik. Termez, "Surxon Nashr", 2021. 167 pp. 4. Mirziyoyev, Sh.M. The Strategy of the New Uzbekistan. – Tashkent: "Uzbekiston", 2021.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Law of the O'zbekiston Respublikasi "On Jismoniy tarbiya and Sport", 4 September 2015. </w:t>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Shaymardanov Ravuf Narzulloyevich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EKOLOGIYA VA ATROF-MUHIT MUHOFAZASI</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EKOLOGIYA VA ATROF-MUHIT MUHOFAZASI</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EAM302 </w:t>
            </w:r>
          </w:p>
        </w:tc>
      </w:tr>
      <w:tr>
        <w:trPr>
          <w:trHeight w:hRule="exact" w:val="65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30 soat (14 soat Ma'ruza, 16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 semester </w:t>
            </w:r>
          </w:p>
        </w:tc>
      </w:tr>
      <w:tr>
        <w:trPr>
          <w:trHeight w:hRule="exact" w:val="226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6"/>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Atrof-muhit muhofazasi ta'minlashdan iborat students with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atrof-muhit muhofazasi and yashil rivojlanish.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Modul teaches students the scientific and </w:t>
            </w:r>
          </w:p>
          <w:p>
            <w:pPr>
              <w:autoSpaceDN w:val="0"/>
              <w:tabs>
                <w:tab w:pos="1744" w:val="left"/>
                <w:tab w:pos="3274" w:val="left"/>
                <w:tab w:pos="4912" w:val="left"/>
                <w:tab w:pos="6222" w:val="left"/>
              </w:tabs>
              <w:autoSpaceDE w:val="0"/>
              <w:widowControl/>
              <w:spacing w:line="233" w:lineRule="auto" w:before="8" w:after="0"/>
              <w:ind w:left="104" w:right="0" w:firstLine="0"/>
              <w:jc w:val="left"/>
            </w:pPr>
            <w:r>
              <w:rPr>
                <w:rFonts w:ascii="Arial" w:hAnsi="Arial" w:eastAsia="Arial"/>
                <w:b w:val="0"/>
                <w:i w:val="0"/>
                <w:color w:val="000000"/>
                <w:sz w:val="28"/>
              </w:rPr>
              <w:t xml:space="preserve">theoretical </w:t>
            </w:r>
            <w:r>
              <w:rPr>
                <w:rFonts w:ascii="Arial" w:hAnsi="Arial" w:eastAsia="Arial"/>
                <w:b w:val="0"/>
                <w:i w:val="0"/>
                <w:color w:val="000000"/>
                <w:sz w:val="28"/>
              </w:rPr>
              <w:t xml:space="preserve">principles </w:t>
            </w:r>
            <w:r>
              <w:rPr>
                <w:rFonts w:ascii="Arial" w:hAnsi="Arial" w:eastAsia="Arial"/>
                <w:b w:val="0"/>
                <w:i w:val="0"/>
                <w:color w:val="000000"/>
                <w:sz w:val="28"/>
              </w:rPr>
              <w:t xml:space="preserve">underlying </w:t>
            </w:r>
            <w:r>
              <w:tab/>
            </w:r>
            <w:r>
              <w:rPr>
                <w:rFonts w:ascii="Arial" w:hAnsi="Arial" w:eastAsia="Arial"/>
                <w:b w:val="0"/>
                <w:i w:val="0"/>
                <w:color w:val="000000"/>
                <w:sz w:val="28"/>
              </w:rPr>
              <w:t xml:space="preserve">ecology </w:t>
            </w:r>
            <w:r>
              <w:tab/>
            </w:r>
            <w:r>
              <w:rPr>
                <w:rFonts w:ascii="Arial" w:hAnsi="Arial" w:eastAsia="Arial"/>
                <w:b w:val="0"/>
                <w:i w:val="0"/>
                <w:color w:val="000000"/>
                <w:sz w:val="28"/>
              </w:rPr>
              <w:t xml:space="preserve">and </w:t>
            </w:r>
          </w:p>
          <w:p>
            <w:pPr>
              <w:autoSpaceDN w:val="0"/>
              <w:tabs>
                <w:tab w:pos="2202" w:val="left"/>
                <w:tab w:pos="3848" w:val="left"/>
                <w:tab w:pos="5292" w:val="left"/>
                <w:tab w:pos="6300" w:val="left"/>
              </w:tabs>
              <w:autoSpaceDE w:val="0"/>
              <w:widowControl/>
              <w:spacing w:line="233" w:lineRule="auto" w:before="8" w:after="0"/>
              <w:ind w:left="104" w:right="0" w:firstLine="0"/>
              <w:jc w:val="left"/>
            </w:pPr>
            <w:r>
              <w:rPr>
                <w:rFonts w:ascii="Arial" w:hAnsi="Arial" w:eastAsia="Arial"/>
                <w:b w:val="0"/>
                <w:i w:val="0"/>
                <w:color w:val="000000"/>
                <w:sz w:val="28"/>
              </w:rPr>
              <w:t xml:space="preserve">environmental </w:t>
            </w:r>
            <w:r>
              <w:tab/>
            </w:r>
            <w:r>
              <w:rPr>
                <w:rFonts w:ascii="Arial" w:hAnsi="Arial" w:eastAsia="Arial"/>
                <w:b w:val="0"/>
                <w:i w:val="0"/>
                <w:color w:val="000000"/>
                <w:sz w:val="28"/>
              </w:rPr>
              <w:t xml:space="preserve">protection. </w:t>
            </w:r>
            <w:r>
              <w:tab/>
            </w:r>
            <w:r>
              <w:rPr>
                <w:rFonts w:ascii="Arial" w:hAnsi="Arial" w:eastAsia="Arial"/>
                <w:b w:val="0"/>
                <w:i w:val="0"/>
                <w:color w:val="000000"/>
                <w:sz w:val="28"/>
              </w:rPr>
              <w:t xml:space="preserve">Students </w:t>
            </w:r>
            <w:r>
              <w:tab/>
            </w:r>
            <w:r>
              <w:rPr>
                <w:rFonts w:ascii="Arial" w:hAnsi="Arial" w:eastAsia="Arial"/>
                <w:b w:val="0"/>
                <w:i w:val="0"/>
                <w:color w:val="000000"/>
                <w:sz w:val="28"/>
              </w:rPr>
              <w:t xml:space="preserve">study </w:t>
            </w:r>
            <w:r>
              <w:tab/>
            </w:r>
            <w:r>
              <w:rPr>
                <w:rFonts w:ascii="Arial" w:hAnsi="Arial" w:eastAsia="Arial"/>
                <w:b w:val="0"/>
                <w:i w:val="0"/>
                <w:color w:val="000000"/>
                <w:sz w:val="28"/>
              </w:rPr>
              <w:t xml:space="preserve">the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2384"/>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biosphere, natural resources, and the atmosphere, along with methods for their protection. The conservation of biological diversity ko'rib chiqiladi. The Modul ko'rib chiqadi issues of sustainable development and environmental education. Students develop the ability to analyze environmental problems and apply environmental legislation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Gains an understanding of the fundamentals of </w:t>
            </w: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Protection", and of the phenomena in the environment </w:t>
            </w:r>
            <w:r>
              <w:rPr>
                <w:rFonts w:ascii="Arial" w:hAnsi="Arial" w:eastAsia="Arial"/>
                <w:b w:val="0"/>
                <w:i w:val="0"/>
                <w:color w:val="000000"/>
                <w:sz w:val="28"/>
              </w:rPr>
              <w:t xml:space="preserve">and the methods for their prevention.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Is aware of the reforms being carried out in the field of ekologiya va atrof-muhit muhofazasi.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Tushunadi the role of society in ekologiya va atrof-muhit muhofazasi.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LO4. They will be competent to describe methods for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atrof-muhit muhofazasi based on environmental legislation.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They will have the skills to conserve and enhance biological resources that are important for humans.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LO6. Namoyish etadi a comprehensive understanding of ecological principles, environmental processes, biodiversity, natural resource conservation, and sustainable development.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LO7. Aniqlaydi and tahlil qiladi local, regional, and global environmental problems using scientific and ecological approaches.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LO8. Qo'llaydi environmental legislation, ecological standards, and sustainable resource management principles in solving environmental issues. </w:t>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Subject Matter, Objectives, Aims and History of </w:t>
            </w:r>
            <w:r/>
            <w:r>
              <w:rPr>
                <w:rFonts w:ascii="Arial" w:hAnsi="Arial" w:eastAsia="Arial"/>
                <w:b/>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8"/>
              </w:trPr>
              <w:tc>
                <w:tcPr>
                  <w:tcW w:type="dxa" w:w="7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i w:val="0"/>
                      <w:color w:val="000000"/>
                      <w:sz w:val="28"/>
                    </w:rPr>
                    <w:t xml:space="preserve">the </w:t>
                  </w:r>
                </w:p>
              </w:tc>
              <w:tc>
                <w:tcPr>
                  <w:tcW w:type="dxa" w:w="126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i w:val="0"/>
                      <w:color w:val="000000"/>
                      <w:sz w:val="28"/>
                    </w:rPr>
                    <w:t xml:space="preserve">Course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"Ecology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110" w:right="0" w:firstLine="0"/>
                    <w:jc w:val="left"/>
                  </w:pPr>
                  <w:r>
                    <w:rPr>
                      <w:rFonts w:ascii="Arial" w:hAnsi="Arial" w:eastAsia="Arial"/>
                      <w:b/>
                      <w:i w:val="0"/>
                      <w:color w:val="000000"/>
                      <w:sz w:val="28"/>
                    </w:rPr>
                    <w:t xml:space="preserve">Environmental </w:t>
                  </w:r>
                </w:p>
              </w:tc>
            </w:tr>
            <w:tr>
              <w:trPr>
                <w:trHeight w:hRule="exact" w:val="338"/>
              </w:trPr>
              <w:tc>
                <w:tcPr>
                  <w:tcW w:type="dxa" w:w="1980"/>
                  <w:gridSpan w:val="2"/>
                  <w:tcBorders/>
                  <w:tcMar>
                    <w:start w:w="0" w:type="dxa"/>
                    <w:end w:w="0" w:type="dxa"/>
                  </w:tcMar>
                  <w:tcMar>
                    <w:start w:w="0" w:type="dxa"/>
                    <w:end w:w="0" w:type="dxa"/>
                  </w:tcMar>
                </w:tcPr>
                <w:p>
                  <w:pPr>
                    <w:autoSpaceDN w:val="0"/>
                    <w:autoSpaceDE w:val="0"/>
                    <w:widowControl/>
                    <w:spacing w:line="233" w:lineRule="auto" w:before="20" w:after="0"/>
                    <w:ind w:left="68" w:right="0" w:firstLine="0"/>
                    <w:jc w:val="left"/>
                  </w:pPr>
                  <w:r>
                    <w:rPr>
                      <w:rFonts w:ascii="Arial" w:hAnsi="Arial" w:eastAsia="Arial"/>
                      <w:b/>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The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20" w:after="0"/>
                    <w:ind w:left="0" w:right="82" w:firstLine="0"/>
                    <w:jc w:val="right"/>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20" w:after="0"/>
                    <w:ind w:left="232" w:right="0" w:firstLine="0"/>
                    <w:jc w:val="left"/>
                  </w:pPr>
                  <w:r>
                    <w:rPr>
                      <w:rFonts w:ascii="Arial" w:hAnsi="Arial" w:eastAsia="Arial"/>
                      <w:b w:val="0"/>
                      <w:i w:val="0"/>
                      <w:color w:val="000000"/>
                      <w:sz w:val="28"/>
                    </w:rPr>
                    <w:t xml:space="preserve">ecology </w:t>
                  </w:r>
                </w:p>
              </w:tc>
              <w:tc>
                <w:tcPr>
                  <w:tcW w:type="dxa" w:w="720"/>
                  <w:tcBorders/>
                  <w:tcMar>
                    <w:start w:w="0" w:type="dxa"/>
                    <w:end w:w="0" w:type="dxa"/>
                  </w:tcMar>
                </w:tcPr>
                <w:p>
                  <w:pPr>
                    <w:autoSpaceDN w:val="0"/>
                    <w:autoSpaceDE w:val="0"/>
                    <w:widowControl/>
                    <w:spacing w:line="233" w:lineRule="auto" w:before="20" w:after="0"/>
                    <w:ind w:left="17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atrof-muhit muhofazasi tanishtiriladi, together with its aims, objectives, and scope. The historical stages in the development of ecological science and the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contributions of major ecologists ko'rib chiqiladi. The role of ecology in understanding environmental processes and solving contemporary environmental problems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Scientific and Theoretical Foundations of Nature Conservation. The fundamental principles and concepts of nature conservation o'rganiladi. Ecological laws governing the interaction between living organisms and the environment ko'rib chiqiladi. Scientific approaches to the sustainable use and protection of natural resources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Concept of the Biosphere. The Doctrine of V.I. Vernadsky. The concept, structure, and functions of the biosphere o'rganiladi. Vernadsky's doctrine and its significance in ecological science ko'rib chiqiladi. The role of living organisms in maintaining ecological balance and global biogeochemical cycles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Classification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Natural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Resources </w:t>
                  </w:r>
                </w:p>
              </w:tc>
              <w:tc>
                <w:tcPr>
                  <w:tcW w:type="dxa" w:w="7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Protection of the Atmosphere. Natural resources are classified into renewable and non-renewable categories, and the importance of rational resource utilization o'rganiladi. Sources of atmospheric pollution and their environmental impacts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Measures for air quality protection muhokama qilinadi. Water, Land Resources and Their Protection. The importance of water and land resources for sustainable development o'rganiladi. Major threats to water and soil quality, including pollution and degradation, ko'rib chiqiladi. Methods and strategies for the conservation and sustainable management of these resources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Conservation of Biological Diversity. The concept and significance of biodiversity in maintaining ecosystem stability o'rganiladi. The causes and consequences of biodiversity loss ko'rib chiqiladi. National and international measures aimed at conserving biological diversity and endangered species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Issues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Sustainable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Environmental Education. The principles and goals of sustainable development o'rganiladi.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0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5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protection,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economic growth, and social well-being ko'rib chiqiladi. The role of environmental education and public awareness in promoting sustainable lifestyles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Modern Ecological Problems. Major environmental problems affecting the world today tahlil qilinadi. Pollution, climate change, resource depletion, and biodiversity loss are investigated. Possible solutions and environmental policies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Interrelationships Between Nature and Society. The interactions between human activities and natural ecosystems o'rganiladi. The environmental impacts of economic development are assessed. Sustainable approaches to human-nature relationships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Cycle of Matter and Energy in the Biosphere. The movement of matter and energy through ecosystems is investigated. Ecological cycles, including the water, carbon, nitrogen, and oxygen cycles, tahlil qilinadi. Their importance for environmental stability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536" w:val="left"/>
                <w:tab w:pos="3448" w:val="left"/>
                <w:tab w:pos="3944" w:val="left"/>
                <w:tab w:pos="5030" w:val="left"/>
                <w:tab w:pos="5834" w:val="left"/>
                <w:tab w:pos="6004" w:val="left"/>
              </w:tabs>
              <w:autoSpaceDE w:val="0"/>
              <w:widowControl/>
              <w:spacing w:line="245" w:lineRule="auto" w:before="8" w:after="0"/>
              <w:ind w:left="104" w:right="0" w:firstLine="0"/>
              <w:jc w:val="left"/>
            </w:pPr>
            <w:r>
              <w:rPr>
                <w:rFonts w:ascii="Arial" w:hAnsi="Arial" w:eastAsia="Arial"/>
                <w:b/>
                <w:i w:val="0"/>
                <w:color w:val="000000"/>
                <w:sz w:val="28"/>
              </w:rPr>
              <w:t xml:space="preserve">Alternative </w:t>
              <w:tab/>
              <w:t xml:space="preserve">Energy </w:t>
              <w:tab/>
              <w:t xml:space="preserve">Sources and </w:t>
              <w:tab/>
              <w:tab/>
              <w:t xml:space="preserve">Their Environmental </w:t>
              <w:tab/>
              <w:t xml:space="preserve">Safety. Renewable </w:t>
              <w:br/>
              <w:tab/>
              <w:t xml:space="preserve">energy resources, such as solar, wind, hydro, and biomass energy, o'rganiladi. Their environmental benefits and limitations are evaluated. Their role in sustainable development tahlil qilinadi. </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Ecological Problems of the Aral Sea and the Aral Sea Region. The causes and consequences of the Aral Sea environmental crisis ko'rib chiqiladi. The ecological, economic, and social impacts on the region tahlil qilinadi. Restoration and mitigation measures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The O'zbekiston Respublikasi's Specially Protected Natural Areas. National parks, nature reserves, and other protected territories in Uzbekistan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atrof-muhit muhofazasi tahlil qilinadi. Management and protection strategies are evaluated.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Towards the Sustainable Development Goals. </w:t>
            </w:r>
            <w:r>
              <w:rPr>
                <w:rFonts w:ascii="Arial" w:hAnsi="Arial" w:eastAsia="Arial"/>
                <w:b w:val="0"/>
                <w:i w:val="0"/>
                <w:color w:val="000000"/>
                <w:sz w:val="28"/>
              </w:rPr>
              <w:t xml:space="preserve">The </w:t>
            </w:r>
            <w:r>
              <w:rPr>
                <w:rFonts w:ascii="Arial" w:hAnsi="Arial" w:eastAsia="Arial"/>
                <w:b w:val="0"/>
                <w:i w:val="0"/>
                <w:color w:val="000000"/>
                <w:sz w:val="28"/>
              </w:rPr>
              <w:t xml:space="preserve">United Nations Sustainable Development Goals </w:t>
            </w:r>
            <w:r>
              <w:rPr>
                <w:rFonts w:ascii="Arial" w:hAnsi="Arial" w:eastAsia="Arial"/>
                <w:b w:val="0"/>
                <w:i w:val="0"/>
                <w:color w:val="000000"/>
                <w:sz w:val="28"/>
              </w:rPr>
              <w:t xml:space="preserve">(SDGs) are investigated. Environmental targets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07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indicators tahlil qilinadi. National and global efforts toward sustainable development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Atrof-muhit muhofazasi, Ecological Culture,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Education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Awareness-Raising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Issues.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Environmental education and ecological culture o'rganiladi. Methods for increasing public environmental awareness tahlil qilinadi. The role of education in promoting environmental responsibility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The Development of Ecology in Uzbekistan.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Ecological Problems and Ways to Prevent Them. </w:t>
            </w:r>
            <w:r>
              <w:rPr>
                <w:rFonts w:ascii="Arial" w:hAnsi="Arial" w:eastAsia="Arial"/>
                <w:b w:val="0"/>
                <w:i w:val="0"/>
                <w:color w:val="000000"/>
                <w:sz w:val="28"/>
              </w:rPr>
              <w:t xml:space="preserve">Habitats of Living Organisms and Their Adaptations. </w:t>
            </w:r>
            <w:r>
              <w:rPr>
                <w:rFonts w:ascii="Arial" w:hAnsi="Arial" w:eastAsia="Arial"/>
                <w:b w:val="0"/>
                <w:i w:val="0"/>
                <w:color w:val="000000"/>
                <w:sz w:val="28"/>
              </w:rPr>
              <w:t xml:space="preserve">Mechanisms by Which Various Environmental </w:t>
            </w:r>
            <w:r>
              <w:rPr>
                <w:rFonts w:ascii="Arial" w:hAnsi="Arial" w:eastAsia="Arial"/>
                <w:b w:val="0"/>
                <w:i w:val="0"/>
                <w:color w:val="000000"/>
                <w:sz w:val="28"/>
              </w:rPr>
              <w:t xml:space="preserve">Factors Affect Living Organisms.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Human Demographics and Atrof-muhit muhofazasi. The Concept of the Noosphere and Atrof-muhit muhofazasi.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Mining, Chemical and Metallurgical Industries and Atrof-muhit muhofazasi.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Climate Change and Ecological Adaptation.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Current State of Uzbekistan's Water Basins; Water </w:t>
            </w:r>
            <w:r>
              <w:rPr>
                <w:rFonts w:ascii="Arial" w:hAnsi="Arial" w:eastAsia="Arial"/>
                <w:b w:val="0"/>
                <w:i w:val="0"/>
                <w:color w:val="000000"/>
                <w:sz w:val="28"/>
              </w:rPr>
              <w:t xml:space="preserve">Problems and Their Prevention.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Salinization,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Desertification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Atrof-muhit muhofazasi.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Plants and Animals in the Biosphere; the </w:t>
            </w:r>
            <w:r>
              <w:rPr>
                <w:rFonts w:ascii="Arial" w:hAnsi="Arial" w:eastAsia="Arial"/>
                <w:b w:val="0"/>
                <w:i w:val="0"/>
                <w:color w:val="000000"/>
                <w:sz w:val="28"/>
              </w:rPr>
              <w:t xml:space="preserve">Flora and Fauna of Uzbekistan.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The Red Data Book of the O'zbekiston Respublikasi and Its Role in Atrof-muhit muhofazasi.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Uzbekistan.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Achieving the Goals of Sustainable Development. Issues of Developing Environmental Education in the O'zbekiston Respublikasi.</w:t>
            </w:r>
            <w:r>
              <w:rPr>
                <w:rFonts w:ascii="Arial" w:hAnsi="Arial" w:eastAsia="Arial"/>
                <w:b w:val="0"/>
                <w:i w:val="0"/>
                <w:color w:val="000000"/>
                <w:sz w:val="28"/>
              </w:rPr>
            </w:r>
            <w:r>
              <w:rPr>
                <w:rFonts w:ascii="Arial" w:hAnsi="Arial" w:eastAsia="Arial"/>
                <w:b w:val="0"/>
                <w:i w:val="0"/>
                <w:color w:val="000000"/>
                <w:sz w:val="28"/>
              </w:rPr>
            </w:r>
          </w:p>
        </w:tc>
      </w:tr>
      <w:tr>
        <w:trPr>
          <w:trHeight w:hRule="exact" w:val="290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foundations of ekologiya va atrof-muhit muhofazasi is formed. The biosphere, the theory of Vernadsky, and the classification of natural resources are taught. Methods for the protection of atmospheric air, water, and land resources are taught. Skills for the conservation of biological diversity and specially protected areas are developed. Competence in analyzing environmental problems, including island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effects, salinization, and climate change, and their </w:t>
            </w:r>
            <w:r>
              <w:rPr>
                <w:rFonts w:ascii="Arial" w:hAnsi="Arial" w:eastAsia="Arial"/>
                <w:b w:val="0"/>
                <w:i w:val="0"/>
                <w:color w:val="000000"/>
                <w:sz w:val="28"/>
              </w:rPr>
              <w:t xml:space="preserve">prevention methods, is developed. Competencies in </w:t>
            </w:r>
            <w:r>
              <w:rPr>
                <w:rFonts w:ascii="Arial" w:hAnsi="Arial" w:eastAsia="Arial"/>
                <w:b w:val="0"/>
                <w:i w:val="0"/>
                <w:color w:val="000000"/>
                <w:sz w:val="28"/>
              </w:rPr>
              <w:t xml:space="preserve">sustainable development, environmental education, </w:t>
            </w:r>
            <w:r>
              <w:rPr>
                <w:rFonts w:ascii="Arial" w:hAnsi="Arial" w:eastAsia="Arial"/>
                <w:b w:val="0"/>
                <w:i w:val="0"/>
                <w:color w:val="000000"/>
                <w:sz w:val="28"/>
              </w:rPr>
              <w:t xml:space="preserve">and the wise use of natural resources are developed. </w:t>
            </w:r>
          </w:p>
        </w:tc>
      </w:tr>
      <w:tr>
        <w:trPr>
          <w:trHeight w:hRule="exact" w:val="450"/>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Atrof-muhit muhofazasi va yashil rivojlanish </w:t>
            </w:r>
          </w:p>
        </w:tc>
      </w:tr>
      <w:tr>
        <w:trPr>
          <w:trHeight w:hRule="exact" w:val="1172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612" w:val="left"/>
                <w:tab w:pos="1480" w:val="left"/>
                <w:tab w:pos="2102" w:val="left"/>
                <w:tab w:pos="3324" w:val="left"/>
                <w:tab w:pos="3800" w:val="left"/>
                <w:tab w:pos="4502" w:val="left"/>
                <w:tab w:pos="5334" w:val="left"/>
                <w:tab w:pos="5414" w:val="left"/>
              </w:tabs>
              <w:autoSpaceDE w:val="0"/>
              <w:widowControl/>
              <w:spacing w:line="245" w:lineRule="auto" w:before="128" w:after="6"/>
              <w:ind w:left="104" w:right="0" w:firstLine="0"/>
              <w:jc w:val="left"/>
            </w:pPr>
            <w:r>
              <w:rPr>
                <w:rFonts w:ascii="Arial" w:hAnsi="Arial" w:eastAsia="Arial"/>
                <w:b w:val="0"/>
                <w:i w:val="0"/>
                <w:color w:val="000000"/>
                <w:sz w:val="28"/>
              </w:rPr>
              <w:t xml:space="preserve">Student performance is assessed through continuous assessment (20%), midterm assessment (30%), and a </w:t>
              <w:tab/>
              <w:t xml:space="preserve">yakuniy baholash (50%). </w:t>
              <w:tab/>
              <w:t xml:space="preserve">The </w:t>
              <w:tab/>
              <w:t xml:space="preserve">continuous assessment </w:t>
              <w:tab/>
              <w:t xml:space="preserve">baholaydi students' </w:t>
              <w:tab/>
              <w:tab/>
              <w:t xml:space="preserve">classroom participation, practical activities, seminar munozaras, presentations, and the successful completion of independent study assignments. These include tahlil qiladi of environmental problems, climate change adaptation, biodiversity conservation, sustainable use of natural resources, water resource management, waste management and recycling technologies, renewable energy, environmental legislation, and the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22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principles. The midterm assessment consists of </w:t>
            </w:r>
            <w:r>
              <w:rPr>
                <w:rFonts w:ascii="Arial" w:hAnsi="Arial" w:eastAsia="Arial"/>
                <w:b w:val="0"/>
                <w:i w:val="0"/>
                <w:color w:val="000000"/>
                <w:sz w:val="28"/>
              </w:rPr>
              <w:t xml:space="preserve">written assignments, short in-class quizzes, practical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independent study projects. Students are assessed </w:t>
            </w:r>
            <w:r>
              <w:rPr>
                <w:rFonts w:ascii="Arial" w:hAnsi="Arial" w:eastAsia="Arial"/>
                <w:b w:val="0"/>
                <w:i w:val="0"/>
                <w:color w:val="000000"/>
                <w:sz w:val="28"/>
              </w:rPr>
              <w:t xml:space="preserve">on their ability to analyze environmental issues, </w:t>
            </w:r>
            <w:r>
              <w:rPr>
                <w:rFonts w:ascii="Arial" w:hAnsi="Arial" w:eastAsia="Arial"/>
                <w:b w:val="0"/>
                <w:i w:val="0"/>
                <w:color w:val="000000"/>
                <w:sz w:val="28"/>
              </w:rPr>
              <w:t xml:space="preserve">evaluate the impacts of climate change, explain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08"/>
              </w:trPr>
              <w:tc>
                <w:tcPr>
                  <w:tcW w:type="dxa" w:w="19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10" w:right="0" w:firstLine="0"/>
                    <w:jc w:val="left"/>
                  </w:pPr>
                  <w:r>
                    <w:rPr>
                      <w:rFonts w:ascii="Arial" w:hAnsi="Arial" w:eastAsia="Arial"/>
                      <w:b w:val="0"/>
                      <w:i w:val="0"/>
                      <w:color w:val="000000"/>
                      <w:sz w:val="28"/>
                    </w:rPr>
                    <w:t xml:space="preserve">strategies, </w:t>
                  </w:r>
                </w:p>
              </w:tc>
              <w:tc>
                <w:tcPr>
                  <w:tcW w:type="dxa" w:w="1240"/>
                  <w:tcBorders/>
                  <w:tcMar>
                    <w:start w:w="0" w:type="dxa"/>
                    <w:end w:w="0" w:type="dxa"/>
                  </w:tcMar>
                </w:tcPr>
                <w:p>
                  <w:pPr>
                    <w:autoSpaceDN w:val="0"/>
                    <w:autoSpaceDE w:val="0"/>
                    <w:widowControl/>
                    <w:spacing w:line="233" w:lineRule="auto" w:before="0" w:after="0"/>
                    <w:ind w:left="284"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6" w:after="0"/>
                    <w:ind w:left="328" w:right="0" w:firstLine="0"/>
                    <w:jc w:val="left"/>
                  </w:pPr>
                  <w:r>
                    <w:rPr>
                      <w:rFonts w:ascii="Arial" w:hAnsi="Arial" w:eastAsia="Arial"/>
                      <w:b w:val="0"/>
                      <w:i w:val="0"/>
                      <w:color w:val="000000"/>
                      <w:sz w:val="28"/>
                    </w:rPr>
                    <w:t xml:space="preserve">protection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12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interpret </w:t>
                  </w:r>
                </w:p>
              </w:tc>
            </w:tr>
            <w:tr>
              <w:trPr>
                <w:trHeight w:hRule="exact" w:val="336"/>
              </w:trPr>
              <w:tc>
                <w:tcPr>
                  <w:tcW w:type="dxa" w:w="19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8" w:after="0"/>
                    <w:ind w:left="240"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development approaches, and propose practical solutions to environmental challenges. The yakuniy baholash may be conducted as a test, og'zaki imtihon, or yozma imtihon. The test examination consists of multiple-choice questions covering all ma'ruza topics of modul. The og'zaki imtihon baholaydi students' understanding of environmental concepts, sustainable development, environmental legislation, climate change adaptation,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energy,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international environmental cooperation through munozara and questioning. The yozma imtihon </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302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50"/>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consists of theoretical and analytical questions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atrof-muhit muhofazasi, yashil rivojlanish, natural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0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ecological culture, and their ability to apply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environmental problems. Successful completion of all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36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assignments is required as an essential component of </w:t>
            </w:r>
            <w:r>
              <w:rPr>
                <w:rFonts w:ascii="Arial" w:hAnsi="Arial" w:eastAsia="Arial"/>
                <w:b w:val="0"/>
                <w:i w:val="0"/>
                <w:color w:val="000000"/>
                <w:sz w:val="28"/>
              </w:rPr>
              <w:t xml:space="preserve">the overall module assessment. </w:t>
            </w:r>
          </w:p>
        </w:tc>
      </w:tr>
      <w:tr>
        <w:trPr>
          <w:trHeight w:hRule="exact" w:val="8622"/>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X.X. Zokirov, M.B. Abramatov and others. Ekologiya va atrof-muhit muhofazasi (darslik). — 2025, 285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2. M. Abramatov, X. Zokirov. Ecology and Nature Conservation (darslik). — Tashkent: "Publishing High Future", 2024, 219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3. Ministry of Ecology, Atrof-muhit muhofazasi and Climate Change of the O'zbekiston Respublikasi. National Report on the State of the Environment: Uzbekistan. — International Institute for Sustainable Development,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4. Mirziyoyev, S. M. We will build our great future </w:t>
            </w:r>
            <w:r>
              <w:rPr>
                <w:rFonts w:ascii="Arial" w:hAnsi="Arial" w:eastAsia="Arial"/>
                <w:b w:val="0"/>
                <w:i w:val="0"/>
                <w:color w:val="000000"/>
                <w:sz w:val="28"/>
              </w:rPr>
              <w:t xml:space="preserve">together with our brave and noble people. — </w:t>
            </w:r>
            <w:r>
              <w:rPr>
                <w:rFonts w:ascii="Arial" w:hAnsi="Arial" w:eastAsia="Arial"/>
                <w:b w:val="0"/>
                <w:i w:val="0"/>
                <w:color w:val="000000"/>
                <w:sz w:val="28"/>
              </w:rPr>
              <w:t xml:space="preserve">Tashkent: "Uzbekiston", 2017.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Michael Begon, Colin R. Townsend, John L. </w:t>
            </w:r>
            <w:r>
              <w:rPr>
                <w:rFonts w:ascii="Arial" w:hAnsi="Arial" w:eastAsia="Arial"/>
                <w:b w:val="0"/>
                <w:i w:val="0"/>
                <w:color w:val="000000"/>
                <w:sz w:val="28"/>
              </w:rPr>
              <w:t xml:space="preserve">Harper. Ecology: from individuals to ecosystems. 4th </w:t>
            </w:r>
            <w:r>
              <w:rPr>
                <w:rFonts w:ascii="Arial" w:hAnsi="Arial" w:eastAsia="Arial"/>
                <w:b w:val="0"/>
                <w:i w:val="0"/>
                <w:color w:val="000000"/>
                <w:sz w:val="28"/>
              </w:rPr>
              <w:t xml:space="preserve">ed. — 2006, 759 p.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Voluntary National Report of Uzbekistan on the </w:t>
            </w:r>
            <w:r>
              <w:rPr>
                <w:rFonts w:ascii="Arial" w:hAnsi="Arial" w:eastAsia="Arial"/>
                <w:b w:val="0"/>
                <w:i w:val="0"/>
                <w:color w:val="000000"/>
                <w:sz w:val="28"/>
              </w:rPr>
              <w:t xml:space="preserve">implementation of the national goals and objectives </w:t>
            </w:r>
            <w:r>
              <w:rPr>
                <w:rFonts w:ascii="Arial" w:hAnsi="Arial" w:eastAsia="Arial"/>
                <w:b w:val="0"/>
                <w:i w:val="0"/>
                <w:color w:val="000000"/>
                <w:sz w:val="28"/>
              </w:rPr>
              <w:t xml:space="preserve">for sustainable development up to 2030. — Tashkent, </w:t>
            </w:r>
            <w:r>
              <w:rPr>
                <w:rFonts w:ascii="Arial" w:hAnsi="Arial" w:eastAsia="Arial"/>
                <w:b w:val="0"/>
                <w:i w:val="0"/>
                <w:color w:val="000000"/>
                <w:sz w:val="28"/>
              </w:rPr>
              <w:t xml:space="preserve">2023.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7. Sattorov Z. Ecology. — Tashkent, 2018.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8. Xo'janazarov O., Yakubjonova Sh. Ecology and </w:t>
            </w:r>
            <w:r>
              <w:rPr>
                <w:rFonts w:ascii="Arial" w:hAnsi="Arial" w:eastAsia="Arial"/>
                <w:b w:val="0"/>
                <w:i w:val="0"/>
                <w:color w:val="000000"/>
                <w:sz w:val="28"/>
              </w:rPr>
              <w:t xml:space="preserve">Nature Conservation. — Tashkent, 2018. </w:t>
            </w:r>
          </w:p>
        </w:tc>
      </w:tr>
      <w:tr>
        <w:trPr>
          <w:trHeight w:hRule="exact" w:val="109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Mukhamadi Abramatov - Candidate of Biological Sciences, Dotsent; Mukhriddin Qodirov - Teacher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840" w:after="0"/>
        <w:ind w:left="0" w:right="20" w:firstLine="0"/>
        <w:jc w:val="right"/>
      </w:pPr>
      <w:r>
        <w:rPr>
          <w:rFonts w:ascii="Arial" w:hAnsi="Arial" w:eastAsia="Arial"/>
          <w:b w:val="0"/>
          <w:i w:val="0"/>
          <w:color w:val="000000"/>
          <w:sz w:val="28"/>
        </w:rPr>
        <w:t xml:space="preserve">303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ATROF-MUHIT MUHOFAZASI VA YASHIL RIVOJLANISH</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77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ATROF-MUHIT MUHOFAZASI VA YASHIL RIVOJLANISH</w:t>
            </w:r>
            <w:r>
              <w:rPr>
                <w:rFonts w:ascii="Arial" w:hAnsi="Arial" w:eastAsia="Arial"/>
                <w:b/>
                <w:i w:val="0"/>
                <w:color w:val="000000"/>
                <w:sz w:val="28"/>
              </w:rPr>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AMYAR302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30 soat (14 soat Ma'ruza, 16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semester </w:t>
            </w:r>
          </w:p>
        </w:tc>
      </w:tr>
      <w:tr>
        <w:trPr>
          <w:trHeight w:hRule="exact" w:val="4318"/>
        </w:trPr>
        <w:tc>
          <w:tcPr>
            <w:tcW w:type="dxa" w:w="298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Modulning maqsadi Atrof-muhit muhofazasi va yashil rivojlanish ta'minlashdan iborat students with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atrof-muhit muhofazasi and yashil rivojlanish. Modulning maqsadi o'qitishdan iborat students the scientific and theoretical foundations of atrof-muhit muhofazasi and yashil rivojlanish. Environmental problems and the factors that cause them o'rganiladi. Their variation in space and time ko'rib chiqiladi. Environmental baholash usullari tanishtiriladi. The ecological principles of nature conservation o'rganiladi. The rational use of natural resources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0" w:firstLine="0"/>
              <w:jc w:val="left"/>
            </w:pPr>
            <w:r>
              <w:rPr>
                <w:rFonts w:ascii="Arial" w:hAnsi="Arial" w:eastAsia="Arial"/>
                <w:b/>
                <w:i w:val="0"/>
                <w:color w:val="000000"/>
                <w:sz w:val="28"/>
              </w:rPr>
              <w:t xml:space="preserve">Bilim: </w:t>
              <w:br/>
              <w:t xml:space="preserve">LO1. An understanding of the fundamentals of the </w:t>
            </w: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subject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Green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Development", and of environmental phenomena and </w:t>
            </w:r>
            <w:r>
              <w:rPr>
                <w:rFonts w:ascii="Arial" w:hAnsi="Arial" w:eastAsia="Arial"/>
                <w:b w:val="0"/>
                <w:i w:val="0"/>
                <w:color w:val="000000"/>
                <w:sz w:val="28"/>
              </w:rPr>
              <w:t xml:space="preserve">their prevention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Reforms being carried out in atrof-muhit muhofazasi and yashil rivojlanish.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The role of society in atrof-muhit muhofazasi and yashil rivojlanish.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Must have the skills to describe the application methods of theoretical issues in atrof-muhit muhofazasi and yashil rivojlanish based on environmental laws.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For atrof-muhit muhofazasi and yashil rivojlanish, they should possess skills such as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304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5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conserving and nurturing the environment, and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preserving,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safeguarding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increasing </w:t>
                  </w:r>
                </w:p>
              </w:tc>
              <w:tc>
                <w:tcPr>
                  <w:tcW w:type="dxa" w:w="6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biological resources that are important for the people </w:t>
            </w:r>
            <w:r>
              <w:rPr>
                <w:rFonts w:ascii="Arial" w:hAnsi="Arial" w:eastAsia="Arial"/>
                <w:b w:val="0"/>
                <w:i w:val="0"/>
                <w:color w:val="000000"/>
                <w:sz w:val="28"/>
              </w:rPr>
              <w:t xml:space="preserve">in the environment.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LO6. They will be competent to draw independent conclusions and make decisions on environmental issues.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LO7. They will acquire the competence to carry out practical activities for atrof-muhit muhofazasi and the promotion of ecological culture. </w:t>
            </w:r>
            <w:r>
              <w:rPr>
                <w:rFonts w:ascii="Arial" w:hAnsi="Arial" w:eastAsia="Arial"/>
                <w:b w:val="0"/>
                <w:i w:val="0"/>
                <w:color w:val="000000"/>
                <w:sz w:val="28"/>
              </w:rPr>
            </w:r>
            <w:r>
              <w:rPr>
                <w:rFonts w:ascii="Arial" w:hAnsi="Arial" w:eastAsia="Arial"/>
                <w:b w:val="0"/>
                <w:i w:val="0"/>
                <w:color w:val="000000"/>
                <w:sz w:val="28"/>
              </w:rPr>
            </w:r>
          </w:p>
        </w:tc>
      </w:tr>
      <w:tr>
        <w:trPr>
          <w:trHeight w:hRule="exact" w:val="999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Subject, Purpose and Objectives of the Discipline </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of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Environmental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Protection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i w:val="0"/>
                      <w:color w:val="000000"/>
                      <w:sz w:val="28"/>
                    </w:rPr>
                    <w:t xml:space="preserve">Green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Development. The subject, objectives, and scope of atrof-muhit muhofazasi and yashil rivojlanish tanishtiriladi. The importance of sustainable resource management and environmental responsibility o'rganiladi. The role of yashil rivojlanish in achieving economic growth and environmental sustainability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The Nature, Consequences and Ways of Solving </w:t>
            </w:r>
            <w:r>
              <w:rPr>
                <w:rFonts w:ascii="Arial" w:hAnsi="Arial" w:eastAsia="Arial"/>
                <w:b/>
                <w:i w:val="0"/>
                <w:color w:val="000000"/>
                <w:sz w:val="28"/>
              </w:rPr>
              <w:t xml:space="preserve">Environmental Problems. Environmental Culture.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The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major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causes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consequences </w:t>
                  </w:r>
                </w:p>
              </w:tc>
              <w:tc>
                <w:tcPr>
                  <w:tcW w:type="dxa" w:w="5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environmental degradation o'rganiladi. Pollution, ecosystem disturbances, and resource depletion tahlil qilinadi. The importance of environmental culture and public awareness in protecting the environment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Adapting to the Impacts of Climate Change and Ways to Use Natural Resources Wisely. Climate change, its environmental and socio-economic impacts, and adaptation strategies o'rganiladi. The sustainable management of natural resources tahlil qilinadi. Resource efficiency and environmental resilience are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Conservation of Biodiversity. </w:t>
            </w:r>
            <w:r>
              <w:rPr>
                <w:rFonts w:ascii="Arial" w:hAnsi="Arial" w:eastAsia="Arial"/>
                <w:b w:val="0"/>
                <w:i w:val="0"/>
                <w:color w:val="000000"/>
                <w:sz w:val="28"/>
              </w:rPr>
              <w:t xml:space="preserve">The concept and </w:t>
            </w:r>
            <w:r>
              <w:rPr>
                <w:rFonts w:ascii="Arial" w:hAnsi="Arial" w:eastAsia="Arial"/>
                <w:b w:val="0"/>
                <w:i w:val="0"/>
                <w:color w:val="000000"/>
                <w:sz w:val="28"/>
              </w:rPr>
              <w:t xml:space="preserve">importance of biodiversity for ecosystem stability are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diversity </w:t>
                  </w:r>
                </w:p>
              </w:tc>
              <w:tc>
                <w:tcPr>
                  <w:tcW w:type="dxa" w:w="7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endangered species tahlil qilinadi. National and international biodiversity conservation strategies are evaluated.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305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Sustainable Development Goals. The United Nations Sustainable Development Goals (SDGs) tanishtiriladi. The environmental, economic, and social dimensions of sustainable development tahlil qilinadi. Global and national efforts to achieve sustainability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"Green Energy" as a Factor of Sustainable Development. Renewable energy resources and green technologies o'rganiladi. The environmental and economic benefits of clean energy tahlil qilinadi. The role of green energy in reducing greenhouse gas emissions is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Atrof-muhit muhofazasi Issues in Implementing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8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the </w:t>
                  </w:r>
                </w:p>
              </w:tc>
              <w:tc>
                <w:tcPr>
                  <w:tcW w:type="dxa" w:w="3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"Uzbekistan–2030"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Strategy. </w:t>
                  </w:r>
                </w:p>
              </w:tc>
              <w:tc>
                <w:tcPr>
                  <w:tcW w:type="dxa" w:w="8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environmental priorities within the Uzbekistan-2030 Strategy o'rganiladi. Green reforms, sustainable development initiatives, and environmental policies tahlil qilinadi. Their contribution to atrof-muhit muhofazasi and national development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Amaliy mashg'ulotlar </w:t>
              <w:br/>
              <w:t xml:space="preserve">Transition to a Green Economy: Theory, Practice and Opportunities in Uzbekistan. Green economy principles and their implementation in Uzbekistan tahlil qilinadi. Sustainable production and consumption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Opportunities </w:t>
                  </w:r>
                </w:p>
              </w:tc>
              <w:tc>
                <w:tcPr>
                  <w:tcW w:type="dxa" w:w="6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environmentally friendly economic development muhokama qilinadi.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Climate Change and Ecological Adaptation. Climate change impacts on ecosystems and society are investigated. Adaptation and mitigation measures tahlil qilinadi. Practical approaches to climate resilience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Concept for Enhancing the Ecological Culture of the Population in Uzbekistan up to 2030. National strategies for improving environmental awareness and ecological culture o'rganiladi. Educational initiatives and public participation tahlil qilinadi. Their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effectiveness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210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environmental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responsibility is evaluated. </w:t>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Effective Use of Water Resources. </w:t>
            </w:r>
            <w:r>
              <w:rPr>
                <w:rFonts w:ascii="Arial" w:hAnsi="Arial" w:eastAsia="Arial"/>
                <w:b w:val="0"/>
                <w:i w:val="0"/>
                <w:color w:val="000000"/>
                <w:sz w:val="28"/>
              </w:rPr>
              <w:t xml:space="preserve">Sustainable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water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analyzed. Water conservation, efficient irrigation, and </w:t>
            </w:r>
            <w:r>
              <w:rPr>
                <w:rFonts w:ascii="Arial" w:hAnsi="Arial" w:eastAsia="Arial"/>
                <w:b w:val="0"/>
                <w:i w:val="0"/>
                <w:color w:val="000000"/>
                <w:sz w:val="28"/>
              </w:rPr>
              <w:t xml:space="preserve">pollution prevention measures are investigated.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Water management practices in Uzbekistan are </w:t>
            </w:r>
            <w:r>
              <w:rPr>
                <w:rFonts w:ascii="Arial" w:hAnsi="Arial" w:eastAsia="Arial"/>
                <w:b w:val="0"/>
                <w:i w:val="0"/>
                <w:color w:val="000000"/>
                <w:sz w:val="28"/>
              </w:rPr>
              <w:t xml:space="preserve">evaluated.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The Problem of Waste, Recycling and Zero-Waste </w:t>
            </w:r>
            <w:r>
              <w:rPr>
                <w:rFonts w:ascii="Arial" w:hAnsi="Arial" w:eastAsia="Arial"/>
                <w:b/>
                <w:i w:val="0"/>
                <w:color w:val="000000"/>
                <w:sz w:val="28"/>
              </w:rPr>
              <w:t xml:space="preserve">Technologies. </w:t>
            </w:r>
            <w:r>
              <w:rPr>
                <w:rFonts w:ascii="Arial" w:hAnsi="Arial" w:eastAsia="Arial"/>
                <w:b w:val="0"/>
                <w:i w:val="0"/>
                <w:color w:val="000000"/>
                <w:sz w:val="28"/>
              </w:rPr>
              <w:t xml:space="preserve">Waste generation, classification, and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impacts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Recycling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methods and circular economy principles tahlil qilinadi. Zero-waste technologies and sustainable waste management are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Sustainable Development Goals in Uzbekistan.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toward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achieving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Sustainable Development Goals is investigated. Environmental indicators and national development strategies tahlil qilinadi. Implementation challenges and achievements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Green Energy: Development and Prospects of Renewable Energy Sources. Solar, wind, hydro, and biomass energy technologies o'rganiladi. Renewable energy development in Uzbekistan tahlil qilinadi. Future prospects for sustainable energy production are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International </w:t>
                  </w:r>
                </w:p>
              </w:tc>
              <w:tc>
                <w:tcPr>
                  <w:tcW w:type="dxa" w:w="210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Cooperation </w:t>
                  </w:r>
                </w:p>
              </w:tc>
              <w:tc>
                <w:tcPr>
                  <w:tcW w:type="dxa" w:w="500"/>
                  <w:vMerge w:val="restart"/>
                  <w:tcBorders/>
                  <w:tcMar>
                    <w:start w:w="0" w:type="dxa"/>
                    <w:end w:w="0" w:type="dxa"/>
                  </w:tcMar>
                  <w:tcMar>
                    <w:start w:w="0" w:type="dxa"/>
                    <w:end w:w="0" w:type="dxa"/>
                  </w:tcMar>
                </w:tcPr>
                <w:p>
                  <w:pPr>
                    <w:autoSpaceDN w:val="0"/>
                    <w:autoSpaceDE w:val="0"/>
                    <w:widowControl/>
                    <w:spacing w:line="233" w:lineRule="auto" w:before="6" w:after="0"/>
                    <w:ind w:left="40" w:right="0" w:firstLine="0"/>
                    <w:jc w:val="left"/>
                  </w:pPr>
                  <w:r>
                    <w:rPr>
                      <w:rFonts w:ascii="Arial" w:hAnsi="Arial" w:eastAsia="Arial"/>
                      <w:b/>
                      <w:i w:val="0"/>
                      <w:color w:val="000000"/>
                      <w:sz w:val="28"/>
                    </w:rPr>
                    <w:t xml:space="preserve">in </w:t>
                  </w:r>
                </w:p>
              </w:tc>
              <w:tc>
                <w:tcPr>
                  <w:tcW w:type="dxa" w:w="21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Environmental </w:t>
                  </w:r>
                </w:p>
              </w:tc>
            </w:tr>
            <w:tr>
              <w:trPr>
                <w:trHeight w:hRule="exact" w:val="322"/>
              </w:trPr>
              <w:tc>
                <w:tcPr>
                  <w:tcW w:type="dxa" w:w="19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Protection. </w:t>
                  </w:r>
                </w:p>
              </w:tc>
              <w:tc>
                <w:tcPr>
                  <w:tcW w:type="dxa" w:w="2100"/>
                  <w:tcBorders/>
                  <w:tcMar>
                    <w:start w:w="0" w:type="dxa"/>
                    <w:end w:w="0" w:type="dxa"/>
                  </w:tcMar>
                </w:tcPr>
                <w:p>
                  <w:pPr>
                    <w:autoSpaceDN w:val="0"/>
                    <w:autoSpaceDE w:val="0"/>
                    <w:widowControl/>
                    <w:spacing w:line="233" w:lineRule="auto" w:before="6" w:after="0"/>
                    <w:ind w:left="478" w:right="0" w:firstLine="0"/>
                    <w:jc w:val="left"/>
                  </w:pPr>
                  <w:r>
                    <w:rPr>
                      <w:rFonts w:ascii="Arial" w:hAnsi="Arial" w:eastAsia="Arial"/>
                      <w:b w:val="0"/>
                      <w:i w:val="0"/>
                      <w:color w:val="000000"/>
                      <w:sz w:val="28"/>
                    </w:rPr>
                    <w:t xml:space="preserve">International </w:t>
                  </w:r>
                </w:p>
              </w:tc>
              <w:tc>
                <w:tcPr>
                  <w:tcW w:type="dxa" w:w="1701"/>
                  <w:vMerge/>
                  <w:tcBorders/>
                </w:tcPr>
                <w:p/>
              </w:tc>
              <w:tc>
                <w:tcPr>
                  <w:tcW w:type="dxa" w:w="2180"/>
                  <w:tcBorders/>
                  <w:tcMar>
                    <w:start w:w="0" w:type="dxa"/>
                    <w:end w:w="0" w:type="dxa"/>
                  </w:tcMar>
                </w:tcPr>
                <w:p>
                  <w:pPr>
                    <w:autoSpaceDN w:val="0"/>
                    <w:autoSpaceDE w:val="0"/>
                    <w:widowControl/>
                    <w:spacing w:line="233" w:lineRule="auto" w:before="6" w:after="0"/>
                    <w:ind w:left="330"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organizations, agreements, and conventions tahlil qilinadi. Global environmental cooperation and sustainable development initiatives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participation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8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4" w:right="1872" w:firstLine="0"/>
              <w:jc w:val="left"/>
            </w:pPr>
            <w:r>
              <w:rPr>
                <w:rFonts w:ascii="Arial" w:hAnsi="Arial" w:eastAsia="Arial"/>
                <w:b w:val="0"/>
                <w:i w:val="0"/>
                <w:color w:val="000000"/>
                <w:sz w:val="28"/>
              </w:rPr>
              <w:t>environmental programs is evaluated. Mustaqil ta'lim</w:t>
            </w:r>
            <w:r>
              <w:rPr>
                <w:rFonts w:ascii="Arial" w:hAnsi="Arial" w:eastAsia="Arial"/>
                <w:b/>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The Development of Ecology in Uzbekistan.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Environmental Problems and Ways to Prevent Them. </w:t>
            </w:r>
            <w:r>
              <w:rPr>
                <w:rFonts w:ascii="Arial" w:hAnsi="Arial" w:eastAsia="Arial"/>
                <w:b w:val="0"/>
                <w:i w:val="0"/>
                <w:color w:val="000000"/>
                <w:sz w:val="28"/>
              </w:rPr>
              <w:t xml:space="preserve">Habitats of Living Organisms and the Adaptations of </w:t>
            </w:r>
            <w:r>
              <w:rPr>
                <w:rFonts w:ascii="Arial" w:hAnsi="Arial" w:eastAsia="Arial"/>
                <w:b w:val="0"/>
                <w:i w:val="0"/>
                <w:color w:val="000000"/>
                <w:sz w:val="28"/>
              </w:rPr>
              <w:t xml:space="preserve">Organisms to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Mechanisms of Various Environmental Factors </w:t>
            </w:r>
            <w:r>
              <w:rPr>
                <w:rFonts w:ascii="Arial" w:hAnsi="Arial" w:eastAsia="Arial"/>
                <w:b w:val="0"/>
                <w:i w:val="0"/>
                <w:color w:val="000000"/>
                <w:sz w:val="28"/>
              </w:rPr>
              <w:t xml:space="preserve">Affecting Living Organisms.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Human Demographics and Atrof-muhit muhofazasi. The Concept of the Noosphere and Atrof-muhit muhofazasi.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Mining, Chemical and Metallurgical Industries and Atrof-muhit muhofazasi.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Climate Change and Ecological Adaptation.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Biodiversity Conservation and Sustainable Use of </w:t>
            </w:r>
            <w:r>
              <w:rPr>
                <w:rFonts w:ascii="Arial" w:hAnsi="Arial" w:eastAsia="Arial"/>
                <w:b w:val="0"/>
                <w:i w:val="0"/>
                <w:color w:val="000000"/>
                <w:sz w:val="28"/>
              </w:rPr>
              <w:t xml:space="preserve">Natural Resources.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307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23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Water Resources Management and Water Pollution </w:t>
            </w:r>
            <w:r>
              <w:rPr>
                <w:rFonts w:ascii="Arial" w:hAnsi="Arial" w:eastAsia="Arial"/>
                <w:b w:val="0"/>
                <w:i w:val="0"/>
                <w:color w:val="000000"/>
                <w:sz w:val="28"/>
              </w:rPr>
              <w:t xml:space="preserve">Control.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Air Pollution, Its Sources and Prevention Measures.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Waste Management and Recycling Technologies. </w:t>
            </w:r>
            <w:r>
              <w:rPr>
                <w:rFonts w:ascii="Arial" w:hAnsi="Arial" w:eastAsia="Arial"/>
                <w:b w:val="0"/>
                <w:i w:val="0"/>
                <w:color w:val="000000"/>
                <w:sz w:val="28"/>
              </w:rPr>
              <w:t xml:space="preserve">Renewable Energy Sources and Environmental </w:t>
            </w:r>
            <w:r>
              <w:rPr>
                <w:rFonts w:ascii="Arial" w:hAnsi="Arial" w:eastAsia="Arial"/>
                <w:b w:val="0"/>
                <w:i w:val="0"/>
                <w:color w:val="000000"/>
                <w:sz w:val="28"/>
              </w:rPr>
              <w:t xml:space="preserve">Sustainability.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Monitoring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Assessment Methods.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1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Environmental Agreements</w:t>
            </w:r>
            <w:r>
              <w:rPr>
                <w:rFonts w:ascii="Arial" w:hAnsi="Arial" w:eastAsia="Arial"/>
                <w:b/>
                <w:i w:val="0"/>
                <w:color w:val="000000"/>
                <w:sz w:val="28"/>
              </w:rPr>
              <w:t xml:space="preserve">. </w:t>
            </w:r>
          </w:p>
        </w:tc>
      </w:tr>
      <w:tr>
        <w:trPr>
          <w:trHeight w:hRule="exact" w:val="4316"/>
        </w:trPr>
        <w:tc>
          <w:tcPr>
            <w:tcW w:type="dxa" w:w="298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3.2000000000000455"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foundations of ekologiya va atrof-muhit muhofazasi is formed. The biosphere, the theory of Vernadsky, and the classification of natural resources are taught. Methods for the protection of atmospheric air, water, and land resources are taught. Skills for the conservation of biological diversity and specially protected areas are developed. Competence in analyzing environmental problems, including island effects, salinization, and climate change, and their prevention methods, is developed. Competencies in sustainable development, environmental education, and the wise use of natural resources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Ekologiya va atrof-muhit muhofazasi </w:t>
            </w:r>
          </w:p>
        </w:tc>
      </w:tr>
      <w:tr>
        <w:trPr>
          <w:trHeight w:hRule="exact" w:val="560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28" w:after="4"/>
              <w:ind w:left="104" w:right="0" w:firstLine="0"/>
              <w:jc w:val="left"/>
            </w:pPr>
            <w:r>
              <w:rPr>
                <w:rFonts w:ascii="Arial" w:hAnsi="Arial" w:eastAsia="Arial"/>
                <w:b w:val="0"/>
                <w:i w:val="0"/>
                <w:color w:val="000000"/>
                <w:sz w:val="28"/>
              </w:rPr>
              <w:t xml:space="preserve">Student performance is assessed through continuous assessment (20%), midterm assessment (30%), and a </w:t>
              <w:tab/>
              <w:t xml:space="preserve">yakuniy baholash </w:t>
              <w:tab/>
              <w:t xml:space="preserve">(50%). </w:t>
              <w:tab/>
              <w:t xml:space="preserve">The </w:t>
              <w:tab/>
              <w:t xml:space="preserve">continuous assessment </w:t>
              <w:tab/>
              <w:t xml:space="preserve">baholaydi students' </w:t>
              <w:tab/>
              <w:tab/>
              <w:t xml:space="preserve">classroom participation, practical activities, seminar munozaras, presentations, and the successful completion of independent study assignments. These include tahlil qiladi of environmental problems, climate change adaptation, biodiversity conservation, sustainable use of natural resources, water resource management, waste management and recycling technologies, renewable energy, environmental legislation, and the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22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principles. The midterm assessment consists of </w:t>
            </w:r>
            <w:r>
              <w:rPr>
                <w:rFonts w:ascii="Arial" w:hAnsi="Arial" w:eastAsia="Arial"/>
                <w:b w:val="0"/>
                <w:i w:val="0"/>
                <w:color w:val="000000"/>
                <w:sz w:val="28"/>
              </w:rPr>
              <w:t xml:space="preserve">written assignments, short in-class quizzes, practical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308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47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independent study projects. Students are assessed </w:t>
            </w:r>
            <w:r>
              <w:rPr>
                <w:rFonts w:ascii="Arial" w:hAnsi="Arial" w:eastAsia="Arial"/>
                <w:b w:val="0"/>
                <w:i w:val="0"/>
                <w:color w:val="000000"/>
                <w:sz w:val="28"/>
              </w:rPr>
              <w:t xml:space="preserve">on their ability to analyze environmental issues, </w:t>
            </w:r>
            <w:r>
              <w:rPr>
                <w:rFonts w:ascii="Arial" w:hAnsi="Arial" w:eastAsia="Arial"/>
                <w:b w:val="0"/>
                <w:i w:val="0"/>
                <w:color w:val="000000"/>
                <w:sz w:val="28"/>
              </w:rPr>
              <w:t xml:space="preserve">evaluate the impacts of climate change, explain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14"/>
              </w:trPr>
              <w:tc>
                <w:tcPr>
                  <w:tcW w:type="dxa" w:w="192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306" w:right="0" w:firstLine="0"/>
                    <w:jc w:val="left"/>
                  </w:pPr>
                  <w:r>
                    <w:rPr>
                      <w:rFonts w:ascii="Arial" w:hAnsi="Arial" w:eastAsia="Arial"/>
                      <w:b w:val="0"/>
                      <w:i w:val="0"/>
                      <w:color w:val="000000"/>
                      <w:sz w:val="28"/>
                    </w:rPr>
                    <w:t xml:space="preserve">strategies, </w:t>
                  </w:r>
                </w:p>
              </w:tc>
              <w:tc>
                <w:tcPr>
                  <w:tcW w:type="dxa" w:w="126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8" w:after="0"/>
                    <w:ind w:left="324" w:right="0" w:firstLine="0"/>
                    <w:jc w:val="left"/>
                  </w:pPr>
                  <w:r>
                    <w:rPr>
                      <w:rFonts w:ascii="Arial" w:hAnsi="Arial" w:eastAsia="Arial"/>
                      <w:b w:val="0"/>
                      <w:i w:val="0"/>
                      <w:color w:val="000000"/>
                      <w:sz w:val="28"/>
                    </w:rPr>
                    <w:t xml:space="preserve">protection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measures, </w:t>
                  </w:r>
                </w:p>
              </w:tc>
              <w:tc>
                <w:tcPr>
                  <w:tcW w:type="dxa" w:w="1260"/>
                  <w:tcBorders/>
                  <w:tcMar>
                    <w:start w:w="0" w:type="dxa"/>
                    <w:end w:w="0" w:type="dxa"/>
                  </w:tcMar>
                </w:tcPr>
                <w:p>
                  <w:pPr>
                    <w:autoSpaceDN w:val="0"/>
                    <w:autoSpaceDE w:val="0"/>
                    <w:widowControl/>
                    <w:spacing w:line="233" w:lineRule="auto" w:before="8" w:after="0"/>
                    <w:ind w:left="140" w:right="0" w:firstLine="0"/>
                    <w:jc w:val="left"/>
                  </w:pPr>
                  <w:r>
                    <w:rPr>
                      <w:rFonts w:ascii="Arial" w:hAnsi="Arial" w:eastAsia="Arial"/>
                      <w:b w:val="0"/>
                      <w:i w:val="0"/>
                      <w:color w:val="000000"/>
                      <w:sz w:val="28"/>
                    </w:rPr>
                    <w:t xml:space="preserve">interpret </w:t>
                  </w:r>
                </w:p>
              </w:tc>
            </w:tr>
            <w:tr>
              <w:trPr>
                <w:trHeight w:hRule="exact" w:val="332"/>
              </w:trPr>
              <w:tc>
                <w:tcPr>
                  <w:tcW w:type="dxa" w:w="19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4" w:after="0"/>
                    <w:ind w:left="130"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development approaches, and propose practical solutions to environmental challenges. The yakuniy baholash may be conducted as a test, og'zaki imtihon, or yozma imtihon. The test examination consists of multiple-choice questions covering all ma'ruza topics of modul. The og'zaki imtihon baholaydi students' understanding of environmental concepts, sustainable development, environmental legislation, climate change adaptation,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energy,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international environmental cooperation through munozara and questioning. The yozma imtihon consists of theoretical and analytical questions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atrof-muhit muhofazasi, yashil rivojlanish, natural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ecological culture, and their ability to apply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environmental problems. Successful completion of all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assignments is required as an essential component of </w:t>
            </w:r>
            <w:r>
              <w:rPr>
                <w:rFonts w:ascii="Arial" w:hAnsi="Arial" w:eastAsia="Arial"/>
                <w:b w:val="0"/>
                <w:i w:val="0"/>
                <w:color w:val="000000"/>
                <w:sz w:val="28"/>
              </w:rPr>
              <w:t xml:space="preserve">the overall module assessment. </w:t>
            </w:r>
          </w:p>
        </w:tc>
      </w:tr>
      <w:tr>
        <w:trPr>
          <w:trHeight w:hRule="exact" w:val="41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1. M. Abramatov, X. Zokirov. Ecology and Nature Conservation. Darslik. – Tashkent, PUBLISHING HIGH FUTURE OK, 2024. – 219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S.N. Khashimova. "Green Economy". Tashkent. "Ma'rifat". 2024. Darslik.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A.V. Vakhobov, Sh.Kh. Khajibakiyev. "Green </w:t>
            </w:r>
            <w:r>
              <w:rPr>
                <w:rFonts w:ascii="Arial" w:hAnsi="Arial" w:eastAsia="Arial"/>
                <w:b w:val="0"/>
                <w:i w:val="0"/>
                <w:color w:val="000000"/>
                <w:sz w:val="28"/>
              </w:rPr>
              <w:t xml:space="preserve">Economy". Tashkent: "Universitet", 2020. – 262 pp. </w:t>
            </w:r>
            <w:r>
              <w:rPr>
                <w:rFonts w:ascii="Arial" w:hAnsi="Arial" w:eastAsia="Arial"/>
                <w:b w:val="0"/>
                <w:i w:val="0"/>
                <w:color w:val="000000"/>
                <w:sz w:val="28"/>
              </w:rPr>
              <w:t xml:space="preserve">4. Nigmatov. Theoretical Foundations of Ecology. </w:t>
            </w:r>
            <w:r>
              <w:rPr>
                <w:rFonts w:ascii="Arial" w:hAnsi="Arial" w:eastAsia="Arial"/>
                <w:b w:val="0"/>
                <w:i w:val="0"/>
                <w:color w:val="000000"/>
                <w:sz w:val="28"/>
              </w:rPr>
              <w:t xml:space="preserve">Tashkent, 2014. 260 pages.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Odum Y. Fundamentals of Ecology. Translation of </w:t>
            </w:r>
            <w:r>
              <w:rPr>
                <w:rFonts w:ascii="Arial" w:hAnsi="Arial" w:eastAsia="Arial"/>
                <w:b w:val="0"/>
                <w:i w:val="0"/>
                <w:color w:val="000000"/>
                <w:sz w:val="28"/>
              </w:rPr>
              <w:t xml:space="preserve">the English edition. M.: Mir, 1975, 740 pp.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Mustafoyev S., O'roqov S., Suvonov P. General </w:t>
            </w:r>
            <w:r>
              <w:rPr>
                <w:rFonts w:ascii="Arial" w:hAnsi="Arial" w:eastAsia="Arial"/>
                <w:b w:val="0"/>
                <w:i w:val="0"/>
                <w:color w:val="000000"/>
                <w:sz w:val="28"/>
              </w:rPr>
              <w:t xml:space="preserve">Ecology. Tashkent, 2006.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7. Tursunov X.T., Rakhimova T.U. Ecology: A Darslik. Tashkent, 2006. </w:t>
            </w:r>
            <w:r>
              <w:rPr>
                <w:rFonts w:ascii="Arial" w:hAnsi="Arial" w:eastAsia="Arial"/>
                <w:b w:val="0"/>
                <w:i w:val="0"/>
                <w:color w:val="000000"/>
                <w:sz w:val="28"/>
              </w:rPr>
            </w:r>
          </w:p>
        </w:tc>
      </w:tr>
      <w:tr>
        <w:trPr>
          <w:trHeight w:hRule="exact" w:val="10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Mukhamadi Abramatov - Candidate of Biological Sciences, Dotsent; Mukhriddin Qodirov - Teacher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ROBOTOTEXNIKA ASOSLARI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ROBOTOTEXNIKA ASOSLARI</w:t>
            </w:r>
          </w:p>
        </w:tc>
      </w:tr>
      <w:tr>
        <w:trPr>
          <w:trHeight w:hRule="exact" w:val="4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RBA305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76 soat (44 soat Ma'ruza, 32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semester </w:t>
            </w:r>
          </w:p>
        </w:tc>
      </w:tr>
      <w:tr>
        <w:trPr>
          <w:trHeight w:hRule="exact" w:val="43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Modulning maqsadi Robototexnika asoslari ta'minlashdan iborat students with theoretical and practical knowledge of the structure, operating principles, and application areas of robotic systems. Through ushbu fan, students are taught the fundamentals of designing and controlling the mechanical components of robots. The electronic and software components of robots are also studied. Skills in working with sensors, actuators, and microcontrollers are developed. Students develop competencies in utilising modern robototexnika technologies. The Modul prepares students to innovatively solve practical problems using robototexnika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fundamental concepts, principles, and development trends of robototexnika.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Can explain the structure, components and </w:t>
            </w:r>
            <w:r>
              <w:rPr>
                <w:rFonts w:ascii="Arial" w:hAnsi="Arial" w:eastAsia="Arial"/>
                <w:b w:val="0"/>
                <w:i w:val="0"/>
                <w:color w:val="000000"/>
                <w:sz w:val="28"/>
              </w:rPr>
              <w:t xml:space="preserve">operating mechanisms of robots.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Tushunadi the functions and operating principles of sensors, actuators, microcontrollers and control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Has knowledge of dasturlash methods and control algorithms used in robotic systems. </w:t>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310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99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LO5. Is aware of the potential applications of robototexnika technologies in industry, service, medicine, education and other fields.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LO6. Master the theoretical foundations of the </w:t>
            </w:r>
            <w:r>
              <w:rPr>
                <w:rFonts w:ascii="Arial" w:hAnsi="Arial" w:eastAsia="Arial"/>
                <w:b w:val="0"/>
                <w:i w:val="0"/>
                <w:color w:val="000000"/>
                <w:sz w:val="28"/>
              </w:rPr>
              <w:t xml:space="preserve">processes for designing, modelling and testing robotic </w:t>
            </w:r>
            <w:r>
              <w:rPr>
                <w:rFonts w:ascii="Arial" w:hAnsi="Arial" w:eastAsia="Arial"/>
                <w:b w:val="0"/>
                <w:i w:val="0"/>
                <w:color w:val="000000"/>
                <w:sz w:val="28"/>
              </w:rPr>
              <w:t xml:space="preserve">devices.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Will have practical skills in assembling, configuring and commissioning robotic devices.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LO8. Can connect sensors and actuators to </w:t>
            </w:r>
            <w:r>
              <w:rPr>
                <w:rFonts w:ascii="Arial" w:hAnsi="Arial" w:eastAsia="Arial"/>
                <w:b w:val="0"/>
                <w:i w:val="0"/>
                <w:color w:val="000000"/>
                <w:sz w:val="28"/>
              </w:rPr>
              <w:t xml:space="preserve">microcontrollers and programme them to control their </w:t>
            </w:r>
            <w:r>
              <w:rPr>
                <w:rFonts w:ascii="Arial" w:hAnsi="Arial" w:eastAsia="Arial"/>
                <w:b w:val="0"/>
                <w:i w:val="0"/>
                <w:color w:val="000000"/>
                <w:sz w:val="28"/>
              </w:rPr>
              <w:t xml:space="preserve">operation.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Can develop and implement algorithms for </w:t>
            </w:r>
            <w:r>
              <w:rPr>
                <w:rFonts w:ascii="Arial" w:hAnsi="Arial" w:eastAsia="Arial"/>
                <w:b w:val="0"/>
                <w:i w:val="0"/>
                <w:color w:val="000000"/>
                <w:sz w:val="28"/>
              </w:rPr>
              <w:t xml:space="preserve">controlling robot motion.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LO10. Acquires skills in modelling, testing and </w:t>
            </w:r>
            <w:r>
              <w:rPr>
                <w:rFonts w:ascii="Arial" w:hAnsi="Arial" w:eastAsia="Arial"/>
                <w:b w:val="0"/>
                <w:i w:val="0"/>
                <w:color w:val="000000"/>
                <w:sz w:val="28"/>
              </w:rPr>
              <w:t xml:space="preserve">analysing the results of robotic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Can effectively use modern software tools and technologies in creating robototexnika projects.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They will be qualified to develop, improve and </w:t>
            </w:r>
            <w:r>
              <w:rPr>
                <w:rFonts w:ascii="Arial" w:hAnsi="Arial" w:eastAsia="Arial"/>
                <w:b w:val="0"/>
                <w:i w:val="0"/>
                <w:color w:val="000000"/>
                <w:sz w:val="28"/>
              </w:rPr>
              <w:t>apply robotic solutions to practical problems in real-</w:t>
            </w:r>
            <w:r>
              <w:rPr>
                <w:rFonts w:ascii="Arial" w:hAnsi="Arial" w:eastAsia="Arial"/>
                <w:b w:val="0"/>
                <w:i w:val="0"/>
                <w:color w:val="000000"/>
                <w:sz w:val="28"/>
              </w:rPr>
              <w:t xml:space="preserve">world settings.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Can carry out professional activities in the design, development and implementation of robotic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They will have the competence to assess the </w:t>
            </w:r>
            <w:r>
              <w:rPr>
                <w:rFonts w:ascii="Arial" w:hAnsi="Arial" w:eastAsia="Arial"/>
                <w:b w:val="0"/>
                <w:i w:val="0"/>
                <w:color w:val="000000"/>
                <w:sz w:val="28"/>
              </w:rPr>
              <w:t xml:space="preserve">technical condition of robots, diagnose faults, and </w:t>
            </w:r>
            <w:r>
              <w:rPr>
                <w:rFonts w:ascii="Arial" w:hAnsi="Arial" w:eastAsia="Arial"/>
                <w:b w:val="0"/>
                <w:i w:val="0"/>
                <w:color w:val="000000"/>
                <w:sz w:val="28"/>
              </w:rPr>
              <w:t xml:space="preserve">identify and rectify any malfunctions that arise.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LO15. They can create and manage automated </w:t>
            </w:r>
            <w:r>
              <w:rPr>
                <w:rFonts w:ascii="Arial" w:hAnsi="Arial" w:eastAsia="Arial"/>
                <w:b w:val="0"/>
                <w:i w:val="0"/>
                <w:color w:val="000000"/>
                <w:sz w:val="28"/>
              </w:rPr>
              <w:t xml:space="preserve">systems based on microcontrollers, sensors and </w:t>
            </w:r>
            <w:r>
              <w:rPr>
                <w:rFonts w:ascii="Arial" w:hAnsi="Arial" w:eastAsia="Arial"/>
                <w:b w:val="0"/>
                <w:i w:val="0"/>
                <w:color w:val="000000"/>
                <w:sz w:val="28"/>
              </w:rPr>
              <w:t xml:space="preserve">control modules. </w:t>
            </w:r>
          </w:p>
        </w:tc>
      </w:tr>
      <w:tr>
        <w:trPr>
          <w:trHeight w:hRule="exact" w:val="3874"/>
        </w:trPr>
        <w:tc>
          <w:tcPr>
            <w:tcW w:type="dxa" w:w="298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Introduction to Robototexnika. The Subject Matter, Aims and Objectives of the Science of Robototexnika. The concept of robototexnika, its objectives, scope, and significance in modern technology o'rganiladi. The role of robototexnika in industry, science, education, and everyday life ko'rib chiqiladi. The interdisciplinary nature of robototexnika and its relationship with mechanics,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7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electronics,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science,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intelligence are explored.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Classification of Robots and Fields of Application. </w:t>
            </w:r>
            <w:r>
              <w:rPr>
                <w:rFonts w:ascii="Arial" w:hAnsi="Arial" w:eastAsia="Arial"/>
                <w:b w:val="0"/>
                <w:i w:val="0"/>
                <w:color w:val="000000"/>
                <w:sz w:val="28"/>
              </w:rPr>
              <w:t xml:space="preserve">Different classifications of robots based on structure,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311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mobility, functionality, and application areas o'rganiladi. The use of robots in manufacturing, healthcare, agriculture, transportation, education, military systems, and service industries ko'rib chiqiladi. The advantages and limitations of various robotic systems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History of Robototexnika and Modern Trends. The tarixiy rivojlanish of robototexnika, from early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mechanical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systems, is explored. Major milestones in robototexnika development o'rganiladi. Current trends, innovations, and future directions in robotic technologies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Structure and Main Components of Robots. The architecture of robotic systems and their main components o'rganiladi. Mechanical structures, sensors, actuators, controllers, and power systems ko'rib chiqiladi. The interaction between these components in performing robotic tasks muhokama qilinadi. Fundamentals of Mechanics in Robototexnika. The basic principles of mechanics used in robotic systems o'rganiladi. Force, motion, torque, balance, and mechanical transmission systems ko'rib chiqiladi. The role of mechanical engineering principles in robot design and operation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Robot Kinematics and Types of Motion. Robot movement and kinematic models o'rganiladi. Coordinate systems, degrees of freedom, position, velocity, and trajectory planning ko'rib chiqiladi. Different types of robotic motion and movement control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Robot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Manipulators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24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Design </w:t>
                  </w:r>
                </w:p>
              </w:tc>
            </w:tr>
          </w:tbl>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Characteristics. The structure and operation of robot manipulators o'rganiladi. Robotic arms, joints, links, and end effectors ko'rib chiqiladi. Design principles and applications of robotic manipulators in industrial environments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Drive Mechanisms and Transmissions in Robots. Mechanical transmission systems used in robots o'rganiladi. Gears, belts, chains, and transmission mechanisms ko'rib chiqiladi. Their role in converting and transmitting motion and power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Types of Actuators and Drivers and Their Operating Principles. Different types of actuators, including electric, pneumatic, and hydraulic systems, o'rganiladi. Motor drivers and control circuits ko'rib chiqiladi. Actuator performance characteristics and applications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Motors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Servo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Mechanisms in Robototexnika. DC motors, stepper motors, and servo motors o'rganiladi. Their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methods ko'rib chiqiladi. Applications of motor systems in robotic projects tahlil qilinadi.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General Overview of Sensors and Detectors. Sensor technologies used in robototexnika o'rganiladi. The functions and classifications of sensors ko'rib chiqiladi. Data acquisition and environmental monitoring through sensor systems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Use of Distance, Temperature and Light Sensors in Robots. The operation and applications of ultrasonic, infrared, temperature, and light sensors o'rganiladi. Sensors are integrated into robotic systems. Sensor data tahlil qilinadi for automation and decision-making processes.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Vision Systems and Tasvir qayta ishlash in Robots. Computer vision concepts and tasvir qayta ishlash techniques o'rganiladi. The methods by which robots detect, recognize, and interpret visual information ko'rib chiqiladi. The role of cameras and vision systems in intelligent robototexnika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Control Fundamentals of Robotic Systems. The principles of robot control systems o'rganiladi. Open-loop and closed-loop control methods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Stability,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0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robotic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operations muhokama qilinadi.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Feedback and Automatic Control Systems in Robots. Feedback mechanisms and automatic control principles o'rganiladi. The interaction between sensors and controllers in improving robot performance ko'rib chiqiladi. Practical examples of automated robotic systems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Fundamentals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8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Microcontrollers. </w:t>
            </w:r>
            <w:r>
              <w:rPr>
                <w:rFonts w:ascii="Arial" w:hAnsi="Arial" w:eastAsia="Arial"/>
                <w:b w:val="0"/>
                <w:i w:val="0"/>
                <w:color w:val="000000"/>
                <w:sz w:val="28"/>
              </w:rPr>
              <w:t xml:space="preserve">The architecture and operation of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microprocessors and microcontrollers o'rganiladi. Their role in robot control and o'rnatilgan tizimlar ko'rib chiqiladi. Practical applications in robototexnika projects are explored.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The Arduino Platform and Its Applications in Robototexnika. The Arduino platform o'rganiladi, together with its architecture, dasturlash environment, and hardware components. The use of Arduino for sensor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Applications of Arduino in robotic automation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 </w:t>
                  </w:r>
                </w:p>
              </w:tc>
              <w:tc>
                <w:tcPr>
                  <w:tcW w:type="dxa" w:w="224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i w:val="0"/>
                      <w:color w:val="000000"/>
                      <w:sz w:val="28"/>
                    </w:rPr>
                    <w:t xml:space="preserve">Programming.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Dasturlash concepts used in robototexnika o'rganiladi.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dasturlash logic ko'rib chiqiladi. Simple robotic control programs are developed.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Creating Algorithms and Software for Robots. Algorithm design and dasturiy ta'minot ishlab chiqish for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2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techniques and decision-making processes ko'rib chiqiladi. Algorithms for autonomous robot behavior are developed.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 xml:space="preserve">Mobile Robots and Autonomous Navigation Systems. Mobile robot platforms and navigation techniques o'rganiladi. Localization, mapping, path planning, and obstacle avoidance methods ko'rib chiqiladi. Autonomous movement and intelligent navigation systems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Industrial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Automation </w:t>
                  </w:r>
                </w:p>
              </w:tc>
              <w:tc>
                <w:tcPr>
                  <w:tcW w:type="dxa" w:w="5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Manufacturing Processes. Industrial robototexnika and automated production systems are explored. Robotic applications in manufacturing, assembly, quality control, and logistics o'rganiladi. The impact of automation on modern industry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Prospective Directions in Sun'iy intellekt and Robototexnika. The integration of sun'iy intellekt and robototexnika o'rganiladi. Machine learning, intelligent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agents,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ko'rib chiqiladi. Future trends and innovations in intelligent robototexnika tahlil qilinadi.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Introduction to the Arduino Platform and Software Environment Installation. The Arduino IDE is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installed and configured. The Arduino board structure and development environment are explored. The workflow of creating and uploading programs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Creating and Uploading the First Program on the Arduino Device. A simple Arduino program is written and uploaded. The program structure, including the setup() and loop() functions, ko'rib chiqiladi. Program execution is tested on the hardware.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Working with Analogue and Digital Input/Output Ports. Digital and analog pins o'rganiladi. Input signals are read, and output devices are controlled. Practical skills in hardware interfacing are developed. Working with the Serial Monitor and Data Exchange Processes. The Serial Monitor is used for debugging and communication. Data is sent and received between Arduino and a computer. Sensor readings and system performance are monitored. Working with Variables, Arithmetic Operations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Programmatic </w:t>
                  </w:r>
                </w:p>
              </w:tc>
              <w:tc>
                <w:tcPr>
                  <w:tcW w:type="dxa" w:w="1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Calculations.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Variables and data types are used in Arduino dasturlash. Arithmetic operations and calculations are performed. Problem-solving skills are developed through dasturlash exercises.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Control Algorithms Using Conditional </w:t>
            </w:r>
            <w:r>
              <w:rPr>
                <w:rFonts w:ascii="Arial" w:hAnsi="Arial" w:eastAsia="Arial"/>
                <w:b/>
                <w:i w:val="0"/>
                <w:color w:val="000000"/>
                <w:sz w:val="28"/>
              </w:rPr>
              <w:t xml:space="preserve">Operators (if, else). </w:t>
            </w:r>
            <w:r>
              <w:rPr>
                <w:rFonts w:ascii="Arial" w:hAnsi="Arial" w:eastAsia="Arial"/>
                <w:b w:val="0"/>
                <w:i w:val="0"/>
                <w:color w:val="000000"/>
                <w:sz w:val="28"/>
              </w:rPr>
              <w:t xml:space="preserve">Decision-making logic is </w:t>
            </w:r>
            <w:r>
              <w:rPr>
                <w:rFonts w:ascii="Arial" w:hAnsi="Arial" w:eastAsia="Arial"/>
                <w:b w:val="0"/>
                <w:i w:val="0"/>
                <w:color w:val="000000"/>
                <w:sz w:val="28"/>
              </w:rPr>
              <w:t xml:space="preserve">implemented in programs. Conditional statements are </w:t>
            </w:r>
            <w:r>
              <w:rPr>
                <w:rFonts w:ascii="Arial" w:hAnsi="Arial" w:eastAsia="Arial"/>
                <w:b w:val="0"/>
                <w:i w:val="0"/>
                <w:color w:val="000000"/>
                <w:sz w:val="28"/>
              </w:rPr>
              <w:t xml:space="preserve">used to control system behavior. Intelligent responses </w:t>
            </w:r>
            <w:r>
              <w:rPr>
                <w:rFonts w:ascii="Arial" w:hAnsi="Arial" w:eastAsia="Arial"/>
                <w:b w:val="0"/>
                <w:i w:val="0"/>
                <w:color w:val="000000"/>
                <w:sz w:val="28"/>
              </w:rPr>
              <w:t xml:space="preserve">to sensor inputs are developed.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Connecting LEDs and Controlling Them Based on an Algorithm. LED circuits are built, and LED control is programmed. Digital outputs and timing functions ko'rib chiqiladi. Simple lighting control systems are created.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Various Lighting Effects Using Multiple LEDs. LED patterns and visual effects are designed. Sequential and dynamic lighting systems are programmed. Creativity and dasturlash skills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Generate a PWM Signal Using the AnalogWrite() Function. Pulse-width modulation techniques o'rganiladi. Brightness and power levels are controlled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33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using PWM signals. PWM is applied in practical </w:t>
            </w:r>
            <w:r>
              <w:rPr>
                <w:rFonts w:ascii="Arial" w:hAnsi="Arial" w:eastAsia="Arial"/>
                <w:b w:val="0"/>
                <w:i w:val="0"/>
                <w:color w:val="000000"/>
                <w:sz w:val="28"/>
              </w:rPr>
              <w:t xml:space="preserve">electronics projects.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Controlling an RGB LED and Producing Various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Colours.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RGB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connected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programmed. Colors are mixed using PWM control. </w:t>
            </w:r>
            <w:r>
              <w:rPr>
                <w:rFonts w:ascii="Arial" w:hAnsi="Arial" w:eastAsia="Arial"/>
                <w:b w:val="0"/>
                <w:i w:val="0"/>
                <w:color w:val="000000"/>
                <w:sz w:val="28"/>
              </w:rPr>
              <w:t xml:space="preserve">Interactive lighting applications are developed. </w:t>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Processing Input Signals Using a Button. </w:t>
            </w:r>
            <w:r>
              <w:rPr>
                <w:rFonts w:ascii="Arial" w:hAnsi="Arial" w:eastAsia="Arial"/>
                <w:b w:val="0"/>
                <w:i w:val="0"/>
                <w:color w:val="000000"/>
                <w:sz w:val="28"/>
              </w:rPr>
              <w:t xml:space="preserve">Button </w:t>
            </w:r>
            <w:r>
              <w:rPr>
                <w:rFonts w:ascii="Arial" w:hAnsi="Arial" w:eastAsia="Arial"/>
                <w:b w:val="0"/>
                <w:i w:val="0"/>
                <w:color w:val="000000"/>
                <w:sz w:val="28"/>
              </w:rPr>
              <w:t xml:space="preserve">states are read, and user input is detected. Control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button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interactions. Interactive electronic systems are </w:t>
            </w:r>
            <w:r>
              <w:rPr>
                <w:rFonts w:ascii="Arial" w:hAnsi="Arial" w:eastAsia="Arial"/>
                <w:b w:val="0"/>
                <w:i w:val="0"/>
                <w:color w:val="000000"/>
                <w:sz w:val="28"/>
              </w:rPr>
              <w:t xml:space="preserve">developed.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Reading and Analysing Analogue Signals Using a </w:t>
            </w:r>
            <w:r>
              <w:rPr>
                <w:rFonts w:ascii="Arial" w:hAnsi="Arial" w:eastAsia="Arial"/>
                <w:b/>
                <w:i w:val="0"/>
                <w:color w:val="000000"/>
                <w:sz w:val="28"/>
              </w:rPr>
              <w:t xml:space="preserve">Potentiometer. </w:t>
            </w:r>
            <w:r>
              <w:rPr>
                <w:rFonts w:ascii="Arial" w:hAnsi="Arial" w:eastAsia="Arial"/>
                <w:b w:val="0"/>
                <w:i w:val="0"/>
                <w:color w:val="000000"/>
                <w:sz w:val="28"/>
              </w:rPr>
              <w:t xml:space="preserve">Potentiometers are used as analog </w:t>
            </w:r>
            <w:r>
              <w:rPr>
                <w:rFonts w:ascii="Arial" w:hAnsi="Arial" w:eastAsia="Arial"/>
                <w:b w:val="0"/>
                <w:i w:val="0"/>
                <w:color w:val="000000"/>
                <w:sz w:val="28"/>
              </w:rPr>
              <w:t xml:space="preserve">input devices. Sensor values are read and analyzed.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Analog control techniques are applied in projects. </w:t>
            </w:r>
            <w:r>
              <w:rPr>
                <w:rFonts w:ascii="Arial" w:hAnsi="Arial" w:eastAsia="Arial"/>
                <w:b/>
                <w:i w:val="0"/>
                <w:color w:val="000000"/>
                <w:sz w:val="28"/>
              </w:rPr>
              <w:t xml:space="preserve">Detection and Control of Light Levels Using a </w:t>
            </w:r>
            <w:r>
              <w:rPr>
                <w:rFonts w:ascii="Arial" w:hAnsi="Arial" w:eastAsia="Arial"/>
                <w:b/>
                <w:i w:val="0"/>
                <w:color w:val="000000"/>
                <w:sz w:val="28"/>
              </w:rPr>
              <w:t xml:space="preserve">Photoresistor. </w:t>
            </w:r>
            <w:r>
              <w:rPr>
                <w:rFonts w:ascii="Arial" w:hAnsi="Arial" w:eastAsia="Arial"/>
                <w:b w:val="0"/>
                <w:i w:val="0"/>
                <w:color w:val="000000"/>
                <w:sz w:val="28"/>
              </w:rPr>
              <w:t xml:space="preserve">Ambient light levels are measured </w:t>
            </w:r>
            <w:r>
              <w:rPr>
                <w:rFonts w:ascii="Arial" w:hAnsi="Arial" w:eastAsia="Arial"/>
                <w:b w:val="0"/>
                <w:i w:val="0"/>
                <w:color w:val="000000"/>
                <w:sz w:val="28"/>
              </w:rPr>
              <w:t xml:space="preserve">using photoresistors. Automatic lighting control </w:t>
            </w:r>
            <w:r>
              <w:rPr>
                <w:rFonts w:ascii="Arial" w:hAnsi="Arial" w:eastAsia="Arial"/>
                <w:b w:val="0"/>
                <w:i w:val="0"/>
                <w:color w:val="000000"/>
                <w:sz w:val="28"/>
              </w:rPr>
              <w:t xml:space="preserve">systems are created. Sensor-based automation </w:t>
            </w:r>
            <w:r>
              <w:rPr>
                <w:rFonts w:ascii="Arial" w:hAnsi="Arial" w:eastAsia="Arial"/>
                <w:b w:val="0"/>
                <w:i w:val="0"/>
                <w:color w:val="000000"/>
                <w:sz w:val="28"/>
              </w:rPr>
              <w:t xml:space="preserve">projects are developed.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Generating Sound and Musical Signals Using a Buzzer. Buzzers are programmed to generate tones and melodies. Frequency and timing control ko'rib chiqiladi. Audio feedback systems are developed. Connecting and Dasturlash a Servo Motor. Servo motors are controlled using Arduino. Position control and movement dasturlash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Servo mechanisms are applied in robotic projects. Create a Simple Robototexnika Project Using Sensors and Actuators. Sensors, actuators, and control algorithms are integrated into a complete robotic system. A simple robototexnika project is designed and implemented. Practical robototexnika and dasturlash skills are demonstrated.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Preparing for Practical Sessions and Completing </w:t>
            </w:r>
            <w:r>
              <w:rPr>
                <w:rFonts w:ascii="Arial" w:hAnsi="Arial" w:eastAsia="Arial"/>
                <w:b w:val="0"/>
                <w:i w:val="0"/>
                <w:color w:val="000000"/>
                <w:sz w:val="28"/>
              </w:rPr>
              <w:t xml:space="preserve">Assignments.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Independent Study of Literature and Learning Materials on Kompyuter dasturiy ta'minoti.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Performing Practical Tasks on Working with and </w:t>
            </w:r>
            <w:r>
              <w:rPr>
                <w:rFonts w:ascii="Arial" w:hAnsi="Arial" w:eastAsia="Arial"/>
                <w:b w:val="0"/>
                <w:i w:val="0"/>
                <w:color w:val="000000"/>
                <w:sz w:val="28"/>
              </w:rPr>
              <w:t xml:space="preserve">Upgrading Computer Components.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316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6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Study of Scientific Articles, Analytical Materials and </w:t>
            </w:r>
            <w:r>
              <w:rPr>
                <w:rFonts w:ascii="Arial" w:hAnsi="Arial" w:eastAsia="Arial"/>
                <w:b w:val="0"/>
                <w:i w:val="0"/>
                <w:color w:val="000000"/>
                <w:sz w:val="28"/>
              </w:rPr>
              <w:t xml:space="preserve">Sources.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Preparation of Mini-Projects Using Software Tools.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Independent Work.</w:t>
            </w:r>
          </w:p>
        </w:tc>
      </w:tr>
      <w:tr>
        <w:trPr>
          <w:trHeight w:hRule="exact" w:val="5928"/>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The module is delivered through a combination of ma'ruzas, laboratory classes, practical demonstrations, project-based learning, and independent study activities. Teaching methods include classroom instruction, interactive munozaras, and hands-on training with Arduino platforms. Sensor integration, actuator control, robototexnika dasturlash, and algorithm development are also taught. Circuit design, problem-solving exercises, project-based learning, teamwork activities, case studies, and presentations further support learning, together with the use of modern robototexnika and automation technologies. Practical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microcontrollers,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connecting and testing electronic components, </w:t>
            </w:r>
            <w:r>
              <w:rPr>
                <w:rFonts w:ascii="Arial" w:hAnsi="Arial" w:eastAsia="Arial"/>
                <w:b w:val="0"/>
                <w:i w:val="0"/>
                <w:color w:val="000000"/>
                <w:sz w:val="28"/>
              </w:rPr>
              <w:t xml:space="preserve">working with sensors and actuators, controlling LEDs, </w:t>
            </w:r>
            <w:r>
              <w:rPr>
                <w:rFonts w:ascii="Arial" w:hAnsi="Arial" w:eastAsia="Arial"/>
                <w:b w:val="0"/>
                <w:i w:val="0"/>
                <w:color w:val="000000"/>
                <w:sz w:val="28"/>
              </w:rPr>
              <w:t xml:space="preserve">buzzers, and servo motors, developing robotic </w:t>
            </w:r>
            <w:r>
              <w:rPr>
                <w:rFonts w:ascii="Arial" w:hAnsi="Arial" w:eastAsia="Arial"/>
                <w:b w:val="0"/>
                <w:i w:val="0"/>
                <w:color w:val="000000"/>
                <w:sz w:val="28"/>
              </w:rPr>
              <w:t xml:space="preserve">algorithms, building simple robotic systems, and </w:t>
            </w:r>
            <w:r>
              <w:rPr>
                <w:rFonts w:ascii="Arial" w:hAnsi="Arial" w:eastAsia="Arial"/>
                <w:b w:val="0"/>
                <w:i w:val="0"/>
                <w:color w:val="000000"/>
                <w:sz w:val="28"/>
              </w:rPr>
              <w:t xml:space="preserve">implementing automation projects using Arduino. </w:t>
            </w:r>
          </w:p>
        </w:tc>
      </w:tr>
      <w:tr>
        <w:trPr>
          <w:trHeight w:hRule="exact" w:val="978"/>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Dasturlash 1,2 </w:t>
              <w:br/>
              <w:t xml:space="preserve">Foundations of Sun'iy intellekt Ma'lumotlar tuzilmasi va algoritmlar </w:t>
            </w:r>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laboratory performance, practical robototexnika exercises, dasturlash assignments, seminar presentations, and the successful completion of independent study tasks, including Arduino dasturlash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9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circuit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assembly, servo motor control projects, and mini robototexnika projects. The midterm assessment consists of written assignments, short in-class quizzes, laboratory evaluations, and the assessment of independent study projects, such as robot control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317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39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algorithm development, sensor-based automation systems, Arduino-based applications, robototexnika project reports, technical presentations, and tahlil qiladi of modern robotic technologies. The yakuniy baholash is a yozma imtihon consisting of theoretical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questions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problem-solving </w:t>
                  </w:r>
                </w:p>
              </w:tc>
              <w:tc>
                <w:tcPr>
                  <w:tcW w:type="dxa" w:w="8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tasks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designed to assess students' understanding of robototexnika fundamentals, robotic systems, sensors and actuators, microcontrollers, Arduino dasturlash, automation technologies, intelligent systems, and their ability to apply engineering and dasturlash principles to robotic applications.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G.Y.Bo'ronova – Fundamentals of Virtual Robototexnika. Darslik. Buxoro 2023.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R.O. Sultanov, K.K. Matyakubov – Robototexnika asoslari. Darslik. Chirchiq 2023.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A. Aripov, M. Muxitdinov. Robototexnika asoslari. – Tashkent: A darslik for oliy ta'lim institutions of the O'zbekiston Respublikasi, 2022.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4. Sh. Nazirov, B. Axmedov. Microcontrollers and their </w:t>
            </w:r>
            <w:r>
              <w:rPr>
                <w:rFonts w:ascii="Arial" w:hAnsi="Arial" w:eastAsia="Arial"/>
                <w:b w:val="0"/>
                <w:i w:val="0"/>
                <w:color w:val="000000"/>
                <w:sz w:val="28"/>
              </w:rPr>
              <w:t xml:space="preserve">practical application. – Tashkent: Fan va Texnologiya, </w:t>
            </w:r>
            <w:r>
              <w:rPr>
                <w:rFonts w:ascii="Arial" w:hAnsi="Arial" w:eastAsia="Arial"/>
                <w:b w:val="0"/>
                <w:i w:val="0"/>
                <w:color w:val="000000"/>
                <w:sz w:val="28"/>
              </w:rPr>
              <w:t xml:space="preserve">2021.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5. A. Abduqodirov. Fundamentals of Dasturlash on the Arduino Platform. – Tashkent: Innovatsion Rivojlanish Nashriyot,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O. To'rayev, R. Karimov. Automation and Control </w:t>
            </w:r>
            <w:r>
              <w:rPr>
                <w:rFonts w:ascii="Arial" w:hAnsi="Arial" w:eastAsia="Arial"/>
                <w:b w:val="0"/>
                <w:i w:val="0"/>
                <w:color w:val="000000"/>
                <w:sz w:val="28"/>
              </w:rPr>
              <w:t xml:space="preserve">Systems. – Tashkent: Tafakkur Bo'stoni, 2020.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7. Introduction to Robototexnika: Mechanics and Control – John J. Craig. Pearson, 2018. </w:t>
            </w:r>
            <w:r>
              <w:rPr>
                <w:rFonts w:ascii="Arial" w:hAnsi="Arial" w:eastAsia="Arial"/>
                <w:b w:val="0"/>
                <w:i w:val="0"/>
                <w:color w:val="000000"/>
                <w:sz w:val="28"/>
              </w:rPr>
            </w:r>
          </w:p>
        </w:tc>
      </w:tr>
      <w:tr>
        <w:trPr>
          <w:trHeight w:hRule="exact" w:val="6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DASTURIY TA'MINOTI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nomi</w:t>
            </w:r>
          </w:p>
        </w:tc>
        <w:tc>
          <w:tcPr>
            <w:tcW w:type="dxa" w:w="680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KOMPYUTER DASTURIY TA'MINOTI</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KMT305 </w:t>
            </w:r>
          </w:p>
        </w:tc>
      </w:tr>
      <w:tr>
        <w:trPr>
          <w:trHeight w:hRule="exact" w:val="45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76 soat (44 soat Ma'ruza, 32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6" w:after="0"/>
        <w:ind w:left="0" w:right="20" w:firstLine="0"/>
        <w:jc w:val="right"/>
      </w:pPr>
      <w:r>
        <w:rPr>
          <w:rFonts w:ascii="Arial" w:hAnsi="Arial" w:eastAsia="Arial"/>
          <w:b w:val="0"/>
          <w:i w:val="0"/>
          <w:color w:val="000000"/>
          <w:sz w:val="28"/>
        </w:rPr>
        <w:t xml:space="preserve">318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semester </w:t>
            </w:r>
          </w:p>
        </w:tc>
      </w:tr>
      <w:tr>
        <w:trPr>
          <w:trHeight w:hRule="exact" w:val="46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Modulning maqsadi Kompyuter dasturiy ta'minoti rivojlantirishdan iborat students' deep understanding of the hardware and software components of computer systems. The Modul ko'rib chiqadi the structure of computer hardware and the methods for their effective management. During fan, students master the correct use of modern operatsion tizims and software tools. Students acquire practical skills in configuring computer hardware. Diagnostic skills are also developed. Students learn methods for optimally utilising computer hardware. Fan prepares qualified specialists capable of solving practical problems that arise in the field of information technology.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3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The student will have knowledge of the hardware and software architecture of computer systems and their principles of interaction.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Tushunadi the functions and mechanisms of the main components of a computer (processor, memory, storage devices, etc.).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Gains theoretical knowledge of the main functions and capabilities of modern operatsion tizims.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Has knowledge of the types of software and the </w:t>
            </w:r>
            <w:r>
              <w:rPr>
                <w:rFonts w:ascii="Arial" w:hAnsi="Arial" w:eastAsia="Arial"/>
                <w:b w:val="0"/>
                <w:i w:val="0"/>
                <w:color w:val="000000"/>
                <w:sz w:val="28"/>
              </w:rPr>
              <w:t xml:space="preserve">processes for installing and configuring them.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LO5. They will have an understanding of the main </w:t>
            </w:r>
            <w:r>
              <w:rPr>
                <w:rFonts w:ascii="Arial" w:hAnsi="Arial" w:eastAsia="Arial"/>
                <w:b w:val="0"/>
                <w:i w:val="0"/>
                <w:color w:val="000000"/>
                <w:sz w:val="28"/>
              </w:rPr>
              <w:t xml:space="preserve">problems that arise in computer systems and the </w:t>
            </w:r>
            <w:r>
              <w:rPr>
                <w:rFonts w:ascii="Arial" w:hAnsi="Arial" w:eastAsia="Arial"/>
                <w:b w:val="0"/>
                <w:i w:val="0"/>
                <w:color w:val="000000"/>
                <w:sz w:val="28"/>
              </w:rPr>
              <w:t xml:space="preserve">methods for diagnosing them.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Tushunadi the principles of security in information technology and the rules for the effective use of computer resources.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LO7. Namoyish etadi practical skills in correctly assembling, connecting and powering up computer hardware components.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Bajaradi the practical installation, configuration and effective use of operatsion tizims.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Independently carries out the processes of </w:t>
            </w:r>
            <w:r>
              <w:rPr>
                <w:rFonts w:ascii="Arial" w:hAnsi="Arial" w:eastAsia="Arial"/>
                <w:b w:val="0"/>
                <w:i w:val="0"/>
                <w:color w:val="000000"/>
                <w:sz w:val="28"/>
              </w:rPr>
              <w:t xml:space="preserve">installing, updating and configuring software.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319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80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LO10. Has the skills to diagnose and resolve faults </w:t>
            </w:r>
            <w:r>
              <w:rPr>
                <w:rFonts w:ascii="Arial" w:hAnsi="Arial" w:eastAsia="Arial"/>
                <w:b w:val="0"/>
                <w:i w:val="0"/>
                <w:color w:val="000000"/>
                <w:sz w:val="28"/>
              </w:rPr>
              <w:t xml:space="preserve">that occur in computer systems.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LO11. Qo'llaydi practices for the effective use and optimisation of system resources (CPU, memory, disk).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LO12. Ensures the safe use of computer and network resources in accordance with axborot xavfsizligi policies.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Competence to analyse and evaluate the hardware and software of computer systems at a professional level.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 xml:space="preserve">LO14. Competence in the effective selection,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operatsion tizims and software tools.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LO15. Competence in the technical maintenance and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3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computer hardware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components. </w:t>
            </w:r>
          </w:p>
        </w:tc>
      </w:tr>
      <w:tr>
        <w:trPr>
          <w:trHeight w:hRule="exact" w:val="806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History and Development of the Computer. The history of computer technology, the evolution of computing devices, and major milestones in computer development o'rganiladi. The contributions of pioneering scientists and inventors are explored. The impact of computers on society, science, industry, and everyday life ko'rib chiqiladi.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246" w:val="left"/>
                <w:tab w:pos="2528" w:val="left"/>
                <w:tab w:pos="3016" w:val="left"/>
                <w:tab w:pos="3334" w:val="left"/>
                <w:tab w:pos="4670" w:val="left"/>
                <w:tab w:pos="5000" w:val="left"/>
                <w:tab w:pos="6006" w:val="left"/>
                <w:tab w:pos="6458" w:val="left"/>
              </w:tabs>
              <w:autoSpaceDE w:val="0"/>
              <w:widowControl/>
              <w:spacing w:line="245" w:lineRule="auto" w:before="12" w:after="0"/>
              <w:ind w:left="104" w:right="0" w:firstLine="0"/>
              <w:jc w:val="left"/>
            </w:pPr>
            <w:r>
              <w:rPr>
                <w:rFonts w:ascii="Arial" w:hAnsi="Arial" w:eastAsia="Arial"/>
                <w:b/>
                <w:i w:val="0"/>
                <w:color w:val="000000"/>
                <w:sz w:val="28"/>
              </w:rPr>
              <w:t xml:space="preserve">Generations </w:t>
              <w:tab/>
              <w:t xml:space="preserve">of </w:t>
              <w:tab/>
              <w:t xml:space="preserve">Computers </w:t>
              <w:tab/>
              <w:t xml:space="preserve">and </w:t>
              <w:tab/>
              <w:t xml:space="preserve">Their Characteristics. </w:t>
              <w:tab/>
              <w:t xml:space="preserve">The </w:t>
              <w:tab/>
              <w:t xml:space="preserve">different generations of computers and their technological advancements o'rganiladi. Vacuum tubes, transistors, integrated circuits, microprocessors, and modern computing technologies ko'rib chiqiladi. The characteristics, advantages, and limitations of each generation are compared. </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Kompyuter arxitekturasi and Its Main Components. The structure and organization of computer systems o'rganiladi. The central processing unit, memory, storage devices, input/output units, and system buses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components in performing computing tasks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Operating Principles of Computer Systems. </w:t>
            </w:r>
            <w:r>
              <w:rPr>
                <w:rFonts w:ascii="Arial" w:hAnsi="Arial" w:eastAsia="Arial"/>
                <w:b w:val="0"/>
                <w:i w:val="0"/>
                <w:color w:val="000000"/>
                <w:sz w:val="28"/>
              </w:rPr>
              <w:t xml:space="preserve">The </w:t>
            </w:r>
            <w:r>
              <w:rPr>
                <w:rFonts w:ascii="Arial" w:hAnsi="Arial" w:eastAsia="Arial"/>
                <w:b w:val="0"/>
                <w:i w:val="0"/>
                <w:color w:val="000000"/>
                <w:sz w:val="28"/>
              </w:rPr>
              <w:t xml:space="preserve">fundamental principles of computer operation are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studied. Data processing, instruction execution,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machine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cycles,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28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between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hardware components ko'rib chiqiladi. The workflow of modern computer systems tahlil qilinadi.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Motherboard and Its Functional Tasks. The motherboard o'rganiladi as the central component of a computer system. Its structure, ports, slots, chipsets, and communication functions ko'rib chiqiladi. The role of the motherboard in coordinating hardware operations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Microprocessor and Its Types. Microprocessors, their architecture, and classification o'rganiladi. Different processor families and generations ko'rib chiqiladi. Processor specifications and performance characteristics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Working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 </w:t>
                  </w:r>
                </w:p>
              </w:tc>
              <w:tc>
                <w:tcPr>
                  <w:tcW w:type="dxa" w:w="74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Performance. The execution of instructions and processing of data by microprocessors o'rganiladi. Clock speed, cores, cache memory, and performance indicators ko'rib chiqiladi. Factors affecting processor efficiency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Types of Memory (RAM, ROM, Cache, etc.). Primary memory technologies and their functions o'rganiladi. RAM, ROM, cache memory, and virtual memory ko'rib chiqiladi. Their role in system performance and data storage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Structure and Operating Principle of Memory Devices. Memory architecture and data storage mechanisms o'rganiladi. The storage, retrieval, and transfer of information by memory devices ko'rib chiqiladi. Memory hierarchy and performance optimization are explored.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Storage Devices (HDD, SSD and Others). Different storage technologies, including hard disk drives, solid-state drives, and external storage devices, o'rganiladi. Storage capacities, speeds, and reliability are compared. Data management and storage solutions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6210" w:val="left"/>
              </w:tabs>
              <w:autoSpaceDE w:val="0"/>
              <w:widowControl/>
              <w:spacing w:line="245" w:lineRule="auto" w:before="8" w:after="6"/>
              <w:ind w:left="104" w:right="0" w:firstLine="0"/>
              <w:jc w:val="left"/>
            </w:pPr>
            <w:r>
              <w:rPr>
                <w:rFonts w:ascii="Arial" w:hAnsi="Arial" w:eastAsia="Arial"/>
                <w:b/>
                <w:i w:val="0"/>
                <w:color w:val="000000"/>
                <w:sz w:val="28"/>
              </w:rPr>
              <w:t xml:space="preserve">Graphics Cards and Their Functions. </w:t>
            </w:r>
            <w:r>
              <w:rPr>
                <w:rFonts w:ascii="Arial" w:hAnsi="Arial" w:eastAsia="Arial"/>
                <w:b w:val="0"/>
                <w:i w:val="0"/>
                <w:color w:val="000000"/>
                <w:sz w:val="28"/>
              </w:rPr>
              <w:t xml:space="preserve">The </w:t>
            </w:r>
            <w:r>
              <w:rPr>
                <w:rFonts w:ascii="Arial" w:hAnsi="Arial" w:eastAsia="Arial"/>
                <w:b w:val="0"/>
                <w:i w:val="0"/>
                <w:color w:val="000000"/>
                <w:sz w:val="28"/>
              </w:rPr>
              <w:t xml:space="preserve">architecture and operation of graphics processing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units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w:t>
                  </w:r>
                </w:p>
              </w:tc>
              <w:tc>
                <w:tcPr>
                  <w:tcW w:type="dxa" w:w="8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video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and display technologies ko'rib chiqiladi.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 role of graphics cards in computing applications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Computer Cooling Systems and Their Importance. Thermal management in computer systems o'rganiladi. Cooling methods, including air cooling, liquid cooling, and heat dissipation technologies, ko'rib chiqiladi. The importance of temperature control for system stability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Computer Peripherals. Input, output, and peripheral devices used in computer systems o'rganiladi. Keyboards, mice, printers, scanners, monitors, and external devices ko'rib chiqiladi. Their functions and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The Concept of Kompyuter dasturiy ta'minoti. The definition, purpose, and importance of software in computer systems o'rganiladi. The relationship between hardware and software ko'rib chiqiladi. The role of software in solving practical problems is explored. Types of Software (System, Application, Utility). Different categories of software and their functions o'rganiladi. Operating systems, application software, and utility programs ko'rib chiqiladi. Their roles in computer operations and user productivity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Operatsion tizimlar and Their Main Functions. The architecture and functions of operatsion tizims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380"/>
                  <w:tcBorders/>
                  <w:tcMar>
                    <w:start w:w="0" w:type="dxa"/>
                    <w:end w:w="0" w:type="dxa"/>
                  </w:tcMar>
                </w:tcPr>
                <w:p>
                  <w:pPr>
                    <w:autoSpaceDN w:val="0"/>
                    <w:autoSpaceDE w:val="0"/>
                    <w:widowControl/>
                    <w:spacing w:line="233" w:lineRule="auto" w:before="4" w:after="0"/>
                    <w:ind w:left="278"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management, file systems, and foydalanuvchi interfeysis ko'rib chiqiladi. The role of operatsion tizims in computer resource management muhokama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Installation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Configuration. Methods of software installation, setup, and maintenance o'rganiladi. System requirements, software updates, and configuration processes ko'rib chiqiladi. Practical skills in software deployment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Fundamentals of Kompyuter tarmoqlari. Computer network concepts, architectures, and communication protocols o'rganiladi. Network devices, topologies, and data transmission methods ko'rib chiqiladi. The fundamentals of network connectivity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Internet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Services. </w:t>
                  </w:r>
                </w:p>
              </w:tc>
              <w:tc>
                <w:tcPr>
                  <w:tcW w:type="dxa" w:w="124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Internet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and network-based services o'rganiladi.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Web services, email systems, cloud technologies, and online communication tools ko'rib chiqiladi. The role of the internet in modern computing muhokama qilinadi. Computer Security Fundamentals. The principles of computer security and information protection o'rganiladi. Threats, vulnerabilities, malware, and security policies ko'rib chiqiladi. Methods of protecting computer systems and data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Methods for Carrying Out Security Tasks on a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securing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computer systems o'rganiladi. Antivirus software, firewalls, encryption, authentication, and access control ko'rib chiqiladi. Skills in implementing security measures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Technical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Maintenance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Diagnostics </w:t>
                  </w:r>
                </w:p>
              </w:tc>
              <w:tc>
                <w:tcPr>
                  <w:tcW w:type="dxa" w:w="48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Computer Systems. Preventive maintenance and troubleshooting techniques o'rganiladi. Methods for diagnosing hardware and software problems ko'rib chiqiladi. Practical skills in maintaining and repairing computer systems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 xml:space="preserve">Identifying Computer Components and the Basics </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Assembling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components are identified, and the principles of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Component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compatibility ko'rib chiqiladi. Installation procedures are practiced.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Learning About and Connecting the Components of the Motherboard. Motherboard components and their functions o'rganiladi. The installation of hardware devices to the motherboard is practiced. Connections between devices and the motherboard are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Installing the Microprocessor and Determining Its Parameters. Processors are installed, and their specifications are identified. Processor performance is verified. Configuration settings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Installation and Testing of RAM Moduls. Memory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2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is tested. Memory compatibility ko'rib chiqiladi. Troubleshooting techniques are applied. Connecting and Configuring Permanent Storage Devices (HDD/SSD). Storage devices are installed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configured. Partitions are managed. Storage </w:t>
            </w:r>
            <w:r>
              <w:rPr>
                <w:rFonts w:ascii="Arial" w:hAnsi="Arial" w:eastAsia="Arial"/>
                <w:b w:val="0"/>
                <w:i w:val="0"/>
                <w:color w:val="000000"/>
                <w:sz w:val="28"/>
              </w:rPr>
              <w:t xml:space="preserve">performance is verified.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Installation of the Graphics Card and Cooling </w:t>
            </w:r>
            <w:r>
              <w:rPr>
                <w:rFonts w:ascii="Arial" w:hAnsi="Arial" w:eastAsia="Arial"/>
                <w:b/>
                <w:i w:val="0"/>
                <w:color w:val="000000"/>
                <w:sz w:val="28"/>
              </w:rPr>
              <w:t xml:space="preserve">System. </w:t>
            </w:r>
            <w:r>
              <w:rPr>
                <w:rFonts w:ascii="Arial" w:hAnsi="Arial" w:eastAsia="Arial"/>
                <w:b w:val="0"/>
                <w:i w:val="0"/>
                <w:color w:val="000000"/>
                <w:sz w:val="28"/>
              </w:rPr>
              <w:t xml:space="preserve">Graphics cards and cooling solutions are </w:t>
            </w:r>
            <w:r>
              <w:rPr>
                <w:rFonts w:ascii="Arial" w:hAnsi="Arial" w:eastAsia="Arial"/>
                <w:b w:val="0"/>
                <w:i w:val="0"/>
                <w:color w:val="000000"/>
                <w:sz w:val="28"/>
              </w:rPr>
              <w:t xml:space="preserve">installed. Graphics performance is tested. System </w:t>
            </w:r>
            <w:r>
              <w:rPr>
                <w:rFonts w:ascii="Arial" w:hAnsi="Arial" w:eastAsia="Arial"/>
                <w:b w:val="0"/>
                <w:i w:val="0"/>
                <w:color w:val="000000"/>
                <w:sz w:val="28"/>
              </w:rPr>
              <w:t xml:space="preserve">temperatures are monitored. </w:t>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Operatsion tizim Installation (Windows/Linux). Operating systems are installed, and initial system configuration is performed. Installation procedures o'rganiladi. System setup techniques are practiced. Installing and Updating Drivers. Hardware drivers are installed, and system compatibility is maintained. Driver updates are performed. Their importance for system stability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Software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Installation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i w:val="0"/>
                      <w:color w:val="000000"/>
                      <w:sz w:val="28"/>
                    </w:rPr>
                    <w:t xml:space="preserve">Configuration.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Application software is installed, and system settings </w:t>
            </w:r>
            <w:r>
              <w:rPr>
                <w:rFonts w:ascii="Arial" w:hAnsi="Arial" w:eastAsia="Arial"/>
                <w:b w:val="0"/>
                <w:i w:val="0"/>
                <w:color w:val="000000"/>
                <w:sz w:val="28"/>
              </w:rPr>
              <w:t xml:space="preserve">are configured. Software resources are managed. </w:t>
            </w:r>
            <w:r>
              <w:rPr>
                <w:rFonts w:ascii="Arial" w:hAnsi="Arial" w:eastAsia="Arial"/>
                <w:b w:val="0"/>
                <w:i w:val="0"/>
                <w:color w:val="000000"/>
                <w:sz w:val="28"/>
              </w:rPr>
              <w:t xml:space="preserve">User preferences are set.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Optimising System Settings. </w:t>
            </w:r>
            <w:r>
              <w:rPr>
                <w:rFonts w:ascii="Arial" w:hAnsi="Arial" w:eastAsia="Arial"/>
                <w:b w:val="0"/>
                <w:i w:val="0"/>
                <w:color w:val="000000"/>
                <w:sz w:val="28"/>
              </w:rPr>
              <w:t xml:space="preserve">System parameters </w:t>
            </w:r>
            <w:r>
              <w:rPr>
                <w:rFonts w:ascii="Arial" w:hAnsi="Arial" w:eastAsia="Arial"/>
                <w:b w:val="0"/>
                <w:i w:val="0"/>
                <w:color w:val="000000"/>
                <w:sz w:val="28"/>
              </w:rPr>
              <w:t xml:space="preserve">are adjusted to improve performance and efficiency. </w:t>
            </w:r>
            <w:r>
              <w:rPr>
                <w:rFonts w:ascii="Arial" w:hAnsi="Arial" w:eastAsia="Arial"/>
                <w:b w:val="0"/>
                <w:i w:val="0"/>
                <w:color w:val="000000"/>
                <w:sz w:val="28"/>
              </w:rPr>
              <w:t xml:space="preserve">System resources are monitored. Operations are </w:t>
            </w:r>
            <w:r>
              <w:rPr>
                <w:rFonts w:ascii="Arial" w:hAnsi="Arial" w:eastAsia="Arial"/>
                <w:b w:val="0"/>
                <w:i w:val="0"/>
                <w:color w:val="000000"/>
                <w:sz w:val="28"/>
              </w:rPr>
              <w:t xml:space="preserve">optimized based on the results.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and Managing User Accounts. User accounts are created, and permissions are assigned. Access rights are managed. Account security and administration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Configure and Verify Network Settings. </w:t>
            </w:r>
            <w:r>
              <w:rPr>
                <w:rFonts w:ascii="Arial" w:hAnsi="Arial" w:eastAsia="Arial"/>
                <w:b w:val="0"/>
                <w:i w:val="0"/>
                <w:color w:val="000000"/>
                <w:sz w:val="28"/>
              </w:rPr>
              <w:t xml:space="preserve">Local </w:t>
            </w:r>
            <w:r>
              <w:rPr>
                <w:rFonts w:ascii="Arial" w:hAnsi="Arial" w:eastAsia="Arial"/>
                <w:b w:val="0"/>
                <w:i w:val="0"/>
                <w:color w:val="000000"/>
                <w:sz w:val="28"/>
              </w:rPr>
              <w:t xml:space="preserve">network settings are configured, and connectivity is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IP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Network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o'rganiladi.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Configure and Diagnose the Internet Connection. Internet access is set up, and connectivity problems are troubleshot. Network performance tahlil qilinadi. Network reliability is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Installing and Using Antivirus Software. </w:t>
            </w:r>
            <w:r>
              <w:rPr>
                <w:rFonts w:ascii="Arial" w:hAnsi="Arial" w:eastAsia="Arial"/>
                <w:b w:val="0"/>
                <w:i w:val="0"/>
                <w:color w:val="000000"/>
                <w:sz w:val="28"/>
              </w:rPr>
              <w:t xml:space="preserve">Antivirus </w:t>
            </w:r>
            <w:r>
              <w:rPr>
                <w:rFonts w:ascii="Arial" w:hAnsi="Arial" w:eastAsia="Arial"/>
                <w:b w:val="0"/>
                <w:i w:val="0"/>
                <w:color w:val="000000"/>
                <w:sz w:val="28"/>
              </w:rPr>
              <w:t xml:space="preserve">programs are installed, and malware detection is </w:t>
            </w:r>
            <w:r>
              <w:rPr>
                <w:rFonts w:ascii="Arial" w:hAnsi="Arial" w:eastAsia="Arial"/>
                <w:b w:val="0"/>
                <w:i w:val="0"/>
                <w:color w:val="000000"/>
                <w:sz w:val="28"/>
              </w:rPr>
              <w:t xml:space="preserve">performed. Security settings are managed. System </w:t>
            </w:r>
            <w:r>
              <w:rPr>
                <w:rFonts w:ascii="Arial" w:hAnsi="Arial" w:eastAsia="Arial"/>
                <w:b w:val="0"/>
                <w:i w:val="0"/>
                <w:color w:val="000000"/>
                <w:sz w:val="28"/>
              </w:rPr>
              <w:t xml:space="preserve">protection is configured.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Backup.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backup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procedures and recovery methods are implemented. The importance of data security ko'rib chiqiladi. Disaster recovery principles o'rganiladi.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28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Detecting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Diagnosing </w:t>
                  </w:r>
                </w:p>
              </w:tc>
              <w:tc>
                <w:tcPr>
                  <w:tcW w:type="dxa" w:w="1720"/>
                  <w:tcBorders/>
                  <w:tcMar>
                    <w:start w:w="0" w:type="dxa"/>
                    <w:end w:w="0" w:type="dxa"/>
                  </w:tcMar>
                </w:tcPr>
                <w:p>
                  <w:pPr>
                    <w:autoSpaceDN w:val="0"/>
                    <w:autoSpaceDE w:val="0"/>
                    <w:widowControl/>
                    <w:spacing w:line="233" w:lineRule="auto" w:before="4" w:after="0"/>
                    <w:ind w:left="306"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Malfunctions. </w:t>
            </w:r>
            <w:r>
              <w:rPr>
                <w:rFonts w:ascii="Arial" w:hAnsi="Arial" w:eastAsia="Arial"/>
                <w:b w:val="0"/>
                <w:i w:val="0"/>
                <w:color w:val="000000"/>
                <w:sz w:val="28"/>
              </w:rPr>
              <w:t xml:space="preserve">Hardware and software faults are </w:t>
            </w:r>
            <w:r>
              <w:rPr>
                <w:rFonts w:ascii="Arial" w:hAnsi="Arial" w:eastAsia="Arial"/>
                <w:b w:val="0"/>
                <w:i w:val="0"/>
                <w:color w:val="000000"/>
                <w:sz w:val="28"/>
              </w:rPr>
              <w:t xml:space="preserve">identified. Troubleshooting techniques are applied. </w:t>
            </w:r>
            <w:r>
              <w:rPr>
                <w:rFonts w:ascii="Arial" w:hAnsi="Arial" w:eastAsia="Arial"/>
                <w:b w:val="0"/>
                <w:i w:val="0"/>
                <w:color w:val="000000"/>
                <w:sz w:val="28"/>
              </w:rPr>
              <w:t xml:space="preserve">Diagnostic tools are used to resolve system issues.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Preparing for Practical Sessions and Completing </w:t>
            </w:r>
            <w:r>
              <w:rPr>
                <w:rFonts w:ascii="Arial" w:hAnsi="Arial" w:eastAsia="Arial"/>
                <w:b w:val="0"/>
                <w:i w:val="0"/>
                <w:color w:val="000000"/>
                <w:sz w:val="28"/>
              </w:rPr>
              <w:t xml:space="preserve">Assignments.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Independent Study of Literature and Learning Materials on Kompyuter dasturiy ta'minoti.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Performing Practical Tasks on Working with and </w:t>
            </w:r>
            <w:r>
              <w:rPr>
                <w:rFonts w:ascii="Arial" w:hAnsi="Arial" w:eastAsia="Arial"/>
                <w:b w:val="0"/>
                <w:i w:val="0"/>
                <w:color w:val="000000"/>
                <w:sz w:val="28"/>
              </w:rPr>
              <w:t xml:space="preserve">Upgrading Computer Components.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Study of Scientific Articles, Analytical Materials and </w:t>
            </w:r>
            <w:r>
              <w:rPr>
                <w:rFonts w:ascii="Arial" w:hAnsi="Arial" w:eastAsia="Arial"/>
                <w:b w:val="0"/>
                <w:i w:val="0"/>
                <w:color w:val="000000"/>
                <w:sz w:val="28"/>
              </w:rPr>
              <w:t xml:space="preserve">Sources.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Preparation of Mini-Projects Using Software Tools.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Independent Work.</w:t>
            </w:r>
          </w:p>
        </w:tc>
      </w:tr>
      <w:tr>
        <w:trPr>
          <w:trHeight w:hRule="exact" w:val="43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 xml:space="preserve">The module is delivered through a combination of ma'ruzas, laboratory classes, practical demonstrations, hands-on training, project-based learning, and independent study activities. Teaching methods include classroom instruction, interactive munozaras,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workshops.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installation and configuration exercises, operatsion tizim administration, and network configuration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employed. </w:t>
                  </w:r>
                </w:p>
              </w:tc>
              <w:tc>
                <w:tcPr>
                  <w:tcW w:type="dxa" w:w="2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Troubleshooting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sessions, case studies, problem-solving tasks, guruh ishi, and presentations further support learning,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38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Kiberxavfsizlik Fundamentals Kompyuter tarmoqlari </w:t>
              <w:br/>
              <w:t xml:space="preserve">Ma'lumotlar tuzilmasi va algoritmlar </w:t>
            </w:r>
            <w:r>
              <w:rPr>
                <w:rFonts w:ascii="Arial" w:hAnsi="Arial" w:eastAsia="Arial"/>
                <w:b w:val="0"/>
                <w:i w:val="0"/>
                <w:color w:val="000000"/>
                <w:sz w:val="28"/>
              </w:rPr>
            </w:r>
            <w:r/>
            <w:r>
              <w:rPr>
                <w:rFonts w:ascii="Arial" w:hAnsi="Arial" w:eastAsia="Arial"/>
                <w:b w:val="0"/>
                <w:i w:val="0"/>
                <w:color w:val="000000"/>
                <w:sz w:val="28"/>
              </w:rPr>
            </w:r>
          </w:p>
        </w:tc>
      </w:tr>
      <w:tr>
        <w:trPr>
          <w:trHeight w:hRule="exact" w:val="302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laboratory performance, amaliy mashqlar, seminar presentations, and the successful completion of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14" w:lineRule="exact" w:before="0" w:after="0"/>
              <w:ind w:left="0" w:right="0"/>
            </w:pP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325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68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hardware identification, computer assembly activities, operatsion tizim installation, software configuration, network setup exercises, computer security tasks, and system maintenance activities. The midterm assessment consists of written assignments, short in-class quizzes, laboratory evaluations, and the assessment of independent study projects, such 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8"/>
              </w:trPr>
              <w:tc>
                <w:tcPr>
                  <w:tcW w:type="dxa" w:w="174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architecture </w:t>
                  </w:r>
                </w:p>
              </w:tc>
              <w:tc>
                <w:tcPr>
                  <w:tcW w:type="dxa" w:w="168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analysis, </w:t>
                  </w:r>
                </w:p>
              </w:tc>
              <w:tc>
                <w:tcPr>
                  <w:tcW w:type="dxa" w:w="1360"/>
                  <w:tcBorders/>
                  <w:tcMar>
                    <w:start w:w="0" w:type="dxa"/>
                    <w:end w:w="0" w:type="dxa"/>
                  </w:tcMar>
                </w:tcPr>
                <w:p>
                  <w:pPr>
                    <w:autoSpaceDN w:val="0"/>
                    <w:autoSpaceDE w:val="0"/>
                    <w:widowControl/>
                    <w:spacing w:line="233" w:lineRule="auto" w:before="0" w:after="0"/>
                    <w:ind w:left="102" w:right="0" w:firstLine="0"/>
                    <w:jc w:val="left"/>
                  </w:pPr>
                  <w:r>
                    <w:rPr>
                      <w:rFonts w:ascii="Arial" w:hAnsi="Arial" w:eastAsia="Arial"/>
                      <w:b w:val="0"/>
                      <w:i w:val="0"/>
                      <w:color w:val="000000"/>
                      <w:sz w:val="28"/>
                    </w:rPr>
                    <w:t xml:space="preserve">hardware </w:t>
                  </w:r>
                </w:p>
              </w:tc>
            </w:tr>
            <w:tr>
              <w:trPr>
                <w:trHeight w:hRule="exact" w:val="336"/>
              </w:trPr>
              <w:tc>
                <w:tcPr>
                  <w:tcW w:type="dxa" w:w="17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960"/>
                  <w:tcBorders/>
                  <w:tcMar>
                    <w:start w:w="0" w:type="dxa"/>
                    <w:end w:w="0" w:type="dxa"/>
                  </w:tcMar>
                </w:tcPr>
                <w:p>
                  <w:pPr>
                    <w:autoSpaceDN w:val="0"/>
                    <w:autoSpaceDE w:val="0"/>
                    <w:widowControl/>
                    <w:spacing w:line="233" w:lineRule="auto" w:before="20" w:after="0"/>
                    <w:ind w:left="430" w:right="0" w:firstLine="0"/>
                    <w:jc w:val="left"/>
                  </w:pPr>
                  <w:r>
                    <w:rPr>
                      <w:rFonts w:ascii="Arial" w:hAnsi="Arial" w:eastAsia="Arial"/>
                      <w:b w:val="0"/>
                      <w:i w:val="0"/>
                      <w:color w:val="000000"/>
                      <w:sz w:val="28"/>
                    </w:rPr>
                    <w:t xml:space="preserve">evaluation, </w:t>
                  </w:r>
                </w:p>
              </w:tc>
              <w:tc>
                <w:tcPr>
                  <w:tcW w:type="dxa" w:w="1680"/>
                  <w:tcBorders/>
                  <w:tcMar>
                    <w:start w:w="0" w:type="dxa"/>
                    <w:end w:w="0" w:type="dxa"/>
                  </w:tcMar>
                </w:tcPr>
                <w:p>
                  <w:pPr>
                    <w:autoSpaceDN w:val="0"/>
                    <w:autoSpaceDE w:val="0"/>
                    <w:widowControl/>
                    <w:spacing w:line="233" w:lineRule="auto" w:before="20" w:after="0"/>
                    <w:ind w:left="360" w:right="0" w:firstLine="0"/>
                    <w:jc w:val="left"/>
                  </w:pPr>
                  <w:r>
                    <w:rPr>
                      <w:rFonts w:ascii="Arial" w:hAnsi="Arial" w:eastAsia="Arial"/>
                      <w:b w:val="0"/>
                      <w:i w:val="0"/>
                      <w:color w:val="000000"/>
                      <w:sz w:val="28"/>
                    </w:rPr>
                    <w:t xml:space="preserve">operating </w:t>
                  </w:r>
                </w:p>
              </w:tc>
              <w:tc>
                <w:tcPr>
                  <w:tcW w:type="dxa" w:w="136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configuration reports, kompyuter tarmog'i setup projects, kiberxavfsizlik case studies, troubleshooting exercises, and presentations on modern computer technologies. The yakuniy baholash is a yozma imtihon consisting of theoretical questions and practical problem-solving tasks designed to assess students' understanding of computer architecture, hardware components, software systems, operatsion tizims, kompyuter tarmog'is, axborot xavfsizligi, technical maintenance procedures, and their ability to apply technical knowledge to real-world computing environments.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I.B. Aminov – Computer Hardware and Software. SamDU Nashriyot. 2020. </w:t>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 M.E. Mamarajabov, Sh.Sh. Adinayev, 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Razzakov - Kompyuter dasturiy ta'minoti. 2017. 374 pages. 3. J. Glen Brookshear, Dennis Brylow – Kompyuter fanlari. 12th Global Edition.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Easttom C. Computer security fundamentals. – </w:t>
            </w:r>
            <w:r>
              <w:rPr>
                <w:rFonts w:ascii="Arial" w:hAnsi="Arial" w:eastAsia="Arial"/>
                <w:b w:val="0"/>
                <w:i w:val="0"/>
                <w:color w:val="000000"/>
                <w:sz w:val="28"/>
              </w:rPr>
              <w:t xml:space="preserve">Pearson IT Certification, 2019, 447 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I. Englander – Computer Hardware, System </w:t>
            </w:r>
            <w:r>
              <w:rPr>
                <w:rFonts w:ascii="Arial" w:hAnsi="Arial" w:eastAsia="Arial"/>
                <w:b w:val="0"/>
                <w:i w:val="0"/>
                <w:color w:val="000000"/>
                <w:sz w:val="28"/>
              </w:rPr>
              <w:t xml:space="preserve">Software and Networking. 4th edition. 678 p. </w:t>
            </w:r>
          </w:p>
          <w:p>
            <w:pPr>
              <w:autoSpaceDN w:val="0"/>
              <w:autoSpaceDE w:val="0"/>
              <w:widowControl/>
              <w:spacing w:line="245" w:lineRule="auto" w:before="8" w:after="6"/>
              <w:ind w:left="104" w:right="24" w:firstLine="0"/>
              <w:jc w:val="both"/>
            </w:pPr>
            <w:r>
              <w:rPr>
                <w:rFonts w:ascii="Arial" w:hAnsi="Arial" w:eastAsia="Arial"/>
                <w:b w:val="0"/>
                <w:i w:val="0"/>
                <w:color w:val="000000"/>
                <w:sz w:val="28"/>
              </w:rPr>
              <w:t xml:space="preserve">6. Markov A. S., Barabanov A. V., Dorofeev A. V., Tsirlov V. L. Seven Safe Axborot texnologiyalari / ed. by A. S. Markov. – M.: DMK Press, 2017. – 224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654"/>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1200" w:after="0"/>
        <w:ind w:left="0" w:right="20" w:firstLine="0"/>
        <w:jc w:val="right"/>
      </w:pPr>
      <w:r>
        <w:rPr>
          <w:rFonts w:ascii="Arial" w:hAnsi="Arial" w:eastAsia="Arial"/>
          <w:b w:val="0"/>
          <w:i w:val="0"/>
          <w:color w:val="000000"/>
          <w:sz w:val="28"/>
        </w:rPr>
        <w:t xml:space="preserve">326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KRIPTOGRAFIYA ASOSLARI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KRIPTOGRAFIYA ASOSLARI</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KGA305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Kreditlar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150 soat </w:t>
              <w:br/>
              <w:t xml:space="preserve">Aloqa soatlari: 74 soat (44 soat Ma'ruza, 30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 semester </w:t>
            </w:r>
          </w:p>
        </w:tc>
      </w:tr>
      <w:tr>
        <w:trPr>
          <w:trHeight w:hRule="exact" w:val="914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Modulning maqsadi Kriptografiya asoslari rivojlantirishdan iborat students' theoretical knowledge and practical skills in the theoretical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foundations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asymmetric encryption methods, hash functions and </w:t>
            </w:r>
            <w:r>
              <w:rPr>
                <w:rFonts w:ascii="Arial" w:hAnsi="Arial" w:eastAsia="Arial"/>
                <w:b w:val="0"/>
                <w:i w:val="0"/>
                <w:color w:val="000000"/>
                <w:sz w:val="28"/>
              </w:rPr>
              <w:t xml:space="preserve">the operating principles of digital signatures. The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Module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traces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0" w:after="0"/>
                    <w:ind w:left="190" w:right="0" w:firstLine="0"/>
                    <w:jc w:val="left"/>
                  </w:pPr>
                  <w:r>
                    <w:rPr>
                      <w:rFonts w:ascii="Arial" w:hAnsi="Arial" w:eastAsia="Arial"/>
                      <w:b w:val="0"/>
                      <w:i w:val="0"/>
                      <w:color w:val="000000"/>
                      <w:sz w:val="28"/>
                    </w:rPr>
                    <w:t xml:space="preserve">historical </w:t>
                  </w:r>
                </w:p>
              </w:tc>
              <w:tc>
                <w:tcPr>
                  <w:tcW w:type="dxa" w:w="1860"/>
                  <w:tcBorders/>
                  <w:tcMar>
                    <w:start w:w="0" w:type="dxa"/>
                    <w:end w:w="0" w:type="dxa"/>
                  </w:tcMar>
                </w:tcPr>
                <w:p>
                  <w:pPr>
                    <w:autoSpaceDN w:val="0"/>
                    <w:autoSpaceDE w:val="0"/>
                    <w:widowControl/>
                    <w:spacing w:line="233" w:lineRule="auto" w:before="0" w:after="0"/>
                    <w:ind w:left="188" w:right="0" w:firstLine="0"/>
                    <w:jc w:val="left"/>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of </w:t>
                  </w:r>
                </w:p>
              </w:tc>
            </w:tr>
            <w:tr>
              <w:trPr>
                <w:trHeight w:hRule="exact" w:val="334"/>
              </w:trPr>
              <w:tc>
                <w:tcPr>
                  <w:tcW w:type="dxa" w:w="188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cryptography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from </w:t>
                  </w:r>
                </w:p>
              </w:tc>
              <w:tc>
                <w:tcPr>
                  <w:tcW w:type="dxa" w:w="1420"/>
                  <w:tcBorders/>
                  <w:tcMar>
                    <w:start w:w="0" w:type="dxa"/>
                    <w:end w:w="0" w:type="dxa"/>
                  </w:tcMar>
                </w:tcPr>
                <w:p>
                  <w:pPr>
                    <w:autoSpaceDN w:val="0"/>
                    <w:autoSpaceDE w:val="0"/>
                    <w:widowControl/>
                    <w:spacing w:line="233" w:lineRule="auto" w:before="16" w:after="0"/>
                    <w:ind w:left="84" w:right="0" w:firstLine="0"/>
                    <w:jc w:val="left"/>
                  </w:pPr>
                  <w:r>
                    <w:rPr>
                      <w:rFonts w:ascii="Arial" w:hAnsi="Arial" w:eastAsia="Arial"/>
                      <w:b w:val="0"/>
                      <w:i w:val="0"/>
                      <w:color w:val="000000"/>
                      <w:sz w:val="28"/>
                    </w:rPr>
                    <w:t xml:space="preserve">classical </w:t>
                  </w:r>
                </w:p>
              </w:tc>
              <w:tc>
                <w:tcPr>
                  <w:tcW w:type="dxa" w:w="1860"/>
                  <w:tcBorders/>
                  <w:tcMar>
                    <w:start w:w="0" w:type="dxa"/>
                    <w:end w:w="0" w:type="dxa"/>
                  </w:tcMar>
                </w:tcPr>
                <w:p>
                  <w:pPr>
                    <w:autoSpaceDN w:val="0"/>
                    <w:autoSpaceDE w:val="0"/>
                    <w:widowControl/>
                    <w:spacing w:line="233" w:lineRule="auto" w:before="16" w:after="0"/>
                    <w:ind w:left="88" w:right="0" w:firstLine="0"/>
                    <w:jc w:val="left"/>
                  </w:pPr>
                  <w:r>
                    <w:rPr>
                      <w:rFonts w:ascii="Arial" w:hAnsi="Arial" w:eastAsia="Arial"/>
                      <w:b w:val="0"/>
                      <w:i w:val="0"/>
                      <w:color w:val="000000"/>
                      <w:sz w:val="28"/>
                    </w:rPr>
                    <w:t xml:space="preserve">substitution </w:t>
                  </w:r>
                </w:p>
              </w:tc>
              <w:tc>
                <w:tcPr>
                  <w:tcW w:type="dxa" w:w="5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transposition ciphers to modern computer-based cryptographic systems. It ko'rib chiqadi symmetric-key algorithms, including stream and block ciphers such as the Advanced Encryption Standard, together with public-key systems such as RSA and the Diffie-Hellman key-exchange algorithm. Students study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520"/>
                  <w:tcBorders/>
                  <w:tcMar>
                    <w:start w:w="0" w:type="dxa"/>
                    <w:end w:w="0" w:type="dxa"/>
                  </w:tcMar>
                </w:tcPr>
                <w:p>
                  <w:pPr>
                    <w:autoSpaceDN w:val="0"/>
                    <w:autoSpaceDE w:val="0"/>
                    <w:widowControl/>
                    <w:spacing w:line="233" w:lineRule="auto" w:before="4" w:after="0"/>
                    <w:ind w:left="30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Authentication Codes and the principles underlying digital signatures, public-key infrastructure and SSL/TLS protocols. The Modul further ko'rib chiqadi key management and the cryptographic key lifecycle, authentication and identification technologies, and the requirements of cryptographically secure random number generators. Applications of kriptografiya in email security, messengers, blockchain, e-commerce and e-government systems ko'rib chiqiladi, together with an introduction to post-quantum kriptografiya. Students thereby develop the competence to understand, evaluate and apply cryptographic tools in order to ensure the security of information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327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 Rivojlantiradi the necessary knowledge and skills in the field of kriptografiya.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practical skills in creating programs using modern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Acquires initial knowledge of network security </w:t>
            </w:r>
            <w:r>
              <w:rPr>
                <w:rFonts w:ascii="Arial" w:hAnsi="Arial" w:eastAsia="Arial"/>
                <w:b w:val="0"/>
                <w:i w:val="0"/>
                <w:color w:val="000000"/>
                <w:sz w:val="28"/>
              </w:rPr>
              <w:t xml:space="preserve">and its protection.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Rivojlantiradi practical skills in working with ma'lumotlar bazasis and Katta ma'lumotlar.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Becomes familiar with software related to kriptografiya.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LO6. Studies the theoretical foundations of using </w:t>
            </w:r>
            <w:r>
              <w:rPr>
                <w:rFonts w:ascii="Arial" w:hAnsi="Arial" w:eastAsia="Arial"/>
                <w:b w:val="0"/>
                <w:i w:val="0"/>
                <w:color w:val="000000"/>
                <w:sz w:val="28"/>
              </w:rPr>
              <w:t xml:space="preserve">personal computers in management processes and </w:t>
            </w:r>
            <w:r>
              <w:rPr>
                <w:rFonts w:ascii="Arial" w:hAnsi="Arial" w:eastAsia="Arial"/>
                <w:b w:val="0"/>
                <w:i w:val="0"/>
                <w:color w:val="000000"/>
                <w:sz w:val="28"/>
              </w:rPr>
              <w:t xml:space="preserve">the methods for applying them in various branches </w:t>
            </w:r>
            <w:r>
              <w:rPr>
                <w:rFonts w:ascii="Arial" w:hAnsi="Arial" w:eastAsia="Arial"/>
                <w:b w:val="0"/>
                <w:i w:val="0"/>
                <w:color w:val="000000"/>
                <w:sz w:val="28"/>
              </w:rPr>
              <w:t xml:space="preserve">and sectors of the national economy.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LO7. Learns to work with ma'lumotlar bazasi management systems and Katta ma'lumotlar.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Acquires the necessary knowledge and skills related to axborot xavfsizligi.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Encodes and decodes texts and files using various encryption algorithms.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Tushunadi the mathematical foundations of cryptographic algorithms.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Uses cryptographic tools to ensure the security </w:t>
            </w:r>
            <w:r>
              <w:rPr>
                <w:rFonts w:ascii="Arial" w:hAnsi="Arial" w:eastAsia="Arial"/>
                <w:b w:val="0"/>
                <w:i w:val="0"/>
                <w:color w:val="000000"/>
                <w:sz w:val="28"/>
              </w:rPr>
              <w:t xml:space="preserve">of information systems. </w:t>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Ma'ruzas </w:t>
              <w:br/>
              <w:t xml:space="preserve">Introduction to Kriptografiya and Basic Concepts of Axborot xavfsizligi. The purpose, scope, and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6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introduced. The concepts of confidentiality, integrity, availability, authentication, authorization, and non-repudiation ko'rib chiqiladi. The role of cryptographic methods in protecting information systems and communication channels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Tarixiy rivojlanish of Kriptografiya. The principal stages in the development of kriptografiya o'rganiladi, from ancient substitution techniques to modern computer-based cryptographic systems. The influence of military and diplomatic developments on encryption methods ko'rib chiqiladi. The influence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encryption methods is also considered.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Fundamentals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9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 xml:space="preserve">Cryptanalysis. The basic elements of cryptographic systems, including plaintext, ciphertext, encryption algorithms, decryption algorithms, and cryptographic keys, ko'rib chiqiladi. The objectives and general methods of cryptanalysis muhokama qilinadi, together with security assumptions and attack models. Criteria for evaluating the strength of cryptographic systems are also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Classical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Caesar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Vigenere Ciphers. </w:t>
            </w:r>
            <w:r>
              <w:rPr>
                <w:rFonts w:ascii="Arial" w:hAnsi="Arial" w:eastAsia="Arial"/>
                <w:b w:val="0"/>
                <w:i w:val="0"/>
                <w:color w:val="000000"/>
                <w:sz w:val="28"/>
              </w:rPr>
              <w:t xml:space="preserve">The operating principles of 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Caesar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cipher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Vigenère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polyalphabetic cipher o'rganiladi. Encryption and decryption procedures, together with key selection and frequency analysis, ko'rib chiqiladi through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illustrative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principal </w:t>
                  </w:r>
                </w:p>
              </w:tc>
              <w:tc>
                <w:tcPr>
                  <w:tcW w:type="dxa" w:w="122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security </w:t>
                  </w:r>
                </w:p>
              </w:tc>
            </w:tr>
          </w:tbl>
          <w:p>
            <w:pPr>
              <w:autoSpaceDN w:val="0"/>
              <w:tabs>
                <w:tab w:pos="1908" w:val="left"/>
                <w:tab w:pos="2294" w:val="left"/>
                <w:tab w:pos="2774" w:val="left"/>
                <w:tab w:pos="3102" w:val="left"/>
                <w:tab w:pos="4586" w:val="left"/>
                <w:tab w:pos="5400" w:val="left"/>
              </w:tabs>
              <w:autoSpaceDE w:val="0"/>
              <w:widowControl/>
              <w:spacing w:line="245" w:lineRule="auto" w:before="4" w:after="4"/>
              <w:ind w:left="104" w:right="0" w:firstLine="0"/>
              <w:jc w:val="left"/>
            </w:pPr>
            <w:r>
              <w:rPr>
                <w:rFonts w:ascii="Arial" w:hAnsi="Arial" w:eastAsia="Arial"/>
                <w:b w:val="0"/>
                <w:i w:val="0"/>
                <w:color w:val="000000"/>
                <w:sz w:val="28"/>
              </w:rPr>
              <w:t xml:space="preserve">weaknesses of classical ciphers are also examined. </w:t>
            </w:r>
            <w:r>
              <w:rPr>
                <w:rFonts w:ascii="Arial" w:hAnsi="Arial" w:eastAsia="Arial"/>
                <w:b/>
                <w:i w:val="0"/>
                <w:color w:val="000000"/>
                <w:sz w:val="28"/>
              </w:rPr>
              <w:t xml:space="preserve">Symmetric </w:t>
            </w:r>
            <w:r>
              <w:rPr>
                <w:rFonts w:ascii="Arial" w:hAnsi="Arial" w:eastAsia="Arial"/>
                <w:b/>
                <w:i w:val="0"/>
                <w:color w:val="000000"/>
                <w:sz w:val="28"/>
              </w:rPr>
              <w:t xml:space="preserve">and </w:t>
            </w:r>
            <w:r>
              <w:tab/>
            </w:r>
            <w:r>
              <w:rPr>
                <w:rFonts w:ascii="Arial" w:hAnsi="Arial" w:eastAsia="Arial"/>
                <w:b/>
                <w:i w:val="0"/>
                <w:color w:val="000000"/>
                <w:sz w:val="28"/>
              </w:rPr>
              <w:t xml:space="preserve">Public-Key </w:t>
            </w:r>
            <w:r>
              <w:tab/>
            </w:r>
            <w:r>
              <w:rPr>
                <w:rFonts w:ascii="Arial" w:hAnsi="Arial" w:eastAsia="Arial"/>
                <w:b/>
                <w:i w:val="0"/>
                <w:color w:val="000000"/>
                <w:sz w:val="28"/>
              </w:rPr>
              <w:t xml:space="preserve">Cryptosystems. </w:t>
            </w:r>
            <w:r>
              <w:rPr>
                <w:rFonts w:ascii="Arial" w:hAnsi="Arial" w:eastAsia="Arial"/>
                <w:b w:val="0"/>
                <w:i w:val="0"/>
                <w:color w:val="000000"/>
                <w:sz w:val="28"/>
              </w:rPr>
              <w:t xml:space="preserve">Symmetric-key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asymmetric-key </w:t>
            </w:r>
            <w:r>
              <w:br/>
            </w:r>
            <w:r>
              <w:tab/>
            </w:r>
            <w:r>
              <w:rPr>
                <w:rFonts w:ascii="Arial" w:hAnsi="Arial" w:eastAsia="Arial"/>
                <w:b w:val="0"/>
                <w:i w:val="0"/>
                <w:color w:val="000000"/>
                <w:sz w:val="28"/>
              </w:rPr>
              <w:t xml:space="preserve">encryption </w:t>
            </w:r>
            <w:r>
              <w:rPr>
                <w:rFonts w:ascii="Arial" w:hAnsi="Arial" w:eastAsia="Arial"/>
                <w:b w:val="0"/>
                <w:i w:val="0"/>
                <w:color w:val="000000"/>
                <w:sz w:val="28"/>
              </w:rPr>
              <w:t xml:space="preserve">systems are compared according to their architecture </w:t>
            </w:r>
            <w:r>
              <w:rPr>
                <w:rFonts w:ascii="Arial" w:hAnsi="Arial" w:eastAsia="Arial"/>
                <w:b w:val="0"/>
                <w:i w:val="0"/>
                <w:color w:val="000000"/>
                <w:sz w:val="28"/>
              </w:rPr>
              <w:t xml:space="preserve">and key distribution requirements. Their performance, </w:t>
            </w:r>
            <w:r>
              <w:rPr>
                <w:rFonts w:ascii="Arial" w:hAnsi="Arial" w:eastAsia="Arial"/>
                <w:b w:val="0"/>
                <w:i w:val="0"/>
                <w:color w:val="000000"/>
                <w:sz w:val="28"/>
              </w:rPr>
              <w:t xml:space="preserve">scalability, and security properties are also compared. </w:t>
            </w:r>
            <w:r>
              <w:rPr>
                <w:rFonts w:ascii="Arial" w:hAnsi="Arial" w:eastAsia="Arial"/>
                <w:b w:val="0"/>
                <w:i w:val="0"/>
                <w:color w:val="000000"/>
                <w:sz w:val="28"/>
              </w:rPr>
              <w:t xml:space="preserve">Their respective roles in data encryption, secure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hybrid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cryptographic systems tahlil qilinadi.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The Concept and Operating Principle of Stream Cipher Algorithms. Stream ciphers o'rganiladi as encryption algorithms that process plaintext one bit 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8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byte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at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time. </w:t>
                  </w:r>
                </w:p>
              </w:tc>
              <w:tc>
                <w:tcPr>
                  <w:tcW w:type="dxa" w:w="1800"/>
                  <w:tcBorders/>
                  <w:tcMar>
                    <w:start w:w="0" w:type="dxa"/>
                    <w:end w:w="0" w:type="dxa"/>
                  </w:tcMar>
                </w:tcPr>
                <w:p>
                  <w:pPr>
                    <w:autoSpaceDN w:val="0"/>
                    <w:autoSpaceDE w:val="0"/>
                    <w:widowControl/>
                    <w:spacing w:line="233" w:lineRule="auto" w:before="0" w:after="0"/>
                    <w:ind w:left="318" w:right="0" w:firstLine="0"/>
                    <w:jc w:val="left"/>
                  </w:pPr>
                  <w:r>
                    <w:rPr>
                      <w:rFonts w:ascii="Arial" w:hAnsi="Arial" w:eastAsia="Arial"/>
                      <w:b w:val="0"/>
                      <w:i w:val="0"/>
                      <w:color w:val="000000"/>
                      <w:sz w:val="28"/>
                    </w:rPr>
                    <w:t xml:space="preserve">Keystream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20" w:right="0" w:firstLine="0"/>
                    <w:jc w:val="left"/>
                  </w:pPr>
                  <w:r>
                    <w:rPr>
                      <w:rFonts w:ascii="Arial" w:hAnsi="Arial" w:eastAsia="Arial"/>
                      <w:b w:val="0"/>
                      <w:i w:val="0"/>
                      <w:color w:val="000000"/>
                      <w:sz w:val="28"/>
                    </w:rPr>
                    <w:t xml:space="preserve">generation, </w:t>
                  </w:r>
                </w:p>
              </w:tc>
            </w:tr>
            <w:tr>
              <w:trPr>
                <w:trHeight w:hRule="exact" w:val="338"/>
              </w:trPr>
              <w:tc>
                <w:tcPr>
                  <w:tcW w:type="dxa" w:w="22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synchronization, </w:t>
                  </w:r>
                </w:p>
              </w:tc>
              <w:tc>
                <w:tcPr>
                  <w:tcW w:type="dxa" w:w="8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20" w:after="0"/>
                    <w:ind w:left="94" w:right="0" w:firstLine="0"/>
                    <w:jc w:val="left"/>
                  </w:pPr>
                  <w:r>
                    <w:rPr>
                      <w:rFonts w:ascii="Arial" w:hAnsi="Arial" w:eastAsia="Arial"/>
                      <w:b w:val="0"/>
                      <w:i w:val="0"/>
                      <w:color w:val="000000"/>
                      <w:sz w:val="28"/>
                    </w:rPr>
                    <w:t xml:space="preserve">initialization </w:t>
                  </w:r>
                </w:p>
              </w:tc>
              <w:tc>
                <w:tcPr>
                  <w:tcW w:type="dxa" w:w="11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vectors </w:t>
                  </w:r>
                </w:p>
              </w:tc>
              <w:tc>
                <w:tcPr>
                  <w:tcW w:type="dxa" w:w="620"/>
                  <w:tcBorders/>
                  <w:tcMar>
                    <w:start w:w="0" w:type="dxa"/>
                    <w:end w:w="0" w:type="dxa"/>
                  </w:tcMar>
                </w:tcPr>
                <w:p>
                  <w:pPr>
                    <w:autoSpaceDN w:val="0"/>
                    <w:autoSpaceDE w:val="0"/>
                    <w:widowControl/>
                    <w:spacing w:line="233" w:lineRule="auto" w:before="20"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explained. Encryption and decryption procedures, </w:t>
            </w:r>
            <w:r>
              <w:rPr>
                <w:rFonts w:ascii="Arial" w:hAnsi="Arial" w:eastAsia="Arial"/>
                <w:b w:val="0"/>
                <w:i w:val="0"/>
                <w:color w:val="000000"/>
                <w:sz w:val="28"/>
              </w:rPr>
              <w:t xml:space="preserve">together with the security requirements of stream </w:t>
            </w:r>
            <w:r>
              <w:rPr>
                <w:rFonts w:ascii="Arial" w:hAnsi="Arial" w:eastAsia="Arial"/>
                <w:b w:val="0"/>
                <w:i w:val="0"/>
                <w:color w:val="000000"/>
                <w:sz w:val="28"/>
              </w:rPr>
              <w:t xml:space="preserve">cipher systems, are also explained. </w:t>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The Concept and Operating Principle of Block Cipher Algorithms. Block ciphers ko'rib chiqiladi as algorithms that encrypt fixed-size blocks of data using a secret key. Their internal structures, together with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permutation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discussed. Round functions, key schedules, and </w:t>
            </w:r>
            <w:r>
              <w:rPr>
                <w:rFonts w:ascii="Arial" w:hAnsi="Arial" w:eastAsia="Arial"/>
                <w:b w:val="0"/>
                <w:i w:val="0"/>
                <w:color w:val="000000"/>
                <w:sz w:val="28"/>
              </w:rPr>
              <w:t xml:space="preserve">principal modes of operation are also discussed.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Introduction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to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Advanced </w:t>
                  </w:r>
                </w:p>
              </w:tc>
              <w:tc>
                <w:tcPr>
                  <w:tcW w:type="dxa" w:w="17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Standard (AES) Algorithm. The structure and operating principles of the AES algorithm o'rganiladi.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Key sizes, block size, and round transformations, </w:t>
            </w:r>
            <w:r>
              <w:rPr>
                <w:rFonts w:ascii="Arial" w:hAnsi="Arial" w:eastAsia="Arial"/>
                <w:b w:val="0"/>
                <w:i w:val="0"/>
                <w:color w:val="000000"/>
                <w:sz w:val="28"/>
              </w:rPr>
              <w:t xml:space="preserve">including SubBytes, ShiftRows, MixColumns, and </w:t>
            </w:r>
            <w:r>
              <w:rPr>
                <w:rFonts w:ascii="Arial" w:hAnsi="Arial" w:eastAsia="Arial"/>
                <w:b w:val="0"/>
                <w:i w:val="0"/>
                <w:color w:val="000000"/>
                <w:sz w:val="28"/>
              </w:rPr>
              <w:t xml:space="preserve">AddRoundKey, are explained. The role of AES in </w:t>
            </w:r>
            <w:r>
              <w:rPr>
                <w:rFonts w:ascii="Arial" w:hAnsi="Arial" w:eastAsia="Arial"/>
                <w:b w:val="0"/>
                <w:i w:val="0"/>
                <w:color w:val="000000"/>
                <w:sz w:val="28"/>
              </w:rPr>
              <w:t xml:space="preserve">modern data-protection systems is also explained.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Hash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Applications. Cryptographic hash functions tanishtiriladi as algorithms that transform input data of arbitrary length into fixed-length hash values. Preimage resistance, second-preimage resistance, and collision resistance ko'rib chiqiladi. Data-integrity verification, password protection, digital signatures, and blockchain applications are also considered. The Concept and Operating Principle of Digital Signatures. Digital signatures o'rganiladi 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cryptographic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that </w:t>
                  </w:r>
                </w:p>
              </w:tc>
              <w:tc>
                <w:tcPr>
                  <w:tcW w:type="dxa" w:w="1300"/>
                  <w:tcBorders/>
                  <w:tcMar>
                    <w:start w:w="0" w:type="dxa"/>
                    <w:end w:w="0" w:type="dxa"/>
                  </w:tcMar>
                </w:tcPr>
                <w:p>
                  <w:pPr>
                    <w:autoSpaceDN w:val="0"/>
                    <w:autoSpaceDE w:val="0"/>
                    <w:widowControl/>
                    <w:spacing w:line="233" w:lineRule="auto" w:before="6" w:after="0"/>
                    <w:ind w:left="302" w:right="0" w:firstLine="0"/>
                    <w:jc w:val="left"/>
                  </w:pPr>
                  <w:r>
                    <w:rPr>
                      <w:rFonts w:ascii="Arial" w:hAnsi="Arial" w:eastAsia="Arial"/>
                      <w:b w:val="0"/>
                      <w:i w:val="0"/>
                      <w:color w:val="000000"/>
                      <w:sz w:val="28"/>
                    </w:rPr>
                    <w:t xml:space="preserve">provide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authentication, integrity, and non-repudiation. The processes of signature generation and signature verification are explained. Document hashing and the use of public and private keys are also explained. Fundamentals of Public-Key Kriptografiya. The theoretical principles of asymmetric kriptografiya ko'rib chiqiladi. Public and private key pairs, one-way mathematical functions, encryption, decryption, digital signatures, and secure key distribution o'rganiladi. Their advantages and computational limitations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Diffie-Hellman Key Exchange Algorithm. The Diffie–Hellman algorithm o'rganiladi as a method for establishing a shared secret over an insecure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channel.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200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foundations, key-generation process, and shared-</w:t>
            </w:r>
            <w:r>
              <w:rPr>
                <w:rFonts w:ascii="Arial" w:hAnsi="Arial" w:eastAsia="Arial"/>
                <w:b w:val="0"/>
                <w:i w:val="0"/>
                <w:color w:val="000000"/>
                <w:sz w:val="28"/>
              </w:rPr>
              <w:t xml:space="preserve">secret calculation are explained. The importance of </w:t>
            </w:r>
            <w:r>
              <w:rPr>
                <w:rFonts w:ascii="Arial" w:hAnsi="Arial" w:eastAsia="Arial"/>
                <w:b w:val="0"/>
                <w:i w:val="0"/>
                <w:color w:val="000000"/>
                <w:sz w:val="28"/>
              </w:rPr>
              <w:t xml:space="preserve">authentication in preventing intermediary attacks is </w:t>
            </w:r>
            <w:r>
              <w:rPr>
                <w:rFonts w:ascii="Arial" w:hAnsi="Arial" w:eastAsia="Arial"/>
                <w:b w:val="0"/>
                <w:i w:val="0"/>
                <w:color w:val="000000"/>
                <w:sz w:val="28"/>
              </w:rPr>
              <w:t xml:space="preserve">also explained.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RSA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mathematical foundations and operating principles of RSA o'rganiladi. Key generation, public and private key formation, encryption, decryption, and digital-signature applications ko'rib chiqiladi. The importance of secure padding and appropriate key lengths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PKI, Digital Certificates, and SSL/TLS Protocols.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Public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certificate authorities, registration authorities, and certificate-validation processes o'rganiladi. The role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SSL/TLS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0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authenticating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communication parties and establishing secure </w:t>
            </w:r>
            <w:r>
              <w:rPr>
                <w:rFonts w:ascii="Arial" w:hAnsi="Arial" w:eastAsia="Arial"/>
                <w:b w:val="0"/>
                <w:i w:val="0"/>
                <w:color w:val="000000"/>
                <w:sz w:val="28"/>
              </w:rPr>
              <w:t xml:space="preserve">sessions is explained. The role of SSL/TLS protocols </w:t>
            </w:r>
            <w:r>
              <w:rPr>
                <w:rFonts w:ascii="Arial" w:hAnsi="Arial" w:eastAsia="Arial"/>
                <w:b w:val="0"/>
                <w:i w:val="0"/>
                <w:color w:val="000000"/>
                <w:sz w:val="28"/>
              </w:rPr>
              <w:t xml:space="preserve">in protecting data transmitted over networks is also </w:t>
            </w:r>
            <w:r>
              <w:rPr>
                <w:rFonts w:ascii="Arial" w:hAnsi="Arial" w:eastAsia="Arial"/>
                <w:b w:val="0"/>
                <w:i w:val="0"/>
                <w:color w:val="000000"/>
                <w:sz w:val="28"/>
              </w:rPr>
              <w:t xml:space="preserve">explained.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Random Number Generators and Their Role in Kriptografiya. The importance of random and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pseudorandom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numbers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generation,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initialization vectors, nonces, salts, and cryptographic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6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cryptographically secure random number generators, entropy sources, and unpredictability muhokama qilinadi. Common risks associated with weak randomness are also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Message Authentication Codes (MAC). Message Authentication Codes o'rganiladi as mechanisms for verifying data integrity and source authenticity using a shared secret key. The operating principles of HMAC and block-cipher-based MAC constructions, together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8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differences from hash functions and digital signatures </w:t>
            </w:r>
            <w:r>
              <w:rPr>
                <w:rFonts w:ascii="Arial" w:hAnsi="Arial" w:eastAsia="Arial"/>
                <w:b w:val="0"/>
                <w:i w:val="0"/>
                <w:color w:val="000000"/>
                <w:sz w:val="28"/>
              </w:rPr>
              <w:t xml:space="preserve">are also explained.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Key Management and the Key Lifecycle. The complete lifecycle of cryptographic keys, including generation, distribution, storage, and activation, ko'rib chiqiladi. The lifecycle stages of use, rotation, backup, revocation, archival, and destruction are also examined. Organizational policies and technical controls required to protect keys from unauthorized access and loss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Authentication and Identification Technologies.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Identification,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authentication,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authorization,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access-control concepts o'rganiladi. Password-</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based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one-time </w:t>
                  </w:r>
                </w:p>
              </w:tc>
              <w:tc>
                <w:tcPr>
                  <w:tcW w:type="dxa" w:w="1720"/>
                  <w:tcBorders/>
                  <w:tcMar>
                    <w:start w:w="0" w:type="dxa"/>
                    <w:end w:w="0" w:type="dxa"/>
                  </w:tcMar>
                </w:tcPr>
                <w:p>
                  <w:pPr>
                    <w:autoSpaceDN w:val="0"/>
                    <w:autoSpaceDE w:val="0"/>
                    <w:widowControl/>
                    <w:spacing w:line="233" w:lineRule="auto" w:before="4" w:after="0"/>
                    <w:ind w:left="226" w:right="0" w:firstLine="0"/>
                    <w:jc w:val="left"/>
                  </w:pPr>
                  <w:r>
                    <w:rPr>
                      <w:rFonts w:ascii="Arial" w:hAnsi="Arial" w:eastAsia="Arial"/>
                      <w:b w:val="0"/>
                      <w:i w:val="0"/>
                      <w:color w:val="000000"/>
                      <w:sz w:val="28"/>
                    </w:rPr>
                    <w:t xml:space="preserve">passwords,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cryptographic tokens, biometric methods, certificates, </w:t>
            </w:r>
            <w:r>
              <w:rPr>
                <w:rFonts w:ascii="Arial" w:hAnsi="Arial" w:eastAsia="Arial"/>
                <w:b w:val="0"/>
                <w:i w:val="0"/>
                <w:color w:val="000000"/>
                <w:sz w:val="28"/>
              </w:rPr>
              <w:t xml:space="preserve">and multi-factor authentication are compared. Their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usability,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Email Security and Cryptographic Protection. </w:t>
            </w:r>
            <w:r>
              <w:rPr>
                <w:rFonts w:ascii="Arial" w:hAnsi="Arial" w:eastAsia="Arial"/>
                <w:b w:val="0"/>
                <w:i w:val="0"/>
                <w:color w:val="000000"/>
                <w:sz w:val="28"/>
              </w:rPr>
              <w:t xml:space="preserve">Security threats affecting electronic mail, including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interception,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impersonation,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phishing,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examined. Message modification and malicious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attachments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6" w:after="0"/>
                    <w:ind w:left="44" w:right="0" w:firstLine="0"/>
                    <w:jc w:val="left"/>
                  </w:pPr>
                  <w:r>
                    <w:rPr>
                      <w:rFonts w:ascii="Arial" w:hAnsi="Arial" w:eastAsia="Arial"/>
                      <w:b w:val="0"/>
                      <w:i w:val="0"/>
                      <w:color w:val="000000"/>
                      <w:sz w:val="28"/>
                    </w:rPr>
                    <w:t xml:space="preserve">also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 </w:t>
                  </w:r>
                </w:p>
              </w:tc>
              <w:tc>
                <w:tcPr>
                  <w:tcW w:type="dxa" w:w="116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threats. </w:t>
                  </w:r>
                </w:p>
              </w:tc>
            </w:tr>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Encryption,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252" w:right="0" w:firstLine="0"/>
                    <w:jc w:val="left"/>
                  </w:pPr>
                  <w:r>
                    <w:rPr>
                      <w:rFonts w:ascii="Arial" w:hAnsi="Arial" w:eastAsia="Arial"/>
                      <w:b w:val="0"/>
                      <w:i w:val="0"/>
                      <w:color w:val="000000"/>
                      <w:sz w:val="28"/>
                    </w:rPr>
                    <w:t xml:space="preserve">signatures, </w:t>
                  </w:r>
                </w:p>
              </w:tc>
              <w:tc>
                <w:tcPr>
                  <w:tcW w:type="dxa" w:w="22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certificate-based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protection, secure mail protocols, and standards such as S/MIME and OpenPGP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Cryptography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Messengers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Mobile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Applications. The use of cryptographic mechanisms in instant messaging and mobile software o'rganiladi. End-to-end encryption, session-key establishment, and device authentication muhokama qilinadi. Secure data storage, key verification, backup protection, and risks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associated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metadata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compromised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endpoints are also discussed.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Fundamentals of Blockchain and Post-Quantum Kriptografiya. The cryptographic foundations of blockchain systems, including hash functions, digital signatures, and linked data blocks, tanishtiriladi. Consensus support and transaction integrity in blockchain systems are also introduced. The potential impact of quantum computing on current public-key algorithms and the objectives of post-quantum cryptographic methods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Application of Kriptografiya in E-Commerce and E-Government Systems. The role of kriptografiya in protecting electronic payments, online transactions, and digital identities o'rganiladi. Its role in protecting official documents, public services, and inter-organizational data exchange is also studied. Secure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authentication, confidentiality, integrity, legal validity, and trust-management mechanisms ko'rib chiqiladi.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Identifying and Analyzing Everyday Axborot tizimlari Where Encryption is Used. Students identify information systems and digital services that use encryption in everyday activities, including online banking, messaging applications, and electronic commerce. Cloud storage, mobile communications, and government services are also identified as examples. The purpose of encryption, the types of protected data, and the security mechanisms used in these systems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Analysis of Practical Cases for Ensuring Data </w:t>
            </w:r>
            <w:r>
              <w:rPr>
                <w:rFonts w:ascii="Arial" w:hAnsi="Arial" w:eastAsia="Arial"/>
                <w:b/>
                <w:i w:val="0"/>
                <w:color w:val="000000"/>
                <w:sz w:val="28"/>
              </w:rPr>
              <w:t xml:space="preserve">Confidentiality and Integrity. </w:t>
            </w:r>
            <w:r>
              <w:rPr>
                <w:rFonts w:ascii="Arial" w:hAnsi="Arial" w:eastAsia="Arial"/>
                <w:b w:val="0"/>
                <w:i w:val="0"/>
                <w:color w:val="000000"/>
                <w:sz w:val="28"/>
              </w:rPr>
              <w:t xml:space="preserve">Practical cases </w:t>
            </w:r>
            <w:r>
              <w:rPr>
                <w:rFonts w:ascii="Arial" w:hAnsi="Arial" w:eastAsia="Arial"/>
                <w:b w:val="0"/>
                <w:i w:val="0"/>
                <w:color w:val="000000"/>
                <w:sz w:val="28"/>
              </w:rPr>
              <w:t xml:space="preserve">involving the protection of confidential data and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prevention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unauthorized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modification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examined. Students analyze the use of encryption,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authentication codes. The use of access controls and </w:t>
            </w:r>
            <w:r>
              <w:rPr>
                <w:rFonts w:ascii="Arial" w:hAnsi="Arial" w:eastAsia="Arial"/>
                <w:b w:val="0"/>
                <w:i w:val="0"/>
                <w:color w:val="000000"/>
                <w:sz w:val="28"/>
              </w:rPr>
              <w:t xml:space="preserve">digital signatures to maintain data confidentiality and </w:t>
            </w:r>
            <w:r>
              <w:rPr>
                <w:rFonts w:ascii="Arial" w:hAnsi="Arial" w:eastAsia="Arial"/>
                <w:b w:val="0"/>
                <w:i w:val="0"/>
                <w:color w:val="000000"/>
                <w:sz w:val="28"/>
              </w:rPr>
              <w:t xml:space="preserve">integrity is also analyzed.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i w:val="0"/>
                      <w:color w:val="000000"/>
                      <w:sz w:val="28"/>
                    </w:rPr>
                    <w:t xml:space="preserve">Digital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Transformation Processes. The importance of kriptografiya in the digitalization of public services and business processes o'rganiladi. Its importance in the digitalization of education, healthcare, finance, and electronic document management is also studied. Students evaluate how cryptographic technologies support secure digital identities, trusted transactions,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protected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reliable </w:t>
                  </w:r>
                </w:p>
              </w:tc>
              <w:tc>
                <w:tcPr>
                  <w:tcW w:type="dxa" w:w="7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exchange.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Comparison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Information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 xml:space="preserve">Protection Methods. </w:t>
            </w:r>
            <w:r>
              <w:rPr>
                <w:rFonts w:ascii="Arial" w:hAnsi="Arial" w:eastAsia="Arial"/>
                <w:b w:val="0"/>
                <w:i w:val="0"/>
                <w:color w:val="000000"/>
                <w:sz w:val="28"/>
              </w:rPr>
              <w:t xml:space="preserve">Different information-protection </w:t>
            </w:r>
            <w:r>
              <w:rPr>
                <w:rFonts w:ascii="Arial" w:hAnsi="Arial" w:eastAsia="Arial"/>
                <w:b w:val="0"/>
                <w:i w:val="0"/>
                <w:color w:val="000000"/>
                <w:sz w:val="28"/>
              </w:rPr>
              <w:t xml:space="preserve">methods are compared according to their purpose, </w:t>
            </w:r>
            <w:r>
              <w:rPr>
                <w:rFonts w:ascii="Arial" w:hAnsi="Arial" w:eastAsia="Arial"/>
                <w:b w:val="0"/>
                <w:i w:val="0"/>
                <w:color w:val="000000"/>
                <w:sz w:val="28"/>
              </w:rPr>
              <w:t xml:space="preserve">effectiveness, and implementation complexity. Their </w:t>
            </w:r>
            <w:r>
              <w:rPr>
                <w:rFonts w:ascii="Arial" w:hAnsi="Arial" w:eastAsia="Arial"/>
                <w:b w:val="0"/>
                <w:i w:val="0"/>
                <w:color w:val="000000"/>
                <w:sz w:val="28"/>
              </w:rPr>
              <w:t xml:space="preserve">performance and application area are also compared.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Encryption,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60"/>
                  <w:tcBorders/>
                  <w:tcMar>
                    <w:start w:w="0" w:type="dxa"/>
                    <w:end w:w="0" w:type="dxa"/>
                  </w:tcMar>
                </w:tcPr>
                <w:p>
                  <w:pPr>
                    <w:autoSpaceDN w:val="0"/>
                    <w:autoSpaceDE w:val="0"/>
                    <w:widowControl/>
                    <w:spacing w:line="233" w:lineRule="auto" w:before="4" w:after="0"/>
                    <w:ind w:left="312" w:right="0" w:firstLine="0"/>
                    <w:jc w:val="left"/>
                  </w:pPr>
                  <w:r>
                    <w:rPr>
                      <w:rFonts w:ascii="Arial" w:hAnsi="Arial" w:eastAsia="Arial"/>
                      <w:b w:val="0"/>
                      <w:i w:val="0"/>
                      <w:color w:val="000000"/>
                      <w:sz w:val="28"/>
                    </w:rPr>
                    <w:t xml:space="preserve">signatures,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authentication, access control, data backup, and </w:t>
            </w:r>
            <w:r>
              <w:rPr>
                <w:rFonts w:ascii="Arial" w:hAnsi="Arial" w:eastAsia="Arial"/>
                <w:b w:val="0"/>
                <w:i w:val="0"/>
                <w:color w:val="000000"/>
                <w:sz w:val="28"/>
              </w:rPr>
              <w:t xml:space="preserve">network protection mechanisms are evaluated </w:t>
            </w:r>
            <w:r>
              <w:rPr>
                <w:rFonts w:ascii="Arial" w:hAnsi="Arial" w:eastAsia="Arial"/>
                <w:b w:val="0"/>
                <w:i w:val="0"/>
                <w:color w:val="000000"/>
                <w:sz w:val="28"/>
              </w:rPr>
              <w:t xml:space="preserve">through practical examples. </w:t>
            </w:r>
          </w:p>
          <w:p>
            <w:pPr>
              <w:autoSpaceDN w:val="0"/>
              <w:tabs>
                <w:tab w:pos="1876" w:val="left"/>
                <w:tab w:pos="2696" w:val="left"/>
                <w:tab w:pos="2986" w:val="left"/>
                <w:tab w:pos="4188" w:val="left"/>
                <w:tab w:pos="560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Comparison of Modern Authentication Methods. </w:t>
            </w:r>
            <w:r>
              <w:rPr>
                <w:rFonts w:ascii="Arial" w:hAnsi="Arial" w:eastAsia="Arial"/>
                <w:b w:val="0"/>
                <w:i w:val="0"/>
                <w:color w:val="000000"/>
                <w:sz w:val="28"/>
              </w:rPr>
              <w:t xml:space="preserve">Password-based </w:t>
            </w:r>
            <w:r>
              <w:tab/>
            </w:r>
            <w:r>
              <w:tab/>
            </w:r>
            <w:r>
              <w:rPr>
                <w:rFonts w:ascii="Arial" w:hAnsi="Arial" w:eastAsia="Arial"/>
                <w:b w:val="0"/>
                <w:i w:val="0"/>
                <w:color w:val="000000"/>
                <w:sz w:val="28"/>
              </w:rPr>
              <w:t xml:space="preserve">authentication, </w:t>
            </w:r>
            <w:r>
              <w:tab/>
            </w:r>
            <w:r>
              <w:rPr>
                <w:rFonts w:ascii="Arial" w:hAnsi="Arial" w:eastAsia="Arial"/>
                <w:b w:val="0"/>
                <w:i w:val="0"/>
                <w:color w:val="000000"/>
                <w:sz w:val="28"/>
              </w:rPr>
              <w:t xml:space="preserve">one-time </w:t>
            </w:r>
            <w:r>
              <w:rPr>
                <w:rFonts w:ascii="Arial" w:hAnsi="Arial" w:eastAsia="Arial"/>
                <w:b w:val="0"/>
                <w:i w:val="0"/>
                <w:color w:val="000000"/>
                <w:sz w:val="28"/>
              </w:rPr>
              <w:t xml:space="preserve">passwords,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biometric </w:t>
            </w:r>
            <w:r>
              <w:tab/>
            </w:r>
            <w:r>
              <w:rPr>
                <w:rFonts w:ascii="Arial" w:hAnsi="Arial" w:eastAsia="Arial"/>
                <w:b w:val="0"/>
                <w:i w:val="0"/>
                <w:color w:val="000000"/>
                <w:sz w:val="28"/>
              </w:rPr>
              <w:t xml:space="preserve">authentication </w:t>
            </w:r>
            <w:r>
              <w:rPr>
                <w:rFonts w:ascii="Arial" w:hAnsi="Arial" w:eastAsia="Arial"/>
                <w:b w:val="0"/>
                <w:i w:val="0"/>
                <w:color w:val="000000"/>
                <w:sz w:val="28"/>
              </w:rPr>
              <w:t xml:space="preserve">are </w:t>
            </w:r>
            <w:r>
              <w:rPr>
                <w:rFonts w:ascii="Arial" w:hAnsi="Arial" w:eastAsia="Arial"/>
                <w:b w:val="0"/>
                <w:i w:val="0"/>
                <w:color w:val="000000"/>
                <w:sz w:val="28"/>
              </w:rPr>
              <w:t xml:space="preserve">compared. Security tokens, digital certificates, and </w:t>
            </w:r>
            <w:r>
              <w:rPr>
                <w:rFonts w:ascii="Arial" w:hAnsi="Arial" w:eastAsia="Arial"/>
                <w:b w:val="0"/>
                <w:i w:val="0"/>
                <w:color w:val="000000"/>
                <w:sz w:val="28"/>
              </w:rPr>
              <w:t xml:space="preserve">passwordless authentication methods are also </w:t>
            </w:r>
            <w:r>
              <w:rPr>
                <w:rFonts w:ascii="Arial" w:hAnsi="Arial" w:eastAsia="Arial"/>
                <w:b w:val="0"/>
                <w:i w:val="0"/>
                <w:color w:val="000000"/>
                <w:sz w:val="28"/>
              </w:rPr>
              <w:t xml:space="preserve">compared. Students assess their security, usability, </w:t>
            </w:r>
            <w:r>
              <w:rPr>
                <w:rFonts w:ascii="Arial" w:hAnsi="Arial" w:eastAsia="Arial"/>
                <w:b w:val="0"/>
                <w:i w:val="0"/>
                <w:color w:val="000000"/>
                <w:sz w:val="28"/>
              </w:rPr>
              <w:t xml:space="preserve">reliability, cost, and suitability for different information </w:t>
            </w:r>
            <w:r>
              <w:rPr>
                <w:rFonts w:ascii="Arial" w:hAnsi="Arial" w:eastAsia="Arial"/>
                <w:b w:val="0"/>
                <w:i w:val="0"/>
                <w:color w:val="000000"/>
                <w:sz w:val="28"/>
              </w:rPr>
              <w:t xml:space="preserve">systems. </w:t>
            </w:r>
          </w:p>
          <w:p>
            <w:pPr>
              <w:autoSpaceDN w:val="0"/>
              <w:tabs>
                <w:tab w:pos="1732" w:val="left"/>
                <w:tab w:pos="1954" w:val="left"/>
                <w:tab w:pos="2340" w:val="left"/>
                <w:tab w:pos="2510" w:val="left"/>
                <w:tab w:pos="3172" w:val="left"/>
                <w:tab w:pos="3174" w:val="left"/>
                <w:tab w:pos="4222" w:val="left"/>
                <w:tab w:pos="4474" w:val="left"/>
                <w:tab w:pos="4692" w:val="left"/>
                <w:tab w:pos="6226" w:val="left"/>
                <w:tab w:pos="6288" w:val="left"/>
                <w:tab w:pos="6460" w:val="left"/>
              </w:tabs>
              <w:autoSpaceDE w:val="0"/>
              <w:widowControl/>
              <w:spacing w:line="245" w:lineRule="auto" w:before="10" w:after="0"/>
              <w:ind w:left="104" w:right="0" w:firstLine="0"/>
              <w:jc w:val="left"/>
            </w:pPr>
            <w:r>
              <w:rPr>
                <w:rFonts w:ascii="Arial" w:hAnsi="Arial" w:eastAsia="Arial"/>
                <w:b/>
                <w:i w:val="0"/>
                <w:color w:val="000000"/>
                <w:sz w:val="28"/>
              </w:rPr>
              <w:t xml:space="preserve">Study of Multi-Factor Authentication (MFA) Technologies. </w:t>
              <w:tab/>
              <w:t xml:space="preserve">The </w:t>
              <w:tab/>
              <w:tab/>
              <w:t xml:space="preserve">operating </w:t>
              <w:tab/>
              <w:tab/>
              <w:t xml:space="preserve">principles and components </w:t>
              <w:tab/>
              <w:tab/>
              <w:t xml:space="preserve">of </w:t>
              <w:tab/>
              <w:tab/>
              <w:t xml:space="preserve">multi-factor </w:t>
              <w:tab/>
              <w:t xml:space="preserve">authentication </w:t>
              <w:tab/>
              <w:tab/>
              <w:t xml:space="preserve">ko'rib chiqiladi. </w:t>
              <w:tab/>
              <w:t xml:space="preserve">Students </w:t>
              <w:tab/>
              <w:t xml:space="preserve">analyze </w:t>
              <w:tab/>
              <w:tab/>
              <w:t xml:space="preserve">combinations </w:t>
              <w:tab/>
              <w:tab/>
              <w:tab/>
              <w:t xml:space="preserve">of knowledge, possession, and biometric factors. Students also evaluate how MFA reduces the risks </w:t>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associated with stolen passwords and unauthorized </w:t>
            </w:r>
            <w:r>
              <w:rPr>
                <w:rFonts w:ascii="Arial" w:hAnsi="Arial" w:eastAsia="Arial"/>
                <w:b w:val="0"/>
                <w:i w:val="0"/>
                <w:color w:val="000000"/>
                <w:sz w:val="28"/>
              </w:rPr>
              <w:t xml:space="preserve">account access.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Website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8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Certificates.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Students examine digital certificates used by websites </w:t>
            </w:r>
            <w:r>
              <w:rPr>
                <w:rFonts w:ascii="Arial" w:hAnsi="Arial" w:eastAsia="Arial"/>
                <w:b w:val="0"/>
                <w:i w:val="0"/>
                <w:color w:val="000000"/>
                <w:sz w:val="28"/>
              </w:rPr>
              <w:t xml:space="preserve">and identify certificate owners, issuing authorities, </w:t>
            </w:r>
            <w:r>
              <w:rPr>
                <w:rFonts w:ascii="Arial" w:hAnsi="Arial" w:eastAsia="Arial"/>
                <w:b w:val="0"/>
                <w:i w:val="0"/>
                <w:color w:val="000000"/>
                <w:sz w:val="28"/>
              </w:rPr>
              <w:t xml:space="preserve">and validity periods. Public keys, domain information, </w:t>
            </w:r>
            <w:r>
              <w:rPr>
                <w:rFonts w:ascii="Arial" w:hAnsi="Arial" w:eastAsia="Arial"/>
                <w:b w:val="0"/>
                <w:i w:val="0"/>
                <w:color w:val="000000"/>
                <w:sz w:val="28"/>
              </w:rPr>
              <w:t xml:space="preserve">and signature algorithms are also identified. The role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certificates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HTTPS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98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authentication, encrypted communication, and user trust tahlil qilinadi.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Application of Digital Signature Technologies in the O'zbekiston Respublikasi. The use of digital signatures in electronic government and electronic document management in the O'zbekiston Respublikasi o'rganiladi. Their use in public services, taxation, banking, and business processes is also studied. Students analyze their role in confirming identity, ensuring document integrity, establishing authorship, and providing legal validity to electronic documents. Analysis of the Use of Cryptographic Tools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Open-Source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Proprietary </w:t>
                  </w:r>
                </w:p>
              </w:tc>
              <w:tc>
                <w:tcPr>
                  <w:tcW w:type="dxa" w:w="1580"/>
                  <w:tcBorders/>
                  <w:tcMar>
                    <w:start w:w="0" w:type="dxa"/>
                    <w:end w:w="0" w:type="dxa"/>
                  </w:tcMar>
                </w:tcPr>
                <w:p>
                  <w:pPr>
                    <w:autoSpaceDN w:val="0"/>
                    <w:autoSpaceDE w:val="0"/>
                    <w:widowControl/>
                    <w:spacing w:line="233" w:lineRule="auto" w:before="6" w:after="0"/>
                    <w:ind w:left="242"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Cryptographic capabilities implemented in open-</w:t>
            </w:r>
            <w:r>
              <w:rPr>
                <w:rFonts w:ascii="Arial" w:hAnsi="Arial" w:eastAsia="Arial"/>
                <w:b w:val="0"/>
                <w:i w:val="0"/>
                <w:color w:val="000000"/>
                <w:sz w:val="28"/>
              </w:rPr>
              <w:t xml:space="preserve">source and proprietary software are compared. </w:t>
            </w:r>
            <w:r>
              <w:rPr>
                <w:rFonts w:ascii="Arial" w:hAnsi="Arial" w:eastAsia="Arial"/>
                <w:b w:val="0"/>
                <w:i w:val="0"/>
                <w:color w:val="000000"/>
                <w:sz w:val="28"/>
              </w:rPr>
              <w:t xml:space="preserve">Students examine differences in transparency, </w:t>
            </w:r>
            <w:r>
              <w:rPr>
                <w:rFonts w:ascii="Arial" w:hAnsi="Arial" w:eastAsia="Arial"/>
                <w:b w:val="0"/>
                <w:i w:val="0"/>
                <w:color w:val="000000"/>
                <w:sz w:val="28"/>
              </w:rPr>
              <w:t xml:space="preserve">licensing, documentation, and update mechanisms. </w:t>
            </w:r>
            <w:r>
              <w:rPr>
                <w:rFonts w:ascii="Arial" w:hAnsi="Arial" w:eastAsia="Arial"/>
                <w:b w:val="0"/>
                <w:i w:val="0"/>
                <w:color w:val="000000"/>
                <w:sz w:val="28"/>
              </w:rPr>
              <w:t xml:space="preserve">Differences in security audits, algorithm support, </w:t>
            </w:r>
            <w:r>
              <w:rPr>
                <w:rFonts w:ascii="Arial" w:hAnsi="Arial" w:eastAsia="Arial"/>
                <w:b w:val="0"/>
                <w:i w:val="0"/>
                <w:color w:val="000000"/>
                <w:sz w:val="28"/>
              </w:rPr>
              <w:t xml:space="preserve">compatibility, and user control are also examined. </w:t>
            </w:r>
            <w:r>
              <w:rPr>
                <w:rFonts w:ascii="Arial" w:hAnsi="Arial" w:eastAsia="Arial"/>
                <w:b/>
                <w:i w:val="0"/>
                <w:color w:val="000000"/>
                <w:sz w:val="28"/>
              </w:rPr>
              <w:t xml:space="preserve">Study of Security Issues in Electronic Document </w:t>
            </w:r>
            <w:r>
              <w:rPr>
                <w:rFonts w:ascii="Arial" w:hAnsi="Arial" w:eastAsia="Arial"/>
                <w:b/>
                <w:i w:val="0"/>
                <w:color w:val="000000"/>
                <w:sz w:val="28"/>
              </w:rPr>
              <w:t xml:space="preserve">Management Systems. </w:t>
            </w:r>
            <w:r>
              <w:rPr>
                <w:rFonts w:ascii="Arial" w:hAnsi="Arial" w:eastAsia="Arial"/>
                <w:b w:val="0"/>
                <w:i w:val="0"/>
                <w:color w:val="000000"/>
                <w:sz w:val="28"/>
              </w:rPr>
              <w:t xml:space="preserve">Security requirements for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transmitting,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storing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documents ko'rib chiqiladi. Security requirements for approving and archiving electronic documents are also examined. Students analyze authentication, authorization, encryption, digital signatures, access logging, versiyalarni boshqarish, backup, and protection against unauthorized modification.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Study of Axborot xavfsizligi Problems in IoT Devices. Security risks associated with Internet of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Things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devices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86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weak </w:t>
                  </w:r>
                </w:p>
              </w:tc>
            </w:tr>
            <w:tr>
              <w:trPr>
                <w:trHeight w:hRule="exact" w:val="338"/>
              </w:trPr>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authentication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insecure </w:t>
                  </w:r>
                </w:p>
              </w:tc>
              <w:tc>
                <w:tcPr>
                  <w:tcW w:type="dxa" w:w="2300"/>
                  <w:gridSpan w:val="2"/>
                  <w:tcBorders/>
                  <w:tcMar>
                    <w:start w:w="0" w:type="dxa"/>
                    <w:end w:w="0" w:type="dxa"/>
                  </w:tcMar>
                  <w:tcMar>
                    <w:start w:w="0" w:type="dxa"/>
                    <w:end w:w="0" w:type="dxa"/>
                  </w:tcMar>
                </w:tcPr>
                <w:p>
                  <w:pPr>
                    <w:autoSpaceDN w:val="0"/>
                    <w:autoSpaceDE w:val="0"/>
                    <w:widowControl/>
                    <w:spacing w:line="233" w:lineRule="auto" w:before="20" w:after="0"/>
                    <w:ind w:left="258"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Outdated software, limited computing resources, and </w:t>
            </w:r>
            <w:r>
              <w:rPr>
                <w:rFonts w:ascii="Arial" w:hAnsi="Arial" w:eastAsia="Arial"/>
                <w:b w:val="0"/>
                <w:i w:val="0"/>
                <w:color w:val="000000"/>
                <w:sz w:val="28"/>
              </w:rPr>
              <w:t xml:space="preserve">insufficient key protection are also studied as risk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factors.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Cryptographic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device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authentication, secure data transmission, firmware verification, and protected updates are evaluated. Analysis of the Influence of the Human Factor in Social Engineering Attacks. The role of human behaviour in phishing, impersonation, manipulation, and other social-engineering threats tahlil qilinadi from a defensive perspective. Students examine common risk factors associated with these threats. Students also develop awareness, verification, access-control, incident-reporting, and security-training measures to reduce these risks.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Comparison of the Application of Cryptographic </w:t>
            </w:r>
            <w:r>
              <w:rPr>
                <w:rFonts w:ascii="Arial" w:hAnsi="Arial" w:eastAsia="Arial"/>
                <w:b/>
                <w:i w:val="0"/>
                <w:color w:val="000000"/>
                <w:sz w:val="28"/>
              </w:rPr>
              <w:t xml:space="preserve">Tools in the Public and Business Sectors. </w:t>
            </w:r>
            <w:r>
              <w:rPr>
                <w:rFonts w:ascii="Arial" w:hAnsi="Arial" w:eastAsia="Arial"/>
                <w:b w:val="0"/>
                <w:i w:val="0"/>
                <w:color w:val="000000"/>
                <w:sz w:val="28"/>
              </w:rPr>
              <w:t xml:space="preserve">The use </w:t>
            </w:r>
            <w:r>
              <w:rPr>
                <w:rFonts w:ascii="Arial" w:hAnsi="Arial" w:eastAsia="Arial"/>
                <w:b w:val="0"/>
                <w:i w:val="0"/>
                <w:color w:val="000000"/>
                <w:sz w:val="28"/>
              </w:rPr>
              <w:t xml:space="preserve">of encryption, digital signatures, and certificates in </w:t>
            </w:r>
            <w:r>
              <w:rPr>
                <w:rFonts w:ascii="Arial" w:hAnsi="Arial" w:eastAsia="Arial"/>
                <w:b w:val="0"/>
                <w:i w:val="0"/>
                <w:color w:val="000000"/>
                <w:sz w:val="28"/>
              </w:rPr>
              <w:t xml:space="preserve">public institutions and private organizations is </w:t>
            </w:r>
            <w:r>
              <w:rPr>
                <w:rFonts w:ascii="Arial" w:hAnsi="Arial" w:eastAsia="Arial"/>
                <w:b w:val="0"/>
                <w:i w:val="0"/>
                <w:color w:val="000000"/>
                <w:sz w:val="28"/>
              </w:rPr>
              <w:t>compared. The use of secure authentication and key-</w:t>
            </w:r>
            <w:r>
              <w:rPr>
                <w:rFonts w:ascii="Arial" w:hAnsi="Arial" w:eastAsia="Arial"/>
                <w:b w:val="0"/>
                <w:i w:val="0"/>
                <w:color w:val="000000"/>
                <w:sz w:val="28"/>
              </w:rPr>
              <w:t xml:space="preserve">management systems in these sectors is also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9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requirements,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information sensitivity, infrastructure, operational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needs,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risk-management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60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Study of the Role and Importance of Kriptografiya in Modern Cybercrime. The relationship between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contemporary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cybercrime </w:t>
                  </w:r>
                </w:p>
              </w:tc>
              <w:tc>
                <w:tcPr>
                  <w:tcW w:type="dxa" w:w="4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from information-security and prevention </w:t>
            </w:r>
            <w:r>
              <w:rPr>
                <w:rFonts w:ascii="Arial" w:hAnsi="Arial" w:eastAsia="Arial"/>
                <w:b w:val="0"/>
                <w:i w:val="0"/>
                <w:color w:val="000000"/>
                <w:sz w:val="28"/>
              </w:rPr>
              <w:t xml:space="preserve">perspectives. Students analyze how cryptographic </w:t>
            </w:r>
            <w:r>
              <w:rPr>
                <w:rFonts w:ascii="Arial" w:hAnsi="Arial" w:eastAsia="Arial"/>
                <w:b w:val="0"/>
                <w:i w:val="0"/>
                <w:color w:val="000000"/>
                <w:sz w:val="28"/>
              </w:rPr>
              <w:t xml:space="preserve">technologies protect systems and evidence. Students </w:t>
            </w:r>
            <w:r>
              <w:rPr>
                <w:rFonts w:ascii="Arial" w:hAnsi="Arial" w:eastAsia="Arial"/>
                <w:b w:val="0"/>
                <w:i w:val="0"/>
                <w:color w:val="000000"/>
                <w:sz w:val="28"/>
              </w:rPr>
              <w:t xml:space="preserve">also consider challenges such as encrypted malicious </w:t>
            </w:r>
            <w:r>
              <w:rPr>
                <w:rFonts w:ascii="Arial" w:hAnsi="Arial" w:eastAsia="Arial"/>
                <w:b w:val="0"/>
                <w:i w:val="0"/>
                <w:color w:val="000000"/>
                <w:sz w:val="28"/>
              </w:rPr>
              <w:t xml:space="preserve">traffic, unauthorized data encryption, and the need for </w:t>
            </w:r>
            <w:r>
              <w:rPr>
                <w:rFonts w:ascii="Arial" w:hAnsi="Arial" w:eastAsia="Arial"/>
                <w:b w:val="0"/>
                <w:i w:val="0"/>
                <w:color w:val="000000"/>
                <w:sz w:val="28"/>
              </w:rPr>
              <w:t xml:space="preserve">effective incident response. </w:t>
            </w:r>
          </w:p>
          <w:p>
            <w:pPr>
              <w:autoSpaceDN w:val="0"/>
              <w:tabs>
                <w:tab w:pos="1458" w:val="left"/>
                <w:tab w:pos="2280" w:val="left"/>
                <w:tab w:pos="3376" w:val="left"/>
                <w:tab w:pos="4420" w:val="left"/>
                <w:tab w:pos="4836" w:val="left"/>
                <w:tab w:pos="5526" w:val="left"/>
                <w:tab w:pos="6224" w:val="left"/>
              </w:tabs>
              <w:autoSpaceDE w:val="0"/>
              <w:widowControl/>
              <w:spacing w:line="245" w:lineRule="auto" w:before="8" w:after="4"/>
              <w:ind w:left="104" w:right="0" w:firstLine="0"/>
              <w:jc w:val="left"/>
            </w:pPr>
            <w:r>
              <w:rPr>
                <w:rFonts w:ascii="Arial" w:hAnsi="Arial" w:eastAsia="Arial"/>
                <w:b/>
                <w:i w:val="0"/>
                <w:color w:val="000000"/>
                <w:sz w:val="28"/>
              </w:rPr>
              <w:t xml:space="preserve">Independent Research on New Technologies and Trends in the Field of Kriptografiya. Students conduct independent </w:t>
              <w:tab/>
              <w:t xml:space="preserve">research </w:t>
              <w:tab/>
              <w:t xml:space="preserve">on </w:t>
              <w:tab/>
              <w:t xml:space="preserve">emerging cryptographic </w:t>
              <w:br/>
              <w:tab/>
              <w:t xml:space="preserve">technologies, </w:t>
              <w:tab/>
              <w:t xml:space="preserve">standards, </w:t>
              <w:tab/>
              <w:t>and application areas. Topics include post-quantum kriptografiya, lightweight kriptografiya, privacy-</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0"/>
              </w:trPr>
              <w:tc>
                <w:tcPr>
                  <w:tcW w:type="dxa" w:w="18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enhancing </w:t>
                  </w:r>
                </w:p>
              </w:tc>
              <w:tc>
                <w:tcPr>
                  <w:tcW w:type="dxa" w:w="2180"/>
                  <w:tcBorders/>
                  <w:tcMar>
                    <w:start w:w="0" w:type="dxa"/>
                    <w:end w:w="0" w:type="dxa"/>
                  </w:tcMar>
                </w:tcPr>
                <w:p>
                  <w:pPr>
                    <w:autoSpaceDN w:val="0"/>
                    <w:autoSpaceDE w:val="0"/>
                    <w:widowControl/>
                    <w:spacing w:line="233" w:lineRule="auto" w:before="0" w:after="0"/>
                    <w:ind w:left="78" w:right="0" w:firstLine="0"/>
                    <w:jc w:val="left"/>
                  </w:pPr>
                  <w:r>
                    <w:rPr>
                      <w:rFonts w:ascii="Arial" w:hAnsi="Arial" w:eastAsia="Arial"/>
                      <w:b w:val="0"/>
                      <w:i w:val="0"/>
                      <w:color w:val="000000"/>
                      <w:sz w:val="28"/>
                    </w:rPr>
                    <w:t xml:space="preserve">technologies, </w:t>
                  </w:r>
                </w:p>
              </w:tc>
              <w:tc>
                <w:tcPr>
                  <w:tcW w:type="dxa" w:w="1220"/>
                  <w:tcBorders/>
                  <w:tcMar>
                    <w:start w:w="0" w:type="dxa"/>
                    <w:end w:w="0" w:type="dxa"/>
                  </w:tcMar>
                </w:tcPr>
                <w:p>
                  <w:pPr>
                    <w:autoSpaceDN w:val="0"/>
                    <w:autoSpaceDE w:val="0"/>
                    <w:widowControl/>
                    <w:spacing w:line="233" w:lineRule="auto" w:before="0" w:after="0"/>
                    <w:ind w:left="76" w:right="0" w:firstLine="0"/>
                    <w:jc w:val="left"/>
                  </w:pPr>
                  <w:r>
                    <w:rPr>
                      <w:rFonts w:ascii="Arial" w:hAnsi="Arial" w:eastAsia="Arial"/>
                      <w:b w:val="0"/>
                      <w:i w:val="0"/>
                      <w:color w:val="000000"/>
                      <w:sz w:val="28"/>
                    </w:rPr>
                    <w:t xml:space="preserve">secure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multiparty </w:t>
                  </w:r>
                </w:p>
              </w:tc>
            </w:tr>
            <w:tr>
              <w:trPr>
                <w:trHeight w:hRule="exact" w:val="334"/>
              </w:trPr>
              <w:tc>
                <w:tcPr>
                  <w:tcW w:type="dxa" w:w="18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computation, </w:t>
                  </w:r>
                </w:p>
              </w:tc>
              <w:tc>
                <w:tcPr>
                  <w:tcW w:type="dxa" w:w="2180"/>
                  <w:tcBorders/>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homomorphic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encryption, </w:t>
                  </w:r>
                </w:p>
              </w:tc>
              <w:tc>
                <w:tcPr>
                  <w:tcW w:type="dxa" w:w="760"/>
                  <w:tcBorders/>
                  <w:tcMar>
                    <w:start w:w="0" w:type="dxa"/>
                    <w:end w:w="0" w:type="dxa"/>
                  </w:tcMar>
                </w:tcPr>
                <w:p>
                  <w:pPr>
                    <w:autoSpaceDN w:val="0"/>
                    <w:autoSpaceDE w:val="0"/>
                    <w:widowControl/>
                    <w:spacing w:line="233" w:lineRule="auto" w:before="1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blockchain security. Research findings taqdim etiladi in the form of a report, presentation, or analytical project.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History </w:t>
                  </w:r>
                </w:p>
              </w:tc>
              <w:tc>
                <w:tcPr>
                  <w:tcW w:type="dxa" w:w="4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Development, and Classical Encryption Methods.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Asymmetric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Kriptografiya and Security 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Public-Key Kriptografiya and the RSA Algorithm: Matematik asoslar.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Public-Key Kriptografiya and the RSA Algorithm: Illustrative Calculations.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Public-Key Kriptografiya and the RSA Algorithm: Practical Applications.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Hash Functions and Data Integrity.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Electronic Digital Signatures and Authentication </w:t>
            </w:r>
            <w:r>
              <w:rPr>
                <w:rFonts w:ascii="Arial" w:hAnsi="Arial" w:eastAsia="Arial"/>
                <w:b w:val="0"/>
                <w:i w:val="0"/>
                <w:color w:val="000000"/>
                <w:sz w:val="28"/>
              </w:rPr>
              <w:t xml:space="preserve">Mechanisms.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PKI Systems and SSL/TLS Protocols.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Key Management and Random Number Generators. </w:t>
            </w:r>
          </w:p>
          <w:p>
            <w:pPr>
              <w:autoSpaceDN w:val="0"/>
              <w:autoSpaceDE w:val="0"/>
              <w:widowControl/>
              <w:spacing w:line="245" w:lineRule="auto" w:before="10" w:after="4"/>
              <w:ind w:left="0" w:right="576" w:firstLine="0"/>
              <w:jc w:val="center"/>
            </w:pPr>
            <w:r>
              <w:rPr>
                <w:rFonts w:ascii="Arial" w:hAnsi="Arial" w:eastAsia="Arial"/>
                <w:b w:val="0"/>
                <w:i w:val="0"/>
                <w:color w:val="000000"/>
                <w:sz w:val="28"/>
              </w:rPr>
              <w:t xml:space="preserve">Authentication Systems and Password Security. </w:t>
            </w:r>
            <w:r>
              <w:rPr>
                <w:rFonts w:ascii="Arial" w:hAnsi="Arial" w:eastAsia="Arial"/>
                <w:b w:val="0"/>
                <w:i w:val="0"/>
                <w:color w:val="000000"/>
                <w:sz w:val="28"/>
              </w:rPr>
              <w:t xml:space="preserve">Cryptographic Protocols and Practical Analysis.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Practical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Email,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Government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Open-Source Cryptographic Tools and Web Security. </w:t>
            </w:r>
            <w:r>
              <w:rPr>
                <w:rFonts w:ascii="Arial" w:hAnsi="Arial" w:eastAsia="Arial"/>
                <w:b w:val="0"/>
                <w:i w:val="0"/>
                <w:color w:val="000000"/>
                <w:sz w:val="28"/>
              </w:rPr>
              <w:t xml:space="preserve">Blockchain and Cryptocurrency Security.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Trends and Prospects in Modern Kriptografiya.</w:t>
            </w:r>
          </w:p>
        </w:tc>
      </w:tr>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The Modul is delivered through ma'ruzas, practical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sessions, problem-based and case-based learning,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independent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research, and mini-projects. Students examine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classical and modern encryption methods, symmetric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and asymmetric cryptosystems, hash functions,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0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8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mechanisms,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cryptographic protocols, digital certificates, and key-</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processes. Practical activities include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analyzing real-world applications of kriptografiya, </w:t>
            </w:r>
          </w:p>
          <w:p>
            <w:pPr>
              <w:autoSpaceDN w:val="0"/>
              <w:tabs>
                <w:tab w:pos="2108" w:val="left"/>
                <w:tab w:pos="5540" w:val="left"/>
              </w:tabs>
              <w:autoSpaceDE w:val="0"/>
              <w:widowControl/>
              <w:spacing w:line="233" w:lineRule="auto" w:before="12" w:after="0"/>
              <w:ind w:left="104" w:right="0" w:firstLine="0"/>
              <w:jc w:val="left"/>
            </w:pPr>
            <w:r>
              <w:rPr>
                <w:rFonts w:ascii="Arial" w:hAnsi="Arial" w:eastAsia="Arial"/>
                <w:b w:val="0"/>
                <w:i w:val="0"/>
                <w:color w:val="000000"/>
                <w:sz w:val="28"/>
              </w:rPr>
              <w:t xml:space="preserve">evaluating </w:t>
            </w:r>
            <w:r>
              <w:rPr>
                <w:rFonts w:ascii="Arial" w:hAnsi="Arial" w:eastAsia="Arial"/>
                <w:b w:val="0"/>
                <w:i w:val="0"/>
                <w:color w:val="000000"/>
                <w:sz w:val="28"/>
              </w:rPr>
              <w:t xml:space="preserve">information-protection </w:t>
            </w:r>
            <w:r>
              <w:tab/>
            </w:r>
            <w:r>
              <w:rPr>
                <w:rFonts w:ascii="Arial" w:hAnsi="Arial" w:eastAsia="Arial"/>
                <w:b w:val="0"/>
                <w:i w:val="0"/>
                <w:color w:val="000000"/>
                <w:sz w:val="28"/>
              </w:rPr>
              <w:t xml:space="preserve">methods, </w:t>
            </w:r>
          </w:p>
          <w:p>
            <w:pPr>
              <w:autoSpaceDN w:val="0"/>
              <w:tabs>
                <w:tab w:pos="1868" w:val="left"/>
                <w:tab w:pos="3480" w:val="left"/>
                <w:tab w:pos="5384" w:val="left"/>
              </w:tabs>
              <w:autoSpaceDE w:val="0"/>
              <w:widowControl/>
              <w:spacing w:line="233" w:lineRule="auto" w:before="10" w:after="0"/>
              <w:ind w:left="104" w:right="0" w:firstLine="0"/>
              <w:jc w:val="left"/>
            </w:pPr>
            <w:r>
              <w:rPr>
                <w:rFonts w:ascii="Arial" w:hAnsi="Arial" w:eastAsia="Arial"/>
                <w:b w:val="0"/>
                <w:i w:val="0"/>
                <w:color w:val="000000"/>
                <w:sz w:val="28"/>
              </w:rPr>
              <w:t xml:space="preserve">examining </w:t>
            </w:r>
            <w:r>
              <w:rPr>
                <w:rFonts w:ascii="Arial" w:hAnsi="Arial" w:eastAsia="Arial"/>
                <w:b w:val="0"/>
                <w:i w:val="0"/>
                <w:color w:val="000000"/>
                <w:sz w:val="28"/>
              </w:rPr>
              <w:t xml:space="preserve">SSL/TLS </w:t>
            </w:r>
            <w:r>
              <w:tab/>
            </w:r>
            <w:r>
              <w:rPr>
                <w:rFonts w:ascii="Arial" w:hAnsi="Arial" w:eastAsia="Arial"/>
                <w:b w:val="0"/>
                <w:i w:val="0"/>
                <w:color w:val="000000"/>
                <w:sz w:val="28"/>
              </w:rPr>
              <w:t xml:space="preserve">certificates, </w:t>
            </w:r>
            <w:r>
              <w:tab/>
            </w:r>
            <w:r>
              <w:rPr>
                <w:rFonts w:ascii="Arial" w:hAnsi="Arial" w:eastAsia="Arial"/>
                <w:b w:val="0"/>
                <w:i w:val="0"/>
                <w:color w:val="000000"/>
                <w:sz w:val="28"/>
              </w:rPr>
              <w:t xml:space="preserve">comparing </w:t>
            </w:r>
          </w:p>
          <w:p>
            <w:pPr>
              <w:autoSpaceDN w:val="0"/>
              <w:tabs>
                <w:tab w:pos="2410" w:val="left"/>
                <w:tab w:pos="4622" w:val="left"/>
                <w:tab w:pos="5648" w:val="left"/>
              </w:tabs>
              <w:autoSpaceDE w:val="0"/>
              <w:widowControl/>
              <w:spacing w:line="233" w:lineRule="auto" w:before="10" w:after="0"/>
              <w:ind w:left="104" w:right="0" w:firstLine="0"/>
              <w:jc w:val="left"/>
            </w:pPr>
            <w:r>
              <w:rPr>
                <w:rFonts w:ascii="Arial" w:hAnsi="Arial" w:eastAsia="Arial"/>
                <w:b w:val="0"/>
                <w:i w:val="0"/>
                <w:color w:val="000000"/>
                <w:sz w:val="28"/>
              </w:rPr>
              <w:t xml:space="preserve">authentication </w:t>
            </w:r>
            <w:r>
              <w:tab/>
            </w:r>
            <w:r>
              <w:rPr>
                <w:rFonts w:ascii="Arial" w:hAnsi="Arial" w:eastAsia="Arial"/>
                <w:b w:val="0"/>
                <w:i w:val="0"/>
                <w:color w:val="000000"/>
                <w:sz w:val="28"/>
              </w:rPr>
              <w:t xml:space="preserve">technologies,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studying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cryptographic tools used in web, mobile, e-</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government, and electronic document 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Teacher-guided and student independent learning,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scientific literature, electronic resources, reports,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presentations, and practical assignments further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develop students' analytical, research, information-</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security, and cryptographic problem-solving skills.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736" w:firstLine="0"/>
              <w:jc w:val="left"/>
            </w:pPr>
            <w:r>
              <w:rPr>
                <w:rFonts w:ascii="Arial" w:hAnsi="Arial" w:eastAsia="Arial"/>
                <w:b w:val="0"/>
                <w:i w:val="0"/>
                <w:color w:val="000000"/>
                <w:sz w:val="28"/>
              </w:rPr>
              <w:t xml:space="preserve">Kompyuter tarmoqlari </w:t>
              <w:br/>
              <w:t xml:space="preserve">Tarmoq xavfsizligi </w:t>
              <w:br/>
              <w:t xml:space="preserve">Fundamentals of Kiberxavfsizlik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6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Student performance is assessed through continuous assessment (20%), midterm assessment (30%), and yakuniy baholash (50%). The continuous assessment baholaydi participation in 15 practical sessions and completion of six Teacher-Guided Independent Work assignments, with a maximum of 8 points awarded for practical participation and 12 points allocated to independent assignments, analytical work, reports, presentations, and mini-projects. The midterm assessment consists of a theoretical component worth 12 points and mustaqil ish worth 18 points; the theoretical component may be conducted as a test, og'zaki imtihon, or written work, with a written assessment comprising three theoretical and two practical questions or a test of 24 questions worth 0.5 points each. The yakuniy baholash may be conducted as a yozma imtihon consisting of five questions worth 10 points each, or a test consisting of 25 questions worth 2 points each. All required independent study assignments must be submitted before the yakuniy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Katz, J., &amp; Lindell, Y. Introduction to Modern Kriptografiya. 3rd ed. Chapman &amp; Hall/CRC, 2021. 2. Boneh, D., &amp; Shoup, V. A Graduate Course in Applied Kriptografiya. Version 0.6, 2020.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Menezes, A. J., van Oorschot, P. C., &amp; Vanstone, S. A. Handbook of Applied Kriptografiya. CRC Press,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4. Paar, C., &amp; Pelzl, J. Understanding Kriptografiya: A Darslik for Students and Practitioners. Springer, 2010.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Stallings, W. Kriptografiya and Tarmoq xavfsizligi: Principles and Practice. 8th ed. Pearson, 2023. </w:t>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6. Ryabko, B. Ya., &amp; Fionov, A. N. Cryptographic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Liniya–Telekom, 2017. </w:t>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8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Kriptografiya. Saint Petersburg: BHV-Petersburg, 2004.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Domarev,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A Systematic Approach. Kyiv: DiaSoft, </w:t>
            </w:r>
            <w:r>
              <w:rPr>
                <w:rFonts w:ascii="Arial" w:hAnsi="Arial" w:eastAsia="Arial"/>
                <w:b w:val="0"/>
                <w:i w:val="0"/>
                <w:color w:val="000000"/>
                <w:sz w:val="28"/>
              </w:rPr>
              <w:t xml:space="preserve">2004.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9. Romanets, Yu. V., Timofeev, P. A., &amp; Shangin, V. </w:t>
            </w:r>
            <w:r>
              <w:rPr>
                <w:rFonts w:ascii="Arial" w:hAnsi="Arial" w:eastAsia="Arial"/>
                <w:b w:val="0"/>
                <w:i w:val="0"/>
                <w:color w:val="000000"/>
                <w:sz w:val="28"/>
              </w:rPr>
              <w:t xml:space="preserve">F. Information Protection in Computer Systems and </w:t>
            </w:r>
            <w:r>
              <w:rPr>
                <w:rFonts w:ascii="Arial" w:hAnsi="Arial" w:eastAsia="Arial"/>
                <w:b w:val="0"/>
                <w:i w:val="0"/>
                <w:color w:val="000000"/>
                <w:sz w:val="28"/>
              </w:rPr>
              <w:t xml:space="preserve">Networks. Moscow: Radio i Svyaz, 2018.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10. Khoroshko, V. A., &amp; Chekatkov, A. A. Methods </w:t>
            </w:r>
            <w:r>
              <w:rPr>
                <w:rFonts w:ascii="Arial" w:hAnsi="Arial" w:eastAsia="Arial"/>
                <w:b w:val="0"/>
                <w:i w:val="0"/>
                <w:color w:val="000000"/>
                <w:sz w:val="28"/>
              </w:rPr>
              <w:t xml:space="preserve">and Tools for Information Protection. Kyiv: Junior, </w:t>
            </w:r>
            <w:r>
              <w:rPr>
                <w:rFonts w:ascii="Arial" w:hAnsi="Arial" w:eastAsia="Arial"/>
                <w:b w:val="0"/>
                <w:i w:val="0"/>
                <w:color w:val="000000"/>
                <w:sz w:val="28"/>
              </w:rPr>
              <w:t xml:space="preserve">2003. </w:t>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Shaymanov Farxod Xushbakovich, Department of Computer and Dasturiy injiniring, Termiz State University.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PHP DASTURLASH TILI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PHP DASTURLASH TILI</w:t>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PHPDT305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Jami ish hajmi: 120 soat </w:t>
              <w:br/>
              <w:t xml:space="preserve">Aloqa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 semester </w:t>
            </w:r>
          </w:p>
        </w:tc>
      </w:tr>
      <w:tr>
        <w:trPr>
          <w:trHeight w:hRule="exact" w:val="3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Modulning maqsadi PHP Dasturlash tili o'qitishdan iborat students the PHP dasturlash tili. Students develop projects using the dasturlash tili. These projects tahlil qilinadi. Talabalar o'rganadilar create problem-oriented programs using PHP. The Modul also rivojlantiradi students' skills in working with the Yii2 framework. Students gain the ability to design and deploy real veb-ilovas using PHP and Yii2.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To develop knowledge and skills in the PHP dasturlash tili and to learn the necessary software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338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LO2. Study the principles of the PHP dasturlash tili, its main features, and analyse its advantages.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Have an understanding of the history of the PHP dasturlash tili and its development.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Know how to work with ma'lumotlar bazasis using the ActiveRecord ORM in Yii2.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LO5. Has knowledge of Yii2's security components </w:t>
            </w:r>
            <w:r>
              <w:rPr>
                <w:rFonts w:ascii="Arial" w:hAnsi="Arial" w:eastAsia="Arial"/>
                <w:b w:val="0"/>
                <w:i w:val="0"/>
                <w:color w:val="000000"/>
                <w:sz w:val="28"/>
              </w:rPr>
              <w:t xml:space="preserve">(input validation, CSRF, RBAC).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Theoretically tushunadi how to create, validate and submit forms in Yii2.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Learns how to work with modules, widgets and </w:t>
            </w:r>
            <w:r>
              <w:rPr>
                <w:rFonts w:ascii="Arial" w:hAnsi="Arial" w:eastAsia="Arial"/>
                <w:b w:val="0"/>
                <w:i w:val="0"/>
                <w:color w:val="000000"/>
                <w:sz w:val="28"/>
              </w:rPr>
              <w:t xml:space="preserve">extensions in Yii2.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Will have a basic understanding of creating and </w:t>
            </w:r>
            <w:r>
              <w:rPr>
                <w:rFonts w:ascii="Arial" w:hAnsi="Arial" w:eastAsia="Arial"/>
                <w:b w:val="0"/>
                <w:i w:val="0"/>
                <w:color w:val="000000"/>
                <w:sz w:val="28"/>
              </w:rPr>
              <w:t xml:space="preserve">configuring a REST API.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LO9. Knows how to create and configure a Yii2 project via Composer.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Yaratadi CRUD functions for working with the ma'lumotlar bazasi quickly using Yii2.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LO11. Skills in creating forms, validation and data </w:t>
            </w:r>
            <w:r>
              <w:rPr>
                <w:rFonts w:ascii="Arial" w:hAnsi="Arial" w:eastAsia="Arial"/>
                <w:b w:val="0"/>
                <w:i w:val="0"/>
                <w:color w:val="000000"/>
                <w:sz w:val="28"/>
              </w:rPr>
              <w:t xml:space="preserve">storage are developed.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Boshqaradi user permissions using RBAC or Access Control.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Integrates Ajax and Pjax technologies with </w:t>
            </w:r>
            <w:r>
              <w:rPr>
                <w:rFonts w:ascii="Arial" w:hAnsi="Arial" w:eastAsia="Arial"/>
                <w:b w:val="0"/>
                <w:i w:val="0"/>
                <w:color w:val="000000"/>
                <w:sz w:val="28"/>
              </w:rPr>
              <w:t xml:space="preserve">Yii2. </w:t>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LO14. Uses Yii2's logging, error and debugging tools. LO15. Yaratadi a RESTful API and can prepare responses in JSON format. </w:t>
            </w:r>
            <w:r>
              <w:rPr>
                <w:rFonts w:ascii="Arial" w:hAnsi="Arial" w:eastAsia="Arial"/>
                <w:b w:val="0"/>
                <w:i w:val="0"/>
                <w:color w:val="000000"/>
                <w:sz w:val="28"/>
              </w:rPr>
            </w:r>
            <w:r>
              <w:rPr>
                <w:rFonts w:ascii="Arial" w:hAnsi="Arial" w:eastAsia="Arial"/>
                <w:b w:val="0"/>
                <w:i w:val="0"/>
                <w:color w:val="000000"/>
                <w:sz w:val="28"/>
              </w:rPr>
            </w:r>
          </w:p>
          <w:p>
            <w:pPr>
              <w:autoSpaceDN w:val="0"/>
              <w:tabs>
                <w:tab w:pos="1212" w:val="left"/>
                <w:tab w:pos="2174" w:val="left"/>
                <w:tab w:pos="2196" w:val="left"/>
                <w:tab w:pos="2906" w:val="left"/>
                <w:tab w:pos="3372" w:val="left"/>
                <w:tab w:pos="3854" w:val="left"/>
                <w:tab w:pos="4190" w:val="left"/>
                <w:tab w:pos="4588" w:val="left"/>
                <w:tab w:pos="5364" w:val="left"/>
                <w:tab w:pos="6180" w:val="left"/>
                <w:tab w:pos="6456" w:val="left"/>
              </w:tabs>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LO16. </w:t>
              <w:tab/>
              <w:t xml:space="preserve">They </w:t>
              <w:tab/>
              <w:t xml:space="preserve">will </w:t>
              <w:tab/>
              <w:t xml:space="preserve">have </w:t>
              <w:tab/>
              <w:t xml:space="preserve">the </w:t>
              <w:tab/>
              <w:t xml:space="preserve">competence to independently </w:t>
              <w:tab/>
              <w:tab/>
              <w:t xml:space="preserve">design </w:t>
              <w:tab/>
              <w:t xml:space="preserve">and </w:t>
              <w:tab/>
              <w:t xml:space="preserve">launch </w:t>
              <w:tab/>
              <w:t xml:space="preserve">real </w:t>
              <w:tab/>
              <w:t xml:space="preserve">veb-ilovas using PHP and the Yii2 framework.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LO17. Acquires skills in structuring and modularising </w:t>
            </w:r>
            <w:r>
              <w:rPr>
                <w:rFonts w:ascii="Arial" w:hAnsi="Arial" w:eastAsia="Arial"/>
                <w:b w:val="0"/>
                <w:i w:val="0"/>
                <w:color w:val="000000"/>
                <w:sz w:val="28"/>
              </w:rPr>
              <w:t xml:space="preserve">large-scale software projects based on the MVC </w:t>
            </w:r>
            <w:r>
              <w:rPr>
                <w:rFonts w:ascii="Arial" w:hAnsi="Arial" w:eastAsia="Arial"/>
                <w:b w:val="0"/>
                <w:i w:val="0"/>
                <w:color w:val="000000"/>
                <w:sz w:val="28"/>
              </w:rPr>
              <w:t xml:space="preserve">architecture. </w:t>
            </w:r>
          </w:p>
          <w:p>
            <w:pPr>
              <w:autoSpaceDN w:val="0"/>
              <w:autoSpaceDE w:val="0"/>
              <w:widowControl/>
              <w:spacing w:line="245" w:lineRule="auto" w:before="10" w:after="4"/>
              <w:ind w:left="104" w:right="22" w:firstLine="0"/>
              <w:jc w:val="both"/>
            </w:pPr>
            <w:r>
              <w:rPr>
                <w:rFonts w:ascii="Arial" w:hAnsi="Arial" w:eastAsia="Arial"/>
                <w:b w:val="0"/>
                <w:i w:val="0"/>
                <w:color w:val="000000"/>
                <w:sz w:val="28"/>
              </w:rPr>
              <w:t xml:space="preserve">LO18. Rivojlantiradi professional ma'lumotlar bazasi skills - migration, optimisation, and creating complex queries via ActiveRecord ORM.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LO19.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apply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professional approaches and solutions for ensuring veb-ilova security (CSRF, XSS, SQL Injection, RBAC).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LO20. Create RESTful APIs, integrate with external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 </w:t>
                  </w:r>
                </w:p>
              </w:tc>
              <w:tc>
                <w:tcPr>
                  <w:tcW w:type="dxa" w:w="2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professional-level </w:t>
                  </w:r>
                </w:p>
              </w:tc>
              <w:tc>
                <w:tcPr>
                  <w:tcW w:type="dxa" w:w="76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exchange in JSON format. </w:t>
            </w:r>
          </w:p>
        </w:tc>
      </w:tr>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i w:val="0"/>
                <w:color w:val="000000"/>
                <w:sz w:val="28"/>
              </w:rPr>
              <w:t xml:space="preserve">Ma'ruzas </w:t>
              <w:br/>
              <w:t xml:space="preserve">Introduction to Veb dasturlash - Klient-server Architecture, HTTP, Requests and Responses. The basic principles of web dasturlash tanishtiriladi. Client-server interaction and HTTP communication ko'rib chiqiladi. The processing of requests and responses o'rganiladi.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Introduction to the PHP Language - Syntax, Variables, Data Types, Operators. The fundamental syntax of PHP o'rganiladi, together with variable declaration and data types. Constants ko'rib chiqiladi. Arithmetic, comparison, and logical operators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Conditional Statements and Loops - if, else, switch, for, while, foreach. Conditional structures, including if, else, and switch statements, ko'rib chiqiladi for controlling program execution and making decisions. Loop statements, including for, while, and foreach, o'rganiladi for repeatedly processing data. Their application in program control flow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Arrays and Strings – PHP Functions, Manipulation. Indexed and associative arrays, together with multidimensional arrays, o'rganiladi. String manipulation ko'rib chiqiladi. Built-in PHP functions for searching, sorting, formatting, and modifying data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30" w:val="left"/>
                <w:tab w:pos="2108" w:val="left"/>
                <w:tab w:pos="2270" w:val="left"/>
                <w:tab w:pos="2938" w:val="left"/>
                <w:tab w:pos="3422" w:val="left"/>
                <w:tab w:pos="4780" w:val="left"/>
                <w:tab w:pos="5230" w:val="left"/>
                <w:tab w:pos="6284" w:val="left"/>
              </w:tabs>
              <w:autoSpaceDE w:val="0"/>
              <w:widowControl/>
              <w:spacing w:line="245" w:lineRule="auto" w:before="8" w:after="0"/>
              <w:ind w:left="104" w:right="0" w:firstLine="0"/>
              <w:jc w:val="left"/>
            </w:pPr>
            <w:r>
              <w:rPr>
                <w:rFonts w:ascii="Arial" w:hAnsi="Arial" w:eastAsia="Arial"/>
                <w:b/>
                <w:i w:val="0"/>
                <w:color w:val="000000"/>
                <w:sz w:val="28"/>
              </w:rPr>
              <w:t xml:space="preserve">Functions and Scopes – Creating Functions, Parameters, Global Variables. The principles of creating and calling functions are explained, together with passing parameters and returning values. Local, global, and static variable scopes ko'rib chiqiladi. Their management within PHP programs muhokama qilinadi. Forms and Superglobal Variables – $_GET, $_POST, $_SESSION, $_COOKIE. HTML form ma'lumotlarni qayta ishlash o'rganiladi, together with the use of PHP superglobal variables, including $_GET, $_POST, $_SESSION, and </w:t>
              <w:tab/>
              <w:t xml:space="preserve">$_COOKIE. </w:t>
              <w:tab/>
              <w:t xml:space="preserve">Sessions </w:t>
              <w:tab/>
              <w:t xml:space="preserve">ko'rib chiqiladi </w:t>
              <w:tab/>
              <w:t xml:space="preserve">for </w:t>
              <w:tab/>
              <w:tab/>
              <w:t xml:space="preserve">storing </w:t>
              <w:tab/>
              <w:t xml:space="preserve">user-related </w:t>
              <w:tab/>
              <w:t xml:space="preserve">information.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Cookies ko'rib chiqiladi for managing user-related information across requests. </w:t>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PHP OOP Basics – Class, Object, Inheritance, Interfaces. The foundations of obyektga yo'naltirilgan dasturlash in PHP tanishtiriladi, including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2"/>
              </w:trPr>
              <w:tc>
                <w:tcPr>
                  <w:tcW w:type="dxa" w:w="15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classes,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objects, </w:t>
                  </w:r>
                </w:p>
              </w:tc>
              <w:tc>
                <w:tcPr>
                  <w:tcW w:type="dxa" w:w="1940"/>
                  <w:tcBorders/>
                  <w:tcMar>
                    <w:start w:w="0" w:type="dxa"/>
                    <w:end w:w="0" w:type="dxa"/>
                  </w:tcMar>
                </w:tcPr>
                <w:p>
                  <w:pPr>
                    <w:autoSpaceDN w:val="0"/>
                    <w:autoSpaceDE w:val="0"/>
                    <w:widowControl/>
                    <w:spacing w:line="233" w:lineRule="auto" w:before="0" w:after="0"/>
                    <w:ind w:left="322" w:right="0" w:firstLine="0"/>
                    <w:jc w:val="left"/>
                  </w:pPr>
                  <w:r>
                    <w:rPr>
                      <w:rFonts w:ascii="Arial" w:hAnsi="Arial" w:eastAsia="Arial"/>
                      <w:b w:val="0"/>
                      <w:i w:val="0"/>
                      <w:color w:val="000000"/>
                      <w:sz w:val="28"/>
                    </w:rPr>
                    <w:t xml:space="preserve">properties,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methods. </w:t>
                  </w:r>
                </w:p>
              </w:tc>
            </w:tr>
            <w:tr>
              <w:trPr>
                <w:trHeight w:hRule="exact" w:val="332"/>
              </w:trPr>
              <w:tc>
                <w:tcPr>
                  <w:tcW w:type="dxa" w:w="1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Inheritance </w:t>
                  </w:r>
                </w:p>
              </w:tc>
              <w:tc>
                <w:tcPr>
                  <w:tcW w:type="dxa" w:w="10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14" w:after="0"/>
                    <w:ind w:left="20" w:right="0" w:firstLine="0"/>
                    <w:jc w:val="left"/>
                  </w:pPr>
                  <w:r>
                    <w:rPr>
                      <w:rFonts w:ascii="Arial" w:hAnsi="Arial" w:eastAsia="Arial"/>
                      <w:b w:val="0"/>
                      <w:i w:val="0"/>
                      <w:color w:val="000000"/>
                      <w:sz w:val="28"/>
                    </w:rPr>
                    <w:t xml:space="preserve">encapsulation </w:t>
                  </w:r>
                </w:p>
              </w:tc>
              <w:tc>
                <w:tcPr>
                  <w:tcW w:type="dxa" w:w="7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14" w:after="0"/>
                    <w:ind w:left="108"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Interfaces o'rganiladi.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Working with Files – Reading/Writing, Form via File Upload. Methods for creating, reading, and writing files o'rganiladi. File management techniques ko'rib chiqiladi. Secure file-upload processing through web forms is also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Working with MySQL – PDO, CRUD Queries, </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SELECT/INSERT.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PHP-MySQL </w:t>
                  </w:r>
                </w:p>
              </w:tc>
              <w:tc>
                <w:tcPr>
                  <w:tcW w:type="dxa" w:w="1580"/>
                  <w:tcBorders/>
                  <w:tcMar>
                    <w:start w:w="0" w:type="dxa"/>
                    <w:end w:w="0" w:type="dxa"/>
                  </w:tcMar>
                </w:tcPr>
                <w:p>
                  <w:pPr>
                    <w:autoSpaceDN w:val="0"/>
                    <w:autoSpaceDE w:val="0"/>
                    <w:widowControl/>
                    <w:spacing w:line="233" w:lineRule="auto" w:before="6" w:after="0"/>
                    <w:ind w:left="35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connectivity using PDO o'rganiladi. CRUD operations ko'rib chiqiladi. Secure SELECT, INSERT, UPDATE, and DELETE queries are executed.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MVC and the Concept of a Framework – Architecture, Why a Framework is Needed. The Model-View-Controller (MVC) architecture and the purpose of web frameworks tanishtiriladi. Their role in organizing code and improving maintainability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contribution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 development efficiency muhokama qilinadi. Installing and Configuring Yii2 – via Composer, Basic/Advanced Templates. The installation and initial configuration of Yii2 using Composer o'rganiladi. The structure and purpose of the Basic and Advanced project templates ko'rib chiqiladi. Their respective application areas are compared.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Yii2 Project Structure – Folders, Configurations, Components. The main folders and configuration files of a Yii2 project ko'rib chiqiladi. Application components and dependencies o'rganiladi. Their roles in organizing and managing a veb-ilova are explained.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Routing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Actions, </w:t>
                  </w:r>
                </w:p>
              </w:tc>
              <w:tc>
                <w:tcPr>
                  <w:tcW w:type="dxa" w:w="8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URL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Management. The creation of controllers and actions o'rganiladi, together with request processing. Route definition and URL management ko'rib chiqiladi. Methods for directing users to appropriate application pages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Model and ActiveRecord – Connecting to a MySQL Table, Validation Rules. Yii2 models and ActiveRecord o'rganiladi for interacting with MySQL ma'lumotlar bazasi tables. Ma'lumotlar bazasi connections and data retrieval ko'rib chiqiladi. Record management and validation rules are explained.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Forms and Widgets – Creating a Form, Contact Form, Widgets. Yii2 tools for creating and processing web forms ko'rib chiqiladi. Form validation and contact forms o'rganiladi. Data input fields and reusable interface widgets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Authorisation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Login,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Logout, RBAC Concept. User authentication and authorisation mechanisms o'rganiladi, including login and logout functions. Session management and access control ko'rib chiqiladi. The basic principles of Role-Based Access Control (RBAC) tanishtiriladi. Project Deployment – Deploying the Project to the Server/Hosting. The procedures for preparing and deploying a Yii2 application to a web server or hosting environment o'rganiladi. Server configuration, dependencies, and ma'lumotlar bazasi settings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Security and deployment testing ko'rib chiqiladi. </w:t>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3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Configuration </w:t>
                  </w:r>
                </w:p>
              </w:tc>
              <w:tc>
                <w:tcPr>
                  <w:tcW w:type="dxa" w:w="9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OpenServer/XAMPP, phpinfo(), Checking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8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environment is installed and configured using </w:t>
            </w:r>
            <w:r>
              <w:rPr>
                <w:rFonts w:ascii="Arial" w:hAnsi="Arial" w:eastAsia="Arial"/>
                <w:b w:val="0"/>
                <w:i w:val="0"/>
                <w:color w:val="000000"/>
                <w:sz w:val="28"/>
              </w:rPr>
              <w:t xml:space="preserve">OpenServer or XAMPP. PHP settings and server </w:t>
            </w:r>
            <w:r>
              <w:rPr>
                <w:rFonts w:ascii="Arial" w:hAnsi="Arial" w:eastAsia="Arial"/>
                <w:b w:val="0"/>
                <w:i w:val="0"/>
                <w:color w:val="000000"/>
                <w:sz w:val="28"/>
              </w:rPr>
              <w:t xml:space="preserve">status are verified through the phpinfo() function.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compatibility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checked.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PHP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Simple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Mathematical Operations. Basic PHP syntax and variable declaration are practiced. Data types and arithmetic operators are applied. Simple dasturlash tasks and mathematical calculations are performed. Forms and Arrays – $_POST, $_GET, Working with Arrays. HTML forms are created and processed using the $_POST and $_GET superglobal variables. Indexed and associative arrays are used to store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retrieve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4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manipulated using array functions.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Session and Cookies – Working with Sessions via </w:t>
            </w:r>
            <w:r>
              <w:rPr>
                <w:rFonts w:ascii="Arial" w:hAnsi="Arial" w:eastAsia="Arial"/>
                <w:b/>
                <w:i w:val="0"/>
                <w:color w:val="000000"/>
                <w:sz w:val="28"/>
              </w:rPr>
              <w:t xml:space="preserve">Authorisation. </w:t>
            </w:r>
            <w:r>
              <w:rPr>
                <w:rFonts w:ascii="Arial" w:hAnsi="Arial" w:eastAsia="Arial"/>
                <w:b w:val="0"/>
                <w:i w:val="0"/>
                <w:color w:val="000000"/>
                <w:sz w:val="28"/>
              </w:rPr>
              <w:t xml:space="preserve">PHP sessions and cookies are </w:t>
            </w:r>
            <w:r>
              <w:rPr>
                <w:rFonts w:ascii="Arial" w:hAnsi="Arial" w:eastAsia="Arial"/>
                <w:b w:val="0"/>
                <w:i w:val="0"/>
                <w:color w:val="000000"/>
                <w:sz w:val="28"/>
              </w:rPr>
              <w:t xml:space="preserve">applied to store user information. Authentication </w:t>
            </w:r>
            <w:r>
              <w:rPr>
                <w:rFonts w:ascii="Arial" w:hAnsi="Arial" w:eastAsia="Arial"/>
                <w:b w:val="0"/>
                <w:i w:val="0"/>
                <w:color w:val="000000"/>
                <w:sz w:val="28"/>
              </w:rPr>
              <w:t xml:space="preserve">states are managed using these mechanisms. Basic </w:t>
            </w:r>
            <w:r>
              <w:rPr>
                <w:rFonts w:ascii="Arial" w:hAnsi="Arial" w:eastAsia="Arial"/>
                <w:b w:val="0"/>
                <w:i w:val="0"/>
                <w:color w:val="000000"/>
                <w:sz w:val="28"/>
              </w:rPr>
              <w:t xml:space="preserve">authorisation, session creation, verification, and </w:t>
            </w:r>
            <w:r>
              <w:rPr>
                <w:rFonts w:ascii="Arial" w:hAnsi="Arial" w:eastAsia="Arial"/>
                <w:b w:val="0"/>
                <w:i w:val="0"/>
                <w:color w:val="000000"/>
                <w:sz w:val="28"/>
              </w:rPr>
              <w:t xml:space="preserve">termination processes are implemented.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Working with MySQL – Connecting to the Ma'lumotlar bazasi and Retrieving Data via PDO. A PHP application is connected to a MySQL ma'lumotlar bazasi using PDO. Secure queries are executed to retrieve and process ma'lumotlar bazasi records. The retrieved records are displayed.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Creating a Simple Blog (PHP) – Adding and </w:t>
            </w:r>
            <w:r>
              <w:rPr>
                <w:rFonts w:ascii="Arial" w:hAnsi="Arial" w:eastAsia="Arial"/>
                <w:b/>
                <w:i w:val="0"/>
                <w:color w:val="000000"/>
                <w:sz w:val="28"/>
              </w:rPr>
              <w:t xml:space="preserve">Displaying Posts. </w:t>
            </w:r>
            <w:r>
              <w:rPr>
                <w:rFonts w:ascii="Arial" w:hAnsi="Arial" w:eastAsia="Arial"/>
                <w:b w:val="0"/>
                <w:i w:val="0"/>
                <w:color w:val="000000"/>
                <w:sz w:val="28"/>
              </w:rPr>
              <w:t xml:space="preserve">A basic PHP blog application is </w:t>
            </w:r>
            <w:r>
              <w:rPr>
                <w:rFonts w:ascii="Arial" w:hAnsi="Arial" w:eastAsia="Arial"/>
                <w:b w:val="0"/>
                <w:i w:val="0"/>
                <w:color w:val="000000"/>
                <w:sz w:val="28"/>
              </w:rPr>
              <w:t xml:space="preserve">developed with functions for adding and storing posts. </w:t>
            </w:r>
            <w:r>
              <w:rPr>
                <w:rFonts w:ascii="Arial" w:hAnsi="Arial" w:eastAsia="Arial"/>
                <w:b w:val="0"/>
                <w:i w:val="0"/>
                <w:color w:val="000000"/>
                <w:sz w:val="28"/>
              </w:rPr>
              <w:t xml:space="preserve">Functions for retrieving and displaying posts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database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interaction are integrated into the application.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Yii2 Installation – Composer, Project Setup. The Yii2 framework is installed using Composer. A new project is created and configured. The basic application structure and initial settings ko'rib chiqiladi. Controllers and Routing – Controller, Action and URLs. Yii2 controllers and actions are created to process user requests. Routes are configured to connect application pages with the appropriate controller actions. URL rules are defined for navigation.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Creating CRUD with Gii – Automatic Model, Form and CRUD. Yii2 Gii is used to automatically generate models and forms. Controllers and CRUD interfaces are generated. The generated code ko'rib chiqiladi and adapted to meet application requirements.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Form and Validation – Application (Form) and </w:t>
            </w:r>
            <w:r>
              <w:rPr>
                <w:rFonts w:ascii="Arial" w:hAnsi="Arial" w:eastAsia="Arial"/>
                <w:b/>
                <w:i w:val="0"/>
                <w:color w:val="000000"/>
                <w:sz w:val="28"/>
              </w:rPr>
              <w:t xml:space="preserve">Data Validation. </w:t>
            </w:r>
            <w:r>
              <w:rPr>
                <w:rFonts w:ascii="Arial" w:hAnsi="Arial" w:eastAsia="Arial"/>
                <w:b w:val="0"/>
                <w:i w:val="0"/>
                <w:color w:val="000000"/>
                <w:sz w:val="28"/>
              </w:rPr>
              <w:t xml:space="preserve">Yii2 forms are created using models </w:t>
            </w:r>
            <w:r>
              <w:rPr>
                <w:rFonts w:ascii="Arial" w:hAnsi="Arial" w:eastAsia="Arial"/>
                <w:b w:val="0"/>
                <w:i w:val="0"/>
                <w:color w:val="000000"/>
                <w:sz w:val="28"/>
              </w:rPr>
              <w:t xml:space="preserve">and form widgets. Validation rules are defined to </w:t>
            </w:r>
            <w:r>
              <w:rPr>
                <w:rFonts w:ascii="Arial" w:hAnsi="Arial" w:eastAsia="Arial"/>
                <w:b w:val="0"/>
                <w:i w:val="0"/>
                <w:color w:val="000000"/>
                <w:sz w:val="28"/>
              </w:rPr>
              <w:t xml:space="preserve">check user input. Submitted data is verified to ensure </w:t>
            </w:r>
            <w:r>
              <w:rPr>
                <w:rFonts w:ascii="Arial" w:hAnsi="Arial" w:eastAsia="Arial"/>
                <w:b w:val="0"/>
                <w:i w:val="0"/>
                <w:color w:val="000000"/>
                <w:sz w:val="28"/>
              </w:rPr>
              <w:t xml:space="preserve">that it meets application requirements.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Authentication – Login/Logout Function. </w:t>
            </w:r>
            <w:r>
              <w:rPr>
                <w:rFonts w:ascii="Arial" w:hAnsi="Arial" w:eastAsia="Arial"/>
                <w:b w:val="0"/>
                <w:i w:val="0"/>
                <w:color w:val="000000"/>
                <w:sz w:val="28"/>
              </w:rPr>
              <w:t xml:space="preserve">User </w:t>
            </w:r>
            <w:r>
              <w:rPr>
                <w:rFonts w:ascii="Arial" w:hAnsi="Arial" w:eastAsia="Arial"/>
                <w:b w:val="0"/>
                <w:i w:val="0"/>
                <w:color w:val="000000"/>
                <w:sz w:val="28"/>
              </w:rPr>
              <w:t xml:space="preserve">authentication functionality is implemented in Yii2. </w:t>
            </w:r>
            <w:r>
              <w:rPr>
                <w:rFonts w:ascii="Arial" w:hAnsi="Arial" w:eastAsia="Arial"/>
                <w:b w:val="0"/>
                <w:i w:val="0"/>
                <w:color w:val="000000"/>
                <w:sz w:val="28"/>
              </w:rPr>
              <w:t xml:space="preserve">Login and logout functions are developed, together </w:t>
            </w:r>
            <w:r>
              <w:rPr>
                <w:rFonts w:ascii="Arial" w:hAnsi="Arial" w:eastAsia="Arial"/>
                <w:b w:val="0"/>
                <w:i w:val="0"/>
                <w:color w:val="000000"/>
                <w:sz w:val="28"/>
              </w:rPr>
              <w:t xml:space="preserve">with password verification. Session management and </w:t>
            </w:r>
            <w:r>
              <w:rPr>
                <w:rFonts w:ascii="Arial" w:hAnsi="Arial" w:eastAsia="Arial"/>
                <w:b w:val="0"/>
                <w:i w:val="0"/>
                <w:color w:val="000000"/>
                <w:sz w:val="28"/>
              </w:rPr>
              <w:t xml:space="preserve">access control processes are practiced.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File Uploads – Uploading an Image via the </w:t>
            </w:r>
            <w:r>
              <w:rPr>
                <w:rFonts w:ascii="Arial" w:hAnsi="Arial" w:eastAsia="Arial"/>
                <w:b/>
                <w:i w:val="0"/>
                <w:color w:val="000000"/>
                <w:sz w:val="28"/>
              </w:rPr>
              <w:t xml:space="preserve">UploadForm Model. </w:t>
            </w:r>
            <w:r>
              <w:rPr>
                <w:rFonts w:ascii="Arial" w:hAnsi="Arial" w:eastAsia="Arial"/>
                <w:b w:val="0"/>
                <w:i w:val="0"/>
                <w:color w:val="000000"/>
                <w:sz w:val="28"/>
              </w:rPr>
              <w:t xml:space="preserve">Image-upload functionality is </w:t>
            </w:r>
            <w:r>
              <w:rPr>
                <w:rFonts w:ascii="Arial" w:hAnsi="Arial" w:eastAsia="Arial"/>
                <w:b w:val="0"/>
                <w:i w:val="0"/>
                <w:color w:val="000000"/>
                <w:sz w:val="28"/>
              </w:rPr>
              <w:t xml:space="preserve">developed using the Yii2 UploadForm model. File </w:t>
            </w:r>
            <w:r>
              <w:rPr>
                <w:rFonts w:ascii="Arial" w:hAnsi="Arial" w:eastAsia="Arial"/>
                <w:b w:val="0"/>
                <w:i w:val="0"/>
                <w:color w:val="000000"/>
                <w:sz w:val="28"/>
              </w:rPr>
              <w:t xml:space="preserve">validation and secure storage are implemented.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Filename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uploaded-image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processing are practiced. </w:t>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Mini-project – Final Independent Project: a Blog, a Catalogue, etc. A complete veb-ilova, such as a blog, product catalogue, or similar system,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14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operations, forms, and validation. Authentication, file </w:t>
            </w:r>
            <w:r>
              <w:rPr>
                <w:rFonts w:ascii="Arial" w:hAnsi="Arial" w:eastAsia="Arial"/>
                <w:b w:val="0"/>
                <w:i w:val="0"/>
                <w:color w:val="000000"/>
                <w:sz w:val="28"/>
              </w:rPr>
              <w:t xml:space="preserve">uploads, and Yii2 architectural principles are also </w:t>
            </w:r>
            <w:r>
              <w:rPr>
                <w:rFonts w:ascii="Arial" w:hAnsi="Arial" w:eastAsia="Arial"/>
                <w:b w:val="0"/>
                <w:i w:val="0"/>
                <w:color w:val="000000"/>
                <w:sz w:val="28"/>
              </w:rPr>
              <w:t xml:space="preserve">applied.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Development and Role of the PHP Dasturlash tili in Web Development.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PHP Syntax, Data Types, Operators and Conditional </w:t>
            </w:r>
            <w:r>
              <w:rPr>
                <w:rFonts w:ascii="Arial" w:hAnsi="Arial" w:eastAsia="Arial"/>
                <w:b w:val="0"/>
                <w:i w:val="0"/>
                <w:color w:val="000000"/>
                <w:sz w:val="28"/>
              </w:rPr>
              <w:t xml:space="preserve">Statements.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Loops and Arrays - PHP Functions and Manipulation. </w:t>
            </w:r>
            <w:r>
              <w:rPr>
                <w:rFonts w:ascii="Arial" w:hAnsi="Arial" w:eastAsia="Arial"/>
                <w:b w:val="0"/>
                <w:i w:val="0"/>
                <w:color w:val="000000"/>
                <w:sz w:val="28"/>
              </w:rPr>
              <w:t xml:space="preserve">Functions, Scopes and Superglobal Variables.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OOP Fundamentals in PHP - Class, Object, </w:t>
            </w:r>
            <w:r>
              <w:rPr>
                <w:rFonts w:ascii="Arial" w:hAnsi="Arial" w:eastAsia="Arial"/>
                <w:b w:val="0"/>
                <w:i w:val="0"/>
                <w:color w:val="000000"/>
                <w:sz w:val="28"/>
              </w:rPr>
              <w:t xml:space="preserve">Inheritance and Interfaces.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with Files and Connecting to MySQL via </w:t>
            </w:r>
            <w:r>
              <w:rPr>
                <w:rFonts w:ascii="Arial" w:hAnsi="Arial" w:eastAsia="Arial"/>
                <w:b w:val="0"/>
                <w:i w:val="0"/>
                <w:color w:val="000000"/>
                <w:sz w:val="28"/>
              </w:rPr>
              <w:t xml:space="preserve">PDO.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Introduction to MVC Architecture and the Yii2 </w:t>
            </w:r>
            <w:r>
              <w:rPr>
                <w:rFonts w:ascii="Arial" w:hAnsi="Arial" w:eastAsia="Arial"/>
                <w:b w:val="0"/>
                <w:i w:val="0"/>
                <w:color w:val="000000"/>
                <w:sz w:val="28"/>
              </w:rPr>
              <w:t xml:space="preserve">Framework.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Creating and Configuring a Yii2 Project via </w:t>
            </w:r>
            <w:r>
              <w:rPr>
                <w:rFonts w:ascii="Arial" w:hAnsi="Arial" w:eastAsia="Arial"/>
                <w:b w:val="0"/>
                <w:i w:val="0"/>
                <w:color w:val="000000"/>
                <w:sz w:val="28"/>
              </w:rPr>
              <w:t xml:space="preserve">Composer.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Creating Controllers, Routing and Managing URLs. Creating a Model, ActiveRecord ORM and Working with the Ma'lumotlar bazasi.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Creating View Files, Configuring Layout and Design </w:t>
            </w:r>
            <w:r>
              <w:rPr>
                <w:rFonts w:ascii="Arial" w:hAnsi="Arial" w:eastAsia="Arial"/>
                <w:b w:val="0"/>
                <w:i w:val="0"/>
                <w:color w:val="000000"/>
                <w:sz w:val="28"/>
              </w:rPr>
              <w:t xml:space="preserve">Fundamentals.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Automatically Generate CRUD Actions Using the Gii </w:t>
            </w:r>
            <w:r>
              <w:rPr>
                <w:rFonts w:ascii="Arial" w:hAnsi="Arial" w:eastAsia="Arial"/>
                <w:b w:val="0"/>
                <w:i w:val="0"/>
                <w:color w:val="000000"/>
                <w:sz w:val="28"/>
              </w:rPr>
              <w:t xml:space="preserve">Generator.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Creating Forms, Validation and Data Storage.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Session,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Cookies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User </w:t>
                  </w:r>
                </w:p>
              </w:tc>
              <w:tc>
                <w:tcPr>
                  <w:tcW w:type="dxa" w:w="186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Registration.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Authentication in Yii2, Login/Logout Functionality.</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The module is delivered through ma'ruzas, practical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dasturlash sessions, muammoga asoslangan ta'lim, </w:t>
            </w:r>
          </w:p>
          <w:p>
            <w:pPr>
              <w:autoSpaceDN w:val="0"/>
              <w:tabs>
                <w:tab w:pos="1164" w:val="left"/>
                <w:tab w:pos="2704" w:val="left"/>
                <w:tab w:pos="5148" w:val="left"/>
              </w:tabs>
              <w:autoSpaceDE w:val="0"/>
              <w:widowControl/>
              <w:spacing w:line="233" w:lineRule="auto" w:before="10" w:after="0"/>
              <w:ind w:left="104" w:right="0" w:firstLine="0"/>
              <w:jc w:val="left"/>
            </w:pPr>
            <w:r>
              <w:rPr>
                <w:rFonts w:ascii="Arial" w:hAnsi="Arial" w:eastAsia="Arial"/>
                <w:b w:val="0"/>
                <w:i w:val="0"/>
                <w:color w:val="000000"/>
                <w:sz w:val="28"/>
              </w:rPr>
              <w:t xml:space="preserve">code </w:t>
            </w:r>
            <w:r>
              <w:tab/>
            </w:r>
            <w:r>
              <w:rPr>
                <w:rFonts w:ascii="Arial" w:hAnsi="Arial" w:eastAsia="Arial"/>
                <w:b w:val="0"/>
                <w:i w:val="0"/>
                <w:color w:val="000000"/>
                <w:sz w:val="28"/>
              </w:rPr>
              <w:t xml:space="preserve">analysis, </w:t>
            </w:r>
            <w:r>
              <w:tab/>
            </w:r>
            <w:r>
              <w:rPr>
                <w:rFonts w:ascii="Arial" w:hAnsi="Arial" w:eastAsia="Arial"/>
                <w:b w:val="0"/>
                <w:i w:val="0"/>
                <w:color w:val="000000"/>
                <w:sz w:val="28"/>
              </w:rPr>
              <w:t xml:space="preserve">demonstrations, </w:t>
            </w:r>
            <w:r>
              <w:tab/>
            </w:r>
            <w:r>
              <w:rPr>
                <w:rFonts w:ascii="Arial" w:hAnsi="Arial" w:eastAsia="Arial"/>
                <w:b w:val="0"/>
                <w:i w:val="0"/>
                <w:color w:val="000000"/>
                <w:sz w:val="28"/>
              </w:rPr>
              <w:t xml:space="preserve">independent </w:t>
            </w:r>
          </w:p>
          <w:p>
            <w:pPr>
              <w:autoSpaceDN w:val="0"/>
              <w:tabs>
                <w:tab w:pos="2094" w:val="left"/>
                <w:tab w:pos="4190" w:val="left"/>
                <w:tab w:pos="4996" w:val="left"/>
              </w:tabs>
              <w:autoSpaceDE w:val="0"/>
              <w:widowControl/>
              <w:spacing w:line="233" w:lineRule="auto" w:before="8" w:after="0"/>
              <w:ind w:left="104" w:right="0" w:firstLine="0"/>
              <w:jc w:val="left"/>
            </w:pPr>
            <w:r>
              <w:rPr>
                <w:rFonts w:ascii="Arial" w:hAnsi="Arial" w:eastAsia="Arial"/>
                <w:b w:val="0"/>
                <w:i w:val="0"/>
                <w:color w:val="000000"/>
                <w:sz w:val="28"/>
              </w:rPr>
              <w:t xml:space="preserve">assignments, </w:t>
            </w:r>
            <w:r>
              <w:tab/>
            </w:r>
            <w:r>
              <w:rPr>
                <w:rFonts w:ascii="Arial" w:hAnsi="Arial" w:eastAsia="Arial"/>
                <w:b w:val="0"/>
                <w:i w:val="0"/>
                <w:color w:val="000000"/>
                <w:sz w:val="28"/>
              </w:rPr>
              <w:t xml:space="preserve">presentations,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project-based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activities. Students develop veb-ilovas using PHP, MySQL, PDO, and the Yii2 framework, create MVC components, forms, validation rules, CRUD operations, authentication and RBAC systems, and apply security mechanisms against CSRF, XSS, and SQL injection. Amaliy ish also o'z ichiga oladi REST API development, integration with external services, versiyalarni boshqarish through Git, testing, debugging, and project deployment to a server. Teacher-guided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student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48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documentation, electronic resources, reports, and mini-projects further develop students' dasturlash, analytical, ma'lumotlar bazasi, web security, software design, and deployment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592" w:firstLine="0"/>
              <w:jc w:val="left"/>
            </w:pPr>
            <w:r>
              <w:rPr>
                <w:rFonts w:ascii="Arial" w:hAnsi="Arial" w:eastAsia="Arial"/>
                <w:b w:val="0"/>
                <w:i w:val="0"/>
                <w:color w:val="000000"/>
                <w:sz w:val="28"/>
              </w:rPr>
              <w:t xml:space="preserve">Dasturlash 1,2 </w:t>
              <w:br/>
              <w:t xml:space="preserve">Ma'lumotlar bazasi </w:t>
              <w:br/>
              <w:t xml:space="preserve">Ma'lumotlar tuzilmasi va algoritmlar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97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 xml:space="preserve">Student performance is assessed through continuous assessment (20%), midterm assessment (30%), and yakuniy baholash (50%). The continuous assessment baholaydi students' preparation for and participation in practical sessions, completion of dasturlash tasks, and submission of independent assignments, reports, presentations, and mini-projects. A maximum of 20 points may be earned during the semester. The midterm assessment is worth 30 points. Up to 20 points are awarded for a test or written assessment covering the theoretical and practical topics of fan, while up to 10 points are awarded for the completion and submission of independent study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may </w:t>
                  </w:r>
                </w:p>
              </w:tc>
              <w:tc>
                <w:tcPr>
                  <w:tcW w:type="dxa" w:w="5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be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conducted as a test or yozma imtihon. The test consists of 25 questions worth 2 points each, while the yozma imtihon consists of five questions worth 10 points each. Questions may be selected from ma'ruza, practical, and independent study topics. Students must submit all required assignments and achieve at least 60 points overall to successfully complete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806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Welling, L., &amp; Thomson, L. PHP and MySQL Web </w:t>
            </w:r>
            <w:r>
              <w:rPr>
                <w:rFonts w:ascii="Arial" w:hAnsi="Arial" w:eastAsia="Arial"/>
                <w:b w:val="0"/>
                <w:i w:val="0"/>
                <w:color w:val="000000"/>
                <w:sz w:val="28"/>
              </w:rPr>
              <w:t xml:space="preserve">Development. 5th ed. Addison-Wesley, 2017.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Grodzenskiy, Ya. S. Axborot xavfsizligi. Moscow: RG-Press, 2020. 144 p.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Safronov, M. Veb-ilovalarni ishlab chiqish with Yii 2 and PHP. Packt Publishing, 2016.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Nixon, R. Learning PHP, MySQL &amp; JavaScript. 6th </w:t>
            </w:r>
            <w:r>
              <w:rPr>
                <w:rFonts w:ascii="Arial" w:hAnsi="Arial" w:eastAsia="Arial"/>
                <w:b w:val="0"/>
                <w:i w:val="0"/>
                <w:color w:val="000000"/>
                <w:sz w:val="28"/>
              </w:rPr>
              <w:t xml:space="preserve">ed. O'Reilly Media, 2021.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Way, J. PHP Objects, Patterns, and Practice. 6th </w:t>
            </w:r>
            <w:r>
              <w:rPr>
                <w:rFonts w:ascii="Arial" w:hAnsi="Arial" w:eastAsia="Arial"/>
                <w:b w:val="0"/>
                <w:i w:val="0"/>
                <w:color w:val="000000"/>
                <w:sz w:val="28"/>
              </w:rPr>
              <w:t xml:space="preserve">ed. Apress, 2019.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Yii Software LLC. Yii 2.0 Official Guide. Available </w:t>
            </w:r>
            <w:r>
              <w:rPr>
                <w:rFonts w:ascii="Arial" w:hAnsi="Arial" w:eastAsia="Arial"/>
                <w:b w:val="0"/>
                <w:i w:val="0"/>
                <w:color w:val="000000"/>
                <w:sz w:val="28"/>
              </w:rPr>
              <w:t xml:space="preserve">at: https://www.yiiframework.com/doc/guide/2.0/en </w:t>
            </w:r>
            <w:r>
              <w:rPr>
                <w:rFonts w:ascii="Arial" w:hAnsi="Arial" w:eastAsia="Arial"/>
                <w:b w:val="0"/>
                <w:i w:val="0"/>
                <w:color w:val="000000"/>
                <w:sz w:val="28"/>
              </w:rPr>
              <w:t xml:space="preserve">7. The PHP Group. PHP Official Documentation.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Available at: https://www.php.net/manual/en/ </w:t>
            </w:r>
            <w:r>
              <w:br/>
            </w:r>
            <w:r>
              <w:rPr>
                <w:rFonts w:ascii="Arial" w:hAnsi="Arial" w:eastAsia="Arial"/>
                <w:b w:val="0"/>
                <w:i w:val="0"/>
                <w:color w:val="000000"/>
                <w:sz w:val="28"/>
              </w:rPr>
              <w:t xml:space="preserve">8. Harris, S. CISSP All-in-One Exam Guide. Guide for </w:t>
            </w:r>
            <w:r>
              <w:rPr>
                <w:rFonts w:ascii="Arial" w:hAnsi="Arial" w:eastAsia="Arial"/>
                <w:b w:val="0"/>
                <w:i w:val="0"/>
                <w:color w:val="000000"/>
                <w:sz w:val="28"/>
              </w:rPr>
              <w:t xml:space="preserve">CISSP examination preparation, 2011. 876 p.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9. Masalkov, A. S. Features of Cybercrime: Tools for </w:t>
            </w:r>
            <w:r>
              <w:rPr>
                <w:rFonts w:ascii="Arial" w:hAnsi="Arial" w:eastAsia="Arial"/>
                <w:b w:val="0"/>
                <w:i w:val="0"/>
                <w:color w:val="000000"/>
                <w:sz w:val="28"/>
              </w:rPr>
              <w:t xml:space="preserve">Information Attacks and Protection. Moscow: DMC </w:t>
            </w:r>
            <w:r>
              <w:rPr>
                <w:rFonts w:ascii="Arial" w:hAnsi="Arial" w:eastAsia="Arial"/>
                <w:b w:val="0"/>
                <w:i w:val="0"/>
                <w:color w:val="000000"/>
                <w:sz w:val="28"/>
              </w:rPr>
              <w:t xml:space="preserve">Press, 2018.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 Yii Software LLC. Yii2 GitHub Repository.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Available at: https://github.com/yiisoft/yii2 </w:t>
              <w:br/>
              <w:t xml:space="preserve">11. Decree of the President of the O'zbekiston Respublikasi dated 13 December 2018 on the development and use of digital information resources in public administration.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6"/>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Tursunov Farxod Baxodir o'g'li, Department of Computer and Dasturiy injiniring, Termiz State University.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0"/>
        <w:ind w:left="0" w:right="0" w:firstLine="0"/>
        <w:jc w:val="left"/>
      </w:pPr>
      <w:r>
        <w:rPr>
          <w:rFonts w:ascii="Arial" w:hAnsi="Arial" w:eastAsia="Arial"/>
          <w:b/>
          <w:i w:val="0"/>
          <w:color w:val="365F91"/>
          <w:sz w:val="28"/>
        </w:rPr>
        <w:t>KATTA MA'LUMOTLAR VA MA'LUMOTLAR TAHLILI</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KATTA MA'LUMOTLAR VA MA'LUMOTLAR TAHLILI</w:t>
            </w:r>
          </w:p>
        </w:tc>
      </w:tr>
      <w:tr>
        <w:trPr>
          <w:trHeight w:hRule="exact" w:val="452"/>
        </w:trPr>
        <w:tc>
          <w:tcPr>
            <w:tcW w:type="dxa" w:w="283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BDMT305 </w:t>
            </w:r>
          </w:p>
        </w:tc>
      </w:tr>
      <w:tr>
        <w:trPr>
          <w:trHeight w:hRule="exact" w:val="654"/>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76 soat (42 soat Ma'ruza, 34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bl>
    <w:p>
      <w:pPr>
        <w:autoSpaceDN w:val="0"/>
        <w:autoSpaceDE w:val="0"/>
        <w:widowControl/>
        <w:spacing w:line="233" w:lineRule="auto" w:before="136" w:after="0"/>
        <w:ind w:left="0" w:right="20" w:firstLine="0"/>
        <w:jc w:val="right"/>
      </w:pPr>
      <w:r>
        <w:rPr>
          <w:rFonts w:ascii="Arial" w:hAnsi="Arial" w:eastAsia="Arial"/>
          <w:b w:val="0"/>
          <w:i w:val="0"/>
          <w:color w:val="000000"/>
          <w:sz w:val="28"/>
        </w:rPr>
        <w:t xml:space="preserve">346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6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Modulning maqsadi Katta ma'lumotlar va ma'lumotlar tahlili tayyorlashdan iborat students to work with large volumes of data. The Modul equips students with theoretical knowledge and practical skills to store, process, analyse, and interpret large volumes of data using modern technologies. During fan, students become familiar with katta ma'lumotlar infrastructure. Parallel computing and data warehousing o'rganiladi. Data streams and analytical models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Visualisation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fundamentals of mashinali o'rganish are also studied. </w:t>
            </w:r>
          </w:p>
        </w:tc>
      </w:tr>
      <w:tr>
        <w:trPr>
          <w:trHeight w:hRule="exact" w:val="998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LO1. Explain the concept of Katta ma'lumotlar, its types and characteristics.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LO2. Knows the main components of large-scale data </w:t>
            </w:r>
            <w:r>
              <w:rPr>
                <w:rFonts w:ascii="Arial" w:hAnsi="Arial" w:eastAsia="Arial"/>
                <w:b w:val="0"/>
                <w:i w:val="0"/>
                <w:color w:val="000000"/>
                <w:sz w:val="28"/>
              </w:rPr>
              <w:t xml:space="preserve">infrastructure (Hadoop, Spark, etc.). </w:t>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LO3. Theoretically tushunadi the stages of the ma'lumotlar tahlili process (collection, cleansing, analysis, visualisation).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LO4. Tushunadi the theoretical foundations of parallel and taqsimlangan hisoblash methods.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LO5. Tushunadi the differences and methods for working with structured and unstructured data. </w:t>
            </w:r>
            <w:r>
              <w:rPr>
                <w:rFonts w:ascii="Arial" w:hAnsi="Arial" w:eastAsia="Arial"/>
                <w:b w:val="0"/>
                <w:i w:val="0"/>
                <w:color w:val="000000"/>
                <w:sz w:val="28"/>
              </w:rPr>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LO6. They will have knowledge of the principles of working with ma'lumotlar bazasis and data warehouses. </w:t>
            </w:r>
            <w:r>
              <w:rPr>
                <w:rFonts w:ascii="Arial" w:hAnsi="Arial" w:eastAsia="Arial"/>
                <w:b w:val="0"/>
                <w:i w:val="0"/>
                <w:color w:val="000000"/>
                <w:sz w:val="28"/>
              </w:rPr>
            </w:r>
          </w:p>
          <w:p>
            <w:pPr>
              <w:autoSpaceDN w:val="0"/>
              <w:autoSpaceDE w:val="0"/>
              <w:widowControl/>
              <w:spacing w:line="233" w:lineRule="auto" w:before="128" w:after="0"/>
              <w:ind w:left="104" w:right="0" w:firstLine="0"/>
              <w:jc w:val="left"/>
            </w:pPr>
            <w:r>
              <w:rPr>
                <w:rFonts w:ascii="Arial" w:hAnsi="Arial" w:eastAsia="Arial"/>
                <w:b/>
                <w:i w:val="0"/>
                <w:color w:val="000000"/>
                <w:sz w:val="28"/>
              </w:rPr>
              <w:t>Ko'nikmalar:</w:t>
            </w:r>
          </w:p>
          <w:p>
            <w:pPr>
              <w:autoSpaceDN w:val="0"/>
              <w:autoSpaceDE w:val="0"/>
              <w:widowControl/>
              <w:spacing w:line="245" w:lineRule="auto" w:before="132" w:after="0"/>
              <w:ind w:left="104" w:right="30" w:firstLine="0"/>
              <w:jc w:val="both"/>
            </w:pPr>
            <w:r>
              <w:rPr>
                <w:rFonts w:ascii="Arial" w:hAnsi="Arial" w:eastAsia="Arial"/>
                <w:b w:val="0"/>
                <w:i w:val="0"/>
                <w:color w:val="000000"/>
                <w:sz w:val="28"/>
              </w:rPr>
              <w:t xml:space="preserve">LO7. They can carry out practical tasks related to </w:t>
            </w:r>
            <w:r>
              <w:rPr>
                <w:rFonts w:ascii="Arial" w:hAnsi="Arial" w:eastAsia="Arial"/>
                <w:b w:val="0"/>
                <w:i w:val="0"/>
                <w:color w:val="000000"/>
                <w:sz w:val="28"/>
              </w:rPr>
              <w:t xml:space="preserve">collecting, organising and processing large volumes </w:t>
            </w:r>
            <w:r>
              <w:rPr>
                <w:rFonts w:ascii="Arial" w:hAnsi="Arial" w:eastAsia="Arial"/>
                <w:b w:val="0"/>
                <w:i w:val="0"/>
                <w:color w:val="000000"/>
                <w:sz w:val="28"/>
              </w:rPr>
              <w:t xml:space="preserve">of data.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Acquires the skill to perform ma'lumotlar tahlili using the Python or R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Can perform initial configurations when working with Hadoop, Spark or other Katta ma'lumotlar platforms. LO10. Uses data cleaning, anomaly detection and visualisation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Can apply an analytical approach to data using </w:t>
            </w:r>
            <w:r>
              <w:rPr>
                <w:rFonts w:ascii="Arial" w:hAnsi="Arial" w:eastAsia="Arial"/>
                <w:b w:val="0"/>
                <w:i w:val="0"/>
                <w:color w:val="000000"/>
                <w:sz w:val="28"/>
              </w:rPr>
              <w:t xml:space="preserve">statistical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Draws conclusions on decision-making based </w:t>
            </w:r>
            <w:r>
              <w:rPr>
                <w:rFonts w:ascii="Arial" w:hAnsi="Arial" w:eastAsia="Arial"/>
                <w:b w:val="0"/>
                <w:i w:val="0"/>
                <w:color w:val="000000"/>
                <w:sz w:val="28"/>
              </w:rPr>
              <w:t xml:space="preserve">on the results of the analysis. </w:t>
            </w:r>
          </w:p>
        </w:tc>
      </w:tr>
    </w:tbl>
    <w:p>
      <w:pPr>
        <w:autoSpaceDN w:val="0"/>
        <w:autoSpaceDE w:val="0"/>
        <w:widowControl/>
        <w:spacing w:line="233" w:lineRule="auto" w:before="250" w:after="0"/>
        <w:ind w:left="0" w:right="20" w:firstLine="0"/>
        <w:jc w:val="right"/>
      </w:pPr>
      <w:r>
        <w:rPr>
          <w:rFonts w:ascii="Arial" w:hAnsi="Arial" w:eastAsia="Arial"/>
          <w:b w:val="0"/>
          <w:i w:val="0"/>
          <w:color w:val="000000"/>
          <w:sz w:val="28"/>
        </w:rPr>
        <w:t xml:space="preserve">347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548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Kompetensiyalar: </w:t>
              <w:br/>
              <w:t xml:space="preserve">LO13. Qo'llaydi Katta ma'lumotlar technologies and ma'lumotlar tahlili methods effectively in professional practice. LO14. Utilises technologies for collecting, storing, processing and managing large volumes of data. LO15. Tahlil qiladi data and substantiates the results using statistical analysis, data mining and mashinali o'rganish methods.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8" w:firstLine="0"/>
              <w:jc w:val="both"/>
            </w:pPr>
            <w:r>
              <w:rPr>
                <w:rFonts w:ascii="Arial" w:hAnsi="Arial" w:eastAsia="Arial"/>
                <w:b w:val="0"/>
                <w:i w:val="0"/>
                <w:color w:val="000000"/>
                <w:sz w:val="28"/>
              </w:rPr>
              <w:t xml:space="preserve">LO16. Qo'llaydi katta ma'lumotlar platforms (Hadoop, Spark, etc.) and modern analytical tools in practical projects. LO17. Visualises data, interprets analytical results and prepares analytical reports for management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LO18.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technologies and analytical platforms in the field of Katta ma'lumotlar and will be competent in implementing them in scientific and professional activities. </w:t>
            </w:r>
            <w:r>
              <w:rPr>
                <w:rFonts w:ascii="Arial" w:hAnsi="Arial" w:eastAsia="Arial"/>
                <w:b w:val="0"/>
                <w:i w:val="0"/>
                <w:color w:val="000000"/>
                <w:sz w:val="28"/>
              </w:rPr>
            </w:r>
            <w:r>
              <w:rPr>
                <w:rFonts w:ascii="Arial" w:hAnsi="Arial" w:eastAsia="Arial"/>
                <w:b w:val="0"/>
                <w:i w:val="0"/>
                <w:color w:val="000000"/>
                <w:sz w:val="28"/>
              </w:rPr>
            </w:r>
          </w:p>
        </w:tc>
      </w:tr>
      <w:tr>
        <w:trPr>
          <w:trHeight w:hRule="exact" w:val="806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Introduction to Katta ma'lumotlar Technologies. The concept of Katta ma'lumotlar tanishtiriladi. The 5V principle of Katta ma'lumotlar ko'rib chiqiladi. Differences between Katta ma'lumotlar and traditional data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Big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Ecosystem: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Architecture. Distributed systems and NoSQL ma'lumotlar bazasis o'rganiladi. The MapReduce processing model ko'rib chiqiladi. Real-time processing techniques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Data Types and Their Modelling. </w:t>
            </w:r>
            <w:r>
              <w:rPr>
                <w:rFonts w:ascii="Arial" w:hAnsi="Arial" w:eastAsia="Arial"/>
                <w:b w:val="0"/>
                <w:i w:val="0"/>
                <w:color w:val="000000"/>
                <w:sz w:val="28"/>
              </w:rPr>
              <w:t xml:space="preserve">Structured data is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studied.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Semi-structured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Unstructured data and their modelling approaches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Storage Technologies for Large-Scale Data. The Hadoop Distributed File System (HDFS) o'rganiladi. Its architecture and fault-tolerance mechanisms ko'rib chiqiladi. Cloud storage technologies for large-scale data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Hadoop Architecture and Components. The NameNode and DataNode components of Hadoop o'rganiladi. YARN resource management ko'rib chiqiladi. The MapReduce mechanism muhokama qilinadi. Apache Spark Technology. Spark Core and Resilient Distributed Datasets (RDD)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DataFrames and Spark SQL ko'rib chiqiladi. The MLlib mashinali o'rganish library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Collection and Integration. The ETL (Extract, Transform, Load) process o'rganiladi. Apache Kafka and Flume ko'rib chiqiladi for data streaming and collection. Sqoop muhokama qilinadi for data transfer between relyatsion ma'lumotlar bazasis and Hadoop.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Data Cleansing and Preparation. Methods for handling missing values o'rganiladi. Noise removal techniques ko'rib chiqiladi. Data transformation and normalisation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Statistical Analysis. Descriptive statistics o'rganiladi. Dispersion and correlation ko'rib chiqiladi. The p-value and its role in statistical significance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Data Visualisation. Visual analysis techniques o'rganiladi. Graphical tools such as Tableau and Power BI ko'rib chiqiladi. Python visualization libraries, including Matplotlib and Seaborn, muhokama qilinadi. Working with Ma'lumotlar bazasis and Warehouses. OLTP and OLAP systems are compared. Data warehouses o'rganiladi. Data lakes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SQL and NoSQL in Big Ma'lumotlarni qayta ishlash. MongoDB and Cassandra, as NoSQL ma'lumotlar bazasis, o'rganiladi. Hive ko'rib chiqiladi for data warehousing on Hadoop. Pig muhokama qilinadi for data flow processing.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Mashinali o'rganish Fundamentals. Regression algorithms o'rganiladi. Classification algorithms ko'rib chiqiladi. Clustering and other core mashinali o'rganish algorithms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Data Stream Processing. Apache Storm o'rganiladi for real-time stream processing. Apache Flink is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Real-time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Katta ma'lumotlar Security and Privacy. Data governance principles o'rganiladi. Encryption techniques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Access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Application of Katta ma'lumotlar Analytics in Practical Fields. Applications of Katta ma'lumotlar analytics in healthcare and finance o'rganiladi. Applications in marketing and transport ko'rib chiqiladi. Applications in IoT systems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Managing and Evaluating Katta ma'lumotlar Projects. Agile methodology for managing Katta ma'lumotlar projects o'rganiladi. Key performance indicators (KPIs) and evaluation metrics ko'rib chiqiladi. Real-world Katta ma'lumotlar project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Cloud Katta ma'lumotlar Platforms. Cloud Katta ma'lumotlar platforms o'rganiladi, including AWS, Azure, and GCP services. Scaling techniques for these platforms ko'rib chiqiladi. Cost optimisation strategies using services such as EMR, Databricks, and BigQuery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Social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relationship analysis techniques o'rganiladi. Neo4j and Spark GraphX ko'rib chiqiladi as graph analysis tools. The PageRank algorithm muhokama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Recommendation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Big </w:t>
                  </w:r>
                </w:p>
              </w:tc>
              <w:tc>
                <w:tcPr>
                  <w:tcW w:type="dxa" w:w="86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Algorithms. Collaborative and content-based filtering techniques o'rganiladi. LSH and MinHash similarity search methods ko'rib chiqiladi. Association rules and market basket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Scalable ML and Chuqur o'rganish. Spark MLlib o'rganiladi for scalable mashinali o'rganish. Integration with TensorFlow and PyTorch ko'rib chiqiladi. Model deployment and the fundamentals of MLOps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Introduction to XAMPP and phpMyAdmin. XAMPP is installed. The Apache and MySQL servers are started. A new ma'lumotlar bazasi is created via the phpMyAdmin interface.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 xml:space="preserve">Creating a Ma'lumotlar bazasi and Performing Simple Queries. A ma'lumotlar bazasi is created using the CREATE DATABASE statement. Tables are created using the CREATE TABLE statement. Data is inserted and retrieved using INSERT INTO and SELECT FROM queries via phpMyAdmin.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Importing Data from a CSV File via phpMyAdmin. </w:t>
            </w:r>
            <w:r>
              <w:rPr>
                <w:rFonts w:ascii="Arial" w:hAnsi="Arial" w:eastAsia="Arial"/>
                <w:b w:val="0"/>
                <w:i w:val="0"/>
                <w:color w:val="000000"/>
                <w:sz w:val="28"/>
              </w:rPr>
              <w:t xml:space="preserve">A prepared CSV dataset file is uploaded to a table via </w:t>
            </w:r>
            <w:r>
              <w:rPr>
                <w:rFonts w:ascii="Arial" w:hAnsi="Arial" w:eastAsia="Arial"/>
                <w:b w:val="0"/>
                <w:i w:val="0"/>
                <w:color w:val="000000"/>
                <w:sz w:val="28"/>
              </w:rPr>
              <w:t xml:space="preserve">the phpMyAdmin Import menu. The imported data </w:t>
            </w:r>
            <w:r>
              <w:rPr>
                <w:rFonts w:ascii="Arial" w:hAnsi="Arial" w:eastAsia="Arial"/>
                <w:b w:val="0"/>
                <w:i w:val="0"/>
                <w:color w:val="000000"/>
                <w:sz w:val="28"/>
              </w:rPr>
              <w:t xml:space="preserve">format is verified. Data integrity is checked after </w:t>
            </w:r>
            <w:r>
              <w:rPr>
                <w:rFonts w:ascii="Arial" w:hAnsi="Arial" w:eastAsia="Arial"/>
                <w:b w:val="0"/>
                <w:i w:val="0"/>
                <w:color w:val="000000"/>
                <w:sz w:val="28"/>
              </w:rPr>
              <w:t xml:space="preserve">import. </w:t>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Designing the Ma'lumotlar bazasi Based on the ER Diagram. Table relationships are created based on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an entity-relationship (ER) diagram. Tables are linked </w:t>
            </w:r>
            <w:r>
              <w:rPr>
                <w:rFonts w:ascii="Arial" w:hAnsi="Arial" w:eastAsia="Arial"/>
                <w:b w:val="0"/>
                <w:i w:val="0"/>
                <w:color w:val="000000"/>
                <w:sz w:val="28"/>
              </w:rPr>
              <w:t xml:space="preserve">using FOREIGN KEY constraints. The ER diagram is </w:t>
            </w:r>
            <w:r>
              <w:rPr>
                <w:rFonts w:ascii="Arial" w:hAnsi="Arial" w:eastAsia="Arial"/>
                <w:b w:val="0"/>
                <w:i w:val="0"/>
                <w:color w:val="000000"/>
                <w:sz w:val="28"/>
              </w:rPr>
              <w:t xml:space="preserve">viewed using phpMyAdmin's ER Designer.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Analysis of Table Joins Using the JOIN Operators. </w:t>
            </w:r>
            <w:r>
              <w:rPr>
                <w:rFonts w:ascii="Arial" w:hAnsi="Arial" w:eastAsia="Arial"/>
                <w:b w:val="0"/>
                <w:i w:val="0"/>
                <w:color w:val="000000"/>
                <w:sz w:val="28"/>
              </w:rPr>
              <w:t xml:space="preserve">INNER JOIN operations are performed on two or </w:t>
            </w:r>
            <w:r>
              <w:rPr>
                <w:rFonts w:ascii="Arial" w:hAnsi="Arial" w:eastAsia="Arial"/>
                <w:b w:val="0"/>
                <w:i w:val="0"/>
                <w:color w:val="000000"/>
                <w:sz w:val="28"/>
              </w:rPr>
              <w:t xml:space="preserve">more tables. LEFT JOIN operations are practiced. </w:t>
            </w:r>
            <w:r>
              <w:rPr>
                <w:rFonts w:ascii="Arial" w:hAnsi="Arial" w:eastAsia="Arial"/>
                <w:b w:val="0"/>
                <w:i w:val="0"/>
                <w:color w:val="000000"/>
                <w:sz w:val="28"/>
              </w:rPr>
              <w:t xml:space="preserve">RIGHT JOIN operations are performed and analyzed. </w:t>
            </w:r>
            <w:r>
              <w:rPr>
                <w:rFonts w:ascii="Arial" w:hAnsi="Arial" w:eastAsia="Arial"/>
                <w:b/>
                <w:i w:val="0"/>
                <w:color w:val="000000"/>
                <w:sz w:val="28"/>
              </w:rPr>
              <w:t xml:space="preserve">Analysis with Aggregate Functions and GROUP </w:t>
            </w:r>
            <w:r>
              <w:rPr>
                <w:rFonts w:ascii="Arial" w:hAnsi="Arial" w:eastAsia="Arial"/>
                <w:b/>
                <w:i w:val="0"/>
                <w:color w:val="000000"/>
                <w:sz w:val="28"/>
              </w:rPr>
              <w:t xml:space="preserve">BY. </w:t>
            </w:r>
            <w:r>
              <w:rPr>
                <w:rFonts w:ascii="Arial" w:hAnsi="Arial" w:eastAsia="Arial"/>
                <w:b w:val="0"/>
                <w:i w:val="0"/>
                <w:color w:val="000000"/>
                <w:sz w:val="28"/>
              </w:rPr>
              <w:t xml:space="preserve">Data is summarized using the COUNT(), SUM(), </w:t>
            </w:r>
            <w:r>
              <w:rPr>
                <w:rFonts w:ascii="Arial" w:hAnsi="Arial" w:eastAsia="Arial"/>
                <w:b w:val="0"/>
                <w:i w:val="0"/>
                <w:color w:val="000000"/>
                <w:sz w:val="28"/>
              </w:rPr>
              <w:t xml:space="preserve">and AVG() functions. The MIN() and MAX() functions </w:t>
            </w:r>
            <w:r>
              <w:rPr>
                <w:rFonts w:ascii="Arial" w:hAnsi="Arial" w:eastAsia="Arial"/>
                <w:b w:val="0"/>
                <w:i w:val="0"/>
                <w:color w:val="000000"/>
                <w:sz w:val="28"/>
              </w:rPr>
              <w:t xml:space="preserve">are applied. These functions are used in conjunction </w:t>
            </w:r>
            <w:r>
              <w:rPr>
                <w:rFonts w:ascii="Arial" w:hAnsi="Arial" w:eastAsia="Arial"/>
                <w:b w:val="0"/>
                <w:i w:val="0"/>
                <w:color w:val="000000"/>
                <w:sz w:val="28"/>
              </w:rPr>
              <w:t xml:space="preserve">with GROUP BY to analyze grouped data. </w:t>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Filtering and Sorting Data. </w:t>
            </w:r>
            <w:r>
              <w:rPr>
                <w:rFonts w:ascii="Arial" w:hAnsi="Arial" w:eastAsia="Arial"/>
                <w:b w:val="0"/>
                <w:i w:val="0"/>
                <w:color w:val="000000"/>
                <w:sz w:val="28"/>
              </w:rPr>
              <w:t xml:space="preserve">Data is filtered using the </w:t>
            </w:r>
            <w:r>
              <w:rPr>
                <w:rFonts w:ascii="Arial" w:hAnsi="Arial" w:eastAsia="Arial"/>
                <w:b w:val="0"/>
                <w:i w:val="0"/>
                <w:color w:val="000000"/>
                <w:sz w:val="28"/>
              </w:rPr>
              <w:t xml:space="preserve">WHERE clause. Pattern matching is performed using </w:t>
            </w:r>
            <w:r>
              <w:rPr>
                <w:rFonts w:ascii="Arial" w:hAnsi="Arial" w:eastAsia="Arial"/>
                <w:b w:val="0"/>
                <w:i w:val="0"/>
                <w:color w:val="000000"/>
                <w:sz w:val="28"/>
              </w:rPr>
              <w:t xml:space="preserve">the LIKE operator. Data is sorted using ORDER BY. </w:t>
            </w:r>
            <w:r>
              <w:rPr>
                <w:rFonts w:ascii="Arial" w:hAnsi="Arial" w:eastAsia="Arial"/>
                <w:b/>
                <w:i w:val="0"/>
                <w:color w:val="000000"/>
                <w:sz w:val="28"/>
              </w:rPr>
              <w:t xml:space="preserve">Data Cleansing: Identifying NULL and Redundant </w:t>
            </w:r>
            <w:r>
              <w:rPr>
                <w:rFonts w:ascii="Arial" w:hAnsi="Arial" w:eastAsia="Arial"/>
                <w:b/>
                <w:i w:val="0"/>
                <w:color w:val="000000"/>
                <w:sz w:val="28"/>
              </w:rPr>
              <w:t xml:space="preserve">Data. </w:t>
            </w:r>
            <w:r>
              <w:rPr>
                <w:rFonts w:ascii="Arial" w:hAnsi="Arial" w:eastAsia="Arial"/>
                <w:b w:val="0"/>
                <w:i w:val="0"/>
                <w:color w:val="000000"/>
                <w:sz w:val="28"/>
              </w:rPr>
              <w:t xml:space="preserve">NULL values are identified using the IS NULL </w:t>
            </w:r>
            <w:r>
              <w:rPr>
                <w:rFonts w:ascii="Arial" w:hAnsi="Arial" w:eastAsia="Arial"/>
                <w:b w:val="0"/>
                <w:i w:val="0"/>
                <w:color w:val="000000"/>
                <w:sz w:val="28"/>
              </w:rPr>
              <w:t xml:space="preserve">operator. Duplicate records are identified using the </w:t>
            </w:r>
            <w:r>
              <w:rPr>
                <w:rFonts w:ascii="Arial" w:hAnsi="Arial" w:eastAsia="Arial"/>
                <w:b w:val="0"/>
                <w:i w:val="0"/>
                <w:color w:val="000000"/>
                <w:sz w:val="28"/>
              </w:rPr>
              <w:t xml:space="preserve">DISTINCT operator. Duplicate or empty data is </w:t>
            </w:r>
            <w:r>
              <w:rPr>
                <w:rFonts w:ascii="Arial" w:hAnsi="Arial" w:eastAsia="Arial"/>
                <w:b w:val="0"/>
                <w:i w:val="0"/>
                <w:color w:val="000000"/>
                <w:sz w:val="28"/>
              </w:rPr>
              <w:t xml:space="preserve">deleted or updated.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62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Queries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Categorical </w:t>
                  </w:r>
                </w:p>
              </w:tc>
              <w:tc>
                <w:tcPr>
                  <w:tcW w:type="dxa" w:w="94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Categorical values are grouped using CASE or IF </w:t>
            </w:r>
            <w:r>
              <w:rPr>
                <w:rFonts w:ascii="Arial" w:hAnsi="Arial" w:eastAsia="Arial"/>
                <w:b w:val="0"/>
                <w:i w:val="0"/>
                <w:color w:val="000000"/>
                <w:sz w:val="28"/>
              </w:rPr>
              <w:t xml:space="preserve">statements. Data types are converted using the </w:t>
            </w:r>
            <w:r>
              <w:rPr>
                <w:rFonts w:ascii="Arial" w:hAnsi="Arial" w:eastAsia="Arial"/>
                <w:b w:val="0"/>
                <w:i w:val="0"/>
                <w:color w:val="000000"/>
                <w:sz w:val="28"/>
              </w:rPr>
              <w:t xml:space="preserve">CONVERT() function. Data types are also converted </w:t>
            </w:r>
            <w:r>
              <w:rPr>
                <w:rFonts w:ascii="Arial" w:hAnsi="Arial" w:eastAsia="Arial"/>
                <w:b w:val="0"/>
                <w:i w:val="0"/>
                <w:color w:val="000000"/>
                <w:sz w:val="28"/>
              </w:rPr>
              <w:t xml:space="preserve">using the CAST() function.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Time Data. Time-related data tahlil qilinadi using the DATE and NOW() functions. The CURDATE() and DATEDIFF() functions are applied. Time data is formatted using the DATE_FORMAT() function.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MySQL JSON Functions (MySQL 5.7+). Columns of the JSON data type are created. Data is extracted from JSON columns using the JSON_EXTRACT() function. JSON objects and arrays are created using the JSON_OBJECT() and JSON_ARRAY() functions. Connecting to a MySQL Ma'lumotlar bazasi via PHP (mysqli or PDO). A connection to the MySQL ma'lumotlar bazasi is established using mysqli_connect(). A query is executed via a PHP file using mysqli_query(). The connection process is also examined using PDO. Dynamically Displaying a Data Table Using PHP and HTML. The result of a SELECT query is retrieved using PHP. The retrieved data is displayed in 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HTML table. A while loop is used to iterate through </w:t>
            </w:r>
            <w:r>
              <w:rPr>
                <w:rFonts w:ascii="Arial" w:hAnsi="Arial" w:eastAsia="Arial"/>
                <w:b w:val="0"/>
                <w:i w:val="0"/>
                <w:color w:val="000000"/>
                <w:sz w:val="28"/>
              </w:rPr>
              <w:t xml:space="preserve">and display the data dynamically.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Input Data via a Foydalanuvchi interfeysi Using PHP. An HTML form is created for user data input. The form data is sent to a PHP script via the POST method. The data is written to the ma'lumotlar bazasi using an INSERT INTO query.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Aggregate Analysis and Simple Visualisation Using PHP. Aggregate results, such as COUNT() and SUM(), are calculated in PHP. The results are formatted for display. The results are displayed in the foydalanuvchi interfeysi using HTML.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CRUD: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UPDATE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DELETE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Operations. </w:t>
            </w:r>
            <w:r>
              <w:rPr>
                <w:rFonts w:ascii="Arial" w:hAnsi="Arial" w:eastAsia="Arial"/>
                <w:b w:val="0"/>
                <w:i w:val="0"/>
                <w:color w:val="000000"/>
                <w:sz w:val="28"/>
              </w:rPr>
              <w:t xml:space="preserve">An existing record is selected by its ID </w:t>
            </w:r>
            <w:r>
              <w:rPr>
                <w:rFonts w:ascii="Arial" w:hAnsi="Arial" w:eastAsia="Arial"/>
                <w:b w:val="0"/>
                <w:i w:val="0"/>
                <w:color w:val="000000"/>
                <w:sz w:val="28"/>
              </w:rPr>
              <w:t xml:space="preserve">via an HTML form. The record is edited using an </w:t>
            </w:r>
            <w:r>
              <w:rPr>
                <w:rFonts w:ascii="Arial" w:hAnsi="Arial" w:eastAsia="Arial"/>
                <w:b w:val="0"/>
                <w:i w:val="0"/>
                <w:color w:val="000000"/>
                <w:sz w:val="28"/>
              </w:rPr>
              <w:t xml:space="preserve">UPDATE query. The record is deleted using a </w:t>
            </w:r>
            <w:r>
              <w:rPr>
                <w:rFonts w:ascii="Arial" w:hAnsi="Arial" w:eastAsia="Arial"/>
                <w:b w:val="0"/>
                <w:i w:val="0"/>
                <w:color w:val="000000"/>
                <w:sz w:val="28"/>
              </w:rPr>
              <w:t xml:space="preserve">DELETE query, with both actions executed using </w:t>
            </w:r>
            <w:r>
              <w:rPr>
                <w:rFonts w:ascii="Arial" w:hAnsi="Arial" w:eastAsia="Arial"/>
                <w:b w:val="0"/>
                <w:i w:val="0"/>
                <w:color w:val="000000"/>
                <w:sz w:val="28"/>
              </w:rPr>
              <w:t xml:space="preserve">PHP.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Secure Queries and Session-Based Login (Final </w:t>
            </w:r>
            <w:r>
              <w:rPr>
                <w:rFonts w:ascii="Arial" w:hAnsi="Arial" w:eastAsia="Arial"/>
                <w:b/>
                <w:i w:val="0"/>
                <w:color w:val="000000"/>
                <w:sz w:val="28"/>
              </w:rPr>
              <w:t xml:space="preserve">Mini-Project). </w:t>
            </w:r>
            <w:r>
              <w:rPr>
                <w:rFonts w:ascii="Arial" w:hAnsi="Arial" w:eastAsia="Arial"/>
                <w:b w:val="0"/>
                <w:i w:val="0"/>
                <w:color w:val="000000"/>
                <w:sz w:val="28"/>
              </w:rPr>
              <w:t xml:space="preserve">Queries are secured against SQL </w:t>
            </w:r>
            <w:r>
              <w:rPr>
                <w:rFonts w:ascii="Arial" w:hAnsi="Arial" w:eastAsia="Arial"/>
                <w:b w:val="0"/>
                <w:i w:val="0"/>
                <w:color w:val="000000"/>
                <w:sz w:val="28"/>
              </w:rPr>
              <w:t xml:space="preserve">Injection using Prepared Statements, including </w:t>
            </w:r>
            <w:r>
              <w:rPr>
                <w:rFonts w:ascii="Arial" w:hAnsi="Arial" w:eastAsia="Arial"/>
                <w:b w:val="0"/>
                <w:i w:val="0"/>
                <w:color w:val="000000"/>
                <w:sz w:val="28"/>
              </w:rPr>
              <w:t xml:space="preserve">mysqli_prepare and PDO with bind_param. A login </w:t>
            </w:r>
            <w:r>
              <w:rPr>
                <w:rFonts w:ascii="Arial" w:hAnsi="Arial" w:eastAsia="Arial"/>
                <w:b w:val="0"/>
                <w:i w:val="0"/>
                <w:color w:val="000000"/>
                <w:sz w:val="28"/>
              </w:rPr>
              <w:t xml:space="preserve">and logout feature is implemented using $_SESSION. </w:t>
            </w:r>
            <w:r>
              <w:rPr>
                <w:rFonts w:ascii="Arial" w:hAnsi="Arial" w:eastAsia="Arial"/>
                <w:b w:val="0"/>
                <w:i w:val="0"/>
                <w:color w:val="000000"/>
                <w:sz w:val="28"/>
              </w:rPr>
              <w:t xml:space="preserve">The application is finalized as a complete mini-project.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the Development of Katta ma'lumotlar Technologies and Their Main Directions.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Large-Scale Data Storage Technologies: HDFS and </w:t>
            </w:r>
            <w:r>
              <w:rPr>
                <w:rFonts w:ascii="Arial" w:hAnsi="Arial" w:eastAsia="Arial"/>
                <w:b w:val="0"/>
                <w:i w:val="0"/>
                <w:color w:val="000000"/>
                <w:sz w:val="28"/>
              </w:rPr>
              <w:t xml:space="preserve">Its Alternatives.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Analytical Comparison of Hadoop and Spark </w:t>
            </w: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ETL (Extract, Transform, Load) Process and Its </w:t>
            </w:r>
            <w:r>
              <w:rPr>
                <w:rFonts w:ascii="Arial" w:hAnsi="Arial" w:eastAsia="Arial"/>
                <w:b w:val="0"/>
                <w:i w:val="0"/>
                <w:color w:val="000000"/>
                <w:sz w:val="28"/>
              </w:rPr>
              <w:t xml:space="preserve">Analytical Significance.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Managing Large Volumes of Data in MySQL and PostgreSQL Ma'lumotlar bazasis.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Analysis of CSV and JSON Data Types: Storage, </w:t>
            </w:r>
            <w:r>
              <w:rPr>
                <w:rFonts w:ascii="Arial" w:hAnsi="Arial" w:eastAsia="Arial"/>
                <w:b w:val="0"/>
                <w:i w:val="0"/>
                <w:color w:val="000000"/>
                <w:sz w:val="28"/>
              </w:rPr>
              <w:t xml:space="preserve">Import, and Export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Analytical Reports Using Aggregate </w:t>
            </w:r>
            <w:r>
              <w:rPr>
                <w:rFonts w:ascii="Arial" w:hAnsi="Arial" w:eastAsia="Arial"/>
                <w:b w:val="0"/>
                <w:i w:val="0"/>
                <w:color w:val="000000"/>
                <w:sz w:val="28"/>
              </w:rPr>
              <w:t xml:space="preserve">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Ensuring Data Security and Privacy in Katta ma'lumotlar Systems.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352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1280"/>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Real-Time Data Streaming Using Apache Kafka, </w:t>
            </w:r>
            <w:r>
              <w:rPr>
                <w:rFonts w:ascii="Arial" w:hAnsi="Arial" w:eastAsia="Arial"/>
                <w:b w:val="0"/>
                <w:i w:val="0"/>
                <w:color w:val="000000"/>
                <w:sz w:val="28"/>
              </w:rPr>
              <w:t xml:space="preserve">Flume, and Sqoop.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Time Series Analysis: Practical Work with Temporal </w:t>
            </w:r>
            <w:r>
              <w:rPr>
                <w:rFonts w:ascii="Arial" w:hAnsi="Arial" w:eastAsia="Arial"/>
                <w:b w:val="0"/>
                <w:i w:val="0"/>
                <w:color w:val="000000"/>
                <w:sz w:val="28"/>
              </w:rPr>
              <w:t xml:space="preserve">Data in SQL.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Life Cycle and Stages of a Katta ma'lumotlar Project. OLAP and OLTP Systems: Differences, Advantages, and Applications.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Visualization Tools for Analyzing Large-Scale Data. The Role of Mashinali o'rganish Models in Katta ma'lumotlar Analysis.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with Data via a Web Interface: PHP and </w:t>
            </w:r>
            <w:r>
              <w:rPr>
                <w:rFonts w:ascii="Arial" w:hAnsi="Arial" w:eastAsia="Arial"/>
                <w:b w:val="0"/>
                <w:i w:val="0"/>
                <w:color w:val="000000"/>
                <w:sz w:val="28"/>
              </w:rPr>
              <w:t xml:space="preserve">MySQL Integration.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Statistical Methods for Data Cleansing. </w:t>
            </w:r>
          </w:p>
          <w:p>
            <w:pPr>
              <w:autoSpaceDN w:val="0"/>
              <w:autoSpaceDE w:val="0"/>
              <w:widowControl/>
              <w:spacing w:line="245" w:lineRule="auto" w:before="10" w:after="0"/>
              <w:ind w:left="104" w:right="288" w:firstLine="0"/>
              <w:jc w:val="left"/>
            </w:pPr>
            <w:r>
              <w:rPr>
                <w:rFonts w:ascii="Arial" w:hAnsi="Arial" w:eastAsia="Arial"/>
                <w:b w:val="0"/>
                <w:i w:val="0"/>
                <w:color w:val="000000"/>
                <w:sz w:val="28"/>
              </w:rPr>
              <w:t xml:space="preserve">The Concepts of Data Lake and Data Warehouse. Application of Katta ma'lumotlar Analysis by Industry.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Introduction and Prospects of Katta ma'lumotlar Technologies in Uzbekistan.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Popular Open Data Sets Used in Katta ma'lumotlar Analysis. Analytical Comparisons of SQL and NoSQL Systems. Data Mining and Katta ma'lumotlar: Concepts, Methods, and Interrelationships.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Stream Analysis and Real-Time Monitoring </w:t>
            </w:r>
            <w:r>
              <w:rPr>
                <w:rFonts w:ascii="Arial" w:hAnsi="Arial" w:eastAsia="Arial"/>
                <w:b w:val="0"/>
                <w:i w:val="0"/>
                <w:color w:val="000000"/>
                <w:sz w:val="28"/>
              </w:rPr>
              <w:t xml:space="preserve">Systems.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Integration of IoT (Narsalar interneti) and Katta ma'lumotlar. Methods and Metrics for Ensuring Data Quality.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of Bulutli texnologiyalar in Working with Katta ma'lumotlar.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Application of Ma'lumotlar tahlili Results in Decision-Making (Data-Driven Decision Making).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Most Popular Dasturlash tilis Used in Katta ma'lumotlar Projects.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Formation and Management of a Katta ma'lumotlar Strategy in Large Enterprises.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Preparation of a Presentation and a Mini-Project on </w:t>
            </w:r>
            <w:r>
              <w:rPr>
                <w:rFonts w:ascii="Arial" w:hAnsi="Arial" w:eastAsia="Arial"/>
                <w:b w:val="0"/>
                <w:i w:val="0"/>
                <w:color w:val="000000"/>
                <w:sz w:val="28"/>
              </w:rPr>
              <w:t>Independent Learning Topics.</w:t>
            </w:r>
          </w:p>
        </w:tc>
      </w:tr>
      <w:tr>
        <w:trPr>
          <w:trHeight w:hRule="exact" w:val="258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Knowledge of the theoretical foundations of Katta ma'lumotlar technologies and their practical application areas is developed. Teaching methods for collecting, storing, managing, and processing large volumes of data are applied. Skills in using statistical and intelligent ma'lumotlar tahlili methods are developed. Proficiency in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platforms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tools is developed. Skills in data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353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73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visualisation, interpreting analytical results, and preparing reports are developed. Competencies in problem analysis, the resolution of scientific and practical issues, and decision-making based on Katta ma'lumotlar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Ma'lumotlar bazasi </w:t>
              <w:br/>
              <w:t xml:space="preserve">Ma'lumotlar tuzilmasi va algoritmlar Diskret tuzilmalar </w:t>
            </w:r>
            <w:r/>
            <w:r>
              <w:rPr>
                <w:rFonts w:ascii="Arial" w:hAnsi="Arial" w:eastAsia="Arial"/>
                <w:b w:val="0"/>
                <w:i w:val="0"/>
                <w:color w:val="000000"/>
                <w:sz w:val="28"/>
              </w:rPr>
            </w:r>
            <w:r>
              <w:rPr>
                <w:rFonts w:ascii="Arial" w:hAnsi="Arial" w:eastAsia="Arial"/>
                <w:b w:val="0"/>
                <w:i w:val="0"/>
                <w:color w:val="000000"/>
                <w:sz w:val="28"/>
              </w:rPr>
            </w:r>
          </w:p>
        </w:tc>
      </w:tr>
      <w:tr>
        <w:trPr>
          <w:trHeight w:hRule="exact" w:val="11078"/>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laboratory performance, practical ma'lumotlar bazasi exercises, seminar presentations, and the successful completion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These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assignments include SQL query development, data preprocessing and cleansing tasks, CSV and JSON ma'lumotlar tahlili, Hadoop and Spark practice activities, data visualization exercises, and short reports on current Katta ma'lumotlar technologies and applications. The midterm assessment consists of written assignments,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short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evaluations, and the assessment of independent study projects. Typical projects include designing an ETL workflow, comparative analysis of SQL and NoSQL ma'lumotlar bazasis, implementation of Katta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6"/>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storage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solutions,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analytical </w:t>
                  </w:r>
                </w:p>
              </w:tc>
            </w:tr>
            <w:tr>
              <w:trPr>
                <w:trHeight w:hRule="exact" w:val="338"/>
              </w:trPr>
              <w:tc>
                <w:tcPr>
                  <w:tcW w:type="dxa" w:w="18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dashboards,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mining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case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studies, </w:t>
                  </w:r>
                </w:p>
              </w:tc>
              <w:tc>
                <w:tcPr>
                  <w:tcW w:type="dxa" w:w="680"/>
                  <w:tcBorders/>
                  <w:tcMar>
                    <w:start w:w="0" w:type="dxa"/>
                    <w:end w:w="0" w:type="dxa"/>
                  </w:tcMar>
                </w:tcPr>
                <w:p>
                  <w:pPr>
                    <w:autoSpaceDN w:val="0"/>
                    <w:autoSpaceDE w:val="0"/>
                    <w:widowControl/>
                    <w:spacing w:line="233" w:lineRule="auto" w:before="20"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presentations on Katta ma'lumotlar applications in business, healthcare, finance, or smart city systems. The yakuniy baholash is a yozma imtihon consisting of theoretical questions, analytical case studies, SQL-based problem-solving tasks, and data interpretation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exercises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4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understanding of Katta ma'lumotlar technologies, distributed ma'lumotlarni qayta ishlash, ma'lumotlar bazasi management, bulutli hisoblash, data analytics, and mashinali o'rganish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0"/>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evaluates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students' ability to apply Katta ma'lumotlar methods and analytical techniques to real-world data-driven </w:t>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354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problems. Successful completion of all laboratoriya ishi, practical assignments, and independent study projects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283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Damji J.S., Wenig B., Das T., Lee D. Learning </w:t>
            </w:r>
            <w:r>
              <w:rPr>
                <w:rFonts w:ascii="Arial" w:hAnsi="Arial" w:eastAsia="Arial"/>
                <w:b w:val="0"/>
                <w:i w:val="0"/>
                <w:color w:val="000000"/>
                <w:sz w:val="28"/>
              </w:rPr>
              <w:t xml:space="preserve">Spark, 2nd Edition. O'Reilly / Databricks, 2020.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2. James G., Witten D., Hastie T., Tibshirani R. An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Statistical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R/Python). Springer,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Aliqulov S.A., Shukurov I.S., Kushatov R.X. et al. Katta ma'lumotlar (darslik). Uzbekistan. </w:t>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4. Katta ma'lumotlar va ma'lumotlar tahlili (a teaching and methodological manual). Bukhara State University,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5. Problems in Katta ma'lumotlar and its Intelligent Analysis. Modern Science and Research: Problems and Solutions, 2025. </w:t>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Dilshod Abdualimov, son of Abdujabbor, teacher </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R DASTURLASH TILI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 DASTURLASH TILI</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RDT305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6 Kreditlar </w:t>
            </w:r>
          </w:p>
        </w:tc>
      </w:tr>
      <w:tr>
        <w:trPr>
          <w:trHeight w:hRule="exact" w:val="1658"/>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83" w:lineRule="auto" w:before="6" w:after="0"/>
              <w:ind w:left="104" w:right="0" w:firstLine="0"/>
              <w:jc w:val="left"/>
            </w:pPr>
            <w:r>
              <w:rPr>
                <w:rFonts w:ascii="Arial" w:hAnsi="Arial" w:eastAsia="Arial"/>
                <w:b w:val="0"/>
                <w:i w:val="0"/>
                <w:color w:val="000000"/>
                <w:sz w:val="28"/>
              </w:rPr>
              <w:t xml:space="preserve">Jami ish hajmi: 180 soat </w:t>
              <w:br/>
              <w:t xml:space="preserve">Aloqa soatlari: 76 soat (42 soat Ma'ruza, 34 soat Amaliy mashg'ulotlar) </w:t>
              <w:br/>
              <w:t xml:space="preserve">Mustaqil topshiriqlar: 104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2984"/>
            <w:tcBorders>
              <w:start w:sz="3.2000000000000455"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906"/>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Modulning maqsadi R Dasturlash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292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students' 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knowledge and practical skills in ma'lumotlarni qayta ishlash, statistical analysis, and visualisation using the R dasturlash tili. During fan, students learn the syntax of the R language. Data types and structures, including vectors, lists, data frames, and factors, o'rganiladi. Control flow operators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2"/>
              </w:trPr>
              <w:tc>
                <w:tcPr>
                  <w:tcW w:type="dxa" w:w="15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functions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8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Object-oriented </w:t>
                  </w:r>
                </w:p>
              </w:tc>
            </w:tr>
          </w:tbl>
          <w:p>
            <w:pPr>
              <w:autoSpaceDN w:val="0"/>
              <w:autoSpaceDE w:val="0"/>
              <w:widowControl/>
              <w:spacing w:line="14" w:lineRule="exact" w:before="0" w:after="0"/>
              <w:ind w:left="0" w:right="0"/>
            </w:pPr>
          </w:p>
        </w:tc>
      </w:tr>
    </w:tbl>
    <w:p>
      <w:pPr>
        <w:autoSpaceDN w:val="0"/>
        <w:autoSpaceDE w:val="0"/>
        <w:widowControl/>
        <w:spacing w:line="233" w:lineRule="auto" w:before="160" w:after="0"/>
        <w:ind w:left="0" w:right="20" w:firstLine="0"/>
        <w:jc w:val="right"/>
      </w:pPr>
      <w:r>
        <w:rPr>
          <w:rFonts w:ascii="Arial" w:hAnsi="Arial" w:eastAsia="Arial"/>
          <w:b w:val="0"/>
          <w:i w:val="0"/>
          <w:color w:val="000000"/>
          <w:sz w:val="28"/>
        </w:rPr>
        <w:t xml:space="preserve">355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0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dasturlash using the S3, S4, and R6 systems tanishtiriladi. The tidyverse ecosystem, including dplyr, tidyr, and ggplot2, o'rganiladi. Data import and export, statistical analysis, and linear regression ko'rib chiqiladi. Reproducible reporting using R Markdown is also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Knows the fundamental concepts and syntax of the R dasturlash tili.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LO2. Tushunadi how to work with variables and ma'lumotlar tuzilmasis (vector, matrix, list, data frame, factor). LO3. Tushunadi the principles of operation of conditional (if/else) and looping (for/while/repeat) statements.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Theoretically tushunadi the processes of data import/export, cleaning and transformation.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Is familiar with R's capabilities for statistical functions, linear regression, and statistical analysis. LO6. Tushunadi the fundamentals of visualisation using graphical modules (plot, ggplot2).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Writes and runs standalone code in the R environment.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Reads and saves data in the correct format </w:t>
            </w:r>
            <w:r>
              <w:rPr>
                <w:rFonts w:ascii="Arial" w:hAnsi="Arial" w:eastAsia="Arial"/>
                <w:b w:val="0"/>
                <w:i w:val="0"/>
                <w:color w:val="000000"/>
                <w:sz w:val="28"/>
              </w:rPr>
              <w:t xml:space="preserve">(CSV, Excel, TXT, JSON).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Works with and manipulates complex ma'lumotlar tuzilmasis (lists, data frames).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Bajaradi statistical calculations independently (mean, variance, correlation, t-test, regression).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Yaratadi graphical charts (histogram, line graph, bar chart, scatter plot).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Uses the dplyr, tidyr and ggplot2 libraries to </w:t>
            </w:r>
            <w:r>
              <w:rPr>
                <w:rFonts w:ascii="Arial" w:hAnsi="Arial" w:eastAsia="Arial"/>
                <w:b w:val="0"/>
                <w:i w:val="0"/>
                <w:color w:val="000000"/>
                <w:sz w:val="28"/>
              </w:rPr>
              <w:t xml:space="preserve">clean, group and visualise data.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Qo'llaydi ma'lumotlarni qayta ishlash and analysis methods using the R dasturlash tili effectively in professional practice.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LO14. Works with ma'lumotlar tuzilmasis such as vectors, lists, data frames and factors to import, export and transform data.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Draws conclusions using statistical analysis, </w:t>
            </w:r>
            <w:r>
              <w:rPr>
                <w:rFonts w:ascii="Arial" w:hAnsi="Arial" w:eastAsia="Arial"/>
                <w:b w:val="0"/>
                <w:i w:val="0"/>
                <w:color w:val="000000"/>
                <w:sz w:val="28"/>
              </w:rPr>
              <w:t xml:space="preserve">correlation and linear regression methods.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356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LO16. Cleans, groups and visualises data using the </w:t>
            </w:r>
            <w:r>
              <w:rPr>
                <w:rFonts w:ascii="Arial" w:hAnsi="Arial" w:eastAsia="Arial"/>
                <w:b w:val="0"/>
                <w:i w:val="0"/>
                <w:color w:val="000000"/>
                <w:sz w:val="28"/>
              </w:rPr>
              <w:t xml:space="preserve">tidyverse (dplyr, tidyr, ggplot2) ecosystem.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LO17. Writes user functions, modularises code, and prepares reproducible reports with R Markdown. LO18. Independently learns and qo'llaydi modern tools and packages in the field of Ma'lumotlar fani to professional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The R Dasturlash tili and Dasturlash Environment. The purpose of the R language tanishtiriladi. The RStudio interface, including the console, script editor, and workspace, ko'rib chiqiladi. Key packages such as ggplot2, dplyr, and tidyr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Variables in R. Variables in R are created using assignment operators. Naming conventions for variables o'rganiladi. Assigning values to variables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Data Types in R. The numeric, integer, logical, character, and complex data types o'rganiladi.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Converting between data types muhokama qilinadi.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Operators in R. </w:t>
            </w:r>
            <w:r>
              <w:rPr>
                <w:rFonts w:ascii="Arial" w:hAnsi="Arial" w:eastAsia="Arial"/>
                <w:b w:val="0"/>
                <w:i w:val="0"/>
                <w:color w:val="000000"/>
                <w:sz w:val="28"/>
              </w:rPr>
              <w:t xml:space="preserve">Arithmetic, comparison, and logical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The remainder operator %% and integer division operator %/% muhokama qilinadi.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Branching Operators. Conditional operators if, else if, and else o'rganiladi. Their use in controlling program flow ko'rib chiqiladi. The ifelse() function for vectorized conditions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Loop Operators. The for, while, and repeat loops o'rganiladi. The break and next statements ko'rib chiqiladi. Automation of repetitive tasks using loops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Strings in R. The nchar() and substr() functions o'rganiladi. The toupper() and tolower() functions ko'rib chiqiladi. The grep(), sub(), and gsub() functions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Lists in R. Lists o'rganiladi as objects capable of storing different data types. Creating lists using list() ko'rib chiqiladi. Accessing list elements by index and by name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357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Vectors in R. Vectors are created using the c() function. Indexing of vectors o'rganiladi. Vectorisation and logical indexing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Functions in R. Functions are defined using the function() keyword. Parameters and the return() statement o'rganiladi. Anonymous functions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Standard Libraries. The stats, graphics, utils, and datasets libraries o'rganiladi. The library() function is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install.packages()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44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Modularisation. Breaking code into modular parts o'rganiladi. The source() function ko'rib chiqiladi. Package structure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Classes and Objects. Object-oriented dasturlash in R o'rganiladi. The S3, S4, and R6 systems ko'rib chiqiladi. Classes, objects, and methods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The Concept of a Class. Inheritance in R's object-oriented systems o'rganiladi. Overriding methods in S3 and S4 ko'rib chiqiladi. Extending methods in R6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Working with Graphical Moduls. The plot(), hist(), and barplot() functions o'rganiladi. The ggplot2,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lattice,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plotly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Customising and saving graphics muhokama qilinadi. Data Frames and Ma'lumotlar tuzilmasi. Data frames are created using data.frame() and tibble. Indexing, filtering, and sorting of data frames o'rganiladi. The factor data type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Importing and Exporting Data. Data is imported and exported in CSV, Excel, TXT, and JSON formats. The read.csv() function o'rganiladi. The readr, readxl, and jsonlite packages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Transformation with Tidyverse and dplyr. Tidy data principles o'rganiladi. The dplyr verbs filter, select, mutate, summarise, and group_by ko'rib chiqiladi. The tidyr package and the pipe operator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Visualisation with ggplot2. The grammar of graphics, including aes and geom, o'rganiladi. Scatter plots, bar charts, histograms, and box plots ko'rib chiqiladi. Faceting and themes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21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Statistical Analysis and Linear Regression. Descriptive statistics and correlation o'rganiladi. The t-test and chi-square test ko'rib chiqiladi. Regression and model evaluation using lm()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Reproducible Reporting with R Markdown. R Markdown and knitr o'rganiladi. Combining text, code, and results ko'rib chiqiladi. Generating HTML, PDF, and Word reports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Installing and Configuring the R Environment. The R and RStudio environments are installed and configured. Work with the console and scripts is practiced. Files are saved within the RStudio environment.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Working with Variables. </w:t>
            </w:r>
            <w:r>
              <w:rPr>
                <w:rFonts w:ascii="Arial" w:hAnsi="Arial" w:eastAsia="Arial"/>
                <w:b w:val="0"/>
                <w:i w:val="0"/>
                <w:color w:val="000000"/>
                <w:sz w:val="28"/>
              </w:rPr>
              <w:t xml:space="preserve">Values of various types are </w:t>
            </w:r>
            <w:r>
              <w:rPr>
                <w:rFonts w:ascii="Arial" w:hAnsi="Arial" w:eastAsia="Arial"/>
                <w:b w:val="0"/>
                <w:i w:val="0"/>
                <w:color w:val="000000"/>
                <w:sz w:val="28"/>
              </w:rPr>
              <w:t xml:space="preserve">stored in variables. Variable outputs are displayed. </w:t>
            </w:r>
            <w:r>
              <w:rPr>
                <w:rFonts w:ascii="Arial" w:hAnsi="Arial" w:eastAsia="Arial"/>
                <w:b w:val="0"/>
                <w:i w:val="0"/>
                <w:color w:val="000000"/>
                <w:sz w:val="28"/>
              </w:rPr>
              <w:t xml:space="preserve">Stored values are modified.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Data Types and Detection. Data types tahlil qilinadi using the class() function. The typeof() function is applied. The is.numeric() function is used to detect numeric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Working with Operators. </w:t>
            </w:r>
            <w:r>
              <w:rPr>
                <w:rFonts w:ascii="Arial" w:hAnsi="Arial" w:eastAsia="Arial"/>
                <w:b w:val="0"/>
                <w:i w:val="0"/>
                <w:color w:val="000000"/>
                <w:sz w:val="28"/>
              </w:rPr>
              <w:t xml:space="preserve">Arithmetic operations are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performed.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Expression results tahlil qilinadi.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Conditional Operators. </w:t>
            </w:r>
            <w:r>
              <w:rPr>
                <w:rFonts w:ascii="Arial" w:hAnsi="Arial" w:eastAsia="Arial"/>
                <w:b w:val="0"/>
                <w:i w:val="0"/>
                <w:color w:val="000000"/>
                <w:sz w:val="28"/>
              </w:rPr>
              <w:t xml:space="preserve">Algorithms are created using </w:t>
            </w:r>
            <w:r>
              <w:rPr>
                <w:rFonts w:ascii="Arial" w:hAnsi="Arial" w:eastAsia="Arial"/>
                <w:b w:val="0"/>
                <w:i w:val="0"/>
                <w:color w:val="000000"/>
                <w:sz w:val="28"/>
              </w:rPr>
              <w:t xml:space="preserve">if statements. The else statement is applied. The </w:t>
            </w:r>
            <w:r>
              <w:rPr>
                <w:rFonts w:ascii="Arial" w:hAnsi="Arial" w:eastAsia="Arial"/>
                <w:b w:val="0"/>
                <w:i w:val="0"/>
                <w:color w:val="000000"/>
                <w:sz w:val="28"/>
              </w:rPr>
              <w:t xml:space="preserve">ifelse() function is used for vectorized conditions. </w:t>
            </w:r>
            <w:r>
              <w:rPr>
                <w:rFonts w:ascii="Arial" w:hAnsi="Arial" w:eastAsia="Arial"/>
                <w:b/>
                <w:i w:val="0"/>
                <w:color w:val="000000"/>
                <w:sz w:val="28"/>
              </w:rPr>
              <w:t xml:space="preserve">Loop Operators. </w:t>
            </w:r>
            <w:r>
              <w:rPr>
                <w:rFonts w:ascii="Arial" w:hAnsi="Arial" w:eastAsia="Arial"/>
                <w:b w:val="0"/>
                <w:i w:val="0"/>
                <w:color w:val="000000"/>
                <w:sz w:val="28"/>
              </w:rPr>
              <w:t xml:space="preserve">Sequences are generated using the </w:t>
            </w:r>
            <w:r>
              <w:rPr>
                <w:rFonts w:ascii="Arial" w:hAnsi="Arial" w:eastAsia="Arial"/>
                <w:b w:val="0"/>
                <w:i w:val="0"/>
                <w:color w:val="000000"/>
                <w:sz w:val="28"/>
              </w:rPr>
              <w:t xml:space="preserve">for loop. Sequences are generated using the while </w:t>
            </w:r>
            <w:r>
              <w:rPr>
                <w:rFonts w:ascii="Arial" w:hAnsi="Arial" w:eastAsia="Arial"/>
                <w:b w:val="0"/>
                <w:i w:val="0"/>
                <w:color w:val="000000"/>
                <w:sz w:val="28"/>
              </w:rPr>
              <w:t xml:space="preserve">loop. Sums and factorials are computed using the </w:t>
            </w:r>
            <w:r>
              <w:rPr>
                <w:rFonts w:ascii="Arial" w:hAnsi="Arial" w:eastAsia="Arial"/>
                <w:b w:val="0"/>
                <w:i w:val="0"/>
                <w:color w:val="000000"/>
                <w:sz w:val="28"/>
              </w:rPr>
              <w:t xml:space="preserve">repeat loop.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Working with Strings. </w:t>
            </w:r>
            <w:r>
              <w:rPr>
                <w:rFonts w:ascii="Arial" w:hAnsi="Arial" w:eastAsia="Arial"/>
                <w:b w:val="0"/>
                <w:i w:val="0"/>
                <w:color w:val="000000"/>
                <w:sz w:val="28"/>
              </w:rPr>
              <w:t xml:space="preserve">Text is processed using the </w:t>
            </w:r>
            <w:r>
              <w:rPr>
                <w:rFonts w:ascii="Arial" w:hAnsi="Arial" w:eastAsia="Arial"/>
                <w:b w:val="0"/>
                <w:i w:val="0"/>
                <w:color w:val="000000"/>
                <w:sz w:val="28"/>
              </w:rPr>
              <w:t xml:space="preserve">paste() function. The substr() and nchar() functions </w:t>
            </w:r>
            <w:r>
              <w:rPr>
                <w:rFonts w:ascii="Arial" w:hAnsi="Arial" w:eastAsia="Arial"/>
                <w:b w:val="0"/>
                <w:i w:val="0"/>
                <w:color w:val="000000"/>
                <w:sz w:val="28"/>
              </w:rPr>
              <w:t xml:space="preserve">are applied. The grep() function is used for pattern </w:t>
            </w:r>
            <w:r>
              <w:rPr>
                <w:rFonts w:ascii="Arial" w:hAnsi="Arial" w:eastAsia="Arial"/>
                <w:b w:val="0"/>
                <w:i w:val="0"/>
                <w:color w:val="000000"/>
                <w:sz w:val="28"/>
              </w:rPr>
              <w:t xml:space="preserve">matching.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Lists. </w:t>
            </w:r>
            <w:r>
              <w:rPr>
                <w:rFonts w:ascii="Arial" w:hAnsi="Arial" w:eastAsia="Arial"/>
                <w:b w:val="0"/>
                <w:i w:val="0"/>
                <w:color w:val="000000"/>
                <w:sz w:val="28"/>
              </w:rPr>
              <w:t xml:space="preserve">Lists are created. List elements </w:t>
            </w:r>
            <w:r>
              <w:rPr>
                <w:rFonts w:ascii="Arial" w:hAnsi="Arial" w:eastAsia="Arial"/>
                <w:b w:val="0"/>
                <w:i w:val="0"/>
                <w:color w:val="000000"/>
                <w:sz w:val="28"/>
              </w:rPr>
              <w:t xml:space="preserve">are accessed. List elements are modified.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Vectors and Statistical Analysis. </w:t>
            </w:r>
            <w:r>
              <w:rPr>
                <w:rFonts w:ascii="Arial" w:hAnsi="Arial" w:eastAsia="Arial"/>
                <w:b w:val="0"/>
                <w:i w:val="0"/>
                <w:color w:val="000000"/>
                <w:sz w:val="28"/>
              </w:rPr>
              <w:t xml:space="preserve">Basic statistics </w:t>
            </w:r>
            <w:r>
              <w:rPr>
                <w:rFonts w:ascii="Arial" w:hAnsi="Arial" w:eastAsia="Arial"/>
                <w:b w:val="0"/>
                <w:i w:val="0"/>
                <w:color w:val="000000"/>
                <w:sz w:val="28"/>
              </w:rPr>
              <w:t xml:space="preserve">are computed using the c() function. The mean() </w:t>
            </w:r>
            <w:r>
              <w:rPr>
                <w:rFonts w:ascii="Arial" w:hAnsi="Arial" w:eastAsia="Arial"/>
                <w:b w:val="0"/>
                <w:i w:val="0"/>
                <w:color w:val="000000"/>
                <w:sz w:val="28"/>
              </w:rPr>
              <w:t xml:space="preserve">function is applied. The sd() and summary() functions </w:t>
            </w:r>
            <w:r>
              <w:rPr>
                <w:rFonts w:ascii="Arial" w:hAnsi="Arial" w:eastAsia="Arial"/>
                <w:b w:val="0"/>
                <w:i w:val="0"/>
                <w:color w:val="000000"/>
                <w:sz w:val="28"/>
              </w:rPr>
              <w:t xml:space="preserve">are used. </w:t>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359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User Functions. Parametric functions are written using function(). These functions are called with different arguments. Function outputs tahlil qilinadi. Standard Libraries. The dplyr package is used for data manipulation. The ggplot2 package is used for visualization. The tidyr package is used for data tidying.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Modularisation. </w:t>
            </w:r>
            <w:r>
              <w:rPr>
                <w:rFonts w:ascii="Arial" w:hAnsi="Arial" w:eastAsia="Arial"/>
                <w:b w:val="0"/>
                <w:i w:val="0"/>
                <w:color w:val="000000"/>
                <w:sz w:val="28"/>
              </w:rPr>
              <w:t xml:space="preserve">Code is split into separate files. </w:t>
            </w:r>
            <w:r>
              <w:rPr>
                <w:rFonts w:ascii="Arial" w:hAnsi="Arial" w:eastAsia="Arial"/>
                <w:b w:val="0"/>
                <w:i w:val="0"/>
                <w:color w:val="000000"/>
                <w:sz w:val="28"/>
              </w:rPr>
              <w:t xml:space="preserve">These files are called using the source() function. </w:t>
            </w:r>
            <w:r>
              <w:rPr>
                <w:rFonts w:ascii="Arial" w:hAnsi="Arial" w:eastAsia="Arial"/>
                <w:b w:val="0"/>
                <w:i w:val="0"/>
                <w:color w:val="000000"/>
                <w:sz w:val="28"/>
              </w:rPr>
              <w:t xml:space="preserve">Modular code organization is practiced.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Obyektga yo'naltirilgan dasturlash. Objects are created using the S3 class system. Objects are created using the S4 class system. Objects are created using the R6 class system.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Inheritance. Interclass relationships ko'rib chiqiladi. Inheritance is implemented using R6Class. Class hierarchies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Visualisation. </w:t>
            </w:r>
            <w:r>
              <w:rPr>
                <w:rFonts w:ascii="Arial" w:hAnsi="Arial" w:eastAsia="Arial"/>
                <w:b w:val="0"/>
                <w:i w:val="0"/>
                <w:color w:val="000000"/>
                <w:sz w:val="28"/>
              </w:rPr>
              <w:t xml:space="preserve">Plots are created using the plot() </w:t>
            </w:r>
            <w:r>
              <w:rPr>
                <w:rFonts w:ascii="Arial" w:hAnsi="Arial" w:eastAsia="Arial"/>
                <w:b w:val="0"/>
                <w:i w:val="0"/>
                <w:color w:val="000000"/>
                <w:sz w:val="28"/>
              </w:rPr>
              <w:t xml:space="preserve">function. Plots are created using the barplot() and </w:t>
            </w:r>
            <w:r>
              <w:rPr>
                <w:rFonts w:ascii="Arial" w:hAnsi="Arial" w:eastAsia="Arial"/>
                <w:b w:val="0"/>
                <w:i w:val="0"/>
                <w:color w:val="000000"/>
                <w:sz w:val="28"/>
              </w:rPr>
              <w:t xml:space="preserve">hist() functions. Plots are created using the ggplot() </w:t>
            </w:r>
            <w:r>
              <w:rPr>
                <w:rFonts w:ascii="Arial" w:hAnsi="Arial" w:eastAsia="Arial"/>
                <w:b w:val="0"/>
                <w:i w:val="0"/>
                <w:color w:val="000000"/>
                <w:sz w:val="28"/>
              </w:rPr>
              <w:t xml:space="preserve">function.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Data Frames and Import/Export. </w:t>
            </w:r>
            <w:r>
              <w:rPr>
                <w:rFonts w:ascii="Arial" w:hAnsi="Arial" w:eastAsia="Arial"/>
                <w:b w:val="0"/>
                <w:i w:val="0"/>
                <w:color w:val="000000"/>
                <w:sz w:val="28"/>
              </w:rPr>
              <w:t xml:space="preserve">Data is read from </w:t>
            </w:r>
            <w:r>
              <w:rPr>
                <w:rFonts w:ascii="Arial" w:hAnsi="Arial" w:eastAsia="Arial"/>
                <w:b w:val="0"/>
                <w:i w:val="0"/>
                <w:color w:val="000000"/>
                <w:sz w:val="28"/>
              </w:rPr>
              <w:t xml:space="preserve">CSV files. Data is read from Excel files. Data is saved </w:t>
            </w:r>
            <w:r>
              <w:rPr>
                <w:rFonts w:ascii="Arial" w:hAnsi="Arial" w:eastAsia="Arial"/>
                <w:b w:val="0"/>
                <w:i w:val="0"/>
                <w:color w:val="000000"/>
                <w:sz w:val="28"/>
              </w:rPr>
              <w:t xml:space="preserve">and exported in JSON format.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dplyr/tidyr and R Markdown. </w:t>
            </w:r>
            <w:r>
              <w:rPr>
                <w:rFonts w:ascii="Arial" w:hAnsi="Arial" w:eastAsia="Arial"/>
                <w:b w:val="0"/>
                <w:i w:val="0"/>
                <w:color w:val="000000"/>
                <w:sz w:val="28"/>
              </w:rPr>
              <w:t xml:space="preserve">Data is cleaned and </w:t>
            </w:r>
            <w:r>
              <w:rPr>
                <w:rFonts w:ascii="Arial" w:hAnsi="Arial" w:eastAsia="Arial"/>
                <w:b w:val="0"/>
                <w:i w:val="0"/>
                <w:color w:val="000000"/>
                <w:sz w:val="28"/>
              </w:rPr>
              <w:t xml:space="preserve">transformed using dplyr and tidyr. An R Markdown </w:t>
            </w:r>
            <w:r>
              <w:rPr>
                <w:rFonts w:ascii="Arial" w:hAnsi="Arial" w:eastAsia="Arial"/>
                <w:b w:val="0"/>
                <w:i w:val="0"/>
                <w:color w:val="000000"/>
                <w:sz w:val="28"/>
              </w:rPr>
              <w:t xml:space="preserve">report is prepared. The final report combines code, </w:t>
            </w:r>
            <w:r>
              <w:rPr>
                <w:rFonts w:ascii="Arial" w:hAnsi="Arial" w:eastAsia="Arial"/>
                <w:b w:val="0"/>
                <w:i w:val="0"/>
                <w:color w:val="000000"/>
                <w:sz w:val="28"/>
              </w:rPr>
              <w:t xml:space="preserve">results, and text. </w:t>
            </w:r>
          </w:p>
          <w:p>
            <w:pPr>
              <w:autoSpaceDN w:val="0"/>
              <w:autoSpaceDE w:val="0"/>
              <w:widowControl/>
              <w:spacing w:line="233" w:lineRule="auto" w:before="10" w:after="68"/>
              <w:ind w:left="104" w:right="0" w:firstLine="0"/>
              <w:jc w:val="left"/>
            </w:pPr>
            <w:r>
              <w:rPr>
                <w:rFonts w:ascii="Arial" w:hAnsi="Arial" w:eastAsia="Arial"/>
                <w:b/>
                <w:i w:val="0"/>
                <w:color w:val="000000"/>
                <w:sz w:val="28"/>
              </w:rPr>
              <w:t>Mustaqil ta'lim</w:t>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78"/>
              </w:trPr>
              <w:tc>
                <w:tcPr>
                  <w:tcW w:type="dxa" w:w="11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History </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Development </w:t>
                  </w:r>
                </w:p>
              </w:tc>
              <w:tc>
                <w:tcPr>
                  <w:tcW w:type="dxa" w:w="11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Stages </w:t>
                  </w:r>
                </w:p>
              </w:tc>
              <w:tc>
                <w:tcPr>
                  <w:tcW w:type="dxa" w:w="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the </w:t>
                  </w:r>
                </w:p>
              </w:tc>
              <w:tc>
                <w:tcPr>
                  <w:tcW w:type="dxa" w:w="420"/>
                  <w:tcBorders/>
                  <w:tcMar>
                    <w:start w:w="0" w:type="dxa"/>
                    <w:end w:w="0" w:type="dxa"/>
                  </w:tcMar>
                </w:tcPr>
                <w:p>
                  <w:pPr>
                    <w:autoSpaceDN w:val="0"/>
                    <w:autoSpaceDE w:val="0"/>
                    <w:widowControl/>
                    <w:spacing w:line="233" w:lineRule="auto" w:before="60" w:after="0"/>
                    <w:ind w:left="0" w:right="14" w:firstLine="0"/>
                    <w:jc w:val="right"/>
                  </w:pPr>
                  <w:r>
                    <w:rPr>
                      <w:rFonts w:ascii="Arial" w:hAnsi="Arial" w:eastAsia="Arial"/>
                      <w:b w:val="0"/>
                      <w:i w:val="0"/>
                      <w:color w:val="000000"/>
                      <w:sz w:val="28"/>
                    </w:rPr>
                    <w:t xml:space="preserv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tili.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Getting Started in the RStudio Environment: Files, </w:t>
            </w:r>
            <w:r>
              <w:rPr>
                <w:rFonts w:ascii="Arial" w:hAnsi="Arial" w:eastAsia="Arial"/>
                <w:b w:val="0"/>
                <w:i w:val="0"/>
                <w:color w:val="000000"/>
                <w:sz w:val="28"/>
              </w:rPr>
              <w:t xml:space="preserve">Console, and Scripts.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Variables and Their Types: Naming and Assigning </w:t>
            </w:r>
            <w:r>
              <w:rPr>
                <w:rFonts w:ascii="Arial" w:hAnsi="Arial" w:eastAsia="Arial"/>
                <w:b w:val="0"/>
                <w:i w:val="0"/>
                <w:color w:val="000000"/>
                <w:sz w:val="28"/>
              </w:rPr>
              <w:t xml:space="preserve">Values.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Basic Data Types: Numeric, Character, Logical, </w:t>
            </w:r>
            <w:r>
              <w:rPr>
                <w:rFonts w:ascii="Arial" w:hAnsi="Arial" w:eastAsia="Arial"/>
                <w:b w:val="0"/>
                <w:i w:val="0"/>
                <w:color w:val="000000"/>
                <w:sz w:val="28"/>
              </w:rPr>
              <w:t xml:space="preserve">Factor. </w:t>
            </w:r>
          </w:p>
          <w:p>
            <w:pPr>
              <w:autoSpaceDN w:val="0"/>
              <w:autoSpaceDE w:val="0"/>
              <w:widowControl/>
              <w:spacing w:line="245" w:lineRule="auto" w:before="8" w:after="0"/>
              <w:ind w:left="104" w:right="288" w:firstLine="0"/>
              <w:jc w:val="left"/>
            </w:pPr>
            <w:r>
              <w:rPr>
                <w:rFonts w:ascii="Arial" w:hAnsi="Arial" w:eastAsia="Arial"/>
                <w:b w:val="0"/>
                <w:i w:val="0"/>
                <w:color w:val="000000"/>
                <w:sz w:val="28"/>
              </w:rPr>
              <w:t xml:space="preserve">Vectors in R: Creation, Indexing, and Manipulation. </w:t>
            </w:r>
            <w:r>
              <w:rPr>
                <w:rFonts w:ascii="Arial" w:hAnsi="Arial" w:eastAsia="Arial"/>
                <w:b w:val="0"/>
                <w:i w:val="0"/>
                <w:color w:val="000000"/>
                <w:sz w:val="28"/>
              </w:rPr>
              <w:t xml:space="preserve">Data Transformation Using the dplyr Package.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Converting to 'Long' and 'Wide' Formats with tidyr. Basic Statistical Tahlil qiladi: Mean, Median, Dispersion. Calculating Correlation and Covariance.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360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060"/>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144" w:firstLine="0"/>
              <w:jc w:val="left"/>
            </w:pPr>
            <w:r>
              <w:rPr>
                <w:rFonts w:ascii="Arial" w:hAnsi="Arial" w:eastAsia="Arial"/>
                <w:b w:val="0"/>
                <w:i w:val="0"/>
                <w:color w:val="000000"/>
                <w:sz w:val="28"/>
              </w:rPr>
              <w:t xml:space="preserve">Building and Evaluating Linear Regression Models. </w:t>
            </w:r>
            <w:r>
              <w:rPr>
                <w:rFonts w:ascii="Arial" w:hAnsi="Arial" w:eastAsia="Arial"/>
                <w:b w:val="0"/>
                <w:i w:val="0"/>
                <w:color w:val="000000"/>
                <w:sz w:val="28"/>
              </w:rPr>
              <w:t xml:space="preserve">Data Clustering (K-Means).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Random Numbers and Probability Distributions.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T-Test, Chi-Square, and Other Statistical Tests.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Installing and Updating Packages (install.packages, </w:t>
            </w:r>
            <w:r>
              <w:rPr>
                <w:rFonts w:ascii="Arial" w:hAnsi="Arial" w:eastAsia="Arial"/>
                <w:b w:val="0"/>
                <w:i w:val="0"/>
                <w:color w:val="000000"/>
                <w:sz w:val="28"/>
              </w:rPr>
              <w:t xml:space="preserve">update).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Cleaning and Filtering (na.omit, is.na, filter). </w:t>
            </w:r>
            <w:r>
              <w:rPr>
                <w:rFonts w:ascii="Arial" w:hAnsi="Arial" w:eastAsia="Arial"/>
                <w:b w:val="0"/>
                <w:i w:val="0"/>
                <w:color w:val="000000"/>
                <w:sz w:val="28"/>
              </w:rPr>
              <w:t xml:space="preserve">Working with R Markdown Documents and Preparing </w:t>
            </w:r>
            <w:r>
              <w:rPr>
                <w:rFonts w:ascii="Arial" w:hAnsi="Arial" w:eastAsia="Arial"/>
                <w:b w:val="0"/>
                <w:i w:val="0"/>
                <w:color w:val="000000"/>
                <w:sz w:val="28"/>
              </w:rPr>
              <w:t xml:space="preserve">Reports.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with APIs in R: JSON and RESTful Services. </w:t>
            </w:r>
            <w:r>
              <w:rPr>
                <w:rFonts w:ascii="Arial" w:hAnsi="Arial" w:eastAsia="Arial"/>
                <w:b w:val="0"/>
                <w:i w:val="0"/>
                <w:color w:val="000000"/>
                <w:sz w:val="28"/>
              </w:rPr>
              <w:t xml:space="preserve">Operations on Matrices and Arrays.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Working with the List Data Structure.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Concept of a Data Frame and the data.frame() </w:t>
            </w:r>
            <w:r>
              <w:rPr>
                <w:rFonts w:ascii="Arial" w:hAnsi="Arial" w:eastAsia="Arial"/>
                <w:b w:val="0"/>
                <w:i w:val="0"/>
                <w:color w:val="000000"/>
                <w:sz w:val="28"/>
              </w:rPr>
              <w:t xml:space="preserve">Function.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Importing and Exporting Data (CSV, Excel, TXT, </w:t>
            </w:r>
            <w:r>
              <w:rPr>
                <w:rFonts w:ascii="Arial" w:hAnsi="Arial" w:eastAsia="Arial"/>
                <w:b w:val="0"/>
                <w:i w:val="0"/>
                <w:color w:val="000000"/>
                <w:sz w:val="28"/>
              </w:rPr>
              <w:t xml:space="preserve">JSON).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Conditional Statements: if, else, ifelse.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Looping Statements: for, while, repeat.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Writing and Calling User Functions.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Recursive Functions in R.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 xml:space="preserve">Working with Strings in R (stringr, substr, nchar). </w:t>
            </w:r>
            <w:r>
              <w:rPr>
                <w:rFonts w:ascii="Arial" w:hAnsi="Arial" w:eastAsia="Arial"/>
                <w:b w:val="0"/>
                <w:i w:val="0"/>
                <w:color w:val="000000"/>
                <w:sz w:val="28"/>
              </w:rPr>
              <w:t xml:space="preserve">Factor Types and Working with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apply(), lapply(), sapply(): Functional Dasturlash. Plotting in R: plot(), hist(), boxplot().Visualization Using the ggplot2 Library.</w:t>
            </w:r>
            <w:r>
              <w:rPr>
                <w:rFonts w:ascii="Arial" w:hAnsi="Arial" w:eastAsia="Arial"/>
                <w:b w:val="0"/>
                <w:i w:val="0"/>
                <w:color w:val="000000"/>
                <w:sz w:val="28"/>
              </w:rPr>
            </w:r>
            <w:r>
              <w:rPr>
                <w:rFonts w:ascii="Arial" w:hAnsi="Arial" w:eastAsia="Arial"/>
                <w:b w:val="0"/>
                <w:i w:val="0"/>
                <w:color w:val="000000"/>
                <w:sz w:val="28"/>
              </w:rPr>
            </w:r>
          </w:p>
        </w:tc>
      </w:tr>
      <w:tr>
        <w:trPr>
          <w:trHeight w:hRule="exact" w:val="4316"/>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 xml:space="preserve">Knowledge of the syntax, data types and structures (vector, list, data frame, factor) of the R dasturlash tili is developed. Skills in control statements (conditional, looping) and writing user functions are developed. Methods for data import/export, cleaning and transformation (tidyverse: dplyr, tidyr) are taught. Proficiency in applying statistical analysis, correlation and linear regression methods is developed. Skills in data visualisation using ggplot2 and other graphical tools are developed. Competencies in obyektga yo'naltirilgan dasturlash (S3/S4/R6), code modularisation,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reproducible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Markdown </w:t>
                  </w:r>
                </w:p>
              </w:tc>
              <w:tc>
                <w:tcPr>
                  <w:tcW w:type="dxa" w:w="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developed.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456" w:firstLine="0"/>
              <w:jc w:val="left"/>
            </w:pPr>
            <w:r>
              <w:rPr>
                <w:rFonts w:ascii="Arial" w:hAnsi="Arial" w:eastAsia="Arial"/>
                <w:b w:val="0"/>
                <w:i w:val="0"/>
                <w:color w:val="000000"/>
                <w:sz w:val="28"/>
              </w:rPr>
              <w:t xml:space="preserve">Dasturlash 1,2 </w:t>
              <w:br/>
              <w:t xml:space="preserve">Ehtimollar nazariyasi va statistika </w:t>
              <w:br/>
              <w:t xml:space="preserve">Ma'lumotlar bazasi </w:t>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556" w:after="0"/>
        <w:ind w:left="0" w:right="20" w:firstLine="0"/>
        <w:jc w:val="right"/>
      </w:pPr>
      <w:r>
        <w:rPr>
          <w:rFonts w:ascii="Arial" w:hAnsi="Arial" w:eastAsia="Arial"/>
          <w:b w:val="0"/>
          <w:i w:val="0"/>
          <w:color w:val="000000"/>
          <w:sz w:val="28"/>
        </w:rPr>
        <w:t xml:space="preserve">361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248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12"/>
              </w:trPr>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6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participation, </w:t>
                  </w:r>
                </w:p>
              </w:tc>
            </w:tr>
            <w:tr>
              <w:trPr>
                <w:trHeight w:hRule="exact" w:val="332"/>
              </w:trPr>
              <w:tc>
                <w:tcPr>
                  <w:tcW w:type="dxa" w:w="1620"/>
                  <w:tcBorders/>
                  <w:tcMar>
                    <w:start w:w="0" w:type="dxa"/>
                    <w:end w:w="0" w:type="dxa"/>
                  </w:tcMar>
                </w:tcPr>
                <w:p>
                  <w:pPr>
                    <w:autoSpaceDN w:val="0"/>
                    <w:autoSpaceDE w:val="0"/>
                    <w:widowControl/>
                    <w:spacing w:line="233" w:lineRule="auto" w:before="14" w:after="0"/>
                    <w:ind w:left="62"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performance, </w:t>
                  </w:r>
                </w:p>
              </w:tc>
              <w:tc>
                <w:tcPr>
                  <w:tcW w:type="dxa" w:w="1480"/>
                  <w:tcBorders/>
                  <w:tcMar>
                    <w:start w:w="0" w:type="dxa"/>
                    <w:end w:w="0" w:type="dxa"/>
                  </w:tcMar>
                </w:tcPr>
                <w:p>
                  <w:pPr>
                    <w:autoSpaceDN w:val="0"/>
                    <w:autoSpaceDE w:val="0"/>
                    <w:widowControl/>
                    <w:spacing w:line="233" w:lineRule="auto" w:before="14" w:after="0"/>
                    <w:ind w:left="224" w:right="0" w:firstLine="0"/>
                    <w:jc w:val="left"/>
                  </w:pPr>
                  <w:r>
                    <w:rPr>
                      <w:rFonts w:ascii="Arial" w:hAnsi="Arial" w:eastAsia="Arial"/>
                      <w:b w:val="0"/>
                      <w:i w:val="0"/>
                      <w:color w:val="000000"/>
                      <w:sz w:val="28"/>
                    </w:rPr>
                    <w:t xml:space="preserve">practical </w:t>
                  </w:r>
                </w:p>
              </w:tc>
              <w:tc>
                <w:tcPr>
                  <w:tcW w:type="dxa" w:w="1860"/>
                  <w:tcBorders/>
                  <w:tcMar>
                    <w:start w:w="0" w:type="dxa"/>
                    <w:end w:w="0" w:type="dxa"/>
                  </w:tcMar>
                </w:tcPr>
                <w:p>
                  <w:pPr>
                    <w:autoSpaceDN w:val="0"/>
                    <w:autoSpaceDE w:val="0"/>
                    <w:widowControl/>
                    <w:spacing w:line="233" w:lineRule="auto" w:before="14" w:after="0"/>
                    <w:ind w:left="12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activities, seminar presentations, and the successful </w:t>
            </w:r>
            <w:r>
              <w:rPr>
                <w:rFonts w:ascii="Arial" w:hAnsi="Arial" w:eastAsia="Arial"/>
                <w:b w:val="0"/>
                <w:i w:val="0"/>
                <w:color w:val="000000"/>
                <w:sz w:val="28"/>
              </w:rPr>
              <w:t xml:space="preserve">completion of independent study assignments. These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scripts,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preprocessing and visualization, statistical analysis, creating functions, working with data frames, and using R packages such as ggplot2, dplyr, and tidyr for ma'lumotlar tahlili and reporting. The midterm assessment consists of written assignments, short in-class quizzes, practical dasturlash tasks, and the evaluation of independent study projects. Typical projects include developing statistical ma'lumotlar tahlili applications, creating interactive data visualizations, performing regression and classification tahlil qiladi, implementing data mining techniques, and preparing presentations on real-world applications of the R dasturlash tili in business, healthcare, finance, and ilmiy tadqiqot. The yakuniy baholash is a yozma imtihon consisting of theoretical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questions,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4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statistical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problem-solving tasks, and ma'lumotlar tahlili case studies designed to assess students' understanding of the R dasturlash tili, statistical computing, data visualization, data manipulation, and analytical methods. The examination also baholaydi students' ability to apply R dasturlash techniques to solve practical ma'lumotlar tahlili problems and develop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18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reproducible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workflows. </w:t>
                  </w:r>
                </w:p>
              </w:tc>
              <w:tc>
                <w:tcPr>
                  <w:tcW w:type="dxa" w:w="16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completion of all laboratoriya ishi, dasturlash assignments, and independent study projects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1. Abduvaliyev I.A., Turg'unov S.I. Statistical Analysis and Visualisation: R Dasturlash Fundamentals. — Tashkent: TATU, 2022.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362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12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2. Kabirov A.K., Umarov I. Practical Statistics and the R Dasturlash tili. — Tashkent: Iqtisodiyot,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Wickham H., Çetinkaya-Rundel M., Grolemund G. R for Ma'lumotlar fani. 2nd ed. — O'Reilly, 2023.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Davies T.M. The Book of R: A First Course in Dasturlash and Statistics. — No Starch Press, 2016.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Matloff N. The Art of R Dasturlash. — No Starch Press, 2011.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6. Abdurahmonov M.M. Analysis of Economic Indicators in the R Dasturlash tili. — Samarkand,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 xml:space="preserve">7. Irizarry R.A. Introduction to Ma'lumotlar fani: Ma'lumotlar tahlili and Prediction Algorithms with R. — 2024 (open book).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Maindonald J., Braun W.J. Ma'lumotlar tahlili and Graphics Using R. — Cambridge University Press, 2010. </w:t>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Dilshod Abdualimov, teacher </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DJANGO FREYMVORKI ASOSLARI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330" w:right="0" w:firstLine="0"/>
                    <w:jc w:val="left"/>
                  </w:pPr>
                  <w:r>
                    <w:rPr>
                      <w:rFonts w:ascii="Arial" w:hAnsi="Arial" w:eastAsia="Arial"/>
                      <w:b/>
                      <w:i w:val="0"/>
                      <w:color w:val="000000"/>
                      <w:sz w:val="28"/>
                    </w:rPr>
                    <w:t xml:space="preserve">DJANGO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FREYMVORK</w:t>
            </w:r>
          </w:p>
        </w:tc>
      </w:tr>
      <w:tr>
        <w:trPr>
          <w:trHeight w:hRule="exact" w:val="450"/>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DFA305 </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5 Kreditlar </w:t>
            </w:r>
          </w:p>
        </w:tc>
      </w:tr>
      <w:tr>
        <w:trPr>
          <w:trHeight w:hRule="exact" w:val="130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74 soat (42 soat Ma'ruza, 32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2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Modulning maqsadi Fundamentals of the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Django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2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dasturlash skills through the Django framework for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28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creating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robust,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scalable </w:t>
                  </w:r>
                </w:p>
              </w:tc>
              <w:tc>
                <w:tcPr>
                  <w:tcW w:type="dxa" w:w="7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applications. Students gain theoretical knowledge and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dynamic </w:t>
                  </w:r>
                </w:p>
              </w:tc>
              <w:tc>
                <w:tcPr>
                  <w:tcW w:type="dxa" w:w="76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using Django architecture. Ma'lumotlar bazasi </w:t>
            </w:r>
          </w:p>
        </w:tc>
      </w:tr>
    </w:tbl>
    <w:p>
      <w:pPr>
        <w:autoSpaceDN w:val="0"/>
        <w:autoSpaceDE w:val="0"/>
        <w:widowControl/>
        <w:spacing w:line="233" w:lineRule="auto" w:before="328" w:after="0"/>
        <w:ind w:left="0" w:right="20" w:firstLine="0"/>
        <w:jc w:val="right"/>
      </w:pPr>
      <w:r>
        <w:rPr>
          <w:rFonts w:ascii="Arial" w:hAnsi="Arial" w:eastAsia="Arial"/>
          <w:b w:val="0"/>
          <w:i w:val="0"/>
          <w:color w:val="000000"/>
          <w:sz w:val="28"/>
        </w:rPr>
        <w:t xml:space="preserve">363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7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authentication mechanisms ko'rib chiqiladi. Project deployment procedures muhokama qilinadi. Students also gain proficiency in building complete, production-ready veb-ilovas using the Django framework.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Understand core concepts of Django framework: Model, View, Template, and URL dispatcher components.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MTV </w:t>
                  </w:r>
                </w:p>
              </w:tc>
              <w:tc>
                <w:tcPr>
                  <w:tcW w:type="dxa" w:w="31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(Model-Template-View)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of Django applications.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project and application creation </w:t>
            </w:r>
            <w:r>
              <w:rPr>
                <w:rFonts w:ascii="Arial" w:hAnsi="Arial" w:eastAsia="Arial"/>
                <w:b w:val="0"/>
                <w:i w:val="0"/>
                <w:color w:val="000000"/>
                <w:sz w:val="28"/>
              </w:rPr>
              <w:t xml:space="preserve">process in Django.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Know the purpose of key Django files: settings.py, urls.py, views.py, models.py, admin.py. LO5. Understand ORM (Object-Relational Mapping) concept and ma'lumotlar bazasi work in Django.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Know templates and static files role in creating foydalanuvchi interfeysi.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LO7. Configure admin panel, register models, perform data entry in Django.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Communicate interactively with users through </w:t>
            </w:r>
            <w:r>
              <w:rPr>
                <w:rFonts w:ascii="Arial" w:hAnsi="Arial" w:eastAsia="Arial"/>
                <w:b w:val="0"/>
                <w:i w:val="0"/>
                <w:color w:val="000000"/>
                <w:sz w:val="28"/>
              </w:rPr>
              <w:t xml:space="preserve">Django Forms.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Understand and implement authentication and </w:t>
            </w:r>
            <w:r>
              <w:rPr>
                <w:rFonts w:ascii="Arial" w:hAnsi="Arial" w:eastAsia="Arial"/>
                <w:b w:val="0"/>
                <w:i w:val="0"/>
                <w:color w:val="000000"/>
                <w:sz w:val="28"/>
              </w:rPr>
              <w:t xml:space="preserve">authorization system (login, logout, permissions). </w:t>
            </w:r>
            <w:r>
              <w:rPr>
                <w:rFonts w:ascii="Arial" w:hAnsi="Arial" w:eastAsia="Arial"/>
                <w:b w:val="0"/>
                <w:i w:val="0"/>
                <w:color w:val="000000"/>
                <w:sz w:val="28"/>
              </w:rPr>
              <w:t xml:space="preserve">LO10. Create and debug code using AI tools </w:t>
            </w:r>
            <w:r>
              <w:rPr>
                <w:rFonts w:ascii="Arial" w:hAnsi="Arial" w:eastAsia="Arial"/>
                <w:b w:val="0"/>
                <w:i w:val="0"/>
                <w:color w:val="000000"/>
                <w:sz w:val="28"/>
              </w:rPr>
              <w:t xml:space="preserve">responsibly.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LO11. Build complete veb-ilovas using Django framework.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Use generative AI tools responsibly in scientific </w:t>
            </w:r>
            <w:r>
              <w:rPr>
                <w:rFonts w:ascii="Arial" w:hAnsi="Arial" w:eastAsia="Arial"/>
                <w:b w:val="0"/>
                <w:i w:val="0"/>
                <w:color w:val="000000"/>
                <w:sz w:val="28"/>
              </w:rPr>
              <w:t xml:space="preserve">and professional activities.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LO13. Independently explore new AI platforms and </w:t>
            </w:r>
            <w:r>
              <w:rPr>
                <w:rFonts w:ascii="Arial" w:hAnsi="Arial" w:eastAsia="Arial"/>
                <w:b w:val="0"/>
                <w:i w:val="0"/>
                <w:color w:val="000000"/>
                <w:sz w:val="28"/>
              </w:rPr>
              <w:t xml:space="preserve">implement them in professional practice. </w:t>
            </w:r>
          </w:p>
        </w:tc>
      </w:tr>
      <w:tr>
        <w:trPr>
          <w:trHeight w:hRule="exact" w:val="2264"/>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Introduction to the Django freymvorki. The Django framework and its role in web development are defined. Django's basic architecture and working principles ko'rib chiqiladi. Django is compared with other frameworks, and its tarixiy rivojlanish and current usage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364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Exploring </w:t>
                  </w:r>
                </w:p>
              </w:tc>
            </w:tr>
          </w:tbl>
          <w:p>
            <w:pPr>
              <w:autoSpaceDN w:val="0"/>
              <w:autoSpaceDE w:val="0"/>
              <w:widowControl/>
              <w:spacing w:line="233" w:lineRule="auto" w:before="6" w:after="4"/>
              <w:ind w:left="104" w:right="0" w:firstLine="0"/>
              <w:jc w:val="left"/>
            </w:pPr>
            <w:r>
              <w:rPr>
                <w:rFonts w:ascii="Arial" w:hAnsi="Arial" w:eastAsia="Arial"/>
                <w:b/>
                <w:i w:val="0"/>
                <w:color w:val="000000"/>
                <w:sz w:val="28"/>
              </w:rPr>
              <w:t xml:space="preserve">Structure. The project creation process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directory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Configuration files, development server setup, and environment preparation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a Django Application. The App and Project concepts o'rganiladi. The application creation procedure ko'rib chiqiladi. Registering and structuring applications for scalable projects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Django Settings (settings.py) and Important Parameters. The structure and purpose of the settings.py file o'rganiladi. Configurable parameters, ma'lumotlar bazasi configuration, and security settings ko'rib chiqiladi. Static and media file configuration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Django URL Routing (urls.py) Basics. The URL dispatcher and routing mechanism o'rganiladi. Pattern matching and the path and re_path functions ko'rib chiqiladi. Connecting views through URLs, using URL namespaces, and include functions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Django View Functions and Their Tasks. The concept and functionality of views o'rganiladi. Function-based view creation and request processing ko'rib chiqiladi. GET and POST handling, redirects, and response types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Django Template System and HTML Integration. The purpose and structure of the template system o'rganiladi. Variables, tags, template inheritance, and the block system ko'rib chiqiladi. Template filters, custom tags, and the relationship between views and templates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Static Files (CSS, JavaScript, Images). Static file organization and serving o'rganiladi. CSS and JavaScript integration, and image handling and optimization, ko'rib chiqiladi. Static file collection for production and best practices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Creating a Model and Ma'lumotlar bazasi Connection. Model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 </w:t>
                  </w:r>
                </w:p>
              </w:tc>
              <w:tc>
                <w:tcPr>
                  <w:tcW w:type="dxa" w:w="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types,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constraints, and model relationships, including one-</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to-one,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one-to-many,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many-to-many, </w:t>
                  </w:r>
                </w:p>
              </w:tc>
              <w:tc>
                <w:tcPr>
                  <w:tcW w:type="dxa" w:w="6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Model Meta options and ma'lumotlar bazasi schema creation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Django ORM (Object-Relational Mapping) Basics. The ORM concept and its benefits o'rganiladi. Query creation without SQL, and model methods and QuerySet operations, ko'rib chiqiladi. Filtering, limiting results, aggregation, and annotation muhokama qilinadi. Using the Django Admin Panel. Admin interface setup and its purpose o'rganiladi. Model registration and customizing the admin display ko'rib chiqiladi. Admin permissions, user management, admin actions, and filters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Django Forms: Simple and ModelForms. Form creation and field definition o'rganiladi. Form validation and cleaning, and ModelForm advantages, ko'rib chiqiladi. Form rendering in templates and form error handling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Performing CRUD Operations (Create, Read, Update, Delete). Create and read operations o'rganiladi. Update and delete operations ko'rib chiqiladi. Transaction management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Registration.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authentication system o'rganiladi. The user model, authentication backends, and registration form ko'rib chiqiladi. Password hashing, security, and email verification systems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User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Rights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(login,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logout,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permissions). Login and logout functionality o'rganiladi. Session management and permission and group systems ko'rib chiqiladi. Decorator-based access control and custom permission creation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Django Class-Based Views (CBV) Basics. The advantages of class-based views over function-based views o'rganiladi. Generic views, detail views, and list views ko'rib chiqiladi. Mixins for extending functionality and template name specification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Introduction to Django REST Framework (DRF). REST API concepts and principles o'rganiladi. Serializers, APIView, and ViewSets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Request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response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handling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token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authentication muhokama qilinadi.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Creating an API and Working with Serializers. API endpoint creation o'rganiladi. Serializer definition, validation, and many-to-many serialization ko'rib chiqiladi. Nested serializers and custom serializer methods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Uploading Files and Images in Django (Media Files). Media file handling o'rganiladi. File fields in models and file upload forms ko'rib chiqiladi. Image processing, storage, and the differences between static and media files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Basics of Deploying Django to Heroku Platform. Heroku platform setup o'rganiladi. Procfile creation and environment variables ko'rib chiqiladi. Ma'lumotlar bazasi configuration on Heroku, logging, and monitoring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Preparing and Deploying Django to Production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Environment.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checklist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requirements o'rganiladi. Security settings for production, and static and media file handling, ko'rib chiqiladi. Load balancing, scaling, and performance optimization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Creating and Launching a Django Project. Django is installed. A project is created using django-admin. The directory structure ko'rib chiqiladi, and the development server is run and tested.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Creating and Registering Django Application. An application is created using the startapp command. Application files and their purpose ko'rib chiqiladi. The application is registered in settings and integrated into the project.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Exploring and Configuring Django Settings File. The settings file ko'rib chiqiladi. Ma'lumotlar bazasi configuration and installed apps setup are practiced. Middleware configuration and static and media directories are configured.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Working with URLs: Creating Routes. </w:t>
            </w:r>
            <w:r>
              <w:rPr>
                <w:rFonts w:ascii="Arial" w:hAnsi="Arial" w:eastAsia="Arial"/>
                <w:b w:val="0"/>
                <w:i w:val="0"/>
                <w:color w:val="000000"/>
                <w:sz w:val="28"/>
              </w:rPr>
              <w:t xml:space="preserve">URL </w:t>
            </w:r>
            <w:r>
              <w:rPr>
                <w:rFonts w:ascii="Arial" w:hAnsi="Arial" w:eastAsia="Arial"/>
                <w:b w:val="0"/>
                <w:i w:val="0"/>
                <w:color w:val="000000"/>
                <w:sz w:val="28"/>
              </w:rPr>
              <w:t xml:space="preserve">patterns are created. Views are mapped to URLs. </w:t>
            </w:r>
            <w:r>
              <w:rPr>
                <w:rFonts w:ascii="Arial" w:hAnsi="Arial" w:eastAsia="Arial"/>
                <w:b w:val="0"/>
                <w:i w:val="0"/>
                <w:color w:val="000000"/>
                <w:sz w:val="28"/>
              </w:rPr>
              <w:t xml:space="preserve">Path converters, regular expressions, URL naming, </w:t>
            </w:r>
            <w:r>
              <w:rPr>
                <w:rFonts w:ascii="Arial" w:hAnsi="Arial" w:eastAsia="Arial"/>
                <w:b w:val="0"/>
                <w:i w:val="0"/>
                <w:color w:val="000000"/>
                <w:sz w:val="28"/>
              </w:rPr>
              <w:t xml:space="preserve">and URL reversal in templates are practiced.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Creating Simple Pages with View Functions. </w:t>
            </w:r>
            <w:r>
              <w:rPr>
                <w:rFonts w:ascii="Arial" w:hAnsi="Arial" w:eastAsia="Arial"/>
                <w:b w:val="0"/>
                <w:i w:val="0"/>
                <w:color w:val="000000"/>
                <w:sz w:val="28"/>
              </w:rPr>
              <w:t xml:space="preserve">Function-based views are implemented. Request and </w:t>
            </w:r>
            <w:r>
              <w:rPr>
                <w:rFonts w:ascii="Arial" w:hAnsi="Arial" w:eastAsia="Arial"/>
                <w:b w:val="0"/>
                <w:i w:val="0"/>
                <w:color w:val="000000"/>
                <w:sz w:val="28"/>
              </w:rPr>
              <w:t xml:space="preserve">response handling and template usage are practiced.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367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Context data passing and dynamic content generation </w:t>
            </w:r>
            <w:r>
              <w:rPr>
                <w:rFonts w:ascii="Arial" w:hAnsi="Arial" w:eastAsia="Arial"/>
                <w:b w:val="0"/>
                <w:i w:val="0"/>
                <w:color w:val="000000"/>
                <w:sz w:val="28"/>
              </w:rPr>
              <w:t xml:space="preserve">are performed.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Generating HTML Pages Using Django Templates. </w:t>
            </w:r>
            <w:r>
              <w:rPr>
                <w:rFonts w:ascii="Arial" w:hAnsi="Arial" w:eastAsia="Arial"/>
                <w:b w:val="0"/>
                <w:i w:val="0"/>
                <w:color w:val="000000"/>
                <w:sz w:val="28"/>
              </w:rPr>
              <w:t xml:space="preserve">Templates are created and organized. Template tags, </w:t>
            </w:r>
            <w:r>
              <w:rPr>
                <w:rFonts w:ascii="Arial" w:hAnsi="Arial" w:eastAsia="Arial"/>
                <w:b w:val="0"/>
                <w:i w:val="0"/>
                <w:color w:val="000000"/>
                <w:sz w:val="28"/>
              </w:rPr>
              <w:t xml:space="preserve">filters, and variable interpolation are practiced. </w:t>
            </w:r>
            <w:r>
              <w:rPr>
                <w:rFonts w:ascii="Arial" w:hAnsi="Arial" w:eastAsia="Arial"/>
                <w:b w:val="0"/>
                <w:i w:val="0"/>
                <w:color w:val="000000"/>
                <w:sz w:val="28"/>
              </w:rPr>
              <w:t xml:space="preserve">Conditional statements and loops are used within </w:t>
            </w:r>
            <w:r>
              <w:rPr>
                <w:rFonts w:ascii="Arial" w:hAnsi="Arial" w:eastAsia="Arial"/>
                <w:b w:val="0"/>
                <w:i w:val="0"/>
                <w:color w:val="000000"/>
                <w:sz w:val="28"/>
              </w:rPr>
              <w:t xml:space="preserve">templates.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Creating Page Design with Static Files and Base </w:t>
            </w:r>
            <w:r>
              <w:rPr>
                <w:rFonts w:ascii="Arial" w:hAnsi="Arial" w:eastAsia="Arial"/>
                <w:b/>
                <w:i w:val="0"/>
                <w:color w:val="000000"/>
                <w:sz w:val="28"/>
              </w:rPr>
              <w:t xml:space="preserve">Template. </w:t>
            </w:r>
            <w:r>
              <w:rPr>
                <w:rFonts w:ascii="Arial" w:hAnsi="Arial" w:eastAsia="Arial"/>
                <w:b w:val="0"/>
                <w:i w:val="0"/>
                <w:color w:val="000000"/>
                <w:sz w:val="28"/>
              </w:rPr>
              <w:t xml:space="preserve">A base template is set up. Template </w:t>
            </w:r>
            <w:r>
              <w:rPr>
                <w:rFonts w:ascii="Arial" w:hAnsi="Arial" w:eastAsia="Arial"/>
                <w:b w:val="0"/>
                <w:i w:val="0"/>
                <w:color w:val="000000"/>
                <w:sz w:val="28"/>
              </w:rPr>
              <w:t xml:space="preserve">inheritance and CSS/JavaScript integration are </w:t>
            </w:r>
            <w:r>
              <w:rPr>
                <w:rFonts w:ascii="Arial" w:hAnsi="Arial" w:eastAsia="Arial"/>
                <w:b w:val="0"/>
                <w:i w:val="0"/>
                <w:color w:val="000000"/>
                <w:sz w:val="28"/>
              </w:rPr>
              <w:t xml:space="preserve">practiced. Static file loading and design consistency </w:t>
            </w:r>
            <w:r>
              <w:rPr>
                <w:rFonts w:ascii="Arial" w:hAnsi="Arial" w:eastAsia="Arial"/>
                <w:b w:val="0"/>
                <w:i w:val="0"/>
                <w:color w:val="000000"/>
                <w:sz w:val="28"/>
              </w:rPr>
              <w:t xml:space="preserve">are ensured. </w:t>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Creating a Model and Ma'lumotlar bazasi Migration. Model fields and relationships are defined. Migrations are created and executed. The ma'lumotlar bazasi schema is verified and model updates are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Panel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Model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Registration. </w:t>
            </w:r>
            <w:r>
              <w:rPr>
                <w:rFonts w:ascii="Arial" w:hAnsi="Arial" w:eastAsia="Arial"/>
                <w:b w:val="0"/>
                <w:i w:val="0"/>
                <w:color w:val="000000"/>
                <w:sz w:val="28"/>
              </w:rPr>
              <w:t xml:space="preserve">The admin site is accessed. Models are </w:t>
            </w:r>
            <w:r>
              <w:rPr>
                <w:rFonts w:ascii="Arial" w:hAnsi="Arial" w:eastAsia="Arial"/>
                <w:b w:val="0"/>
                <w:i w:val="0"/>
                <w:color w:val="000000"/>
                <w:sz w:val="28"/>
              </w:rPr>
              <w:t xml:space="preserve">registered in the admin panel. The admin interface, list </w:t>
            </w:r>
            <w:r>
              <w:rPr>
                <w:rFonts w:ascii="Arial" w:hAnsi="Arial" w:eastAsia="Arial"/>
                <w:b w:val="0"/>
                <w:i w:val="0"/>
                <w:color w:val="000000"/>
                <w:sz w:val="28"/>
              </w:rPr>
              <w:t xml:space="preserve">display, and search and filter configuration are </w:t>
            </w:r>
            <w:r>
              <w:rPr>
                <w:rFonts w:ascii="Arial" w:hAnsi="Arial" w:eastAsia="Arial"/>
                <w:b w:val="0"/>
                <w:i w:val="0"/>
                <w:color w:val="000000"/>
                <w:sz w:val="28"/>
              </w:rPr>
              <w:t xml:space="preserve">customized.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CRUD Operations via Django ORM. </w:t>
            </w:r>
            <w:r>
              <w:rPr>
                <w:rFonts w:ascii="Arial" w:hAnsi="Arial" w:eastAsia="Arial"/>
                <w:b w:val="0"/>
                <w:i w:val="0"/>
                <w:color w:val="000000"/>
                <w:sz w:val="28"/>
              </w:rPr>
              <w:t xml:space="preserve">Objects are </w:t>
            </w:r>
            <w:r>
              <w:rPr>
                <w:rFonts w:ascii="Arial" w:hAnsi="Arial" w:eastAsia="Arial"/>
                <w:b w:val="0"/>
                <w:i w:val="0"/>
                <w:color w:val="000000"/>
                <w:sz w:val="28"/>
              </w:rPr>
              <w:t xml:space="preserve">created using Django ORM. Objects are retrieved and </w:t>
            </w:r>
            <w:r>
              <w:rPr>
                <w:rFonts w:ascii="Arial" w:hAnsi="Arial" w:eastAsia="Arial"/>
                <w:b w:val="0"/>
                <w:i w:val="0"/>
                <w:color w:val="000000"/>
                <w:sz w:val="28"/>
              </w:rPr>
              <w:t xml:space="preserve">queried. Object attributes are updated, objects are </w:t>
            </w:r>
            <w:r>
              <w:rPr>
                <w:rFonts w:ascii="Arial" w:hAnsi="Arial" w:eastAsia="Arial"/>
                <w:b w:val="0"/>
                <w:i w:val="0"/>
                <w:color w:val="000000"/>
                <w:sz w:val="28"/>
              </w:rPr>
              <w:t xml:space="preserve">deleted, and batch operations are performed.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Creating Simple Forms and User Input. </w:t>
            </w:r>
            <w:r>
              <w:rPr>
                <w:rFonts w:ascii="Arial" w:hAnsi="Arial" w:eastAsia="Arial"/>
                <w:b w:val="0"/>
                <w:i w:val="0"/>
                <w:color w:val="000000"/>
                <w:sz w:val="28"/>
              </w:rPr>
              <w:t xml:space="preserve">Form </w:t>
            </w:r>
            <w:r>
              <w:rPr>
                <w:rFonts w:ascii="Arial" w:hAnsi="Arial" w:eastAsia="Arial"/>
                <w:b w:val="0"/>
                <w:i w:val="0"/>
                <w:color w:val="000000"/>
                <w:sz w:val="28"/>
              </w:rPr>
              <w:t xml:space="preserve">classes and field types are defined. Forms are </w:t>
            </w:r>
            <w:r>
              <w:rPr>
                <w:rFonts w:ascii="Arial" w:hAnsi="Arial" w:eastAsia="Arial"/>
                <w:b w:val="0"/>
                <w:i w:val="0"/>
                <w:color w:val="000000"/>
                <w:sz w:val="28"/>
              </w:rPr>
              <w:t xml:space="preserve">rendered in templates. Form submission handling and </w:t>
            </w:r>
            <w:r>
              <w:rPr>
                <w:rFonts w:ascii="Arial" w:hAnsi="Arial" w:eastAsia="Arial"/>
                <w:b w:val="0"/>
                <w:i w:val="0"/>
                <w:color w:val="000000"/>
                <w:sz w:val="28"/>
              </w:rPr>
              <w:t xml:space="preserve">error display and validation are implemented.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8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ModelForm.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ModelForms are created from models. Fields are </w:t>
            </w:r>
            <w:r>
              <w:rPr>
                <w:rFonts w:ascii="Arial" w:hAnsi="Arial" w:eastAsia="Arial"/>
                <w:b w:val="0"/>
                <w:i w:val="0"/>
                <w:color w:val="000000"/>
                <w:sz w:val="28"/>
              </w:rPr>
              <w:t xml:space="preserve">selected and customized. Form saving, validation, </w:t>
            </w:r>
            <w:r>
              <w:rPr>
                <w:rFonts w:ascii="Arial" w:hAnsi="Arial" w:eastAsia="Arial"/>
                <w:b w:val="0"/>
                <w:i w:val="0"/>
                <w:color w:val="000000"/>
                <w:sz w:val="28"/>
              </w:rPr>
              <w:t xml:space="preserve">related field handling, and multi-step forms are </w:t>
            </w:r>
            <w:r>
              <w:rPr>
                <w:rFonts w:ascii="Arial" w:hAnsi="Arial" w:eastAsia="Arial"/>
                <w:b w:val="0"/>
                <w:i w:val="0"/>
                <w:color w:val="000000"/>
                <w:sz w:val="28"/>
              </w:rPr>
              <w:t xml:space="preserve">practiced.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Creating CRUD Functions. </w:t>
            </w:r>
            <w:r>
              <w:rPr>
                <w:rFonts w:ascii="Arial" w:hAnsi="Arial" w:eastAsia="Arial"/>
                <w:b w:val="0"/>
                <w:i w:val="0"/>
                <w:color w:val="000000"/>
                <w:sz w:val="28"/>
              </w:rPr>
              <w:t xml:space="preserve">List and detail views are </w:t>
            </w:r>
            <w:r>
              <w:rPr>
                <w:rFonts w:ascii="Arial" w:hAnsi="Arial" w:eastAsia="Arial"/>
                <w:b w:val="0"/>
                <w:i w:val="0"/>
                <w:color w:val="000000"/>
                <w:sz w:val="28"/>
              </w:rPr>
              <w:t xml:space="preserve">implemented. Create and update views with forms are </w:t>
            </w:r>
            <w:r>
              <w:rPr>
                <w:rFonts w:ascii="Arial" w:hAnsi="Arial" w:eastAsia="Arial"/>
                <w:b w:val="0"/>
                <w:i w:val="0"/>
                <w:color w:val="000000"/>
                <w:sz w:val="28"/>
              </w:rPr>
              <w:t xml:space="preserve">developed. Delete views with confirmation are </w:t>
            </w:r>
            <w:r>
              <w:rPr>
                <w:rFonts w:ascii="Arial" w:hAnsi="Arial" w:eastAsia="Arial"/>
                <w:b w:val="0"/>
                <w:i w:val="0"/>
                <w:color w:val="000000"/>
                <w:sz w:val="28"/>
              </w:rPr>
              <w:t xml:space="preserve">implemented.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User Registration and Login. </w:t>
            </w:r>
            <w:r>
              <w:rPr>
                <w:rFonts w:ascii="Arial" w:hAnsi="Arial" w:eastAsia="Arial"/>
                <w:b w:val="0"/>
                <w:i w:val="0"/>
                <w:color w:val="000000"/>
                <w:sz w:val="28"/>
              </w:rPr>
              <w:t xml:space="preserve">The user model is </w:t>
            </w:r>
            <w:r>
              <w:rPr>
                <w:rFonts w:ascii="Arial" w:hAnsi="Arial" w:eastAsia="Arial"/>
                <w:b w:val="0"/>
                <w:i w:val="0"/>
                <w:color w:val="000000"/>
                <w:sz w:val="28"/>
              </w:rPr>
              <w:t xml:space="preserve">used for registration. A registration form and login </w:t>
            </w:r>
            <w:r>
              <w:rPr>
                <w:rFonts w:ascii="Arial" w:hAnsi="Arial" w:eastAsia="Arial"/>
                <w:b w:val="0"/>
                <w:i w:val="0"/>
                <w:color w:val="000000"/>
                <w:sz w:val="28"/>
              </w:rPr>
              <w:t xml:space="preserve">form are created. User creation, password hashing, </w:t>
            </w:r>
            <w:r>
              <w:rPr>
                <w:rFonts w:ascii="Arial" w:hAnsi="Arial" w:eastAsia="Arial"/>
                <w:b w:val="0"/>
                <w:i w:val="0"/>
                <w:color w:val="000000"/>
                <w:sz w:val="28"/>
              </w:rPr>
              <w:t xml:space="preserve">and successful login responses are implemented.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5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User Logout and Rights Restriction. </w:t>
            </w:r>
            <w:r>
              <w:rPr>
                <w:rFonts w:ascii="Arial" w:hAnsi="Arial" w:eastAsia="Arial"/>
                <w:b w:val="0"/>
                <w:i w:val="0"/>
                <w:color w:val="000000"/>
                <w:sz w:val="28"/>
              </w:rPr>
              <w:t xml:space="preserve">Logout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functionality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210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Login-required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decorators and permission checking are applied. </w:t>
            </w:r>
            <w:r>
              <w:rPr>
                <w:rFonts w:ascii="Arial" w:hAnsi="Arial" w:eastAsia="Arial"/>
                <w:b w:val="0"/>
                <w:i w:val="0"/>
                <w:color w:val="000000"/>
                <w:sz w:val="28"/>
              </w:rPr>
              <w:t xml:space="preserve">Access control and redirection for unauthorized users </w:t>
            </w:r>
            <w:r>
              <w:rPr>
                <w:rFonts w:ascii="Arial" w:hAnsi="Arial" w:eastAsia="Arial"/>
                <w:b w:val="0"/>
                <w:i w:val="0"/>
                <w:color w:val="000000"/>
                <w:sz w:val="28"/>
              </w:rPr>
              <w:t xml:space="preserve">are implemented.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Adding Filters and Search Functionality. </w:t>
            </w:r>
            <w:r>
              <w:rPr>
                <w:rFonts w:ascii="Arial" w:hAnsi="Arial" w:eastAsia="Arial"/>
                <w:b w:val="0"/>
                <w:i w:val="0"/>
                <w:color w:val="000000"/>
                <w:sz w:val="28"/>
              </w:rPr>
              <w:t xml:space="preserve">Query </w:t>
            </w:r>
            <w:r>
              <w:rPr>
                <w:rFonts w:ascii="Arial" w:hAnsi="Arial" w:eastAsia="Arial"/>
                <w:b w:val="0"/>
                <w:i w:val="0"/>
                <w:color w:val="000000"/>
                <w:sz w:val="28"/>
              </w:rPr>
              <w:t xml:space="preserve">filtering and conditions are implemented. Search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fields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3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filter combinations are </w:t>
                  </w:r>
                </w:p>
              </w:tc>
              <w:tc>
                <w:tcPr>
                  <w:tcW w:type="dxa" w:w="1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developed.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optimization and results pagination are </w:t>
            </w:r>
            <w:r>
              <w:rPr>
                <w:rFonts w:ascii="Arial" w:hAnsi="Arial" w:eastAsia="Arial"/>
                <w:b w:val="0"/>
                <w:i w:val="0"/>
                <w:color w:val="000000"/>
                <w:sz w:val="28"/>
              </w:rPr>
              <w:t xml:space="preserve">applied.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864" w:firstLine="0"/>
              <w:jc w:val="left"/>
            </w:pPr>
            <w:r>
              <w:rPr>
                <w:rFonts w:ascii="Arial" w:hAnsi="Arial" w:eastAsia="Arial"/>
                <w:b w:val="0"/>
                <w:i w:val="0"/>
                <w:color w:val="000000"/>
                <w:sz w:val="28"/>
              </w:rPr>
              <w:t xml:space="preserve">Django freymvorki History and Development. Django MVT Architecture Analysis. </w:t>
            </w:r>
            <w:r>
              <w:rPr>
                <w:rFonts w:ascii="Arial" w:hAnsi="Arial" w:eastAsia="Arial"/>
                <w:b w:val="0"/>
                <w:i w:val="0"/>
                <w:color w:val="000000"/>
                <w:sz w:val="28"/>
              </w:rPr>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Ma'lumotlar bazasi Migration Processes in Django. Django Template System Features. </w:t>
            </w:r>
            <w:r>
              <w:rPr>
                <w:rFonts w:ascii="Arial" w:hAnsi="Arial" w:eastAsia="Arial"/>
                <w:b w:val="0"/>
                <w:i w:val="0"/>
                <w:color w:val="000000"/>
                <w:sz w:val="28"/>
              </w:rPr>
            </w:r>
          </w:p>
          <w:p>
            <w:pPr>
              <w:autoSpaceDN w:val="0"/>
              <w:autoSpaceDE w:val="0"/>
              <w:widowControl/>
              <w:spacing w:line="245" w:lineRule="auto" w:before="10" w:after="0"/>
              <w:ind w:left="104" w:right="1152" w:firstLine="0"/>
              <w:jc w:val="left"/>
            </w:pPr>
            <w:r>
              <w:rPr>
                <w:rFonts w:ascii="Arial" w:hAnsi="Arial" w:eastAsia="Arial"/>
                <w:b w:val="0"/>
                <w:i w:val="0"/>
                <w:color w:val="000000"/>
                <w:sz w:val="28"/>
              </w:rPr>
              <w:t xml:space="preserve">Security Mechanisms in Django Projects. </w:t>
            </w:r>
            <w:r>
              <w:rPr>
                <w:rFonts w:ascii="Arial" w:hAnsi="Arial" w:eastAsia="Arial"/>
                <w:b w:val="0"/>
                <w:i w:val="0"/>
                <w:color w:val="000000"/>
                <w:sz w:val="28"/>
              </w:rPr>
              <w:t xml:space="preserve">Django Forms Advantages and Challenges. </w:t>
            </w:r>
            <w:r>
              <w:rPr>
                <w:rFonts w:ascii="Arial" w:hAnsi="Arial" w:eastAsia="Arial"/>
                <w:b w:val="0"/>
                <w:i w:val="0"/>
                <w:color w:val="000000"/>
                <w:sz w:val="28"/>
              </w:rPr>
              <w:t xml:space="preserve">File and Image Handling in Django.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Email Functionality in Django. </w:t>
            </w:r>
          </w:p>
          <w:p>
            <w:pPr>
              <w:autoSpaceDN w:val="0"/>
              <w:autoSpaceDE w:val="0"/>
              <w:widowControl/>
              <w:spacing w:line="245" w:lineRule="auto" w:before="8" w:after="0"/>
              <w:ind w:left="104" w:right="1152" w:firstLine="0"/>
              <w:jc w:val="left"/>
            </w:pPr>
            <w:r>
              <w:rPr>
                <w:rFonts w:ascii="Arial" w:hAnsi="Arial" w:eastAsia="Arial"/>
                <w:b w:val="0"/>
                <w:i w:val="0"/>
                <w:color w:val="000000"/>
                <w:sz w:val="28"/>
              </w:rPr>
              <w:t xml:space="preserve">User Roles and Permissions Management. </w:t>
            </w:r>
            <w:r>
              <w:rPr>
                <w:rFonts w:ascii="Arial" w:hAnsi="Arial" w:eastAsia="Arial"/>
                <w:b w:val="0"/>
                <w:i w:val="0"/>
                <w:color w:val="000000"/>
                <w:sz w:val="28"/>
              </w:rPr>
              <w:t xml:space="preserve">AJAX and JavaScript Integration.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Bootstrap and Django Integration. </w:t>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Django REST Framework Fundamentals. </w:t>
            </w:r>
            <w:r>
              <w:rPr>
                <w:rFonts w:ascii="Arial" w:hAnsi="Arial" w:eastAsia="Arial"/>
                <w:b w:val="0"/>
                <w:i w:val="0"/>
                <w:color w:val="000000"/>
                <w:sz w:val="28"/>
              </w:rPr>
              <w:t xml:space="preserve">Pagination and Search Functionality.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Django Deployment Procedures.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Learning Platform Creation Project.</w:t>
            </w:r>
          </w:p>
        </w:tc>
      </w:tr>
      <w:tr>
        <w:trPr>
          <w:trHeight w:hRule="exact" w:val="30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Interactive ma'ruzas with practical examples are conducted. Hands-on practical sessions with coding exercises are held. Project-based learning is applied using real Django projects. Code review, debugging practice, and pair dasturlash sessions are conducted. Independent project development is encouraged. AI tools are used for code generation and debugging, supplemented by online resources and documentation study.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016" w:firstLine="0"/>
              <w:jc w:val="left"/>
            </w:pPr>
            <w:r>
              <w:rPr>
                <w:rFonts w:ascii="Arial" w:hAnsi="Arial" w:eastAsia="Arial"/>
                <w:b w:val="0"/>
                <w:i w:val="0"/>
                <w:color w:val="000000"/>
                <w:sz w:val="28"/>
              </w:rPr>
              <w:t xml:space="preserve">Python Dasturlash Fundamentals Ma'lumotlar bazasini boshqarish tizimlari Fundamentals of Veb texnologiyalar </w:t>
            </w:r>
            <w:r>
              <w:rPr>
                <w:rFonts w:ascii="Arial" w:hAnsi="Arial" w:eastAsia="Arial"/>
                <w:b w:val="0"/>
                <w:i w:val="0"/>
                <w:color w:val="000000"/>
                <w:sz w:val="28"/>
              </w:rPr>
            </w:r>
            <w:r>
              <w:rPr>
                <w:rFonts w:ascii="Arial" w:hAnsi="Arial" w:eastAsia="Arial"/>
                <w:b w:val="0"/>
                <w:i w:val="0"/>
                <w:color w:val="000000"/>
                <w:sz w:val="28"/>
              </w:rPr>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369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72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assessment baholaydi classroom participation in practical sessions, coding ability during hands-on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teacher-guided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mustaqil ish assignments, including Django project components, coding reports, and mini-projects on veb-ilova development. The midterm assessment consists of a written test covering theoretical knowledge of the Django framework, MVT architecture, ORM concepts, and authentication systems, together with mustaqil ish projects evaluating practical skills in Django application development, model creation, and form handling. The yakuniy imtihonination is a yozma imtihon with problems requiring students to create Django applications, implement specific features, debug code, and explain architectural decisions. The assessment measures theoretical understanding, coding skills, and the ability to apply the Django framework to practical projects.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Holovaty A., Kaplan-Moss J. The Definitive Guide </w:t>
            </w:r>
            <w:r>
              <w:rPr>
                <w:rFonts w:ascii="Arial" w:hAnsi="Arial" w:eastAsia="Arial"/>
                <w:b w:val="0"/>
                <w:i w:val="0"/>
                <w:color w:val="000000"/>
                <w:sz w:val="28"/>
              </w:rPr>
              <w:t xml:space="preserve">to Django. Apress, 2009.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Freeman E., Freeman E. Head First Design </w:t>
            </w:r>
            <w:r>
              <w:rPr>
                <w:rFonts w:ascii="Arial" w:hAnsi="Arial" w:eastAsia="Arial"/>
                <w:b w:val="0"/>
                <w:i w:val="0"/>
                <w:color w:val="000000"/>
                <w:sz w:val="28"/>
              </w:rPr>
              <w:t xml:space="preserve">Patterns. O'Reilly, 2004. </w:t>
            </w:r>
          </w:p>
          <w:p>
            <w:pPr>
              <w:autoSpaceDN w:val="0"/>
              <w:autoSpaceDE w:val="0"/>
              <w:widowControl/>
              <w:spacing w:line="233" w:lineRule="auto" w:before="12" w:after="4"/>
              <w:ind w:left="104" w:right="0" w:firstLine="0"/>
              <w:jc w:val="left"/>
            </w:pPr>
            <w:r>
              <w:rPr>
                <w:rFonts w:ascii="Arial" w:hAnsi="Arial" w:eastAsia="Arial"/>
                <w:b w:val="0"/>
                <w:i w:val="0"/>
                <w:color w:val="000000"/>
                <w:sz w:val="28"/>
              </w:rPr>
              <w:t xml:space="preserve">3. Martin R.C. Clean Code. Prentice Hall, 2008.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4.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Django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Official </w:t>
                  </w:r>
                </w:p>
              </w:tc>
              <w:tc>
                <w:tcPr>
                  <w:tcW w:type="dxa" w:w="2460"/>
                  <w:tcBorders/>
                  <w:tcMar>
                    <w:start w:w="0" w:type="dxa"/>
                    <w:end w:w="0" w:type="dxa"/>
                  </w:tcMar>
                </w:tcPr>
                <w:p>
                  <w:pPr>
                    <w:autoSpaceDN w:val="0"/>
                    <w:autoSpaceDE w:val="0"/>
                    <w:widowControl/>
                    <w:spacing w:line="233" w:lineRule="auto" w:before="6" w:after="0"/>
                    <w:ind w:left="410" w:right="0" w:firstLine="0"/>
                    <w:jc w:val="left"/>
                  </w:pPr>
                  <w:r>
                    <w:rPr>
                      <w:rFonts w:ascii="Arial" w:hAnsi="Arial" w:eastAsia="Arial"/>
                      <w:b w:val="0"/>
                      <w:i w:val="0"/>
                      <w:color w:val="000000"/>
                      <w:sz w:val="28"/>
                    </w:rPr>
                    <w:t xml:space="preserve">Documentation.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djangoproject.com/documentation </w:t>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Ikromov Husniddin Abdivoidovich, Trainee teacher, Department of Computer and Dasturiy injiniring </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ARDUINO DASTURLASH TILI</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Tavsif</w:t>
            </w:r>
          </w:p>
        </w:tc>
      </w:tr>
      <w:tr>
        <w:trPr>
          <w:trHeight w:hRule="exact" w:val="452"/>
        </w:trPr>
        <w:tc>
          <w:tcPr>
            <w:tcW w:type="dxa" w:w="3130"/>
            <w:tcBorders>
              <w:start w:sz="3.199999999999932"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ARDUINO DASTURLASH TILI</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ADT305 </w:t>
            </w:r>
          </w:p>
        </w:tc>
      </w:tr>
      <w:tr>
        <w:trPr>
          <w:trHeight w:hRule="exact" w:val="45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 Kreditlar </w:t>
            </w:r>
          </w:p>
        </w:tc>
      </w:tr>
      <w:tr>
        <w:trPr>
          <w:trHeight w:hRule="exact" w:val="1096"/>
        </w:trPr>
        <w:tc>
          <w:tcPr>
            <w:tcW w:type="dxa" w:w="3130"/>
            <w:tcBorders>
              <w:start w:sz="3.199999999999932"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2" w:right="0" w:firstLine="0"/>
              <w:jc w:val="left"/>
            </w:pPr>
            <w:r>
              <w:rPr>
                <w:rFonts w:ascii="Arial" w:hAnsi="Arial" w:eastAsia="Arial"/>
                <w:b w:val="0"/>
                <w:i w:val="0"/>
                <w:color w:val="000000"/>
                <w:sz w:val="28"/>
              </w:rPr>
              <w:t xml:space="preserve">Jami ish hajmi: 150 soat </w:t>
              <w:br/>
              <w:t xml:space="preserve">Aloqa soatlari: 74 soat (42 soat Ma'ruza, 32 soat Amaliy mashg'ulotlar)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8" w:after="0"/>
        <w:ind w:left="0" w:right="20" w:firstLine="0"/>
        <w:jc w:val="right"/>
      </w:pPr>
      <w:r>
        <w:rPr>
          <w:rFonts w:ascii="Arial" w:hAnsi="Arial" w:eastAsia="Arial"/>
          <w:b w:val="0"/>
          <w:i w:val="0"/>
          <w:color w:val="000000"/>
          <w:sz w:val="28"/>
        </w:rPr>
        <w:t xml:space="preserve">370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Mustaqil topshiriqlar: 76 soat </w:t>
            </w:r>
          </w:p>
        </w:tc>
      </w:tr>
      <w:tr>
        <w:trPr>
          <w:trHeight w:hRule="exact" w:val="452"/>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VI semestr </w:t>
            </w:r>
          </w:p>
        </w:tc>
      </w:tr>
      <w:tr>
        <w:trPr>
          <w:trHeight w:hRule="exact" w:val="302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Modulning maqsadi Arduino dasturlash tili rivojlantirishdan iborat theoretical knowledge and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practical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microcontroller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dasturlash. Talabalar o'rganadilar develop C/C++ programs in the Arduino IDE. Working with sensors and actuators o'rganiladi. Control algorithms are developed. Robototexnika projects ko'rib chiqiladi. IoT projects for automated and intelligent systems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Bilim: </w:t>
              <w:br/>
              <w:t xml:space="preserve">LO1. Explain the structure, capabilities, and operating principles of the Arduino platform.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LO2. Install, configure, and effectively use Arduino IDE dasturlash environment.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LO3. Write programs using Arduino dasturlash tili syntax and basic statements.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LO4. Work with variables, arrays, functions, and </w:t>
            </w:r>
            <w:r>
              <w:rPr>
                <w:rFonts w:ascii="Arial" w:hAnsi="Arial" w:eastAsia="Arial"/>
                <w:b w:val="0"/>
                <w:i w:val="0"/>
                <w:color w:val="000000"/>
                <w:sz w:val="28"/>
              </w:rPr>
              <w:t xml:space="preserve">Arduino libraries.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LO5. Understand data types and their characteristics </w:t>
            </w:r>
            <w:r>
              <w:rPr>
                <w:rFonts w:ascii="Arial" w:hAnsi="Arial" w:eastAsia="Arial"/>
                <w:b w:val="0"/>
                <w:i w:val="0"/>
                <w:color w:val="000000"/>
                <w:sz w:val="28"/>
              </w:rPr>
              <w:t xml:space="preserve">in Arduino.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LO6. Understand digital and analog input/output port </w:t>
            </w:r>
            <w:r>
              <w:rPr>
                <w:rFonts w:ascii="Arial" w:hAnsi="Arial" w:eastAsia="Arial"/>
                <w:b w:val="0"/>
                <w:i w:val="0"/>
                <w:color w:val="000000"/>
                <w:sz w:val="28"/>
              </w:rPr>
              <w:t xml:space="preserve">operations. </w:t>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LO7. Receive and process data from various sensors. </w:t>
            </w:r>
            <w:r>
              <w:rPr>
                <w:rFonts w:ascii="Arial" w:hAnsi="Arial" w:eastAsia="Arial"/>
                <w:b w:val="0"/>
                <w:i w:val="0"/>
                <w:color w:val="000000"/>
                <w:sz w:val="28"/>
              </w:rPr>
              <w:t xml:space="preserve">LO8. Control devices such as LEDs, relays, servo </w:t>
            </w:r>
            <w:r>
              <w:rPr>
                <w:rFonts w:ascii="Arial" w:hAnsi="Arial" w:eastAsia="Arial"/>
                <w:b w:val="0"/>
                <w:i w:val="0"/>
                <w:color w:val="000000"/>
                <w:sz w:val="28"/>
              </w:rPr>
              <w:t xml:space="preserve">motors, and displays.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LO9. Develop control algorithms using conditional and looping statements.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LO10. Assemble, wire, and troubleshoot electronic </w:t>
            </w:r>
            <w:r>
              <w:rPr>
                <w:rFonts w:ascii="Arial" w:hAnsi="Arial" w:eastAsia="Arial"/>
                <w:b w:val="0"/>
                <w:i w:val="0"/>
                <w:color w:val="000000"/>
                <w:sz w:val="28"/>
              </w:rPr>
              <w:t xml:space="preserve">circuits.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LO11. Use data exchange protocols between Arduino </w:t>
            </w:r>
            <w:r>
              <w:rPr>
                <w:rFonts w:ascii="Arial" w:hAnsi="Arial" w:eastAsia="Arial"/>
                <w:b w:val="0"/>
                <w:i w:val="0"/>
                <w:color w:val="000000"/>
                <w:sz w:val="28"/>
              </w:rPr>
              <w:t xml:space="preserve">and external modules.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LO12. Perform testing, optimization, and debugging </w:t>
            </w:r>
            <w:r>
              <w:rPr>
                <w:rFonts w:ascii="Arial" w:hAnsi="Arial" w:eastAsia="Arial"/>
                <w:b w:val="0"/>
                <w:i w:val="0"/>
                <w:color w:val="000000"/>
                <w:sz w:val="28"/>
              </w:rPr>
              <w:t xml:space="preserve">of Arduino programs. </w:t>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Kompetensiyalar: </w:t>
              <w:br/>
              <w:t xml:space="preserve">LO13. Develop practical Arduino-based projects for IoT and automation systems.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LO14. Create modern smart devices and o'rnatilgan tizimlar using Arduino. </w:t>
            </w:r>
            <w:r>
              <w:rPr>
                <w:rFonts w:ascii="Arial" w:hAnsi="Arial" w:eastAsia="Arial"/>
                <w:b w:val="0"/>
                <w:i w:val="0"/>
                <w:color w:val="000000"/>
                <w:sz w:val="28"/>
              </w:rPr>
            </w:r>
          </w:p>
        </w:tc>
      </w:tr>
    </w:tbl>
    <w:p>
      <w:pPr>
        <w:autoSpaceDN w:val="0"/>
        <w:autoSpaceDE w:val="0"/>
        <w:widowControl/>
        <w:spacing w:line="233" w:lineRule="auto" w:before="424" w:after="0"/>
        <w:ind w:left="0" w:right="20" w:firstLine="0"/>
        <w:jc w:val="right"/>
      </w:pPr>
      <w:r>
        <w:rPr>
          <w:rFonts w:ascii="Arial" w:hAnsi="Arial" w:eastAsia="Arial"/>
          <w:b w:val="0"/>
          <w:i w:val="0"/>
          <w:color w:val="000000"/>
          <w:sz w:val="28"/>
        </w:rPr>
        <w:t xml:space="preserve">371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LO15. Apply Arduino technologies to solve real-world </w:t>
            </w:r>
            <w:r>
              <w:rPr>
                <w:rFonts w:ascii="Arial" w:hAnsi="Arial" w:eastAsia="Arial"/>
                <w:b w:val="0"/>
                <w:i w:val="0"/>
                <w:color w:val="000000"/>
                <w:sz w:val="28"/>
              </w:rPr>
              <w:t xml:space="preserve">automation and control problems. </w:t>
            </w:r>
          </w:p>
        </w:tc>
      </w:tr>
      <w:tr>
        <w:trPr>
          <w:trHeight w:hRule="exact" w:val="1321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Ma'ruzas </w:t>
              <w:br/>
              <w:t xml:space="preserve">Introduction to Arduino Platform and Capabilities. The Arduino platform is defined, and its role in o'rnatilgan tizimlar is explained. Its capabilities,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80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advantages,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historical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examined. Current applications of Arduino in industry and education muhokama qilinadi. </w:t>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Types and Technical Specifications of Arduino Boards. The Arduino Uno, Mega, Nano, and Pro boards o'rganiladi. Their technical specifications, memory, and processing capabilities are compared. Pin configurations and the selection of an appropriate board for projects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IDE </w:t>
                  </w:r>
                </w:p>
              </w:tc>
              <w:tc>
                <w:tcPr>
                  <w:tcW w:type="dxa" w:w="2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 xml:space="preserve">Environment. Arduino IDE installation and setup o'rganiladi. The foydalanuvchi interfeysi, sketch creation, and library management ko'rib chiqiladi. Code compilation, uploading, and the use of the serial monitor for debugging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Fundamentals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Language (C/C++ Elements). Arduino dasturlash tili o'rganiladi as a subset of C/C++. Data types,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declarations,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examined. Program structure, code formatting, and standard Arduino functions muhokama qilinadi. </w:t>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Variables, Data Types, and Operators. Integer, floating-point, character, and boolean data types o'rganiladi. Variable declaration, initialization, scope, and lifetime ko'rib chiqiladi. Arithmetic, logical, and bitwise operators, along with operator precedence,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i w:val="0"/>
                <w:color w:val="000000"/>
                <w:sz w:val="28"/>
              </w:rPr>
              <w:t xml:space="preserve">Condition and Loop Operators. If-else conditional statements and switch-case statements o'rganiladi. While, do-while, and for loops ko'rib chiqiladi. Break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statements,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nested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conditions and loops, muhokama qilinadi.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Working with Functions and Libraries. Function definition and calling o'rganiladi. Parameter passing, return values, and function scope ko'rib chiqiladi. Arduino standard library functions, external libraries, and custom function creation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i w:val="0"/>
                <w:color w:val="000000"/>
                <w:sz w:val="28"/>
              </w:rPr>
              <w:t xml:space="preserve">Digital Input/Output Ports in Arduino. GPIO concepts and digital pin modes o'rganiladi. Reading digital inputs with digitalRead() and writing digital outputs with digitalWrite() ko'rib chiqiladi. Pull-up and pull-down resistors and debouncing techniques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Analog Signals and ADC/DAC Concepts. Analog signal characteristics o'rganiladi. Analog-to-digital and digital-to-analog conversion principles ko'rib chiqiladi. Analog input reading with analogRead() and analog output using PWM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Controlling LEDs, Buttons, and Displays. LED connection and control o'rganiladi through the blink program and its variations. Button interfacing and input reading ko'rib chiqiladi. LCD and OLED display types and character display dasturlash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Working with Timing and Interrupts. The delay(), millis(), and micros() timing functions o'rganiladi. Timer interrupts and Interrupt Service Routines (ISR) ko'rib chiqiladi. External interrupts and time-based dasturlash patterns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Basic Principles of Working with Sensors. Sensor types and classifications o'rganiladi. Analog and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sensor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Sensor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calibration, signal conditioning, and data reading muhokama qilinadi. </w:t>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 xml:space="preserve">Dasturlash Temperature, Humidity, and Light Sensors. DHT11 and DHT22 temperature and humidity sensors o'rganiladi. LDR light sensors and DS18B20 digital temperature sensors ko'rib chiqiladi. Sensor data interpretation and multiple sensor integration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 xml:space="preserve">Servo and Stepper Motor Control. Servo motor principles and PWM signal generation o'rganiladi. The Servo library ko'rib chiqiladi. Stepper motor types, motor drivers, and speed and direction control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Working with LCD and OLED Displays. LCD 16x2 display connection and character dasturlash o'rganiladi. OLED display technology and its advantages ko'rib chiqiladi. Graphics, custom characters, and display formatting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Serial Communication Technologies (UART, I2C, SPI). UART serial communication o'rganiladi. The I2C protocol and its master-slave architecture ko'rib chiqiladi. SPI communication and protocol selection criteria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Wireless Communication Moduls (Bluetooth, Wi-Fi). The HC-05 Bluetooth module setup and serial communication o'rganiladi. The ESP8266 Wi-Fi module integration ko'rib chiqiladi. Wireless network communication and remote control muhokama qilinadi. Narsalar interneti (IoT) and Arduino. IoT concepts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756"/>
              <w:gridCol w:w="756"/>
              <w:gridCol w:w="756"/>
              <w:gridCol w:w="756"/>
              <w:gridCol w:w="756"/>
              <w:gridCol w:w="756"/>
              <w:gridCol w:w="756"/>
              <w:gridCol w:w="756"/>
              <w:gridCol w:w="756"/>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gridSpan w:val="2"/>
                  <w:tcBorders/>
                  <w:tcMar>
                    <w:start w:w="0" w:type="dxa"/>
                    <w:end w:w="0" w:type="dxa"/>
                  </w:tcMar>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Cloud </w:t>
                  </w:r>
                </w:p>
              </w:tc>
              <w:tc>
                <w:tcPr>
                  <w:tcW w:type="dxa" w:w="122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platform </w:t>
                  </w:r>
                </w:p>
              </w:tc>
            </w:tr>
            <w:tr>
              <w:trPr>
                <w:trHeight w:hRule="exact" w:val="324"/>
              </w:trPr>
              <w:tc>
                <w:tcPr>
                  <w:tcW w:type="dxa" w:w="15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6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is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transmission to cloud services and remote monitoring and control muhokama qilinadi. </w:t>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Creating Automation Systems Based on Arduino. Home automation concepts o'rganiladi. Sensor-based automation logic and multi-sensor system integration ko'rib chiqiladi. Event-driven dasturlash and practical automation scenarios muhokama qilinadi. Using Arduino in Robototexnika Projects. Robot platform design and construction o'rganiladi. Motor control and sensor-based navigation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Obstacle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avoidance,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robot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communication muhokama qilinadi.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Development and Defense of Practical Arduino-Based Project. Project planning, design, and component selection o'rganiladi. Circuit building, testing, and code development ko'rib chiqiladi. Project documentation, presentation, and demonstration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 xml:space="preserve">Installing Arduino IDE and Creating First Program (Blink). Arduino IDE is installed, and the board and port are selected. A first sketch is created, compiled, and uploaded. LED blinking is observed via the serial monitor.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Working with Digital Input/Output Ports. </w:t>
            </w:r>
            <w:r>
              <w:rPr>
                <w:rFonts w:ascii="Arial" w:hAnsi="Arial" w:eastAsia="Arial"/>
                <w:b w:val="0"/>
                <w:i w:val="0"/>
                <w:color w:val="000000"/>
                <w:sz w:val="28"/>
              </w:rPr>
              <w:t xml:space="preserve">Digital </w:t>
            </w:r>
            <w:r>
              <w:rPr>
                <w:rFonts w:ascii="Arial" w:hAnsi="Arial" w:eastAsia="Arial"/>
                <w:b w:val="0"/>
                <w:i w:val="0"/>
                <w:color w:val="000000"/>
                <w:sz w:val="28"/>
              </w:rPr>
              <w:t xml:space="preserve">output is configured using digitalWrite(). Digital input </w:t>
            </w:r>
            <w:r>
              <w:rPr>
                <w:rFonts w:ascii="Arial" w:hAnsi="Arial" w:eastAsia="Arial"/>
                <w:b w:val="0"/>
                <w:i w:val="0"/>
                <w:color w:val="000000"/>
                <w:sz w:val="28"/>
              </w:rPr>
              <w:t xml:space="preserve">is configured using digitalRead(). LEDs and buttons </w:t>
            </w:r>
            <w:r>
              <w:rPr>
                <w:rFonts w:ascii="Arial" w:hAnsi="Arial" w:eastAsia="Arial"/>
                <w:b w:val="0"/>
                <w:i w:val="0"/>
                <w:color w:val="000000"/>
                <w:sz w:val="28"/>
              </w:rPr>
              <w:t xml:space="preserve">are connected, and button states are read. </w:t>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Creating Control Programs Using LEDs and </w:t>
            </w:r>
            <w:r>
              <w:rPr>
                <w:rFonts w:ascii="Arial" w:hAnsi="Arial" w:eastAsia="Arial"/>
                <w:b/>
                <w:i w:val="0"/>
                <w:color w:val="000000"/>
                <w:sz w:val="28"/>
              </w:rPr>
              <w:t xml:space="preserve">Buttons. </w:t>
            </w:r>
            <w:r>
              <w:rPr>
                <w:rFonts w:ascii="Arial" w:hAnsi="Arial" w:eastAsia="Arial"/>
                <w:b w:val="0"/>
                <w:i w:val="0"/>
                <w:color w:val="000000"/>
                <w:sz w:val="28"/>
              </w:rPr>
              <w:t xml:space="preserve">A button-controlled LED program is created.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Multiple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implemented. Debouncing and user interaction dasturlash are practiced. </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Using Conditional and Iteration Operators. </w:t>
            </w:r>
            <w:r>
              <w:rPr>
                <w:rFonts w:ascii="Arial" w:hAnsi="Arial" w:eastAsia="Arial"/>
                <w:b w:val="0"/>
                <w:i w:val="0"/>
                <w:color w:val="000000"/>
                <w:sz w:val="28"/>
              </w:rPr>
              <w:t xml:space="preserve">If-else </w:t>
            </w:r>
            <w:r>
              <w:rPr>
                <w:rFonts w:ascii="Arial" w:hAnsi="Arial" w:eastAsia="Arial"/>
                <w:b w:val="0"/>
                <w:i w:val="0"/>
                <w:color w:val="000000"/>
                <w:sz w:val="28"/>
              </w:rPr>
              <w:t xml:space="preserve">and switch-case statements are practiced. While loop </w:t>
            </w:r>
            <w:r>
              <w:rPr>
                <w:rFonts w:ascii="Arial" w:hAnsi="Arial" w:eastAsia="Arial"/>
                <w:b w:val="0"/>
                <w:i w:val="0"/>
                <w:color w:val="000000"/>
                <w:sz w:val="28"/>
              </w:rPr>
              <w:t xml:space="preserve">implementation is performed. For loop variations and </w:t>
            </w:r>
            <w:r>
              <w:rPr>
                <w:rFonts w:ascii="Arial" w:hAnsi="Arial" w:eastAsia="Arial"/>
                <w:b w:val="0"/>
                <w:i w:val="0"/>
                <w:color w:val="000000"/>
                <w:sz w:val="28"/>
              </w:rPr>
              <w:t xml:space="preserve">loop termination conditions are practiced. </w:t>
            </w:r>
          </w:p>
          <w:p>
            <w:pPr>
              <w:autoSpaceDN w:val="0"/>
              <w:autoSpaceDE w:val="0"/>
              <w:widowControl/>
              <w:spacing w:line="245" w:lineRule="auto" w:before="12" w:after="4"/>
              <w:ind w:left="102" w:right="24" w:firstLine="0"/>
              <w:jc w:val="both"/>
            </w:pPr>
            <w:r>
              <w:rPr>
                <w:rFonts w:ascii="Arial" w:hAnsi="Arial" w:eastAsia="Arial"/>
                <w:b/>
                <w:i w:val="0"/>
                <w:color w:val="000000"/>
                <w:sz w:val="28"/>
              </w:rPr>
              <w:t xml:space="preserve">Controlling LED Brightness Using PWM Signal. </w:t>
            </w:r>
            <w:r>
              <w:rPr>
                <w:rFonts w:ascii="Arial" w:hAnsi="Arial" w:eastAsia="Arial"/>
                <w:b w:val="0"/>
                <w:i w:val="0"/>
                <w:color w:val="000000"/>
                <w:sz w:val="28"/>
              </w:rPr>
              <w:t xml:space="preserve">PWM principles are reviewed. Brightness control is </w:t>
            </w:r>
            <w:r>
              <w:rPr>
                <w:rFonts w:ascii="Arial" w:hAnsi="Arial" w:eastAsia="Arial"/>
                <w:b w:val="0"/>
                <w:i w:val="0"/>
                <w:color w:val="000000"/>
                <w:sz w:val="28"/>
              </w:rPr>
              <w:t xml:space="preserve">implemented using analogWrite(). Potentiometer </w:t>
            </w:r>
            <w:r>
              <w:rPr>
                <w:rFonts w:ascii="Arial" w:hAnsi="Arial" w:eastAsia="Arial"/>
                <w:b w:val="0"/>
                <w:i w:val="0"/>
                <w:color w:val="000000"/>
                <w:sz w:val="28"/>
              </w:rPr>
              <w:t xml:space="preserve">input and LED fade effects are practiced.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Ports </w:t>
                  </w:r>
                </w:p>
              </w:tc>
              <w:tc>
                <w:tcPr>
                  <w:tcW w:type="dxa" w:w="7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2" w:firstLine="0"/>
              <w:jc w:val="both"/>
            </w:pPr>
            <w:r>
              <w:rPr>
                <w:rFonts w:ascii="Arial" w:hAnsi="Arial" w:eastAsia="Arial"/>
                <w:b/>
                <w:i w:val="0"/>
                <w:color w:val="000000"/>
                <w:sz w:val="28"/>
              </w:rPr>
              <w:t xml:space="preserve">Potentiometers. </w:t>
            </w:r>
            <w:r>
              <w:rPr>
                <w:rFonts w:ascii="Arial" w:hAnsi="Arial" w:eastAsia="Arial"/>
                <w:b w:val="0"/>
                <w:i w:val="0"/>
                <w:color w:val="000000"/>
                <w:sz w:val="28"/>
              </w:rPr>
              <w:t xml:space="preserve">Analog pins are configured. Analog </w:t>
            </w:r>
            <w:r>
              <w:rPr>
                <w:rFonts w:ascii="Arial" w:hAnsi="Arial" w:eastAsia="Arial"/>
                <w:b w:val="0"/>
                <w:i w:val="0"/>
                <w:color w:val="000000"/>
                <w:sz w:val="28"/>
              </w:rPr>
              <w:t xml:space="preserve">values are read using analogRead() and output to the </w:t>
            </w:r>
            <w:r>
              <w:rPr>
                <w:rFonts w:ascii="Arial" w:hAnsi="Arial" w:eastAsia="Arial"/>
                <w:b w:val="0"/>
                <w:i w:val="0"/>
                <w:color w:val="000000"/>
                <w:sz w:val="28"/>
              </w:rPr>
              <w:t xml:space="preserve">serial monitor. Potentiometer voltage division and </w:t>
            </w:r>
            <w:r>
              <w:rPr>
                <w:rFonts w:ascii="Arial" w:hAnsi="Arial" w:eastAsia="Arial"/>
                <w:b w:val="0"/>
                <w:i w:val="0"/>
                <w:color w:val="000000"/>
                <w:sz w:val="28"/>
              </w:rPr>
              <w:t xml:space="preserve">sensor value interpretation are practiced. </w:t>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Creating and Using Functions and Libraries. </w:t>
            </w:r>
            <w:r>
              <w:rPr>
                <w:rFonts w:ascii="Arial" w:hAnsi="Arial" w:eastAsia="Arial"/>
                <w:b w:val="0"/>
                <w:i w:val="0"/>
                <w:color w:val="000000"/>
                <w:sz w:val="28"/>
              </w:rPr>
              <w:t xml:space="preserve">Custom functions are defined with parameters and </w:t>
            </w:r>
            <w:r>
              <w:rPr>
                <w:rFonts w:ascii="Arial" w:hAnsi="Arial" w:eastAsia="Arial"/>
                <w:b w:val="0"/>
                <w:i w:val="0"/>
                <w:color w:val="000000"/>
                <w:sz w:val="28"/>
              </w:rPr>
              <w:t xml:space="preserve">return values. Libraries are installed and used. Code </w:t>
            </w:r>
            <w:r>
              <w:rPr>
                <w:rFonts w:ascii="Arial" w:hAnsi="Arial" w:eastAsia="Arial"/>
                <w:b w:val="0"/>
                <w:i w:val="0"/>
                <w:color w:val="000000"/>
                <w:sz w:val="28"/>
              </w:rPr>
              <w:t xml:space="preserve">is organized using functions. </w:t>
            </w:r>
          </w:p>
          <w:p>
            <w:pPr>
              <w:autoSpaceDN w:val="0"/>
              <w:tabs>
                <w:tab w:pos="1844" w:val="left"/>
                <w:tab w:pos="2350" w:val="left"/>
                <w:tab w:pos="3032" w:val="left"/>
                <w:tab w:pos="3732" w:val="left"/>
                <w:tab w:pos="4532" w:val="left"/>
                <w:tab w:pos="5508" w:val="left"/>
                <w:tab w:pos="6224" w:val="left"/>
              </w:tabs>
              <w:autoSpaceDE w:val="0"/>
              <w:widowControl/>
              <w:spacing w:line="245" w:lineRule="auto" w:before="12" w:after="0"/>
              <w:ind w:left="102" w:right="0" w:firstLine="0"/>
              <w:jc w:val="left"/>
            </w:pPr>
            <w:r>
              <w:rPr>
                <w:rFonts w:ascii="Arial" w:hAnsi="Arial" w:eastAsia="Arial"/>
                <w:b/>
                <w:i w:val="0"/>
                <w:color w:val="000000"/>
                <w:sz w:val="28"/>
              </w:rPr>
              <w:t xml:space="preserve">Working </w:t>
            </w:r>
            <w:r>
              <w:rPr>
                <w:rFonts w:ascii="Arial" w:hAnsi="Arial" w:eastAsia="Arial"/>
                <w:b/>
                <w:i w:val="0"/>
                <w:color w:val="000000"/>
                <w:sz w:val="28"/>
              </w:rPr>
              <w:t xml:space="preserve">with </w:t>
            </w:r>
            <w:r>
              <w:tab/>
            </w:r>
            <w:r>
              <w:rPr>
                <w:rFonts w:ascii="Arial" w:hAnsi="Arial" w:eastAsia="Arial"/>
                <w:b/>
                <w:i w:val="0"/>
                <w:color w:val="000000"/>
                <w:sz w:val="28"/>
              </w:rPr>
              <w:t xml:space="preserve">DHT11/DHT22 </w:t>
            </w:r>
            <w:r>
              <w:tab/>
            </w:r>
            <w:r>
              <w:rPr>
                <w:rFonts w:ascii="Arial" w:hAnsi="Arial" w:eastAsia="Arial"/>
                <w:b/>
                <w:i w:val="0"/>
                <w:color w:val="000000"/>
                <w:sz w:val="28"/>
              </w:rPr>
              <w:t xml:space="preserve">Sensors. </w:t>
            </w:r>
            <w:r>
              <w:rPr>
                <w:rFonts w:ascii="Arial" w:hAnsi="Arial" w:eastAsia="Arial"/>
                <w:b w:val="0"/>
                <w:i w:val="0"/>
                <w:color w:val="000000"/>
                <w:sz w:val="28"/>
              </w:rPr>
              <w:t xml:space="preserve">DHT11/DHT22 </w:t>
            </w:r>
            <w:r>
              <w:rPr>
                <w:rFonts w:ascii="Arial" w:hAnsi="Arial" w:eastAsia="Arial"/>
                <w:b w:val="0"/>
                <w:i w:val="0"/>
                <w:color w:val="000000"/>
                <w:sz w:val="28"/>
              </w:rPr>
              <w:t xml:space="preserve">sensors </w:t>
            </w:r>
            <w:r>
              <w:tab/>
            </w:r>
            <w:r>
              <w:rPr>
                <w:rFonts w:ascii="Arial" w:hAnsi="Arial" w:eastAsia="Arial"/>
                <w:b w:val="0"/>
                <w:i w:val="0"/>
                <w:color w:val="000000"/>
                <w:sz w:val="28"/>
              </w:rPr>
              <w:t xml:space="preserve">are </w:t>
            </w:r>
            <w:r>
              <w:tab/>
            </w:r>
            <w:r>
              <w:rPr>
                <w:rFonts w:ascii="Arial" w:hAnsi="Arial" w:eastAsia="Arial"/>
                <w:b w:val="0"/>
                <w:i w:val="0"/>
                <w:color w:val="000000"/>
                <w:sz w:val="28"/>
              </w:rPr>
              <w:t xml:space="preserve">connected </w:t>
            </w:r>
            <w:r>
              <w:rPr>
                <w:rFonts w:ascii="Arial" w:hAnsi="Arial" w:eastAsia="Arial"/>
                <w:b w:val="0"/>
                <w:i w:val="0"/>
                <w:color w:val="000000"/>
                <w:sz w:val="28"/>
              </w:rPr>
              <w:t xml:space="preserve">and </w:t>
            </w:r>
            <w:r>
              <w:rPr>
                <w:rFonts w:ascii="Arial" w:hAnsi="Arial" w:eastAsia="Arial"/>
                <w:b w:val="0"/>
                <w:i w:val="0"/>
                <w:color w:val="000000"/>
                <w:sz w:val="28"/>
              </w:rPr>
              <w:t xml:space="preserve">configured. The corresponding library is installed and </w:t>
            </w:r>
            <w:r>
              <w:rPr>
                <w:rFonts w:ascii="Arial" w:hAnsi="Arial" w:eastAsia="Arial"/>
                <w:b w:val="0"/>
                <w:i w:val="0"/>
                <w:color w:val="000000"/>
                <w:sz w:val="28"/>
              </w:rPr>
              <w:t xml:space="preserve">used. Temperature and humidity data are read, </w:t>
            </w:r>
            <w:r>
              <w:rPr>
                <w:rFonts w:ascii="Arial" w:hAnsi="Arial" w:eastAsia="Arial"/>
                <w:b w:val="0"/>
                <w:i w:val="0"/>
                <w:color w:val="000000"/>
                <w:sz w:val="28"/>
              </w:rPr>
              <w:t xml:space="preserve">interpreted, and displayed on the serial monitor. </w:t>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Creating Automatic Control System Using Light </w:t>
            </w:r>
            <w:r>
              <w:rPr>
                <w:rFonts w:ascii="Arial" w:hAnsi="Arial" w:eastAsia="Arial"/>
                <w:b/>
                <w:i w:val="0"/>
                <w:color w:val="000000"/>
                <w:sz w:val="28"/>
              </w:rPr>
              <w:t xml:space="preserve">Sensor. </w:t>
            </w:r>
            <w:r>
              <w:rPr>
                <w:rFonts w:ascii="Arial" w:hAnsi="Arial" w:eastAsia="Arial"/>
                <w:b w:val="0"/>
                <w:i w:val="0"/>
                <w:color w:val="000000"/>
                <w:sz w:val="28"/>
              </w:rPr>
              <w:t xml:space="preserve">An LDR sensor is connected. Analog values </w:t>
            </w:r>
            <w:r>
              <w:rPr>
                <w:rFonts w:ascii="Arial" w:hAnsi="Arial" w:eastAsia="Arial"/>
                <w:b w:val="0"/>
                <w:i w:val="0"/>
                <w:color w:val="000000"/>
                <w:sz w:val="28"/>
              </w:rPr>
              <w:t xml:space="preserve">are read and mapped. Threshold-based automatic </w:t>
            </w:r>
            <w:r>
              <w:rPr>
                <w:rFonts w:ascii="Arial" w:hAnsi="Arial" w:eastAsia="Arial"/>
                <w:b w:val="0"/>
                <w:i w:val="0"/>
                <w:color w:val="000000"/>
                <w:sz w:val="28"/>
              </w:rPr>
              <w:t xml:space="preserve">light control is implemented and tested.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Displaying Data on LCD 16x2 Display. </w:t>
            </w:r>
            <w:r>
              <w:rPr>
                <w:rFonts w:ascii="Arial" w:hAnsi="Arial" w:eastAsia="Arial"/>
                <w:b w:val="0"/>
                <w:i w:val="0"/>
                <w:color w:val="000000"/>
                <w:sz w:val="28"/>
              </w:rPr>
              <w:t xml:space="preserve">The LCD </w:t>
            </w:r>
            <w:r>
              <w:rPr>
                <w:rFonts w:ascii="Arial" w:hAnsi="Arial" w:eastAsia="Arial"/>
                <w:b w:val="0"/>
                <w:i w:val="0"/>
                <w:color w:val="000000"/>
                <w:sz w:val="28"/>
              </w:rPr>
              <w:t xml:space="preserve">16x2 display is connected and initialized. Characters </w:t>
            </w:r>
            <w:r>
              <w:rPr>
                <w:rFonts w:ascii="Arial" w:hAnsi="Arial" w:eastAsia="Arial"/>
                <w:b w:val="0"/>
                <w:i w:val="0"/>
                <w:color w:val="000000"/>
                <w:sz w:val="28"/>
              </w:rPr>
              <w:t xml:space="preserve">and numbers are displayed and formatted. Real-time </w:t>
            </w:r>
            <w:r>
              <w:rPr>
                <w:rFonts w:ascii="Arial" w:hAnsi="Arial" w:eastAsia="Arial"/>
                <w:b w:val="0"/>
                <w:i w:val="0"/>
                <w:color w:val="000000"/>
                <w:sz w:val="28"/>
              </w:rPr>
              <w:t xml:space="preserve">data display is implemented. </w:t>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Controlling Servo Motor Using Arduino. </w:t>
            </w:r>
            <w:r>
              <w:rPr>
                <w:rFonts w:ascii="Arial" w:hAnsi="Arial" w:eastAsia="Arial"/>
                <w:b w:val="0"/>
                <w:i w:val="0"/>
                <w:color w:val="000000"/>
                <w:sz w:val="28"/>
              </w:rPr>
              <w:t xml:space="preserve">The Servo </w:t>
            </w:r>
            <w:r>
              <w:rPr>
                <w:rFonts w:ascii="Arial" w:hAnsi="Arial" w:eastAsia="Arial"/>
                <w:b w:val="0"/>
                <w:i w:val="0"/>
                <w:color w:val="000000"/>
                <w:sz w:val="28"/>
              </w:rPr>
              <w:t xml:space="preserve">library is installed. The servo motor is connected and </w:t>
            </w:r>
            <w:r>
              <w:rPr>
                <w:rFonts w:ascii="Arial" w:hAnsi="Arial" w:eastAsia="Arial"/>
                <w:b w:val="0"/>
                <w:i w:val="0"/>
                <w:color w:val="000000"/>
                <w:sz w:val="28"/>
              </w:rPr>
              <w:t xml:space="preserve">powered. Angle control commands and smooth servo </w:t>
            </w:r>
            <w:r>
              <w:rPr>
                <w:rFonts w:ascii="Arial" w:hAnsi="Arial" w:eastAsia="Arial"/>
                <w:b w:val="0"/>
                <w:i w:val="0"/>
                <w:color w:val="000000"/>
                <w:sz w:val="28"/>
              </w:rPr>
              <w:t xml:space="preserve">movement are practiced. </w:t>
            </w:r>
          </w:p>
          <w:p>
            <w:pPr>
              <w:autoSpaceDN w:val="0"/>
              <w:autoSpaceDE w:val="0"/>
              <w:widowControl/>
              <w:spacing w:line="245" w:lineRule="auto" w:before="8" w:after="4"/>
              <w:ind w:left="0" w:right="0" w:firstLine="0"/>
              <w:jc w:val="center"/>
            </w:pPr>
            <w:r>
              <w:rPr>
                <w:rFonts w:ascii="Arial" w:hAnsi="Arial" w:eastAsia="Arial"/>
                <w:b/>
                <w:i w:val="0"/>
                <w:color w:val="000000"/>
                <w:sz w:val="28"/>
              </w:rPr>
              <w:t>Working with Ultrasonic Distance Sensor (HC-</w:t>
            </w:r>
            <w:r>
              <w:rPr>
                <w:rFonts w:ascii="Arial" w:hAnsi="Arial" w:eastAsia="Arial"/>
                <w:b/>
                <w:i w:val="0"/>
                <w:color w:val="000000"/>
                <w:sz w:val="28"/>
              </w:rPr>
              <w:t xml:space="preserve">SR04). </w:t>
            </w:r>
            <w:r>
              <w:rPr>
                <w:rFonts w:ascii="Arial" w:hAnsi="Arial" w:eastAsia="Arial"/>
                <w:b w:val="0"/>
                <w:i w:val="0"/>
                <w:color w:val="000000"/>
                <w:sz w:val="28"/>
              </w:rPr>
              <w:t xml:space="preserve">The HC-SR04 ultrasonic sensor is connected </w:t>
            </w:r>
            <w:r>
              <w:rPr>
                <w:rFonts w:ascii="Arial" w:hAnsi="Arial" w:eastAsia="Arial"/>
                <w:b w:val="0"/>
                <w:i w:val="0"/>
                <w:color w:val="000000"/>
                <w:sz w:val="28"/>
              </w:rPr>
              <w:t xml:space="preserve">via its trigger and echo pins. Distance measurements </w:t>
            </w:r>
            <w:r>
              <w:rPr>
                <w:rFonts w:ascii="Arial" w:hAnsi="Arial" w:eastAsia="Arial"/>
                <w:b w:val="0"/>
                <w:i w:val="0"/>
                <w:color w:val="000000"/>
                <w:sz w:val="28"/>
              </w:rPr>
              <w:t xml:space="preserve">are calculated and output to the serial monitor. Object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detection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range-finding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implemented.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0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0" w:firstLine="0"/>
              <w:jc w:val="both"/>
            </w:pPr>
            <w:r>
              <w:rPr>
                <w:rFonts w:ascii="Arial" w:hAnsi="Arial" w:eastAsia="Arial"/>
                <w:b/>
                <w:i w:val="0"/>
                <w:color w:val="000000"/>
                <w:sz w:val="28"/>
              </w:rPr>
              <w:t xml:space="preserve">Data Exchange via Bluetooth Modul (HC-05). The HC-05 Bluetooth module is connected. Serial communication is configured for data transmission and reception. Remote control is implemented via a mobile app.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IoT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Wi-Fi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Module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(ESP8266). </w:t>
            </w:r>
            <w:r>
              <w:rPr>
                <w:rFonts w:ascii="Arial" w:hAnsi="Arial" w:eastAsia="Arial"/>
                <w:b w:val="0"/>
                <w:i w:val="0"/>
                <w:color w:val="000000"/>
                <w:sz w:val="28"/>
              </w:rPr>
              <w:t xml:space="preserve">The ESP8266 module is set up and </w:t>
            </w:r>
            <w:r>
              <w:rPr>
                <w:rFonts w:ascii="Arial" w:hAnsi="Arial" w:eastAsia="Arial"/>
                <w:b w:val="0"/>
                <w:i w:val="0"/>
                <w:color w:val="000000"/>
                <w:sz w:val="28"/>
              </w:rPr>
              <w:t xml:space="preserve">configured. A Wi-Fi connection is established, and </w:t>
            </w:r>
            <w:r>
              <w:rPr>
                <w:rFonts w:ascii="Arial" w:hAnsi="Arial" w:eastAsia="Arial"/>
                <w:b w:val="0"/>
                <w:i w:val="0"/>
                <w:color w:val="000000"/>
                <w:sz w:val="28"/>
              </w:rPr>
              <w:t xml:space="preserve">HTTP requests are sent. Data is uploaded to a cloud </w:t>
            </w:r>
            <w:r>
              <w:rPr>
                <w:rFonts w:ascii="Arial" w:hAnsi="Arial" w:eastAsia="Arial"/>
                <w:b w:val="0"/>
                <w:i w:val="0"/>
                <w:color w:val="000000"/>
                <w:sz w:val="28"/>
              </w:rPr>
              <w:t xml:space="preserve">service in real time.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Establishing Communication Between Arduino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7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Mobile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Bluetooth </w:t>
                  </w:r>
                </w:p>
              </w:tc>
              <w:tc>
                <w:tcPr>
                  <w:tcW w:type="dxa" w:w="9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serial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communication is reviewed. A mobile app is installed </w:t>
            </w:r>
            <w:r>
              <w:rPr>
                <w:rFonts w:ascii="Arial" w:hAnsi="Arial" w:eastAsia="Arial"/>
                <w:b w:val="0"/>
                <w:i w:val="0"/>
                <w:color w:val="000000"/>
                <w:sz w:val="28"/>
              </w:rPr>
              <w:t xml:space="preserve">and used for command transmission. Data is </w:t>
            </w:r>
            <w:r>
              <w:rPr>
                <w:rFonts w:ascii="Arial" w:hAnsi="Arial" w:eastAsia="Arial"/>
                <w:b w:val="0"/>
                <w:i w:val="0"/>
                <w:color w:val="000000"/>
                <w:sz w:val="28"/>
              </w:rPr>
              <w:t xml:space="preserve">monitored and controlled from the mobile device. </w:t>
            </w:r>
            <w:r>
              <w:rPr>
                <w:rFonts w:ascii="Arial" w:hAnsi="Arial" w:eastAsia="Arial"/>
                <w:b/>
                <w:i w:val="0"/>
                <w:color w:val="000000"/>
                <w:sz w:val="28"/>
              </w:rPr>
              <w:t xml:space="preserve">Developing and Testing Final Mini-Project. </w:t>
            </w:r>
            <w:r>
              <w:rPr>
                <w:rFonts w:ascii="Arial" w:hAnsi="Arial" w:eastAsia="Arial"/>
                <w:b w:val="0"/>
                <w:i w:val="0"/>
                <w:color w:val="000000"/>
                <w:sz w:val="28"/>
              </w:rPr>
              <w:t xml:space="preserve">Project </w:t>
            </w:r>
            <w:r>
              <w:rPr>
                <w:rFonts w:ascii="Arial" w:hAnsi="Arial" w:eastAsia="Arial"/>
                <w:b w:val="0"/>
                <w:i w:val="0"/>
                <w:color w:val="000000"/>
                <w:sz w:val="28"/>
              </w:rPr>
              <w:t xml:space="preserve">requirements are defined, and components are </w:t>
            </w:r>
            <w:r>
              <w:rPr>
                <w:rFonts w:ascii="Arial" w:hAnsi="Arial" w:eastAsia="Arial"/>
                <w:b w:val="0"/>
                <w:i w:val="0"/>
                <w:color w:val="000000"/>
                <w:sz w:val="28"/>
              </w:rPr>
              <w:t>assembled. Code is developed for the final mini-</w:t>
            </w:r>
            <w:r>
              <w:rPr>
                <w:rFonts w:ascii="Arial" w:hAnsi="Arial" w:eastAsia="Arial"/>
                <w:b w:val="0"/>
                <w:i w:val="0"/>
                <w:color w:val="000000"/>
                <w:sz w:val="28"/>
              </w:rPr>
              <w:t xml:space="preserve">project. System integration, testing, documentation, </w:t>
            </w:r>
            <w:r>
              <w:rPr>
                <w:rFonts w:ascii="Arial" w:hAnsi="Arial" w:eastAsia="Arial"/>
                <w:b w:val="0"/>
                <w:i w:val="0"/>
                <w:color w:val="000000"/>
                <w:sz w:val="28"/>
              </w:rPr>
              <w:t xml:space="preserve">and demonstration are completed. </w:t>
            </w:r>
          </w:p>
          <w:p>
            <w:pPr>
              <w:autoSpaceDN w:val="0"/>
              <w:autoSpaceDE w:val="0"/>
              <w:widowControl/>
              <w:spacing w:line="233" w:lineRule="auto" w:before="12"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 xml:space="preserve">History of Arduino Platform and Development Stages. </w:t>
            </w:r>
            <w:r>
              <w:rPr>
                <w:rFonts w:ascii="Arial" w:hAnsi="Arial" w:eastAsia="Arial"/>
                <w:b w:val="0"/>
                <w:i w:val="0"/>
                <w:color w:val="000000"/>
                <w:sz w:val="28"/>
              </w:rPr>
              <w:t xml:space="preserve">Technical Specifications of Arduino Boards. </w:t>
            </w:r>
          </w:p>
          <w:p>
            <w:pPr>
              <w:autoSpaceDN w:val="0"/>
              <w:autoSpaceDE w:val="0"/>
              <w:widowControl/>
              <w:spacing w:line="245" w:lineRule="auto" w:before="8" w:after="0"/>
              <w:ind w:left="102" w:right="432" w:firstLine="0"/>
              <w:jc w:val="left"/>
            </w:pPr>
            <w:r>
              <w:rPr>
                <w:rFonts w:ascii="Arial" w:hAnsi="Arial" w:eastAsia="Arial"/>
                <w:b w:val="0"/>
                <w:i w:val="0"/>
                <w:color w:val="000000"/>
                <w:sz w:val="28"/>
              </w:rPr>
              <w:t xml:space="preserve">Data Types and Their Characteristics in Arduino. </w:t>
            </w:r>
            <w:r>
              <w:rPr>
                <w:rFonts w:ascii="Arial" w:hAnsi="Arial" w:eastAsia="Arial"/>
                <w:b w:val="0"/>
                <w:i w:val="0"/>
                <w:color w:val="000000"/>
                <w:sz w:val="28"/>
              </w:rPr>
              <w:t xml:space="preserve">Arduino Libraries and How to Use Them.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PWM Technology and Its Practical Application.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Designing an LED Lighting System Based on Arduino. </w:t>
            </w:r>
            <w:r>
              <w:rPr>
                <w:rFonts w:ascii="Arial" w:hAnsi="Arial" w:eastAsia="Arial"/>
                <w:b w:val="0"/>
                <w:i w:val="0"/>
                <w:color w:val="000000"/>
                <w:sz w:val="28"/>
              </w:rPr>
              <w:t xml:space="preserve">Operating Principles of Temperature and Humidity </w:t>
            </w:r>
            <w:r>
              <w:rPr>
                <w:rFonts w:ascii="Arial" w:hAnsi="Arial" w:eastAsia="Arial"/>
                <w:b w:val="0"/>
                <w:i w:val="0"/>
                <w:color w:val="000000"/>
                <w:sz w:val="28"/>
              </w:rPr>
              <w:t xml:space="preserve">Sensors.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Analysis of Light and Motion Sensors.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Applications of Servo and Stepper Motors.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Features and Differences of LCD and OLED Displays. </w:t>
            </w:r>
            <w:r>
              <w:rPr>
                <w:rFonts w:ascii="Arial" w:hAnsi="Arial" w:eastAsia="Arial"/>
                <w:b w:val="0"/>
                <w:i w:val="0"/>
                <w:color w:val="000000"/>
                <w:sz w:val="28"/>
              </w:rPr>
              <w:t xml:space="preserve">Learning UART, I2C, and SPI Protocols. </w:t>
            </w:r>
          </w:p>
          <w:p>
            <w:pPr>
              <w:autoSpaceDN w:val="0"/>
              <w:autoSpaceDE w:val="0"/>
              <w:widowControl/>
              <w:spacing w:line="245" w:lineRule="auto" w:before="12" w:after="6"/>
              <w:ind w:left="102" w:right="0" w:firstLine="0"/>
              <w:jc w:val="left"/>
            </w:pPr>
            <w:r>
              <w:rPr>
                <w:rFonts w:ascii="Arial" w:hAnsi="Arial" w:eastAsia="Arial"/>
                <w:b w:val="0"/>
                <w:i w:val="0"/>
                <w:color w:val="000000"/>
                <w:sz w:val="28"/>
              </w:rPr>
              <w:t xml:space="preserve">Bluetooth Technology and Integration with Arduino. Operating Principle and Application of Wi-Fi Moduls.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Prospects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Creating Arduino-Based Smart Home Systems.</w:t>
            </w:r>
          </w:p>
        </w:tc>
      </w:tr>
      <w:tr>
        <w:trPr>
          <w:trHeight w:hRule="exact" w:val="16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Interactive ma'ruzas with practical demonstrations are conducted. Hands-on practical sessions with circuit building are held. Project-based learning is applied using real Arduino projects. Troubleshooting and debugging practice, along with pair dasturlash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376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418"/>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peer review, are conducted. Independent project </w:t>
            </w:r>
            <w:r>
              <w:rPr>
                <w:rFonts w:ascii="Arial" w:hAnsi="Arial" w:eastAsia="Arial"/>
                <w:b w:val="0"/>
                <w:i w:val="0"/>
                <w:color w:val="000000"/>
                <w:sz w:val="28"/>
              </w:rPr>
              <w:t xml:space="preserve">development is encouraged. Simulators, simulation </w:t>
            </w:r>
            <w:r>
              <w:rPr>
                <w:rFonts w:ascii="Arial" w:hAnsi="Arial" w:eastAsia="Arial"/>
                <w:b w:val="0"/>
                <w:i w:val="0"/>
                <w:color w:val="000000"/>
                <w:sz w:val="28"/>
              </w:rPr>
              <w:t xml:space="preserve">software, online resources, and official documentation </w:t>
            </w:r>
            <w:r>
              <w:rPr>
                <w:rFonts w:ascii="Arial" w:hAnsi="Arial" w:eastAsia="Arial"/>
                <w:b w:val="0"/>
                <w:i w:val="0"/>
                <w:color w:val="000000"/>
                <w:sz w:val="28"/>
              </w:rPr>
              <w:t xml:space="preserve">study are used. </w:t>
            </w:r>
          </w:p>
        </w:tc>
      </w:tr>
      <w:tr>
        <w:trPr>
          <w:trHeight w:hRule="exact" w:val="129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Fundamentals of Dasturlash and Algorithms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val="0"/>
                      <w:i w:val="0"/>
                      <w:color w:val="000000"/>
                      <w:sz w:val="28"/>
                    </w:rPr>
                    <w:t xml:space="preserve">Microprocessor </w:t>
                  </w:r>
                </w:p>
              </w:tc>
            </w:tr>
          </w:tbl>
          <w:p>
            <w:pPr>
              <w:autoSpaceDN w:val="0"/>
              <w:autoSpaceDE w:val="0"/>
              <w:widowControl/>
              <w:spacing w:line="245" w:lineRule="auto" w:before="6" w:after="0"/>
              <w:ind w:left="102" w:right="576" w:firstLine="0"/>
              <w:jc w:val="left"/>
            </w:pPr>
            <w:r>
              <w:rPr>
                <w:rFonts w:ascii="Arial" w:hAnsi="Arial" w:eastAsia="Arial"/>
                <w:b w:val="0"/>
                <w:i w:val="0"/>
                <w:color w:val="000000"/>
                <w:sz w:val="28"/>
              </w:rPr>
              <w:t xml:space="preserve">Fundamentals </w:t>
            </w:r>
            <w:r>
              <w:br/>
            </w:r>
            <w:r>
              <w:rPr>
                <w:rFonts w:ascii="Arial" w:hAnsi="Arial" w:eastAsia="Arial"/>
                <w:b w:val="0"/>
                <w:i w:val="0"/>
                <w:color w:val="000000"/>
                <w:sz w:val="28"/>
              </w:rPr>
              <w:t xml:space="preserve">Fundamentals of Electronics and Circuit Design </w:t>
            </w:r>
          </w:p>
        </w:tc>
      </w:tr>
      <w:tr>
        <w:trPr>
          <w:trHeight w:hRule="exact" w:val="830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1544" w:val="left"/>
                <w:tab w:pos="2284" w:val="left"/>
                <w:tab w:pos="2842" w:val="left"/>
                <w:tab w:pos="4018" w:val="left"/>
                <w:tab w:pos="4138" w:val="left"/>
                <w:tab w:pos="5040" w:val="left"/>
                <w:tab w:pos="5956" w:val="left"/>
              </w:tabs>
              <w:autoSpaceDE w:val="0"/>
              <w:widowControl/>
              <w:spacing w:line="245" w:lineRule="auto" w:before="130" w:after="4"/>
              <w:ind w:left="102" w:right="0" w:firstLine="0"/>
              <w:jc w:val="left"/>
            </w:pPr>
            <w:r>
              <w:rPr>
                <w:rFonts w:ascii="Arial" w:hAnsi="Arial" w:eastAsia="Arial"/>
                <w:b w:val="0"/>
                <w:i w:val="0"/>
                <w:color w:val="000000"/>
                <w:sz w:val="28"/>
              </w:rPr>
              <w:t xml:space="preserve">Student performance is assessed through continuous assessment (20%), midterm assessment (30%), and a final yozma imtihon (50%). The continuous assessment baholaydi classroom participation in practical sessions, circuit building and dasturlash ability during hands-on work, and the completion of teacher-guided independent </w:t>
              <w:br/>
              <w:tab/>
              <w:tab/>
              <w:t xml:space="preserve">work assignments, including Arduino </w:t>
              <w:tab/>
              <w:t xml:space="preserve">project </w:t>
              <w:tab/>
              <w:t xml:space="preserve">components, </w:t>
              <w:tab/>
              <w:t xml:space="preserve">circuit diagrams, code reports, and mini-projects on sensor integration and control systems. The midterm assessment consists of a written test covering theoretical knowledge of the Arduino platform, C/C++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programming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0" w:firstLine="0"/>
              <w:jc w:val="both"/>
            </w:pPr>
            <w:r>
              <w:rPr>
                <w:rFonts w:ascii="Arial" w:hAnsi="Arial" w:eastAsia="Arial"/>
                <w:b w:val="0"/>
                <w:i w:val="0"/>
                <w:color w:val="000000"/>
                <w:sz w:val="28"/>
              </w:rPr>
              <w:t xml:space="preserve">communication protocols, together with mustaqil ish projects evaluating practical skills in Arduino program development, circuit design, and sensor interfacing. The yakuniy imtihonination is a yozma imtihon with problems requiring students to design Arduino systems, write control programs, debug circuits, and explain design decisions. The assessment measures theoretical understanding, coding skills, and the ability to apply the Arduino platform to practical o'rnatilgan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Massimo Banzi. Getting Started with Arduino. </w:t>
            </w:r>
            <w:r>
              <w:rPr>
                <w:rFonts w:ascii="Arial" w:hAnsi="Arial" w:eastAsia="Arial"/>
                <w:b w:val="0"/>
                <w:i w:val="0"/>
                <w:color w:val="000000"/>
                <w:sz w:val="28"/>
              </w:rPr>
              <w:t xml:space="preserve">O'Reilly Media, 2011. </w:t>
            </w:r>
          </w:p>
          <w:p>
            <w:pPr>
              <w:autoSpaceDN w:val="0"/>
              <w:autoSpaceDE w:val="0"/>
              <w:widowControl/>
              <w:spacing w:line="245" w:lineRule="auto" w:before="8" w:after="0"/>
              <w:ind w:left="102" w:right="22" w:firstLine="0"/>
              <w:jc w:val="both"/>
            </w:pPr>
            <w:r>
              <w:rPr>
                <w:rFonts w:ascii="Arial" w:hAnsi="Arial" w:eastAsia="Arial"/>
                <w:b w:val="0"/>
                <w:i w:val="0"/>
                <w:color w:val="000000"/>
                <w:sz w:val="28"/>
              </w:rPr>
              <w:t xml:space="preserve">2. Michael Margolis. Arduino Cookbook: Recipes to </w:t>
            </w:r>
            <w:r>
              <w:rPr>
                <w:rFonts w:ascii="Arial" w:hAnsi="Arial" w:eastAsia="Arial"/>
                <w:b w:val="0"/>
                <w:i w:val="0"/>
                <w:color w:val="000000"/>
                <w:sz w:val="28"/>
              </w:rPr>
              <w:t xml:space="preserve">Begin, Expand, and Enhance Your Projects. O'Reilly </w:t>
            </w:r>
            <w:r>
              <w:rPr>
                <w:rFonts w:ascii="Arial" w:hAnsi="Arial" w:eastAsia="Arial"/>
                <w:b w:val="0"/>
                <w:i w:val="0"/>
                <w:color w:val="000000"/>
                <w:sz w:val="28"/>
              </w:rPr>
              <w:t xml:space="preserve">Media, 2012.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3. Simon Monk. Dasturlash Arduino: Getting Started with Sketches. McGraw Hill, 2011.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4. Brian Evans. Beginning Arduino Dasturlash. Apress, 2011. </w:t>
            </w:r>
            <w:r>
              <w:rPr>
                <w:rFonts w:ascii="Arial" w:hAnsi="Arial" w:eastAsia="Arial"/>
                <w:b w:val="0"/>
                <w:i w:val="0"/>
                <w:color w:val="000000"/>
                <w:sz w:val="28"/>
              </w:rPr>
            </w:r>
          </w:p>
        </w:tc>
      </w:tr>
      <w:tr>
        <w:trPr>
          <w:trHeight w:hRule="exact" w:val="10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Ikromov Husniddin Abdivoidovich, Department of Computer and Dasturiy injiniring,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MOBIL DASTURLASH TILI (FLUTTER)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MOBIL DASTURLASH TILI (FLUTTER)</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MDT305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 semestr </w:t>
            </w:r>
          </w:p>
        </w:tc>
      </w:tr>
      <w:tr>
        <w:trPr>
          <w:trHeight w:hRule="exact" w:val="62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Modulning maqsadi Mobil dasturlash Language (Flutter) ta'minlashdan iborat a scientifically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grounded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understanding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principles, tools, and technologies used in modern cross-platform mobil ilova development. The Modul ko'rib chiqadi the Flutter framework and the Dart dasturlash tili. Widget-based foydalanuvchi interfeysi development, application architecture, and 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Navigation, </w:t>
                  </w:r>
                </w:p>
              </w:tc>
              <w:tc>
                <w:tcPr>
                  <w:tcW w:type="dxa" w:w="80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interaction, data storage, and networking ko'rib chiqiladi. Integration with mobile device features is also studied. The Modul aims to develop students' ability to design, develop, test, debug, and deploy efficient and user-friendly mobil ilovas for different platforms. The Modul fosters students' dasturlash, analytical, and problem-solving skills. It ta'minlaydi the knowledge and practical competencies required for the creation and effective utilization of cross-platform mobil ilovas using Flutter.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Knows the basic concepts, capabilities, and application areas of the Flutter framework and the Dart dasturlash tili.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378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LO2. Tushunadi the key stages of the mobil ilova development process, architecture, and life cycle.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Has knowledge of Flutter widgets, foydalanuvchi interfeysi elements, and their design principles.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LO4. Knows how to work with data in mobil ilovas and how to use local and remote ma'lumotlar bazasis.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They will acquire the skills to create and customize mobil ilovas using Flutter and Dart dasturlash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Can design and implement foydalanuvchi interfeysis for Android and iOS platforms.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LO7. Can apply methods for data entry, processing, storage, and management in mobil ilovas. LO8. Has the skill to develop mobil ilovas integrated with REST APIs and other external services.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Will have the competence to design and develop mobil ilovas for various industries using modern mobile development technologies.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LO10. Namoyish etadi the competence to apply modern dasturiy ta'minot ishlab chiqish methodologies and standards when creating mobil ilovas.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LO11. Will have the competence to integrate mobil ilovas with ma'lumotlar bazasis, web services, and external information systems.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participating in team software projects, managing project documentation, and testing software products. LO13. Bajaradi professional activities to ensure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mobile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and to implement them in practical </w:t>
            </w:r>
            <w:r>
              <w:rPr>
                <w:rFonts w:ascii="Arial" w:hAnsi="Arial" w:eastAsia="Arial"/>
                <w:b w:val="0"/>
                <w:i w:val="0"/>
                <w:color w:val="000000"/>
                <w:sz w:val="28"/>
              </w:rPr>
              <w:t xml:space="preserve">environments. </w:t>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Introduction to the Course of Mobil ilova Development and Trends in the Development of Mobile Technologies. The field of mobil ilova development and its role in modern information technologies tanishtiriladi. The history and evolution of mobile devices and operatsion tizims,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along with the main types of mobil ilovas,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Current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trends,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3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wearable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devices, the Narsalar interneti, cloud technologies, sun'iy intellekt, and cross-platform development, muhokama qilinadi. The general stages of mobil ilova development, from idea and design to deployment and maintenance, are also covered. Introduction to the Dart Dasturlash tili and Program Structure. The Dart dasturlash tili, its history, and its features tanishtiriladi. The basic principles of Dart and its role in Flutter application development ko'rib chiqiladi. The structure of a Dart program, including the main() function, statements, and comments, muhokama qilinadi. The compilation and execution of Dart programs and the development environment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Variables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Types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Dart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Dasturlash tili. Variables, constants, and literals in Dart o'rganiladi. The declaration, initialization, and modification of variables ko'rib chiqiladi. The basic data types, including int, double, String, and bool, and the var, final, and const keywords, muhokama qilinadi. Type inference, type conversion, and the principles of null safety in Dart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Operators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Expressions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in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the </w:t>
                  </w:r>
                </w:p>
              </w:tc>
              <w:tc>
                <w:tcPr>
                  <w:tcW w:type="dxa" w:w="740"/>
                  <w:tcBorders/>
                  <w:tcMar>
                    <w:start w:w="0" w:type="dxa"/>
                    <w:end w:w="0" w:type="dxa"/>
                  </w:tcMar>
                </w:tcPr>
                <w:p>
                  <w:pPr>
                    <w:autoSpaceDN w:val="0"/>
                    <w:autoSpaceDE w:val="0"/>
                    <w:widowControl/>
                    <w:spacing w:line="233" w:lineRule="auto" w:before="0" w:after="0"/>
                    <w:ind w:left="100" w:right="0" w:firstLine="0"/>
                    <w:jc w:val="left"/>
                  </w:pPr>
                  <w:r>
                    <w:rPr>
                      <w:rFonts w:ascii="Arial" w:hAnsi="Arial" w:eastAsia="Arial"/>
                      <w:b/>
                      <w:i w:val="0"/>
                      <w:color w:val="000000"/>
                      <w:sz w:val="28"/>
                    </w:rPr>
                    <w:t xml:space="preserve">Dart </w:t>
                  </w:r>
                </w:p>
              </w:tc>
            </w:tr>
            <w:tr>
              <w:trPr>
                <w:trHeight w:hRule="exact" w:val="332"/>
              </w:trPr>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Programming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Language. </w:t>
                  </w:r>
                </w:p>
              </w:tc>
              <w:tc>
                <w:tcPr>
                  <w:tcW w:type="dxa" w:w="760"/>
                  <w:tcBorders/>
                  <w:tcMar>
                    <w:start w:w="0" w:type="dxa"/>
                    <w:end w:w="0" w:type="dxa"/>
                  </w:tcMar>
                </w:tcPr>
                <w:p>
                  <w:pPr>
                    <w:autoSpaceDN w:val="0"/>
                    <w:autoSpaceDE w:val="0"/>
                    <w:widowControl/>
                    <w:spacing w:line="233" w:lineRule="auto" w:before="14" w:after="0"/>
                    <w:ind w:left="154" w:right="0" w:firstLine="0"/>
                    <w:jc w:val="left"/>
                  </w:pPr>
                  <w:r>
                    <w:rPr>
                      <w:rFonts w:ascii="Arial" w:hAnsi="Arial" w:eastAsia="Arial"/>
                      <w:b w:val="0"/>
                      <w:i w:val="0"/>
                      <w:color w:val="000000"/>
                      <w:sz w:val="28"/>
                    </w:rPr>
                    <w:t xml:space="preserve">The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concept </w:t>
                  </w:r>
                </w:p>
              </w:tc>
              <w:tc>
                <w:tcPr>
                  <w:tcW w:type="dxa" w:w="74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 xml:space="preserve">classification of operators in Dart o'rganiladi. Arithmetic, comparison, logical, and bitwise operators ko'rib chiqiladi. Operator precedence, associativity, and the construction of expressions muhokama qilinadi. The conditional operator and null-aware operators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(Conditional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Loop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Operators) in the Dart Dasturlash tili. The principles of controlling program execution flow o'rganiladi. Conditional statements, including if, else, and switch, ko'rib chiqiladi. Loop structures, including for, while, and do-while, along with break and continue statements, muhokama qilinadi. Nested control structures and their application to program logic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Functions, List, Set, and Map Collections in the Dart Dasturlash tili. Function declaration, parameters, return values, and anonymous functions in Dart o'rganiladi. Higher-order functions ko'rib chiqiladi. The List, Set, and Map collection types muhokama qilinadi, including adding, modifying, deleting, and searching for elements. Iteration through collections and common collection methods are also covered.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Object-Oriented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Dasturlash tili (Class and Object). The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dasturlash in Dart o'rganiladi. Classes, objects, fields, methods, and constructors ko'rib chiqiladi. Default, named, and factory constructors, along with encapsulation and access control, muhokama qilinadi. Instance and static members and their use in designing reusable software components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Inheritance, Polymorphism, and Abstraction in the Dart Dasturlash tili. Inheritance and the creation of relationships between parent and child classes in Dart o'rganiladi. Method overriding and polymorphism ko'rib chiqiladi. Abstract classes, abstract methods, and interfaces muhokama qilinadi. The extends, amalga oshiradi, and with mechanisms are also covered.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Working with Packages, Sharing, and Importing Libraries. The concept of packages and libraries in the Dart ecosystem o'rganiladi. The organization of reusable source code into libraries and packages ko'rib chiqiladi. Importing standard, external, and user-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defined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11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dependencies, muhokama qilinadi.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Basics of Working with Sensors and Touch-Enabled Mobile Devices. The hardware capabilities of modern mobile devices tanishtiriladi. Touch screens and touch events ko'rib chiqiladi. Sensor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8"/>
              </w:trPr>
              <w:tc>
                <w:tcPr>
                  <w:tcW w:type="dxa" w:w="12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types,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including </w:t>
                  </w:r>
                </w:p>
              </w:tc>
              <w:tc>
                <w:tcPr>
                  <w:tcW w:type="dxa" w:w="24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accelerometers, </w:t>
                  </w:r>
                </w:p>
              </w:tc>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gyroscopes, </w:t>
                  </w:r>
                </w:p>
              </w:tc>
            </w:tr>
            <w:tr>
              <w:trPr>
                <w:trHeight w:hRule="exact" w:val="336"/>
              </w:trPr>
              <w:tc>
                <w:tcPr>
                  <w:tcW w:type="dxa" w:w="1366"/>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proximity </w:t>
                  </w:r>
                </w:p>
              </w:tc>
              <w:tc>
                <w:tcPr>
                  <w:tcW w:type="dxa" w:w="1294"/>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sensors, </w:t>
                  </w:r>
                </w:p>
              </w:tc>
              <w:tc>
                <w:tcPr>
                  <w:tcW w:type="dxa" w:w="840"/>
                  <w:tcBorders/>
                  <w:tcMar>
                    <w:start w:w="0" w:type="dxa"/>
                    <w:end w:w="0" w:type="dxa"/>
                  </w:tcMar>
                </w:tcPr>
                <w:p>
                  <w:pPr>
                    <w:autoSpaceDN w:val="0"/>
                    <w:autoSpaceDE w:val="0"/>
                    <w:widowControl/>
                    <w:spacing w:line="233" w:lineRule="auto" w:before="18" w:after="0"/>
                    <w:ind w:left="190"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GPS, </w:t>
                  </w:r>
                </w:p>
              </w:tc>
              <w:tc>
                <w:tcPr>
                  <w:tcW w:type="dxa" w:w="620"/>
                  <w:tcBorders/>
                  <w:tcMar>
                    <w:start w:w="0" w:type="dxa"/>
                    <w:end w:w="0" w:type="dxa"/>
                  </w:tcMar>
                </w:tcPr>
                <w:p>
                  <w:pPr>
                    <w:autoSpaceDN w:val="0"/>
                    <w:autoSpaceDE w:val="0"/>
                    <w:widowControl/>
                    <w:spacing w:line="233" w:lineRule="auto" w:before="18" w:after="0"/>
                    <w:ind w:left="124" w:right="0" w:firstLine="0"/>
                    <w:jc w:val="left"/>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discussed.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Processing user gestures and accessing device </w:t>
            </w:r>
            <w:r>
              <w:rPr>
                <w:rFonts w:ascii="Arial" w:hAnsi="Arial" w:eastAsia="Arial"/>
                <w:b w:val="0"/>
                <w:i w:val="0"/>
                <w:color w:val="000000"/>
                <w:sz w:val="28"/>
              </w:rPr>
              <w:t xml:space="preserve">hardware through software interfaces are also </w:t>
            </w:r>
            <w:r>
              <w:rPr>
                <w:rFonts w:ascii="Arial" w:hAnsi="Arial" w:eastAsia="Arial"/>
                <w:b w:val="0"/>
                <w:i w:val="0"/>
                <w:color w:val="000000"/>
                <w:sz w:val="28"/>
              </w:rPr>
              <w:t xml:space="preserve">covered.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Introduction to the Flutter Framework and Working with the Development Environment. The Flutter framework, its architecture, and its advantages tanishtiriladi. Its role in cross-platform mobil ilova development ko'rib chiqiladi. Installation and configuration of the Flutter SDK, and working with Android Studio and Visual Studio Code, muhokama qilinadi. Creating, running, and debugging Flutter projects are also covered.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Flutter App Structure and Working with Widgets. The general structure and architecture of Flutter applications o'rganiladi. Widgets ko'rib chiqiladi as the fundamental building blocks of Flutter foydalanuvchi interfeysis. Stateless and Stateful widgets, widget trees, and the build() method muhokama qilinadi. Basic built-in widgets and the composition of complex interfaces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Layouts and Foydalanuvchi interfeysis in Flutter. The fundamental principles of designing foydalanuvchi interfeysis for mobil ilovas o'rganiladi. Layout organization using Row, Column, Container, and other layout widgets ko'rib chiqiladi. Alignment, spacing, sizing, and positioning of interface elements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Responsive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design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principles are also covered.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Text Widgets: Text, ElevatedButton, TextButton, and IconButton. The Text widget o'rganiladi for displaying and formatting text. Interactive buttons, including ElevatedButton, TextButton, and IconButton, ko'rib chiqiladi. Button properties, styles, icons, and callback events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Lists: ListView, ListTile, and GridView. The principles of displaying collections of data in Flutter applications o'rganiladi. Scrollable lists are created using ListView, and individual items are designed using ListTile. Grid-based layouts are created using GridView. The efficient rendering of static and dynamically generated lists is also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Navigation and Data Exchange Between Screens in Flutter. The principles of multi-screen application development in Flutter o'rganiladi. Navigation between screens using the Navigator mechanism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382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named routes ko'rib chiqiladi. Passing data between screens and returning results muhokama qilinadi. Managing the navigation stack is also covered.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Form Elements, Data Entry, and Validation in </w:t>
            </w:r>
            <w:r>
              <w:rPr>
                <w:rFonts w:ascii="Arial" w:hAnsi="Arial" w:eastAsia="Arial"/>
                <w:b/>
                <w:i w:val="0"/>
                <w:color w:val="000000"/>
                <w:sz w:val="28"/>
              </w:rPr>
              <w:t xml:space="preserve">Flutter. </w:t>
            </w:r>
            <w:r>
              <w:rPr>
                <w:rFonts w:ascii="Arial" w:hAnsi="Arial" w:eastAsia="Arial"/>
                <w:b w:val="0"/>
                <w:i w:val="0"/>
                <w:color w:val="000000"/>
                <w:sz w:val="28"/>
              </w:rPr>
              <w:t xml:space="preserve">Forms and user data entry in Flutter </w:t>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9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are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9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Form </w:t>
                  </w:r>
                </w:p>
              </w:tc>
              <w:tc>
                <w:tcPr>
                  <w:tcW w:type="dxa" w:w="80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and </w:t>
                  </w:r>
                </w:p>
              </w:tc>
            </w:tr>
            <w:tr>
              <w:trPr>
                <w:trHeight w:hRule="exact" w:val="332"/>
              </w:trPr>
              <w:tc>
                <w:tcPr>
                  <w:tcW w:type="dxa" w:w="19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TextFormField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14" w:after="0"/>
                    <w:ind w:left="220" w:right="0" w:firstLine="0"/>
                    <w:jc w:val="left"/>
                  </w:pPr>
                  <w:r>
                    <w:rPr>
                      <w:rFonts w:ascii="Arial" w:hAnsi="Arial" w:eastAsia="Arial"/>
                      <w:b w:val="0"/>
                      <w:i w:val="0"/>
                      <w:color w:val="000000"/>
                      <w:sz w:val="28"/>
                    </w:rPr>
                    <w:t xml:space="preserve">widgets,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along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with text </w:t>
                  </w:r>
                </w:p>
              </w:tc>
              <w:tc>
                <w:tcPr>
                  <w:tcW w:type="dxa" w:w="800"/>
                  <w:tcBorders/>
                  <w:tcMar>
                    <w:start w:w="0" w:type="dxa"/>
                    <w:end w:w="0" w:type="dxa"/>
                  </w:tcMar>
                </w:tcPr>
                <w:p>
                  <w:pPr>
                    <w:autoSpaceDN w:val="0"/>
                    <w:autoSpaceDE w:val="0"/>
                    <w:widowControl/>
                    <w:spacing w:line="233" w:lineRule="auto" w:before="14" w:after="0"/>
                    <w:ind w:left="11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controllers, ko'rib chiqiladi. Form validation rules and error messages muhokama qilinadi. Processing submitted data and implementing reliable data entry forms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 xml:space="preserve">Mobil ilova Development Environment and Flutter SDK Installation. The environment for mobil ilova development is set up. The Flutter SDK, Dart SDK, Android Studio, and Visual Studio Code are installed and configured. The correctness of the development environment is verified using Flutter diagnostic tools. A test project is created and run to resolve configuration issues.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Creating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82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Dasturlash tili. Simple Dart programs are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function,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statements, and basic program structure are used.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displaying results are written. Basic dasturlash skills are developed through simple computational tasks.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Variables and Data Types in Dart. </w:t>
            </w:r>
            <w:r>
              <w:rPr>
                <w:rFonts w:ascii="Arial" w:hAnsi="Arial" w:eastAsia="Arial"/>
                <w:b w:val="0"/>
                <w:i w:val="0"/>
                <w:color w:val="000000"/>
                <w:sz w:val="28"/>
              </w:rPr>
              <w:t xml:space="preserve">Variables are declared, initialized, and modified in </w:t>
            </w:r>
            <w:r>
              <w:rPr>
                <w:rFonts w:ascii="Arial" w:hAnsi="Arial" w:eastAsia="Arial"/>
                <w:b w:val="0"/>
                <w:i w:val="0"/>
                <w:color w:val="000000"/>
                <w:sz w:val="28"/>
              </w:rPr>
              <w:t xml:space="preserve">Dart programs. Basic data types, including integers, </w:t>
            </w:r>
            <w:r>
              <w:rPr>
                <w:rFonts w:ascii="Arial" w:hAnsi="Arial" w:eastAsia="Arial"/>
                <w:b w:val="0"/>
                <w:i w:val="0"/>
                <w:color w:val="000000"/>
                <w:sz w:val="28"/>
              </w:rPr>
              <w:t xml:space="preserve">strings, and Boolean values, are used. The var, final, </w:t>
            </w:r>
            <w:r>
              <w:rPr>
                <w:rFonts w:ascii="Arial" w:hAnsi="Arial" w:eastAsia="Arial"/>
                <w:b w:val="0"/>
                <w:i w:val="0"/>
                <w:color w:val="000000"/>
                <w:sz w:val="28"/>
              </w:rPr>
              <w:t xml:space="preserve">and const keywords are applied. Type conversion and </w:t>
            </w:r>
            <w:r>
              <w:rPr>
                <w:rFonts w:ascii="Arial" w:hAnsi="Arial" w:eastAsia="Arial"/>
                <w:b w:val="0"/>
                <w:i w:val="0"/>
                <w:color w:val="000000"/>
                <w:sz w:val="28"/>
              </w:rPr>
              <w:t xml:space="preserve">null safety principles are practiced. </w:t>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Using Operators and Control Structures in the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Dart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6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Arithmetic,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comparison, logical, and conditional operators are </w:t>
            </w:r>
            <w:r>
              <w:rPr>
                <w:rFonts w:ascii="Arial" w:hAnsi="Arial" w:eastAsia="Arial"/>
                <w:b w:val="0"/>
                <w:i w:val="0"/>
                <w:color w:val="000000"/>
                <w:sz w:val="28"/>
              </w:rPr>
              <w:t xml:space="preserve">applied in Dart programs. Programs are developed </w:t>
            </w:r>
            <w:r>
              <w:rPr>
                <w:rFonts w:ascii="Arial" w:hAnsi="Arial" w:eastAsia="Arial"/>
                <w:b w:val="0"/>
                <w:i w:val="0"/>
                <w:color w:val="000000"/>
                <w:sz w:val="28"/>
              </w:rPr>
              <w:t xml:space="preserve">using if, else, and switch statements. Repetitive </w:t>
            </w:r>
            <w:r>
              <w:rPr>
                <w:rFonts w:ascii="Arial" w:hAnsi="Arial" w:eastAsia="Arial"/>
                <w:b w:val="0"/>
                <w:i w:val="0"/>
                <w:color w:val="000000"/>
                <w:sz w:val="28"/>
              </w:rPr>
              <w:t>operations are implemented using for, while, and do-</w:t>
            </w:r>
            <w:r>
              <w:rPr>
                <w:rFonts w:ascii="Arial" w:hAnsi="Arial" w:eastAsia="Arial"/>
                <w:b w:val="0"/>
                <w:i w:val="0"/>
                <w:color w:val="000000"/>
                <w:sz w:val="28"/>
              </w:rPr>
              <w:t xml:space="preserve">while loops. Practical computational problems are </w:t>
            </w:r>
            <w:r>
              <w:rPr>
                <w:rFonts w:ascii="Arial" w:hAnsi="Arial" w:eastAsia="Arial"/>
                <w:b w:val="0"/>
                <w:i w:val="0"/>
                <w:color w:val="000000"/>
                <w:sz w:val="28"/>
              </w:rPr>
              <w:t xml:space="preserve">solved by combining operators and control structures.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with Functions and Collections (List, Set, </w:t>
            </w:r>
            <w:r>
              <w:rPr>
                <w:rFonts w:ascii="Arial" w:hAnsi="Arial" w:eastAsia="Arial"/>
                <w:b/>
                <w:i w:val="0"/>
                <w:color w:val="000000"/>
                <w:sz w:val="28"/>
              </w:rPr>
              <w:t xml:space="preserve">Map) in Dart. </w:t>
            </w:r>
            <w:r>
              <w:rPr>
                <w:rFonts w:ascii="Arial" w:hAnsi="Arial" w:eastAsia="Arial"/>
                <w:b w:val="0"/>
                <w:i w:val="0"/>
                <w:color w:val="000000"/>
                <w:sz w:val="28"/>
              </w:rPr>
              <w:t xml:space="preserve">Functions are created and used in Dart </w:t>
            </w:r>
            <w:r>
              <w:rPr>
                <w:rFonts w:ascii="Arial" w:hAnsi="Arial" w:eastAsia="Arial"/>
                <w:b w:val="0"/>
                <w:i w:val="0"/>
                <w:color w:val="000000"/>
                <w:sz w:val="28"/>
              </w:rPr>
              <w:t xml:space="preserve">programs, including parameters and return values. </w:t>
            </w:r>
            <w:r>
              <w:rPr>
                <w:rFonts w:ascii="Arial" w:hAnsi="Arial" w:eastAsia="Arial"/>
                <w:b w:val="0"/>
                <w:i w:val="0"/>
                <w:color w:val="000000"/>
                <w:sz w:val="28"/>
              </w:rPr>
              <w:t xml:space="preserve">List, Set, and Map collections are created, modified, </w:t>
            </w:r>
            <w:r>
              <w:rPr>
                <w:rFonts w:ascii="Arial" w:hAnsi="Arial" w:eastAsia="Arial"/>
                <w:b w:val="0"/>
                <w:i w:val="0"/>
                <w:color w:val="000000"/>
                <w:sz w:val="28"/>
              </w:rPr>
              <w:t xml:space="preserve">and processed. Collection methods and iteration </w:t>
            </w:r>
            <w:r>
              <w:rPr>
                <w:rFonts w:ascii="Arial" w:hAnsi="Arial" w:eastAsia="Arial"/>
                <w:b w:val="0"/>
                <w:i w:val="0"/>
                <w:color w:val="000000"/>
                <w:sz w:val="28"/>
              </w:rPr>
              <w:t xml:space="preserve">techniques are applied to process groups of data. </w:t>
            </w:r>
            <w:r>
              <w:rPr>
                <w:rFonts w:ascii="Arial" w:hAnsi="Arial" w:eastAsia="Arial"/>
                <w:b w:val="0"/>
                <w:i w:val="0"/>
                <w:color w:val="000000"/>
                <w:sz w:val="28"/>
              </w:rPr>
              <w:t xml:space="preserve">Reusable program components are developed using </w:t>
            </w:r>
            <w:r>
              <w:rPr>
                <w:rFonts w:ascii="Arial" w:hAnsi="Arial" w:eastAsia="Arial"/>
                <w:b w:val="0"/>
                <w:i w:val="0"/>
                <w:color w:val="000000"/>
                <w:sz w:val="28"/>
              </w:rPr>
              <w:t xml:space="preserve">functions and collections. </w:t>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Obyektga yo'naltirilgan dasturlash Basics: Class and Object. Classes and objects are created in Dart programs. Fields, methods, and constructors are defined and initialized. Encapsulation is applied to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0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principles. Simple class-based applications are </w:t>
            </w:r>
            <w:r>
              <w:rPr>
                <w:rFonts w:ascii="Arial" w:hAnsi="Arial" w:eastAsia="Arial"/>
                <w:b w:val="0"/>
                <w:i w:val="0"/>
                <w:color w:val="000000"/>
                <w:sz w:val="28"/>
              </w:rPr>
              <w:t xml:space="preserve">developed.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Adding Packages and External Libraries to the </w:t>
            </w:r>
            <w:r>
              <w:rPr>
                <w:rFonts w:ascii="Arial" w:hAnsi="Arial" w:eastAsia="Arial"/>
                <w:b/>
                <w:i w:val="0"/>
                <w:color w:val="000000"/>
                <w:sz w:val="28"/>
              </w:rPr>
              <w:t xml:space="preserve">Project. </w:t>
            </w:r>
            <w:r>
              <w:rPr>
                <w:rFonts w:ascii="Arial" w:hAnsi="Arial" w:eastAsia="Arial"/>
                <w:b w:val="0"/>
                <w:i w:val="0"/>
                <w:color w:val="000000"/>
                <w:sz w:val="28"/>
              </w:rPr>
              <w:t xml:space="preserve">Packages and external libraries are used in </w:t>
            </w:r>
            <w:r>
              <w:rPr>
                <w:rFonts w:ascii="Arial" w:hAnsi="Arial" w:eastAsia="Arial"/>
                <w:b w:val="0"/>
                <w:i w:val="0"/>
                <w:color w:val="000000"/>
                <w:sz w:val="28"/>
              </w:rPr>
              <w:t xml:space="preserve">Dart and Flutter projects. Project dependencies are </w:t>
            </w:r>
            <w:r>
              <w:rPr>
                <w:rFonts w:ascii="Arial" w:hAnsi="Arial" w:eastAsia="Arial"/>
                <w:b w:val="0"/>
                <w:i w:val="0"/>
                <w:color w:val="000000"/>
                <w:sz w:val="28"/>
              </w:rPr>
              <w:t xml:space="preserve">managed using the project configuration file. External </w:t>
            </w:r>
            <w:r>
              <w:rPr>
                <w:rFonts w:ascii="Arial" w:hAnsi="Arial" w:eastAsia="Arial"/>
                <w:b w:val="0"/>
                <w:i w:val="0"/>
                <w:color w:val="000000"/>
                <w:sz w:val="28"/>
              </w:rPr>
              <w:t xml:space="preserve">packages are searched for, added, configured, and </w:t>
            </w:r>
            <w:r>
              <w:rPr>
                <w:rFonts w:ascii="Arial" w:hAnsi="Arial" w:eastAsia="Arial"/>
                <w:b w:val="0"/>
                <w:i w:val="0"/>
                <w:color w:val="000000"/>
                <w:sz w:val="28"/>
              </w:rPr>
              <w:t xml:space="preserve">imported into the project.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Creating a Flutter App and Working with Basic Widgets. A new Flutter project is created and its basic structure ko'rib chiqiladi. The application is run on an emulator or physical device. The MaterialApp, Scaffold, AppBar, Container, and Text widgets are used. The widget tree and the build() method are applied to create a simple functional application. Designing a Foydalanuvchi interfeysi in Flutter Using Layout Elements. Mobile application interfaces are designed using Flutter layout widgets. Row, Column, Container, Center, Expanded, and Flexible elements are applied. The position, size, alignment, and spacing of interface components are controlled. A complete responsive foydalanuvchi interfeysi is developed based on a given design. Working with Text, Icons, and Buttons. Text is displayed and formatted using the Text widget. Icons are added and configured using the Icon and IconButton widgets. Interactive interfaces are created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ElevatedButton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TextButton.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Styles,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callbacks, and event handling are applied to develop </w:t>
            </w:r>
            <w:r>
              <w:rPr>
                <w:rFonts w:ascii="Arial" w:hAnsi="Arial" w:eastAsia="Arial"/>
                <w:b w:val="0"/>
                <w:i w:val="0"/>
                <w:color w:val="000000"/>
                <w:sz w:val="28"/>
              </w:rPr>
              <w:t xml:space="preserve">an interactive interface.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7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Displaying Data Using ListView, ListTile, and </w:t>
            </w:r>
            <w:r>
              <w:rPr>
                <w:rFonts w:ascii="Arial" w:hAnsi="Arial" w:eastAsia="Arial"/>
                <w:b/>
                <w:i w:val="0"/>
                <w:color w:val="000000"/>
                <w:sz w:val="28"/>
              </w:rPr>
              <w:t xml:space="preserve">GridView. </w:t>
            </w:r>
            <w:r>
              <w:rPr>
                <w:rFonts w:ascii="Arial" w:hAnsi="Arial" w:eastAsia="Arial"/>
                <w:b w:val="0"/>
                <w:i w:val="0"/>
                <w:color w:val="000000"/>
                <w:sz w:val="28"/>
              </w:rPr>
              <w:t xml:space="preserve">Structured data is displayed using list and </w:t>
            </w:r>
            <w:r>
              <w:rPr>
                <w:rFonts w:ascii="Arial" w:hAnsi="Arial" w:eastAsia="Arial"/>
                <w:b w:val="0"/>
                <w:i w:val="0"/>
                <w:color w:val="000000"/>
                <w:sz w:val="28"/>
              </w:rPr>
              <w:t xml:space="preserve">grid components in Flutter. Scrollable lists are created </w:t>
            </w:r>
            <w:r>
              <w:rPr>
                <w:rFonts w:ascii="Arial" w:hAnsi="Arial" w:eastAsia="Arial"/>
                <w:b w:val="0"/>
                <w:i w:val="0"/>
                <w:color w:val="000000"/>
                <w:sz w:val="28"/>
              </w:rPr>
              <w:t xml:space="preserve">using ListView, and individual items are designed </w:t>
            </w:r>
            <w:r>
              <w:rPr>
                <w:rFonts w:ascii="Arial" w:hAnsi="Arial" w:eastAsia="Arial"/>
                <w:b w:val="0"/>
                <w:i w:val="0"/>
                <w:color w:val="000000"/>
                <w:sz w:val="28"/>
              </w:rPr>
              <w:t xml:space="preserve">using ListTile. Grid-based interfaces are created </w:t>
            </w:r>
            <w:r>
              <w:rPr>
                <w:rFonts w:ascii="Arial" w:hAnsi="Arial" w:eastAsia="Arial"/>
                <w:b w:val="0"/>
                <w:i w:val="0"/>
                <w:color w:val="000000"/>
                <w:sz w:val="28"/>
              </w:rPr>
              <w:t xml:space="preserve">using GridView. List and grid elements are generated </w:t>
            </w:r>
            <w:r>
              <w:rPr>
                <w:rFonts w:ascii="Arial" w:hAnsi="Arial" w:eastAsia="Arial"/>
                <w:b w:val="0"/>
                <w:i w:val="0"/>
                <w:color w:val="000000"/>
                <w:sz w:val="28"/>
              </w:rPr>
              <w:t xml:space="preserve">dynamically from data collections.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Navigation and Passing Data Between Screens in </w:t>
            </w:r>
            <w:r>
              <w:rPr>
                <w:rFonts w:ascii="Arial" w:hAnsi="Arial" w:eastAsia="Arial"/>
                <w:b/>
                <w:i w:val="0"/>
                <w:color w:val="000000"/>
                <w:sz w:val="28"/>
              </w:rPr>
              <w:t xml:space="preserve">Flutter. </w:t>
            </w:r>
            <w:r>
              <w:rPr>
                <w:rFonts w:ascii="Arial" w:hAnsi="Arial" w:eastAsia="Arial"/>
                <w:b w:val="0"/>
                <w:i w:val="0"/>
                <w:color w:val="000000"/>
                <w:sz w:val="28"/>
              </w:rPr>
              <w:t xml:space="preserve">Multi-screen Flutter applications are created. </w:t>
            </w:r>
            <w:r>
              <w:rPr>
                <w:rFonts w:ascii="Arial" w:hAnsi="Arial" w:eastAsia="Arial"/>
                <w:b w:val="0"/>
                <w:i w:val="0"/>
                <w:color w:val="000000"/>
                <w:sz w:val="28"/>
              </w:rPr>
              <w:t xml:space="preserve">Navigation between screens is implemented using the </w:t>
            </w:r>
            <w:r>
              <w:rPr>
                <w:rFonts w:ascii="Arial" w:hAnsi="Arial" w:eastAsia="Arial"/>
                <w:b w:val="0"/>
                <w:i w:val="0"/>
                <w:color w:val="000000"/>
                <w:sz w:val="28"/>
              </w:rPr>
              <w:t xml:space="preserve">Navigator and routes. Data is passed from one screen </w:t>
            </w:r>
            <w:r>
              <w:rPr>
                <w:rFonts w:ascii="Arial" w:hAnsi="Arial" w:eastAsia="Arial"/>
                <w:b w:val="0"/>
                <w:i w:val="0"/>
                <w:color w:val="000000"/>
                <w:sz w:val="28"/>
              </w:rPr>
              <w:t xml:space="preserve">to another, and results are returned between screens. </w:t>
            </w:r>
            <w:r>
              <w:rPr>
                <w:rFonts w:ascii="Arial" w:hAnsi="Arial" w:eastAsia="Arial"/>
                <w:b w:val="0"/>
                <w:i w:val="0"/>
                <w:color w:val="000000"/>
                <w:sz w:val="28"/>
              </w:rPr>
              <w:t xml:space="preserve">Named routes and navigation stacks are used in a </w:t>
            </w:r>
            <w:r>
              <w:rPr>
                <w:rFonts w:ascii="Arial" w:hAnsi="Arial" w:eastAsia="Arial"/>
                <w:b w:val="0"/>
                <w:i w:val="0"/>
                <w:color w:val="000000"/>
                <w:sz w:val="28"/>
              </w:rPr>
              <w:t xml:space="preserve">multi-page application.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Form Elements and User Data Validation. </w:t>
            </w:r>
            <w:r>
              <w:rPr>
                <w:rFonts w:ascii="Arial" w:hAnsi="Arial" w:eastAsia="Arial"/>
                <w:b w:val="0"/>
                <w:i w:val="0"/>
                <w:color w:val="000000"/>
                <w:sz w:val="28"/>
              </w:rPr>
              <w:t xml:space="preserve">Forms </w:t>
            </w:r>
            <w:r>
              <w:rPr>
                <w:rFonts w:ascii="Arial" w:hAnsi="Arial" w:eastAsia="Arial"/>
                <w:b w:val="0"/>
                <w:i w:val="0"/>
                <w:color w:val="000000"/>
                <w:sz w:val="28"/>
              </w:rPr>
              <w:t xml:space="preserve">are created for entering and processing user data in </w:t>
            </w:r>
            <w:r>
              <w:rPr>
                <w:rFonts w:ascii="Arial" w:hAnsi="Arial" w:eastAsia="Arial"/>
                <w:b w:val="0"/>
                <w:i w:val="0"/>
                <w:color w:val="000000"/>
                <w:sz w:val="28"/>
              </w:rPr>
              <w:t xml:space="preserve">Flutter. The Form and TextFormField widgets, along </w:t>
            </w:r>
            <w:r>
              <w:rPr>
                <w:rFonts w:ascii="Arial" w:hAnsi="Arial" w:eastAsia="Arial"/>
                <w:b w:val="0"/>
                <w:i w:val="0"/>
                <w:color w:val="000000"/>
                <w:sz w:val="28"/>
              </w:rPr>
              <w:t xml:space="preserve">with input controllers, are used. Data validation rules </w:t>
            </w:r>
            <w:r>
              <w:rPr>
                <w:rFonts w:ascii="Arial" w:hAnsi="Arial" w:eastAsia="Arial"/>
                <w:b w:val="0"/>
                <w:i w:val="0"/>
                <w:color w:val="000000"/>
                <w:sz w:val="28"/>
              </w:rPr>
              <w:t xml:space="preserve">are implemented, and error messages are displayed. </w:t>
            </w:r>
            <w:r>
              <w:rPr>
                <w:rFonts w:ascii="Arial" w:hAnsi="Arial" w:eastAsia="Arial"/>
                <w:b w:val="0"/>
                <w:i w:val="0"/>
                <w:color w:val="000000"/>
                <w:sz w:val="28"/>
              </w:rPr>
              <w:t xml:space="preserve">A complete data-entry form, such as a registration or </w:t>
            </w:r>
            <w:r>
              <w:rPr>
                <w:rFonts w:ascii="Arial" w:hAnsi="Arial" w:eastAsia="Arial"/>
                <w:b w:val="0"/>
                <w:i w:val="0"/>
                <w:color w:val="000000"/>
                <w:sz w:val="28"/>
              </w:rPr>
              <w:t xml:space="preserve">login form, is developed.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Preparing for Practical Sessions and Completing </w:t>
            </w:r>
            <w:r>
              <w:rPr>
                <w:rFonts w:ascii="Arial" w:hAnsi="Arial" w:eastAsia="Arial"/>
                <w:b w:val="0"/>
                <w:i w:val="0"/>
                <w:color w:val="000000"/>
                <w:sz w:val="28"/>
              </w:rPr>
              <w:t xml:space="preserve">Assignments.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Independent Study of Literature and Educational Materials on Mobil dasturlash.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Improving Programs.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Study of Scientific Articles, Analytical Materials, and </w:t>
            </w:r>
            <w:r>
              <w:rPr>
                <w:rFonts w:ascii="Arial" w:hAnsi="Arial" w:eastAsia="Arial"/>
                <w:b w:val="0"/>
                <w:i w:val="0"/>
                <w:color w:val="000000"/>
                <w:sz w:val="28"/>
              </w:rPr>
              <w:t xml:space="preserve">Sources. </w:t>
            </w:r>
          </w:p>
          <w:p>
            <w:pPr>
              <w:autoSpaceDN w:val="0"/>
              <w:tabs>
                <w:tab w:pos="1868" w:val="left"/>
                <w:tab w:pos="1952" w:val="left"/>
                <w:tab w:pos="2580" w:val="left"/>
                <w:tab w:pos="3740" w:val="left"/>
                <w:tab w:pos="4430" w:val="left"/>
                <w:tab w:pos="4768" w:val="left"/>
                <w:tab w:pos="5618" w:val="left"/>
                <w:tab w:pos="6224" w:val="left"/>
              </w:tabs>
              <w:autoSpaceDE w:val="0"/>
              <w:widowControl/>
              <w:spacing w:line="245" w:lineRule="auto" w:before="8" w:after="0"/>
              <w:ind w:left="104" w:right="0" w:firstLine="0"/>
              <w:jc w:val="left"/>
            </w:pPr>
            <w:r>
              <w:rPr>
                <w:rFonts w:ascii="Arial" w:hAnsi="Arial" w:eastAsia="Arial"/>
                <w:b w:val="0"/>
                <w:i w:val="0"/>
                <w:color w:val="000000"/>
                <w:sz w:val="28"/>
              </w:rPr>
              <w:t xml:space="preserve">Developing </w:t>
            </w:r>
            <w:r>
              <w:rPr>
                <w:rFonts w:ascii="Arial" w:hAnsi="Arial" w:eastAsia="Arial"/>
                <w:b w:val="0"/>
                <w:i w:val="0"/>
                <w:color w:val="000000"/>
                <w:sz w:val="28"/>
              </w:rPr>
              <w:t xml:space="preserve">Applications </w:t>
            </w:r>
            <w:r>
              <w:tab/>
            </w:r>
            <w:r>
              <w:rPr>
                <w:rFonts w:ascii="Arial" w:hAnsi="Arial" w:eastAsia="Arial"/>
                <w:b w:val="0"/>
                <w:i w:val="0"/>
                <w:color w:val="000000"/>
                <w:sz w:val="28"/>
              </w:rPr>
              <w:t xml:space="preserve">for </w:t>
            </w:r>
            <w:r>
              <w:tab/>
            </w:r>
            <w:r>
              <w:rPr>
                <w:rFonts w:ascii="Arial" w:hAnsi="Arial" w:eastAsia="Arial"/>
                <w:b w:val="0"/>
                <w:i w:val="0"/>
                <w:color w:val="000000"/>
                <w:sz w:val="28"/>
              </w:rPr>
              <w:t xml:space="preserve">Mobile </w:t>
            </w:r>
            <w:r>
              <w:tab/>
            </w:r>
            <w:r>
              <w:rPr>
                <w:rFonts w:ascii="Arial" w:hAnsi="Arial" w:eastAsia="Arial"/>
                <w:b w:val="0"/>
                <w:i w:val="0"/>
                <w:color w:val="000000"/>
                <w:sz w:val="28"/>
              </w:rPr>
              <w:t xml:space="preserve">Devices. </w:t>
            </w:r>
            <w:r>
              <w:rPr>
                <w:rFonts w:ascii="Arial" w:hAnsi="Arial" w:eastAsia="Arial"/>
                <w:b w:val="0"/>
                <w:i w:val="0"/>
                <w:color w:val="000000"/>
                <w:sz w:val="28"/>
              </w:rPr>
              <w:t xml:space="preserve">Preparation </w:t>
            </w:r>
            <w:r>
              <w:tab/>
            </w:r>
            <w:r>
              <w:tab/>
            </w:r>
            <w:r>
              <w:rPr>
                <w:rFonts w:ascii="Arial" w:hAnsi="Arial" w:eastAsia="Arial"/>
                <w:b w:val="0"/>
                <w:i w:val="0"/>
                <w:color w:val="000000"/>
                <w:sz w:val="28"/>
              </w:rPr>
              <w:t xml:space="preserve">of </w:t>
            </w:r>
            <w:r>
              <w:tab/>
            </w:r>
            <w:r>
              <w:rPr>
                <w:rFonts w:ascii="Arial" w:hAnsi="Arial" w:eastAsia="Arial"/>
                <w:b w:val="0"/>
                <w:i w:val="0"/>
                <w:color w:val="000000"/>
                <w:sz w:val="28"/>
              </w:rPr>
              <w:t xml:space="preserve">Presentations, </w:t>
            </w:r>
            <w:r>
              <w:tab/>
            </w:r>
            <w:r>
              <w:rPr>
                <w:rFonts w:ascii="Arial" w:hAnsi="Arial" w:eastAsia="Arial"/>
                <w:b w:val="0"/>
                <w:i w:val="0"/>
                <w:color w:val="000000"/>
                <w:sz w:val="28"/>
              </w:rPr>
              <w:t xml:space="preserve">Reports, </w:t>
            </w:r>
            <w:r>
              <w:tab/>
            </w:r>
            <w:r>
              <w:rPr>
                <w:rFonts w:ascii="Arial" w:hAnsi="Arial" w:eastAsia="Arial"/>
                <w:b w:val="0"/>
                <w:i w:val="0"/>
                <w:color w:val="000000"/>
                <w:sz w:val="28"/>
              </w:rPr>
              <w:t xml:space="preserve">and </w:t>
            </w:r>
            <w:r>
              <w:rPr>
                <w:rFonts w:ascii="Arial" w:hAnsi="Arial" w:eastAsia="Arial"/>
                <w:b w:val="0"/>
                <w:i w:val="0"/>
                <w:color w:val="000000"/>
                <w:sz w:val="28"/>
              </w:rPr>
              <w:t>Independent Work.</w:t>
            </w:r>
          </w:p>
        </w:tc>
      </w:tr>
      <w:tr>
        <w:trPr>
          <w:trHeight w:hRule="exact" w:val="290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Fan is delivered through a combination of theoretical instruction, interactive ma'ruzas, practical dasturlash activities, problem-based and project-based learning, demonstration, live coding, and independent study. Interactive ma'ruzas explain the fundamental concepts of Dart dasturlash and Flutter architecture, including widgets, layouts, navigation, and foydalanuvchi interfeysi design. Demonstration and live coding are used to show the step-by-step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process of creating, debugging, and testing Dart programs and Flutter applications. Practical and laboratory activities develop dasturlash skills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through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9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types,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functions, collections, and object-oriented concepts, as well as building foydalanuvchi interfeysis and navigation.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activities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promote teamwork, code review, and joint problem-</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solving.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Continuous </w:t>
                  </w:r>
                </w:p>
              </w:tc>
              <w:tc>
                <w:tcPr>
                  <w:tcW w:type="dxa" w:w="154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formative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42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is </w:t>
                  </w:r>
                </w:p>
              </w:tc>
            </w:tr>
            <w:tr>
              <w:trPr>
                <w:trHeight w:hRule="exact" w:val="338"/>
              </w:trPr>
              <w:tc>
                <w:tcPr>
                  <w:tcW w:type="dxa" w:w="16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conducted </w:t>
                  </w:r>
                </w:p>
              </w:tc>
              <w:tc>
                <w:tcPr>
                  <w:tcW w:type="dxa" w:w="1340"/>
                  <w:tcBorders/>
                  <w:tcMar>
                    <w:start w:w="0" w:type="dxa"/>
                    <w:end w:w="0" w:type="dxa"/>
                  </w:tcMar>
                </w:tcPr>
                <w:p>
                  <w:pPr>
                    <w:autoSpaceDN w:val="0"/>
                    <w:autoSpaceDE w:val="0"/>
                    <w:widowControl/>
                    <w:spacing w:line="233" w:lineRule="auto" w:before="20" w:after="0"/>
                    <w:ind w:left="236" w:right="0" w:firstLine="0"/>
                    <w:jc w:val="left"/>
                  </w:pPr>
                  <w:r>
                    <w:rPr>
                      <w:rFonts w:ascii="Arial" w:hAnsi="Arial" w:eastAsia="Arial"/>
                      <w:b w:val="0"/>
                      <w:i w:val="0"/>
                      <w:color w:val="000000"/>
                      <w:sz w:val="28"/>
                    </w:rPr>
                    <w:t xml:space="preserve">through </w:t>
                  </w:r>
                </w:p>
              </w:tc>
              <w:tc>
                <w:tcPr>
                  <w:tcW w:type="dxa" w:w="1540"/>
                  <w:tcBorders/>
                  <w:tcMar>
                    <w:start w:w="0" w:type="dxa"/>
                    <w:end w:w="0" w:type="dxa"/>
                  </w:tcMar>
                </w:tcPr>
                <w:p>
                  <w:pPr>
                    <w:autoSpaceDN w:val="0"/>
                    <w:autoSpaceDE w:val="0"/>
                    <w:widowControl/>
                    <w:spacing w:line="233" w:lineRule="auto" w:before="20" w:after="0"/>
                    <w:ind w:left="0" w:right="24" w:firstLine="0"/>
                    <w:jc w:val="right"/>
                  </w:pPr>
                  <w:r>
                    <w:rPr>
                      <w:rFonts w:ascii="Arial" w:hAnsi="Arial" w:eastAsia="Arial"/>
                      <w:b w:val="0"/>
                      <w:i w:val="0"/>
                      <w:color w:val="000000"/>
                      <w:sz w:val="28"/>
                    </w:rPr>
                    <w:t xml:space="preserve">practical </w:t>
                  </w:r>
                </w:p>
              </w:tc>
              <w:tc>
                <w:tcPr>
                  <w:tcW w:type="dxa" w:w="2180"/>
                  <w:gridSpan w:val="2"/>
                  <w:tcBorders/>
                  <w:tcMar>
                    <w:start w:w="0" w:type="dxa"/>
                    <w:end w:w="0" w:type="dxa"/>
                  </w:tcMar>
                  <w:tcMar>
                    <w:start w:w="0" w:type="dxa"/>
                    <w:end w:w="0" w:type="dxa"/>
                  </w:tcMar>
                </w:tcPr>
                <w:p>
                  <w:pPr>
                    <w:autoSpaceDN w:val="0"/>
                    <w:autoSpaceDE w:val="0"/>
                    <w:widowControl/>
                    <w:spacing w:line="233" w:lineRule="auto" w:before="20" w:after="0"/>
                    <w:ind w:left="450"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exercises, and project presentations. </w:t>
            </w:r>
          </w:p>
        </w:tc>
      </w:tr>
      <w:tr>
        <w:trPr>
          <w:trHeight w:hRule="exact" w:val="162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Dasturlash Fundamentals Obyektga yo'naltirilgan dasturlash Ma'lumotlar tuzilmasi va algoritmlar Kompyuter tashkil etilishi </w:t>
              <w:br/>
              <w:t xml:space="preserve">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8502"/>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4"/>
              <w:ind w:left="104" w:right="24"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practical performance, computer-based laboratory activities, seminar presentations, and the successful completion of independent study assignments, including Dart dasturlash exercises, Flutter widget and foydalanuvchi interfeysi development, layout design, navigation between screens, and form creation with data validation. The midterm assessment consists of written assignments, short in-class quizzes, and the evaluation of independent study projects, such as a Dart dasturlash project, a Flutter foydalanuvchi interfeysi design project, and a form-based application with user input validation. The yakuniy baholash is a yozma imtihon consisting of theoretical questions and problem-solving tasks designed to assess students' understanding of mobile dasturlash principles, the Dart dasturlash tili, Flutter framework architecture, widgets, navigation, forms, and mobil ilova development, as well as their ability to apply theoretical principles to practical problems. Successful completion of all independent study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assignments is required as an essential component of modul assessment. </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1. O. K. Qodirov, Z. M. Murodov. Android Operatsion tizim Mobil ilova Development. Tashkent University of Axborot texnologiyalari Nashriyot.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A. E. G'ulomov. Fundamentals of Mobil ilova Development. Fan and Technology.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3. Sh. M. Usmonov. Mobile Technologies and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TATU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Publishing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House.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Jakob Iversen, Michael Eierman. Learning Mobile </w:t>
            </w:r>
            <w:r>
              <w:rPr>
                <w:rFonts w:ascii="Arial" w:hAnsi="Arial" w:eastAsia="Arial"/>
                <w:b w:val="0"/>
                <w:i w:val="0"/>
                <w:color w:val="000000"/>
                <w:sz w:val="28"/>
              </w:rPr>
              <w:t xml:space="preserve">App Development. New York, 2014, 464 pp.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Shane Conder, Lauren Darcey. Android™ Wireless </w:t>
            </w:r>
            <w:r>
              <w:rPr>
                <w:rFonts w:ascii="Arial" w:hAnsi="Arial" w:eastAsia="Arial"/>
                <w:b w:val="0"/>
                <w:i w:val="0"/>
                <w:color w:val="000000"/>
                <w:sz w:val="28"/>
              </w:rPr>
              <w:t xml:space="preserve">Application Development. USA, 2011, 138 pp.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6. L.V. Priskaya. Developing Mobil ilovas in the Android Studio Environment: A Darslik. Southern Federal University, 2019. — 123 pp.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GRAFIKASI</w:t>
      </w:r>
    </w:p>
    <w:tbl>
      <w:tblPr>
        <w:tblW w:type="auto" w:w="0"/>
        <w:tblLayout w:type="fixed"/>
        <w:tblLook w:firstColumn="1" w:firstRow="1" w:lastColumn="0" w:lastRow="0" w:noHBand="0" w:noVBand="1" w:val="04A0"/>
        <w:tblInd w:w="20.0" w:type="dxa"/>
      </w:tblPr>
      <w:tblGrid>
        <w:gridCol w:w="5036"/>
        <w:gridCol w:w="5036"/>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KOMPYUTER GRAFIKASI</w:t>
            </w:r>
          </w:p>
        </w:tc>
      </w:tr>
      <w:tr>
        <w:trPr>
          <w:trHeight w:hRule="exact" w:val="45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KGF305 </w:t>
            </w:r>
          </w:p>
        </w:tc>
      </w:tr>
      <w:tr>
        <w:trPr>
          <w:trHeight w:hRule="exact" w:val="452"/>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 Kreditlar </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VI semestr </w:t>
            </w:r>
          </w:p>
        </w:tc>
      </w:tr>
      <w:tr>
        <w:trPr>
          <w:trHeight w:hRule="exact" w:val="25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Modulning maqsadi Kompyuter grafikasi rivojlantirishdan iborat students' theoretical knowledge and practical skills in the principles of two- and three-dimensional computer graphics. Image formation, processing, and visualization o'rganiladi. Geometric transformations in the plane and in space ko'rib chiqiladi. Rasterization and rendering algorithms o'rganiladi. Lighting, shading, and texturing techniques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387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77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2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Modern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graphics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9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including OpenGL and GLSL, o'rganiladi. </w:t>
            </w:r>
          </w:p>
        </w:tc>
      </w:tr>
      <w:tr>
        <w:trPr>
          <w:trHeight w:hRule="exact" w:val="12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Can describe the fundamentals of raster, vector, and fractal graphics, their types, and areas of application.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LO2. Explain color models (RGB, CMYK, HSV, CIE </w:t>
            </w:r>
            <w:r>
              <w:rPr>
                <w:rFonts w:ascii="Arial" w:hAnsi="Arial" w:eastAsia="Arial"/>
                <w:b w:val="0"/>
                <w:i w:val="0"/>
                <w:color w:val="000000"/>
                <w:sz w:val="28"/>
              </w:rPr>
              <w:t xml:space="preserve">XYZ/Lab) and the fundamentals of colorimetry.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LO3. Can explain geometric transformations in the </w:t>
            </w:r>
            <w:r>
              <w:rPr>
                <w:rFonts w:ascii="Arial" w:hAnsi="Arial" w:eastAsia="Arial"/>
                <w:b w:val="0"/>
                <w:i w:val="0"/>
                <w:color w:val="000000"/>
                <w:sz w:val="28"/>
              </w:rPr>
              <w:t xml:space="preserve">plane and in space, as well as the principles of </w:t>
            </w:r>
            <w:r>
              <w:rPr>
                <w:rFonts w:ascii="Arial" w:hAnsi="Arial" w:eastAsia="Arial"/>
                <w:b w:val="0"/>
                <w:i w:val="0"/>
                <w:color w:val="000000"/>
                <w:sz w:val="28"/>
              </w:rPr>
              <w:t xml:space="preserve">homogeneous coordinates.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LO4. Can explain the theoretical foundations of </w:t>
            </w:r>
            <w:r>
              <w:rPr>
                <w:rFonts w:ascii="Arial" w:hAnsi="Arial" w:eastAsia="Arial"/>
                <w:b w:val="0"/>
                <w:i w:val="0"/>
                <w:color w:val="000000"/>
                <w:sz w:val="28"/>
              </w:rPr>
              <w:t xml:space="preserve">projection methods, spline curves and surfaces, and </w:t>
            </w:r>
            <w:r>
              <w:rPr>
                <w:rFonts w:ascii="Arial" w:hAnsi="Arial" w:eastAsia="Arial"/>
                <w:b w:val="0"/>
                <w:i w:val="0"/>
                <w:color w:val="000000"/>
                <w:sz w:val="28"/>
              </w:rPr>
              <w:t xml:space="preserve">polygonal meshes.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LO5. Can describe rasterization, clipping, and hidden-</w:t>
            </w:r>
            <w:r>
              <w:rPr>
                <w:rFonts w:ascii="Arial" w:hAnsi="Arial" w:eastAsia="Arial"/>
                <w:b w:val="0"/>
                <w:i w:val="0"/>
                <w:color w:val="000000"/>
                <w:sz w:val="28"/>
              </w:rPr>
              <w:t xml:space="preserve">line and hidden-surface removal algorithms.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LO6. Can explain lighting and shading models, </w:t>
            </w:r>
            <w:r>
              <w:rPr>
                <w:rFonts w:ascii="Arial" w:hAnsi="Arial" w:eastAsia="Arial"/>
                <w:b w:val="0"/>
                <w:i w:val="0"/>
                <w:color w:val="000000"/>
                <w:sz w:val="28"/>
              </w:rPr>
              <w:t xml:space="preserve">rendering techniques, and the fundamentals of </w:t>
            </w:r>
            <w:r>
              <w:rPr>
                <w:rFonts w:ascii="Arial" w:hAnsi="Arial" w:eastAsia="Arial"/>
                <w:b w:val="0"/>
                <w:i w:val="0"/>
                <w:color w:val="000000"/>
                <w:sz w:val="28"/>
              </w:rPr>
              <w:t xml:space="preserve">OpenGL/GLSL. </w:t>
            </w:r>
          </w:p>
          <w:p>
            <w:pPr>
              <w:autoSpaceDN w:val="0"/>
              <w:autoSpaceDE w:val="0"/>
              <w:widowControl/>
              <w:spacing w:line="245" w:lineRule="auto" w:before="12" w:after="4"/>
              <w:ind w:left="102" w:right="0" w:firstLine="0"/>
              <w:jc w:val="left"/>
            </w:pPr>
            <w:r>
              <w:rPr>
                <w:rFonts w:ascii="Arial" w:hAnsi="Arial" w:eastAsia="Arial"/>
                <w:b/>
                <w:i w:val="0"/>
                <w:color w:val="000000"/>
                <w:sz w:val="28"/>
              </w:rPr>
              <w:t xml:space="preserve">Ko'nikmalar: </w:t>
              <w:br/>
              <w:t xml:space="preserve">LO7. Works with raster and vector graphic formats and retaqdim etadi and converts colors in various models.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9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LO8.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Programmatically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performs </w:t>
                  </w:r>
                </w:p>
              </w:tc>
              <w:tc>
                <w:tcPr>
                  <w:tcW w:type="dxa" w:w="15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transformations and projections in the plane and in </w:t>
            </w:r>
            <w:r>
              <w:rPr>
                <w:rFonts w:ascii="Arial" w:hAnsi="Arial" w:eastAsia="Arial"/>
                <w:b w:val="0"/>
                <w:i w:val="0"/>
                <w:color w:val="000000"/>
                <w:sz w:val="28"/>
              </w:rPr>
              <w:t xml:space="preserve">space.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LO9. Constructs fractal images, spline curves, and </w:t>
            </w:r>
            <w:r>
              <w:rPr>
                <w:rFonts w:ascii="Arial" w:hAnsi="Arial" w:eastAsia="Arial"/>
                <w:b w:val="0"/>
                <w:i w:val="0"/>
                <w:color w:val="000000"/>
                <w:sz w:val="28"/>
              </w:rPr>
              <w:t xml:space="preserve">surfaces using control points.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LO10. Programs rasterization, filling, and clipping </w:t>
            </w:r>
            <w:r>
              <w:rPr>
                <w:rFonts w:ascii="Arial" w:hAnsi="Arial" w:eastAsia="Arial"/>
                <w:b w:val="0"/>
                <w:i w:val="0"/>
                <w:color w:val="000000"/>
                <w:sz w:val="28"/>
              </w:rPr>
              <w:t xml:space="preserve">algorithms.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LO11. Qo'llaydi techniques for removing hidden surfaces, lighting, and shading.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effects using OpenGL and GLSL shaders. </w:t>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Kompetensiyalar: </w:t>
              <w:br/>
              <w:t xml:space="preserve">LO13. Effectively uses modern graphical software tools and libraries in professional activities.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amalga oshiradi rendering processes.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LO15. Qo'llaydi graphic algorithms in practical projects and software systems. </w:t>
            </w:r>
            <w:r>
              <w:rPr>
                <w:rFonts w:ascii="Arial" w:hAnsi="Arial" w:eastAsia="Arial"/>
                <w:b w:val="0"/>
                <w:i w:val="0"/>
                <w:color w:val="000000"/>
                <w:sz w:val="28"/>
              </w:rPr>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388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LO16. Independently studies modern graphics APIs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(Vulkan,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DirectX)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real-time </w:t>
                  </w:r>
                </w:p>
              </w:tc>
              <w:tc>
                <w:tcPr>
                  <w:tcW w:type="dxa" w:w="134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graphics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technologies. </w:t>
            </w:r>
          </w:p>
        </w:tc>
      </w:tr>
      <w:tr>
        <w:trPr>
          <w:trHeight w:hRule="exact" w:val="12888"/>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4"/>
              <w:ind w:left="102" w:right="0" w:firstLine="0"/>
              <w:jc w:val="left"/>
            </w:pPr>
            <w:r>
              <w:rPr>
                <w:rFonts w:ascii="Arial" w:hAnsi="Arial" w:eastAsia="Arial"/>
                <w:b/>
                <w:i w:val="0"/>
                <w:color w:val="000000"/>
                <w:sz w:val="28"/>
              </w:rPr>
              <w:t xml:space="preserve">Ma'ruzas </w:t>
              <w:br/>
              <w:t xml:space="preserve">Introduction to the Field of Kompyuter grafikasi: </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Concept,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Purpose,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 </w:t>
                  </w:r>
                </w:p>
              </w:tc>
              <w:tc>
                <w:tcPr>
                  <w:tcW w:type="dxa" w:w="1200"/>
                  <w:tcBorders/>
                  <w:tcMar>
                    <w:start w:w="0" w:type="dxa"/>
                    <w:end w:w="0" w:type="dxa"/>
                  </w:tcMar>
                </w:tcPr>
                <w:p>
                  <w:pPr>
                    <w:autoSpaceDN w:val="0"/>
                    <w:autoSpaceDE w:val="0"/>
                    <w:widowControl/>
                    <w:spacing w:line="233" w:lineRule="auto" w:before="6" w:after="0"/>
                    <w:ind w:left="268" w:right="0" w:firstLine="0"/>
                    <w:jc w:val="left"/>
                  </w:pPr>
                  <w:r>
                    <w:rPr>
                      <w:rFonts w:ascii="Arial" w:hAnsi="Arial" w:eastAsia="Arial"/>
                      <w:b/>
                      <w:i w:val="0"/>
                      <w:color w:val="000000"/>
                      <w:sz w:val="28"/>
                    </w:rPr>
                    <w:t xml:space="preserve">Areas, </w:t>
                  </w:r>
                </w:p>
              </w:tc>
            </w:tr>
          </w:tbl>
          <w:p>
            <w:pPr>
              <w:autoSpaceDN w:val="0"/>
              <w:autoSpaceDE w:val="0"/>
              <w:widowControl/>
              <w:spacing w:line="245" w:lineRule="auto" w:before="6" w:after="0"/>
              <w:ind w:left="102" w:right="20" w:firstLine="0"/>
              <w:jc w:val="both"/>
            </w:pPr>
            <w:r>
              <w:rPr>
                <w:rFonts w:ascii="Arial" w:hAnsi="Arial" w:eastAsia="Arial"/>
                <w:b/>
                <w:i w:val="0"/>
                <w:color w:val="000000"/>
                <w:sz w:val="28"/>
              </w:rPr>
              <w:t xml:space="preserve">Development History, and Technical Tools. The fundamental concepts and objectives of computer graphics tanishtiriladi. The major application areas and tarixiy rivojlanish of the field ko'rib chiqiladi. The technical tools used for creating, processing, and visualizing graphical information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Raster Graphics and Image Formats. Pixel,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Resolution,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Color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Depth,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Encoding </w:t>
                  </w:r>
                </w:p>
              </w:tc>
              <w:tc>
                <w:tcPr>
                  <w:tcW w:type="dxa" w:w="7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2" w:right="22" w:firstLine="0"/>
              <w:jc w:val="both"/>
            </w:pPr>
            <w:r>
              <w:rPr>
                <w:rFonts w:ascii="Arial" w:hAnsi="Arial" w:eastAsia="Arial"/>
                <w:b/>
                <w:i w:val="0"/>
                <w:color w:val="000000"/>
                <w:sz w:val="28"/>
              </w:rPr>
              <w:t xml:space="preserve">Compression Methods (BMP, JPEG, PNG, GIF, TIFF). The structure of raster images and the concepts of pixels, resolution, and color depth o'rganiladi. Image encoding and compression methods ko'rib chiqiladi. The characteristics and applications of the BMP, JPEG, PNG, GIF, and TIFF formats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Vector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 xml:space="preserve">Mathematical Representation, Formats (SVG, EPS, AI, CDR), and Rasterization. The principles of vector graphics and the mathematical representation of vector objects ko'rib chiqiladi. The main vector formats, including SVG, EPS, AI, and CDR, o'rganiladi. The process of converting vector graphics into raster images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Geometry, </w:t>
                  </w:r>
                </w:p>
              </w:tc>
              <w:tc>
                <w:tcPr>
                  <w:tcW w:type="dxa" w:w="8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Self-</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Similarity, Mandelbrot and Julia Sets, L-Systems. </w:t>
            </w:r>
            <w:r>
              <w:rPr>
                <w:rFonts w:ascii="Arial" w:hAnsi="Arial" w:eastAsia="Arial"/>
                <w:b w:val="0"/>
                <w:i w:val="0"/>
                <w:color w:val="000000"/>
                <w:sz w:val="28"/>
              </w:rPr>
              <w:t xml:space="preserve">Fractal geometry and the principle of self-similarity are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6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introduced.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properties of the Mandelbrot and Julia sets o'rganiladi. The use of L-systems for generating complex graphical structures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Fundamentals of Color Models and Colorimetry. Additive and Subtractive Models (RGB, CMYK), HSV/HSL, CIE XYZ and Lab, Color Management. The fundamental principles of color models and colorimetry o'rganiladi. Additive and subtractive color models, including RGB and CMYK, and the HSV/HSL, CIE XYZ, and Lab color spaces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389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discussed. </w:t>
            </w:r>
          </w:p>
          <w:p>
            <w:pPr>
              <w:autoSpaceDN w:val="0"/>
              <w:tabs>
                <w:tab w:pos="1848" w:val="left"/>
                <w:tab w:pos="2148" w:val="left"/>
                <w:tab w:pos="2172" w:val="left"/>
                <w:tab w:pos="3608" w:val="left"/>
                <w:tab w:pos="4026" w:val="left"/>
                <w:tab w:pos="4072" w:val="left"/>
                <w:tab w:pos="4664" w:val="left"/>
                <w:tab w:pos="5478" w:val="left"/>
                <w:tab w:pos="6208" w:val="left"/>
              </w:tabs>
              <w:autoSpaceDE w:val="0"/>
              <w:widowControl/>
              <w:spacing w:line="245" w:lineRule="auto" w:before="8" w:after="6"/>
              <w:ind w:left="102" w:right="0" w:firstLine="0"/>
              <w:jc w:val="left"/>
            </w:pPr>
            <w:r>
              <w:rPr>
                <w:rFonts w:ascii="Arial" w:hAnsi="Arial" w:eastAsia="Arial"/>
                <w:b/>
                <w:i w:val="0"/>
                <w:color w:val="000000"/>
                <w:sz w:val="28"/>
              </w:rPr>
              <w:t xml:space="preserve">Geometric Transformations in the Plane. Affine Coordinates, </w:t>
              <w:tab/>
              <w:t xml:space="preserve">Translation, </w:t>
              <w:tab/>
              <w:tab/>
              <w:t xml:space="preserve">Scaling, </w:t>
              <w:tab/>
              <w:t xml:space="preserve">Rotation, Reflection, </w:t>
              <w:tab/>
              <w:t xml:space="preserve">Composite </w:t>
              <w:tab/>
              <w:t xml:space="preserve">Transformations. </w:t>
              <w:br/>
              <w:tab/>
              <w:t xml:space="preserve">The mathematical </w:t>
              <w:tab/>
              <w:tab/>
              <w:tab/>
              <w:t xml:space="preserve">foundations </w:t>
              <w:tab/>
              <w:t xml:space="preserve">of two-dimensional geometric transformations o'rganiladi. Translation, </w:t>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8"/>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scaling,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rotation, </w:t>
                  </w:r>
                </w:p>
              </w:tc>
              <w:tc>
                <w:tcPr>
                  <w:tcW w:type="dxa" w:w="72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reflection </w:t>
                  </w:r>
                </w:p>
              </w:tc>
              <w:tc>
                <w:tcPr>
                  <w:tcW w:type="dxa" w:w="10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0" w:after="0"/>
                    <w:ind w:left="138" w:right="0" w:firstLine="0"/>
                    <w:jc w:val="left"/>
                  </w:pPr>
                  <w:r>
                    <w:rPr>
                      <w:rFonts w:ascii="Arial" w:hAnsi="Arial" w:eastAsia="Arial"/>
                      <w:b w:val="0"/>
                      <w:i w:val="0"/>
                      <w:color w:val="000000"/>
                      <w:sz w:val="28"/>
                    </w:rPr>
                    <w:t xml:space="preserve">affine </w:t>
                  </w:r>
                </w:p>
              </w:tc>
            </w:tr>
            <w:tr>
              <w:trPr>
                <w:trHeight w:hRule="exact" w:val="336"/>
              </w:trPr>
              <w:tc>
                <w:tcPr>
                  <w:tcW w:type="dxa" w:w="188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coordinates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20" w:after="0"/>
                    <w:ind w:left="52" w:right="0" w:firstLine="0"/>
                    <w:jc w:val="left"/>
                  </w:pPr>
                  <w:r>
                    <w:rPr>
                      <w:rFonts w:ascii="Arial" w:hAnsi="Arial" w:eastAsia="Arial"/>
                      <w:b w:val="0"/>
                      <w:i w:val="0"/>
                      <w:color w:val="000000"/>
                      <w:sz w:val="28"/>
                    </w:rPr>
                    <w:t xml:space="preserve">examined.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right"/>
                  </w:pPr>
                  <w:r>
                    <w:rPr>
                      <w:rFonts w:ascii="Arial" w:hAnsi="Arial" w:eastAsia="Arial"/>
                      <w:b w:val="0"/>
                      <w:i w:val="0"/>
                      <w:color w:val="000000"/>
                      <w:sz w:val="28"/>
                    </w:rPr>
                    <w:t xml:space="preserve">Composite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transformations muhokama qilinadi.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Geometric Transformations in Space. Three-Dimensional Coordinates, Transformations in Space, and Inverse Transformations. Geometric transformations in three-dimensional space ko'rib chiqiladi. Three-dimensional coordinate systems and spatial translation, scaling, and rotation o'rganiladi. Inverse transformations for modeling and manipulating 3D objects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Projections and Viewing Parameters. Parallel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(Orthographic,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Axonometric,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Oblique)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2" w:right="22" w:firstLine="0"/>
              <w:jc w:val="both"/>
            </w:pPr>
            <w:r>
              <w:rPr>
                <w:rFonts w:ascii="Arial" w:hAnsi="Arial" w:eastAsia="Arial"/>
                <w:b/>
                <w:i w:val="0"/>
                <w:color w:val="000000"/>
                <w:sz w:val="28"/>
              </w:rPr>
              <w:t xml:space="preserve">Perspective Projections, the Viewing Pyramid. Methods for representing three-dimensional objects on a two-dimensional plane o'rganiladi. Parallel, orthographic, axonometric, oblique, and perspective projections ko'rib chiqiladi. Viewing parameters and the viewing pyramid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Spline Curves. Hermite, Bézier, B-spline, and NURBS Curves, Control Points and Smoothness Conditions. Spline-based methods for modeling complex curves ko'rib chiqiladi. Hermite, Bézier, B-spline, and NURBS curves and their control points o'rganiladi. Interpolation, approximation principles, and smoothness conditions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Spline Surfaces and Polygonal Meshes. Bézier and B-spline Surfaces, the Concept of a Mesh, Mesh Storage, and Tessellation. The mathematical and computational representation of spline surfaces and polygonal meshes o'rganiladi. Bézier and B-spline surfaces and mesh structures ko'rib chiqiladi. Mesh storage methods and tessellation techniques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Rasterization Algorithms. Rasterization of Line </w:t>
            </w:r>
            <w:r>
              <w:rPr>
                <w:rFonts w:ascii="Arial" w:hAnsi="Arial" w:eastAsia="Arial"/>
                <w:b/>
                <w:i w:val="0"/>
                <w:color w:val="000000"/>
                <w:sz w:val="28"/>
              </w:rPr>
              <w:t xml:space="preserve">Segments (Bresenham, DDA) and Circles, Fill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i w:val="0"/>
                <w:color w:val="000000"/>
                <w:sz w:val="28"/>
              </w:rPr>
              <w:t xml:space="preserve">Algorithms, Anti-Aliasing. Algorithms for converting geometric primitives into raster images o'rganiladi. The Bresenham and DDA algorithms for line and circle rasterization ko'rib chiqiladi. Filling algorithms and anti-aliasing techniques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Clipping and Removal of Hidden Lines/Surfaces. </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Cohen–Sutherland, </w:t>
                  </w:r>
                </w:p>
              </w:tc>
              <w:tc>
                <w:tcPr>
                  <w:tcW w:type="dxa" w:w="3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Sutherland–Hodgman, </w:t>
                  </w:r>
                </w:p>
              </w:tc>
              <w:tc>
                <w:tcPr>
                  <w:tcW w:type="dxa" w:w="460"/>
                  <w:tcBorders/>
                  <w:tcMar>
                    <w:start w:w="0" w:type="dxa"/>
                    <w:end w:w="0" w:type="dxa"/>
                  </w:tcMar>
                </w:tcPr>
                <w:p>
                  <w:pPr>
                    <w:autoSpaceDN w:val="0"/>
                    <w:autoSpaceDE w:val="0"/>
                    <w:widowControl/>
                    <w:spacing w:line="233" w:lineRule="auto" w:before="4" w:after="0"/>
                    <w:ind w:left="0" w:right="34" w:firstLine="0"/>
                    <w:jc w:val="right"/>
                  </w:pPr>
                  <w:r>
                    <w:rPr>
                      <w:rFonts w:ascii="Arial" w:hAnsi="Arial" w:eastAsia="Arial"/>
                      <w:b/>
                      <w:i w:val="0"/>
                      <w:color w:val="000000"/>
                      <w:sz w:val="28"/>
                    </w:rPr>
                    <w:t>Z-</w:t>
                  </w:r>
                </w:p>
              </w:tc>
            </w:tr>
          </w:tbl>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buffer, Back-Face Culling. Methods for removing parts of graphical objects outside the viewing area ko'rib chiqiladi. The Cohen-Sutherland and Sutherland-Hodgman clipping algorithms o'rganiladi. The Z-buffer technique and back-face culling for eliminating hidden lines and surfaces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Lighting and Shading Models. Light Sources,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Phong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Lighting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 </w:t>
                  </w:r>
                </w:p>
              </w:tc>
              <w:tc>
                <w:tcPr>
                  <w:tcW w:type="dxa" w:w="29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Flat/Gouraud/Phong </w:t>
                  </w:r>
                </w:p>
              </w:tc>
            </w:tr>
          </w:tbl>
          <w:p>
            <w:pPr>
              <w:autoSpaceDN w:val="0"/>
              <w:autoSpaceDE w:val="0"/>
              <w:widowControl/>
              <w:spacing w:line="245" w:lineRule="auto" w:before="6" w:after="0"/>
              <w:ind w:left="102" w:right="24" w:firstLine="0"/>
              <w:jc w:val="both"/>
            </w:pPr>
            <w:r>
              <w:rPr>
                <w:rFonts w:ascii="Arial" w:hAnsi="Arial" w:eastAsia="Arial"/>
                <w:b/>
                <w:i w:val="0"/>
                <w:color w:val="000000"/>
                <w:sz w:val="28"/>
              </w:rPr>
              <w:t xml:space="preserve">Shading. The principles of lighting and shading in computer graphics tanishtiriladi. Different types of light sources and the Phong lighting model ko'rib chiqiladi. Flat, Gouraud, and Phong shading techniques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Texturing and Creating Realistic Images. Texture Mapping, UV Coordinates, Mip-Mapping, Bump and Shadow Maps. Techniques for applying textures to three-dimensional objects and creating realistic images o'rganiladi. Texture mapping and UV coordinates ko'rib chiqiladi. Mip-mapping, bump mapping, and shadow mapping methods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Rendering Techniques: Ray Tracing and Global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Illumination.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Tracing,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Reflection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i w:val="0"/>
                <w:color w:val="000000"/>
                <w:sz w:val="28"/>
              </w:rPr>
              <w:t xml:space="preserve">Refraction, PBR Concepts. </w:t>
            </w:r>
            <w:r>
              <w:rPr>
                <w:rFonts w:ascii="Arial" w:hAnsi="Arial" w:eastAsia="Arial"/>
                <w:b w:val="0"/>
                <w:i w:val="0"/>
                <w:color w:val="000000"/>
                <w:sz w:val="28"/>
              </w:rPr>
              <w:t xml:space="preserve">Modern rendering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realistic </w:t>
                  </w:r>
                </w:p>
              </w:tc>
              <w:tc>
                <w:tcPr>
                  <w:tcW w:type="dxa" w:w="14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computer-</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generated images ko'rib chiqiladi. Ray tracing and the reflection and refraction of light o'rganiladi. Global illumination and the fundamental concepts of Physically Based Rendering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Fundamentals of the OpenGL Graphics Library. OpenGL Architecture, the Graphics Pipeline, Primitives, Buffers, and Transformations. The fundamental concepts and architecture of the OpenGL graphics library tanishtiriladi. The graphics pipeline and graphical primitives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Buffers and geometric transformations implemented using OpenGL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Modern Graphics Dasturlash and Shaders.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Vertex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Fragment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Shaders,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GLSL </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Language, GPUs, and Modern Graphics APIs (Vulkan, DirectX). Modern graphics dasturlash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shader-based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rendering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examined. Vertex and fragment shaders and the GLSL dasturlash tili o'rganiladi. GPU computing and modern graphics APIs, such as Vulkan and DirectX,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 xml:space="preserve">Working with Raster and Vector Graphics Formats and Editing Images. Raster and vector graphics formats are worked with. Basic image editing techniques are applied. Images are opened, modified, transformed, and saved in different graphical formats. Representing and Converting Colors in the RGB, CMYK, and HSV Color Models. Colors are represented using the RGB, CMYK, and HSV color models. Color values are converted between different models. The differences between additive and subtractive color systems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1956" w:val="left"/>
                <w:tab w:pos="2136" w:val="left"/>
                <w:tab w:pos="2968" w:val="left"/>
                <w:tab w:pos="3700" w:val="left"/>
                <w:tab w:pos="4438" w:val="left"/>
                <w:tab w:pos="4510" w:val="left"/>
                <w:tab w:pos="4552" w:val="left"/>
                <w:tab w:pos="5024" w:val="left"/>
                <w:tab w:pos="5426" w:val="left"/>
                <w:tab w:pos="6284" w:val="left"/>
                <w:tab w:pos="6364" w:val="left"/>
              </w:tabs>
              <w:autoSpaceDE w:val="0"/>
              <w:widowControl/>
              <w:spacing w:line="245" w:lineRule="auto" w:before="8" w:after="4"/>
              <w:ind w:left="102" w:right="0" w:firstLine="0"/>
              <w:jc w:val="left"/>
            </w:pPr>
            <w:r>
              <w:rPr>
                <w:rFonts w:ascii="Arial" w:hAnsi="Arial" w:eastAsia="Arial"/>
                <w:b/>
                <w:i w:val="0"/>
                <w:color w:val="000000"/>
                <w:sz w:val="28"/>
              </w:rPr>
              <w:t xml:space="preserve">Programmatically Constructing Fractal Images </w:t>
            </w:r>
            <w:r>
              <w:rPr>
                <w:rFonts w:ascii="Arial" w:hAnsi="Arial" w:eastAsia="Arial"/>
                <w:b/>
                <w:i w:val="0"/>
                <w:color w:val="000000"/>
                <w:sz w:val="28"/>
              </w:rPr>
              <w:t xml:space="preserve">(Mandelbrot and Julia Sets). </w:t>
            </w:r>
            <w:r>
              <w:rPr>
                <w:rFonts w:ascii="Arial" w:hAnsi="Arial" w:eastAsia="Arial"/>
                <w:b w:val="0"/>
                <w:i w:val="0"/>
                <w:color w:val="000000"/>
                <w:sz w:val="28"/>
              </w:rPr>
              <w:t xml:space="preserve">Fractal images are </w:t>
            </w:r>
            <w:r>
              <w:rPr>
                <w:rFonts w:ascii="Arial" w:hAnsi="Arial" w:eastAsia="Arial"/>
                <w:b w:val="0"/>
                <w:i w:val="0"/>
                <w:color w:val="000000"/>
                <w:sz w:val="28"/>
              </w:rPr>
              <w:t xml:space="preserve">generated </w:t>
            </w:r>
            <w:r>
              <w:rPr>
                <w:rFonts w:ascii="Arial" w:hAnsi="Arial" w:eastAsia="Arial"/>
                <w:b w:val="0"/>
                <w:i w:val="0"/>
                <w:color w:val="000000"/>
                <w:sz w:val="28"/>
              </w:rPr>
              <w:t xml:space="preserve">programmatically. </w:t>
            </w:r>
            <w:r>
              <w:tab/>
            </w:r>
            <w:r>
              <w:tab/>
            </w:r>
            <w:r>
              <w:tab/>
            </w:r>
            <w:r>
              <w:rPr>
                <w:rFonts w:ascii="Arial" w:hAnsi="Arial" w:eastAsia="Arial"/>
                <w:b w:val="0"/>
                <w:i w:val="0"/>
                <w:color w:val="000000"/>
                <w:sz w:val="28"/>
              </w:rPr>
              <w:t xml:space="preserve">Algorithms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constructing </w:t>
            </w:r>
            <w:r>
              <w:tab/>
            </w:r>
            <w:r>
              <w:rPr>
                <w:rFonts w:ascii="Arial" w:hAnsi="Arial" w:eastAsia="Arial"/>
                <w:b w:val="0"/>
                <w:i w:val="0"/>
                <w:color w:val="000000"/>
                <w:sz w:val="28"/>
              </w:rPr>
              <w:t xml:space="preserve">Mandelbrot </w:t>
            </w:r>
            <w:r>
              <w:rPr>
                <w:rFonts w:ascii="Arial" w:hAnsi="Arial" w:eastAsia="Arial"/>
                <w:b w:val="0"/>
                <w:i w:val="0"/>
                <w:color w:val="000000"/>
                <w:sz w:val="28"/>
              </w:rPr>
              <w:t xml:space="preserve">and </w:t>
            </w:r>
            <w:r>
              <w:tab/>
            </w:r>
            <w:r>
              <w:rPr>
                <w:rFonts w:ascii="Arial" w:hAnsi="Arial" w:eastAsia="Arial"/>
                <w:b w:val="0"/>
                <w:i w:val="0"/>
                <w:color w:val="000000"/>
                <w:sz w:val="28"/>
              </w:rPr>
              <w:t xml:space="preserve">Julia </w:t>
            </w:r>
            <w:r>
              <w:tab/>
            </w:r>
            <w:r>
              <w:rPr>
                <w:rFonts w:ascii="Arial" w:hAnsi="Arial" w:eastAsia="Arial"/>
                <w:b w:val="0"/>
                <w:i w:val="0"/>
                <w:color w:val="000000"/>
                <w:sz w:val="28"/>
              </w:rPr>
              <w:t xml:space="preserve">sets </w:t>
            </w:r>
            <w:r>
              <w:rPr>
                <w:rFonts w:ascii="Arial" w:hAnsi="Arial" w:eastAsia="Arial"/>
                <w:b w:val="0"/>
                <w:i w:val="0"/>
                <w:color w:val="000000"/>
                <w:sz w:val="28"/>
              </w:rPr>
              <w:t xml:space="preserve">are </w:t>
            </w:r>
            <w:r>
              <w:rPr>
                <w:rFonts w:ascii="Arial" w:hAnsi="Arial" w:eastAsia="Arial"/>
                <w:b w:val="0"/>
                <w:i w:val="0"/>
                <w:color w:val="000000"/>
                <w:sz w:val="28"/>
              </w:rPr>
              <w:t xml:space="preserve">implemented. </w:t>
            </w:r>
            <w:r>
              <w:tab/>
            </w:r>
            <w:r>
              <w:rPr>
                <w:rFonts w:ascii="Arial" w:hAnsi="Arial" w:eastAsia="Arial"/>
                <w:b w:val="0"/>
                <w:i w:val="0"/>
                <w:color w:val="000000"/>
                <w:sz w:val="28"/>
              </w:rPr>
              <w:t xml:space="preserve">The </w:t>
            </w:r>
            <w:r>
              <w:tab/>
            </w:r>
            <w:r>
              <w:rPr>
                <w:rFonts w:ascii="Arial" w:hAnsi="Arial" w:eastAsia="Arial"/>
                <w:b w:val="0"/>
                <w:i w:val="0"/>
                <w:color w:val="000000"/>
                <w:sz w:val="28"/>
              </w:rPr>
              <w:t xml:space="preserve">influence </w:t>
            </w:r>
            <w:r>
              <w:tab/>
            </w:r>
            <w:r>
              <w:rPr>
                <w:rFonts w:ascii="Arial" w:hAnsi="Arial" w:eastAsia="Arial"/>
                <w:b w:val="0"/>
                <w:i w:val="0"/>
                <w:color w:val="000000"/>
                <w:sz w:val="28"/>
              </w:rPr>
              <w:t xml:space="preserve">of </w:t>
            </w:r>
            <w:r>
              <w:rPr>
                <w:rFonts w:ascii="Arial" w:hAnsi="Arial" w:eastAsia="Arial"/>
                <w:b w:val="0"/>
                <w:i w:val="0"/>
                <w:color w:val="000000"/>
                <w:sz w:val="28"/>
              </w:rPr>
              <w:t xml:space="preserve">mathematical </w:t>
            </w:r>
            <w:r>
              <w:rPr>
                <w:rFonts w:ascii="Arial" w:hAnsi="Arial" w:eastAsia="Arial"/>
                <w:b w:val="0"/>
                <w:i w:val="0"/>
                <w:color w:val="000000"/>
                <w:sz w:val="28"/>
              </w:rPr>
              <w:t xml:space="preserve">parameters on the resulting graphical patterns is </w:t>
            </w:r>
            <w:r>
              <w:rPr>
                <w:rFonts w:ascii="Arial" w:hAnsi="Arial" w:eastAsia="Arial"/>
                <w:b w:val="0"/>
                <w:i w:val="0"/>
                <w:color w:val="000000"/>
                <w:sz w:val="28"/>
              </w:rPr>
              <w:t xml:space="preserve">investigated. </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2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Programming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256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(Translation, Scaling, Rotation) in the Plane. </w:t>
            </w:r>
            <w:r>
              <w:rPr>
                <w:rFonts w:ascii="Arial" w:hAnsi="Arial" w:eastAsia="Arial"/>
                <w:b w:val="0"/>
                <w:i w:val="0"/>
                <w:color w:val="000000"/>
                <w:sz w:val="28"/>
              </w:rPr>
              <w:t>Two-</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dimensional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geometric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 xml:space="preserve">implemented. Translation, scaling, and rotation </w:t>
            </w:r>
            <w:r>
              <w:rPr>
                <w:rFonts w:ascii="Arial" w:hAnsi="Arial" w:eastAsia="Arial"/>
                <w:b w:val="0"/>
                <w:i w:val="0"/>
                <w:color w:val="000000"/>
                <w:sz w:val="28"/>
              </w:rPr>
              <w:t xml:space="preserve">operations are programmed. These operations are </w:t>
            </w:r>
            <w:r>
              <w:rPr>
                <w:rFonts w:ascii="Arial" w:hAnsi="Arial" w:eastAsia="Arial"/>
                <w:b w:val="0"/>
                <w:i w:val="0"/>
                <w:color w:val="000000"/>
                <w:sz w:val="28"/>
              </w:rPr>
              <w:t xml:space="preserve">applied to graphical objects using appropriate </w:t>
            </w:r>
            <w:r>
              <w:rPr>
                <w:rFonts w:ascii="Arial" w:hAnsi="Arial" w:eastAsia="Arial"/>
                <w:b w:val="0"/>
                <w:i w:val="0"/>
                <w:color w:val="000000"/>
                <w:sz w:val="28"/>
              </w:rPr>
              <w:t xml:space="preserve">mathematical transformations. </w:t>
            </w:r>
          </w:p>
          <w:p>
            <w:pPr>
              <w:autoSpaceDN w:val="0"/>
              <w:tabs>
                <w:tab w:pos="2020" w:val="left"/>
                <w:tab w:pos="2306" w:val="left"/>
                <w:tab w:pos="2336" w:val="left"/>
                <w:tab w:pos="3670" w:val="left"/>
                <w:tab w:pos="3746" w:val="left"/>
                <w:tab w:pos="4180" w:val="left"/>
                <w:tab w:pos="4502" w:val="left"/>
                <w:tab w:pos="5010" w:val="left"/>
                <w:tab w:pos="5834" w:val="left"/>
                <w:tab w:pos="6020" w:val="left"/>
              </w:tabs>
              <w:autoSpaceDE w:val="0"/>
              <w:widowControl/>
              <w:spacing w:line="245" w:lineRule="auto" w:before="8" w:after="0"/>
              <w:ind w:left="102" w:right="0" w:firstLine="0"/>
              <w:jc w:val="left"/>
            </w:pPr>
            <w:r>
              <w:rPr>
                <w:rFonts w:ascii="Arial" w:hAnsi="Arial" w:eastAsia="Arial"/>
                <w:b/>
                <w:i w:val="0"/>
                <w:color w:val="000000"/>
                <w:sz w:val="28"/>
              </w:rPr>
              <w:t xml:space="preserve">Performing Transformations in Space Using </w:t>
            </w:r>
            <w:r>
              <w:rPr>
                <w:rFonts w:ascii="Arial" w:hAnsi="Arial" w:eastAsia="Arial"/>
                <w:b/>
                <w:i w:val="0"/>
                <w:color w:val="000000"/>
                <w:sz w:val="28"/>
              </w:rPr>
              <w:t xml:space="preserve">Homogeneous Coordinates and Matrices. </w:t>
            </w:r>
            <w:r>
              <w:rPr>
                <w:rFonts w:ascii="Arial" w:hAnsi="Arial" w:eastAsia="Arial"/>
                <w:b w:val="0"/>
                <w:i w:val="0"/>
                <w:color w:val="000000"/>
                <w:sz w:val="28"/>
              </w:rPr>
              <w:t>Three-</w:t>
            </w:r>
            <w:r>
              <w:rPr>
                <w:rFonts w:ascii="Arial" w:hAnsi="Arial" w:eastAsia="Arial"/>
                <w:b w:val="0"/>
                <w:i w:val="0"/>
                <w:color w:val="000000"/>
                <w:sz w:val="28"/>
              </w:rPr>
              <w:t xml:space="preserve">dimensional </w:t>
            </w:r>
            <w:r>
              <w:rPr>
                <w:rFonts w:ascii="Arial" w:hAnsi="Arial" w:eastAsia="Arial"/>
                <w:b w:val="0"/>
                <w:i w:val="0"/>
                <w:color w:val="000000"/>
                <w:sz w:val="28"/>
              </w:rPr>
              <w:t xml:space="preserve">geometric </w:t>
            </w:r>
            <w:r>
              <w:rPr>
                <w:rFonts w:ascii="Arial" w:hAnsi="Arial" w:eastAsia="Arial"/>
                <w:b w:val="0"/>
                <w:i w:val="0"/>
                <w:color w:val="000000"/>
                <w:sz w:val="28"/>
              </w:rPr>
              <w:t xml:space="preserve">transformations </w:t>
            </w:r>
            <w:r>
              <w:tab/>
            </w:r>
            <w:r>
              <w:tab/>
            </w:r>
            <w:r>
              <w:rPr>
                <w:rFonts w:ascii="Arial" w:hAnsi="Arial" w:eastAsia="Arial"/>
                <w:b w:val="0"/>
                <w:i w:val="0"/>
                <w:color w:val="000000"/>
                <w:sz w:val="28"/>
              </w:rPr>
              <w:t xml:space="preserve">using </w:t>
            </w:r>
            <w:r>
              <w:rPr>
                <w:rFonts w:ascii="Arial" w:hAnsi="Arial" w:eastAsia="Arial"/>
                <w:b w:val="0"/>
                <w:i w:val="0"/>
                <w:color w:val="000000"/>
                <w:sz w:val="28"/>
              </w:rPr>
              <w:t xml:space="preserve">homogeneous </w:t>
            </w:r>
            <w:r>
              <w:tab/>
            </w:r>
            <w:r>
              <w:rPr>
                <w:rFonts w:ascii="Arial" w:hAnsi="Arial" w:eastAsia="Arial"/>
                <w:b w:val="0"/>
                <w:i w:val="0"/>
                <w:color w:val="000000"/>
                <w:sz w:val="28"/>
              </w:rPr>
              <w:t xml:space="preserve">coordinates </w:t>
            </w:r>
            <w:r>
              <w:br/>
            </w:r>
            <w:r>
              <w:rPr>
                <w:rFonts w:ascii="Arial" w:hAnsi="Arial" w:eastAsia="Arial"/>
                <w:b w:val="0"/>
                <w:i w:val="0"/>
                <w:color w:val="000000"/>
                <w:sz w:val="28"/>
              </w:rPr>
              <w:t xml:space="preserve">are </w:t>
            </w:r>
            <w:r>
              <w:rPr>
                <w:rFonts w:ascii="Arial" w:hAnsi="Arial" w:eastAsia="Arial"/>
                <w:b w:val="0"/>
                <w:i w:val="0"/>
                <w:color w:val="000000"/>
                <w:sz w:val="28"/>
              </w:rPr>
              <w:t xml:space="preserve">implemented. </w:t>
            </w:r>
            <w:r>
              <w:rPr>
                <w:rFonts w:ascii="Arial" w:hAnsi="Arial" w:eastAsia="Arial"/>
                <w:b w:val="0"/>
                <w:i w:val="0"/>
                <w:color w:val="000000"/>
                <w:sz w:val="28"/>
              </w:rPr>
              <w:t xml:space="preserve">Transformation </w:t>
            </w:r>
            <w:r>
              <w:tab/>
            </w:r>
            <w:r>
              <w:rPr>
                <w:rFonts w:ascii="Arial" w:hAnsi="Arial" w:eastAsia="Arial"/>
                <w:b w:val="0"/>
                <w:i w:val="0"/>
                <w:color w:val="000000"/>
                <w:sz w:val="28"/>
              </w:rPr>
              <w:t xml:space="preserve">matrices </w:t>
            </w:r>
            <w:r>
              <w:tab/>
            </w:r>
            <w:r>
              <w:tab/>
            </w:r>
            <w:r>
              <w:rPr>
                <w:rFonts w:ascii="Arial" w:hAnsi="Arial" w:eastAsia="Arial"/>
                <w:b w:val="0"/>
                <w:i w:val="0"/>
                <w:color w:val="000000"/>
                <w:sz w:val="28"/>
              </w:rPr>
              <w:t xml:space="preserve">are </w:t>
            </w:r>
            <w:r>
              <w:tab/>
            </w:r>
            <w:r>
              <w:rPr>
                <w:rFonts w:ascii="Arial" w:hAnsi="Arial" w:eastAsia="Arial"/>
                <w:b w:val="0"/>
                <w:i w:val="0"/>
                <w:color w:val="000000"/>
                <w:sz w:val="28"/>
              </w:rPr>
              <w:t xml:space="preserve">applied. </w:t>
            </w:r>
            <w:r>
              <w:rPr>
                <w:rFonts w:ascii="Arial" w:hAnsi="Arial" w:eastAsia="Arial"/>
                <w:b w:val="0"/>
                <w:i w:val="0"/>
                <w:color w:val="000000"/>
                <w:sz w:val="28"/>
              </w:rPr>
              <w:t xml:space="preserve">Spatial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translation, scaling, and rotation operations for 3D </w:t>
            </w:r>
            <w:r>
              <w:rPr>
                <w:rFonts w:ascii="Arial" w:hAnsi="Arial" w:eastAsia="Arial"/>
                <w:b w:val="0"/>
                <w:i w:val="0"/>
                <w:color w:val="000000"/>
                <w:sz w:val="28"/>
              </w:rPr>
              <w:t xml:space="preserve">objects are practiced. </w:t>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Constructing Parallel and Perspective Projections and Adjusting Viewing Parameters. Parallel and perspective projections for three-dimensional objects are constructed. Viewing parameters are adjusted. The effects of different projection methods on the representation of 3D scenes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2" w:firstLine="0"/>
              <w:jc w:val="both"/>
            </w:pPr>
            <w:r>
              <w:rPr>
                <w:rFonts w:ascii="Arial" w:hAnsi="Arial" w:eastAsia="Arial"/>
                <w:b/>
                <w:i w:val="0"/>
                <w:color w:val="000000"/>
                <w:sz w:val="28"/>
              </w:rPr>
              <w:t xml:space="preserve">Constructing Bezier and B-spline Curves by </w:t>
            </w:r>
            <w:r>
              <w:rPr>
                <w:rFonts w:ascii="Arial" w:hAnsi="Arial" w:eastAsia="Arial"/>
                <w:b/>
                <w:i w:val="0"/>
                <w:color w:val="000000"/>
                <w:sz w:val="28"/>
              </w:rPr>
              <w:t xml:space="preserve">Control Points. </w:t>
            </w:r>
            <w:r>
              <w:rPr>
                <w:rFonts w:ascii="Arial" w:hAnsi="Arial" w:eastAsia="Arial"/>
                <w:b w:val="0"/>
                <w:i w:val="0"/>
                <w:color w:val="000000"/>
                <w:sz w:val="28"/>
              </w:rPr>
              <w:t xml:space="preserve">Bézier and B-spline curves are </w:t>
            </w:r>
            <w:r>
              <w:rPr>
                <w:rFonts w:ascii="Arial" w:hAnsi="Arial" w:eastAsia="Arial"/>
                <w:b w:val="0"/>
                <w:i w:val="0"/>
                <w:color w:val="000000"/>
                <w:sz w:val="28"/>
              </w:rPr>
              <w:t xml:space="preserve">constructed using control points. The position of </w:t>
            </w:r>
            <w:r>
              <w:rPr>
                <w:rFonts w:ascii="Arial" w:hAnsi="Arial" w:eastAsia="Arial"/>
                <w:b w:val="0"/>
                <w:i w:val="0"/>
                <w:color w:val="000000"/>
                <w:sz w:val="28"/>
              </w:rPr>
              <w:t xml:space="preserve">control points is varied. The effects on the shape, </w:t>
            </w:r>
            <w:r>
              <w:rPr>
                <w:rFonts w:ascii="Arial" w:hAnsi="Arial" w:eastAsia="Arial"/>
                <w:b w:val="0"/>
                <w:i w:val="0"/>
                <w:color w:val="000000"/>
                <w:sz w:val="28"/>
              </w:rPr>
              <w:t xml:space="preserve">smoothness, and geometric properties of the resulting </w:t>
            </w:r>
            <w:r>
              <w:rPr>
                <w:rFonts w:ascii="Arial" w:hAnsi="Arial" w:eastAsia="Arial"/>
                <w:b w:val="0"/>
                <w:i w:val="0"/>
                <w:color w:val="000000"/>
                <w:sz w:val="28"/>
              </w:rPr>
              <w:t xml:space="preserve">curves are investigated. </w:t>
            </w:r>
          </w:p>
          <w:p>
            <w:pPr>
              <w:autoSpaceDN w:val="0"/>
              <w:autoSpaceDE w:val="0"/>
              <w:widowControl/>
              <w:spacing w:line="245" w:lineRule="auto" w:before="12" w:after="6"/>
              <w:ind w:left="102" w:right="22" w:firstLine="0"/>
              <w:jc w:val="both"/>
            </w:pPr>
            <w:r>
              <w:rPr>
                <w:rFonts w:ascii="Arial" w:hAnsi="Arial" w:eastAsia="Arial"/>
                <w:b/>
                <w:i w:val="0"/>
                <w:color w:val="000000"/>
                <w:sz w:val="28"/>
              </w:rPr>
              <w:t xml:space="preserve">Rasterizing Line Segments and Circles Using Bresenham and DDA Algorithms. Rasterization algorithms for line segments and circles are implemented. The Bresenham and DDA algorithms are applied. Their effectiveness in converting geometric primitives into raster images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Polygon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Filling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Clipping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Algorithms. </w:t>
            </w:r>
            <w:r>
              <w:rPr>
                <w:rFonts w:ascii="Arial" w:hAnsi="Arial" w:eastAsia="Arial"/>
                <w:b w:val="0"/>
                <w:i w:val="0"/>
                <w:color w:val="000000"/>
                <w:sz w:val="28"/>
              </w:rPr>
              <w:t xml:space="preserve">Algorithms for filling polygonal regions </w:t>
            </w:r>
            <w:r>
              <w:rPr>
                <w:rFonts w:ascii="Arial" w:hAnsi="Arial" w:eastAsia="Arial"/>
                <w:b w:val="0"/>
                <w:i w:val="0"/>
                <w:color w:val="000000"/>
                <w:sz w:val="28"/>
              </w:rPr>
              <w:t xml:space="preserve">are implemented. Clipping algorithms for graphical </w:t>
            </w:r>
            <w:r>
              <w:rPr>
                <w:rFonts w:ascii="Arial" w:hAnsi="Arial" w:eastAsia="Arial"/>
                <w:b w:val="0"/>
                <w:i w:val="0"/>
                <w:color w:val="000000"/>
                <w:sz w:val="28"/>
              </w:rPr>
              <w:t xml:space="preserve">objects are developed. Programs for processing </w:t>
            </w:r>
            <w:r>
              <w:rPr>
                <w:rFonts w:ascii="Arial" w:hAnsi="Arial" w:eastAsia="Arial"/>
                <w:b w:val="0"/>
                <w:i w:val="0"/>
                <w:color w:val="000000"/>
                <w:sz w:val="28"/>
              </w:rPr>
              <w:t xml:space="preserve">polygons and limiting graphical elements to a </w:t>
            </w:r>
            <w:r>
              <w:rPr>
                <w:rFonts w:ascii="Arial" w:hAnsi="Arial" w:eastAsia="Arial"/>
                <w:b w:val="0"/>
                <w:i w:val="0"/>
                <w:color w:val="000000"/>
                <w:sz w:val="28"/>
              </w:rPr>
              <w:t xml:space="preserve">specified viewing region are created. </w:t>
            </w:r>
          </w:p>
          <w:p>
            <w:pPr>
              <w:autoSpaceDN w:val="0"/>
              <w:autoSpaceDE w:val="0"/>
              <w:widowControl/>
              <w:spacing w:line="233" w:lineRule="auto" w:before="8" w:after="6"/>
              <w:ind w:left="102" w:right="0" w:firstLine="0"/>
              <w:jc w:val="left"/>
            </w:pPr>
            <w:r>
              <w:rPr>
                <w:rFonts w:ascii="Arial" w:hAnsi="Arial" w:eastAsia="Arial"/>
                <w:b/>
                <w:i w:val="0"/>
                <w:color w:val="000000"/>
                <w:sz w:val="28"/>
              </w:rPr>
              <w:t xml:space="preserve">Removing Invisible Surfaces Using Z-buffer and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6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Back-Face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Culling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21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Hidden-surface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removal in three-dimensional computer graphics o'rganiladi. The Z-buffer method is implemented. The back-face culling method tahlil qilinadi to determine the visible surfaces of 3D objects.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Application of the Phong Lighting Model and </w:t>
            </w:r>
            <w:r>
              <w:rPr>
                <w:rFonts w:ascii="Arial" w:hAnsi="Arial" w:eastAsia="Arial"/>
                <w:b/>
                <w:i w:val="0"/>
                <w:color w:val="000000"/>
                <w:sz w:val="28"/>
              </w:rPr>
              <w:t xml:space="preserve">Gouraud/Phong Shading Techniques. </w:t>
            </w:r>
            <w:r>
              <w:rPr>
                <w:rFonts w:ascii="Arial" w:hAnsi="Arial" w:eastAsia="Arial"/>
                <w:b w:val="0"/>
                <w:i w:val="0"/>
                <w:color w:val="000000"/>
                <w:sz w:val="28"/>
              </w:rPr>
              <w:t xml:space="preserve">Lighting and </w:t>
            </w:r>
            <w:r>
              <w:rPr>
                <w:rFonts w:ascii="Arial" w:hAnsi="Arial" w:eastAsia="Arial"/>
                <w:b w:val="0"/>
                <w:i w:val="0"/>
                <w:color w:val="000000"/>
                <w:sz w:val="28"/>
              </w:rPr>
              <w:t xml:space="preserve">shading models are applied to graphical objects. The </w:t>
            </w:r>
            <w:r>
              <w:rPr>
                <w:rFonts w:ascii="Arial" w:hAnsi="Arial" w:eastAsia="Arial"/>
                <w:b w:val="0"/>
                <w:i w:val="0"/>
                <w:color w:val="000000"/>
                <w:sz w:val="28"/>
              </w:rPr>
              <w:t xml:space="preserve">Phong lighting model is implemented. Flat, Gouraud, </w:t>
            </w:r>
            <w:r>
              <w:rPr>
                <w:rFonts w:ascii="Arial" w:hAnsi="Arial" w:eastAsia="Arial"/>
                <w:b w:val="0"/>
                <w:i w:val="0"/>
                <w:color w:val="000000"/>
                <w:sz w:val="28"/>
              </w:rPr>
              <w:t xml:space="preserve">and Phong shading techniques are applied to create </w:t>
            </w:r>
            <w:r>
              <w:rPr>
                <w:rFonts w:ascii="Arial" w:hAnsi="Arial" w:eastAsia="Arial"/>
                <w:b w:val="0"/>
                <w:i w:val="0"/>
                <w:color w:val="000000"/>
                <w:sz w:val="28"/>
              </w:rPr>
              <w:t xml:space="preserve">realistic lighting and surface effects.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06"/>
              </w:trPr>
              <w:tc>
                <w:tcPr>
                  <w:tcW w:type="dxa" w:w="16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i w:val="0"/>
                      <w:color w:val="000000"/>
                      <w:sz w:val="28"/>
                    </w:rPr>
                    <w:t xml:space="preserve">Creating </w:t>
                  </w:r>
                </w:p>
              </w:tc>
              <w:tc>
                <w:tcPr>
                  <w:tcW w:type="dxa" w:w="26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Three-Dimensional </w:t>
                  </w:r>
                </w:p>
              </w:tc>
              <w:tc>
                <w:tcPr>
                  <w:tcW w:type="dxa" w:w="1500"/>
                  <w:tcBorders/>
                  <w:tcMar>
                    <w:start w:w="0" w:type="dxa"/>
                    <w:end w:w="0" w:type="dxa"/>
                  </w:tcMar>
                </w:tcPr>
                <w:p>
                  <w:pPr>
                    <w:autoSpaceDN w:val="0"/>
                    <w:autoSpaceDE w:val="0"/>
                    <w:widowControl/>
                    <w:spacing w:line="233" w:lineRule="auto" w:before="0" w:after="0"/>
                    <w:ind w:left="0" w:right="40" w:firstLine="0"/>
                    <w:jc w:val="right"/>
                  </w:pPr>
                  <w:r>
                    <w:rPr>
                      <w:rFonts w:ascii="Arial" w:hAnsi="Arial" w:eastAsia="Arial"/>
                      <w:b/>
                      <w:i w:val="0"/>
                      <w:color w:val="000000"/>
                      <w:sz w:val="28"/>
                    </w:rPr>
                    <w:t xml:space="preserve">Scenes </w:t>
                  </w:r>
                </w:p>
              </w:tc>
              <w:tc>
                <w:tcPr>
                  <w:tcW w:type="dxa" w:w="94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i w:val="0"/>
                      <w:color w:val="000000"/>
                      <w:sz w:val="28"/>
                    </w:rPr>
                    <w:t xml:space="preserve">and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Geometric </w:t>
                  </w:r>
                </w:p>
              </w:tc>
              <w:tc>
                <w:tcPr>
                  <w:tcW w:type="dxa" w:w="14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Objects </w:t>
                  </w:r>
                </w:p>
              </w:tc>
              <w:tc>
                <w:tcPr>
                  <w:tcW w:type="dxa" w:w="1260"/>
                  <w:tcBorders/>
                  <w:tcMar>
                    <w:start w:w="0" w:type="dxa"/>
                    <w:end w:w="0" w:type="dxa"/>
                  </w:tcMar>
                </w:tcPr>
                <w:p>
                  <w:pPr>
                    <w:autoSpaceDN w:val="0"/>
                    <w:autoSpaceDE w:val="0"/>
                    <w:widowControl/>
                    <w:spacing w:line="233" w:lineRule="auto" w:before="20" w:after="0"/>
                    <w:ind w:left="142" w:right="0" w:firstLine="0"/>
                    <w:jc w:val="left"/>
                  </w:pPr>
                  <w:r>
                    <w:rPr>
                      <w:rFonts w:ascii="Arial" w:hAnsi="Arial" w:eastAsia="Arial"/>
                      <w:b/>
                      <w:i w:val="0"/>
                      <w:color w:val="000000"/>
                      <w:sz w:val="28"/>
                    </w:rPr>
                    <w:t xml:space="preserve">Using </w:t>
                  </w:r>
                </w:p>
              </w:tc>
              <w:tc>
                <w:tcPr>
                  <w:tcW w:type="dxa" w:w="1500"/>
                  <w:tcBorders/>
                  <w:tcMar>
                    <w:start w:w="0" w:type="dxa"/>
                    <w:end w:w="0" w:type="dxa"/>
                  </w:tcMar>
                </w:tcPr>
                <w:p>
                  <w:pPr>
                    <w:autoSpaceDN w:val="0"/>
                    <w:autoSpaceDE w:val="0"/>
                    <w:widowControl/>
                    <w:spacing w:line="233" w:lineRule="auto" w:before="20" w:after="0"/>
                    <w:ind w:left="8" w:right="0" w:firstLine="0"/>
                    <w:jc w:val="left"/>
                  </w:pPr>
                  <w:r>
                    <w:rPr>
                      <w:rFonts w:ascii="Arial" w:hAnsi="Arial" w:eastAsia="Arial"/>
                      <w:b/>
                      <w:i w:val="0"/>
                      <w:color w:val="000000"/>
                      <w:sz w:val="28"/>
                    </w:rPr>
                    <w:t xml:space="preserve">OpenGL. </w:t>
                  </w:r>
                </w:p>
              </w:tc>
              <w:tc>
                <w:tcPr>
                  <w:tcW w:type="dxa" w:w="9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Three-</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 xml:space="preserve">dimensional geometric objects and graphical scenes </w:t>
            </w:r>
            <w:r>
              <w:rPr>
                <w:rFonts w:ascii="Arial" w:hAnsi="Arial" w:eastAsia="Arial"/>
                <w:b w:val="0"/>
                <w:i w:val="0"/>
                <w:color w:val="000000"/>
                <w:sz w:val="28"/>
              </w:rPr>
              <w:t xml:space="preserve">are created using the OpenGL library. Graphical </w:t>
            </w:r>
            <w:r>
              <w:rPr>
                <w:rFonts w:ascii="Arial" w:hAnsi="Arial" w:eastAsia="Arial"/>
                <w:b w:val="0"/>
                <w:i w:val="0"/>
                <w:color w:val="000000"/>
                <w:sz w:val="28"/>
              </w:rPr>
              <w:t xml:space="preserve">primitives and transformations are applied. Viewing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68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parameters and the basic OpenGL graphics pipeline </w:t>
            </w:r>
            <w:r>
              <w:rPr>
                <w:rFonts w:ascii="Arial" w:hAnsi="Arial" w:eastAsia="Arial"/>
                <w:b w:val="0"/>
                <w:i w:val="0"/>
                <w:color w:val="000000"/>
                <w:sz w:val="28"/>
              </w:rPr>
              <w:t xml:space="preserve">are used.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Implementing Simple Rendering Effects Using Vertex and Fragment Shaders (GLSL). Basic rendering effects are implemented using vertex and fragment shaders. The GLSL language is used to control the processing of geometric data. Vertices, fragments, and visual properties of graphical objects are controlled through shader dasturlash.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Theoretical Foundations of Kompyuter grafikasi and Modern Development Trends.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Comparative Analysis of Raster and Vector Graphics </w:t>
            </w:r>
            <w:r>
              <w:rPr>
                <w:rFonts w:ascii="Arial" w:hAnsi="Arial" w:eastAsia="Arial"/>
                <w:b w:val="0"/>
                <w:i w:val="0"/>
                <w:color w:val="000000"/>
                <w:sz w:val="28"/>
              </w:rPr>
              <w:t xml:space="preserve">and Image Formats.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Color Models and Colorimetry: Comparative Analysis </w:t>
            </w:r>
            <w:r>
              <w:rPr>
                <w:rFonts w:ascii="Arial" w:hAnsi="Arial" w:eastAsia="Arial"/>
                <w:b w:val="0"/>
                <w:i w:val="0"/>
                <w:color w:val="000000"/>
                <w:sz w:val="28"/>
              </w:rPr>
              <w:t xml:space="preserve">of RGB, CMYK, HSV, and Lab Color Spaces.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Fractal Geometry and Algorithms for Constructing </w:t>
            </w:r>
            <w:r>
              <w:rPr>
                <w:rFonts w:ascii="Arial" w:hAnsi="Arial" w:eastAsia="Arial"/>
                <w:b w:val="0"/>
                <w:i w:val="0"/>
                <w:color w:val="000000"/>
                <w:sz w:val="28"/>
              </w:rPr>
              <w:t xml:space="preserve">Fractals.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Practical Application of Geometric Transformations in </w:t>
            </w:r>
            <w:r>
              <w:rPr>
                <w:rFonts w:ascii="Arial" w:hAnsi="Arial" w:eastAsia="Arial"/>
                <w:b w:val="0"/>
                <w:i w:val="0"/>
                <w:color w:val="000000"/>
                <w:sz w:val="28"/>
              </w:rPr>
              <w:t xml:space="preserve">the Plane and Space.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Configuration of Projections and Virtual Camera </w:t>
            </w:r>
            <w:r>
              <w:rPr>
                <w:rFonts w:ascii="Arial" w:hAnsi="Arial" w:eastAsia="Arial"/>
                <w:b w:val="0"/>
                <w:i w:val="0"/>
                <w:color w:val="000000"/>
                <w:sz w:val="28"/>
              </w:rPr>
              <w:t xml:space="preserve">Systems Methodology.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The Role of Spline Curves and Surfaces in Design </w:t>
            </w:r>
            <w:r>
              <w:rPr>
                <w:rFonts w:ascii="Arial" w:hAnsi="Arial" w:eastAsia="Arial"/>
                <w:b w:val="0"/>
                <w:i w:val="0"/>
                <w:color w:val="000000"/>
                <w:sz w:val="28"/>
              </w:rPr>
              <w:t xml:space="preserve">and Modeling.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Polygonal Meshes and Methods for Tessellating </w:t>
            </w:r>
            <w:r>
              <w:rPr>
                <w:rFonts w:ascii="Arial" w:hAnsi="Arial" w:eastAsia="Arial"/>
                <w:b w:val="0"/>
                <w:i w:val="0"/>
                <w:color w:val="000000"/>
                <w:sz w:val="28"/>
              </w:rPr>
              <w:t xml:space="preserve">Surfaces.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Comparative Analysis of Rasterization and Anti-</w:t>
            </w:r>
            <w:r>
              <w:rPr>
                <w:rFonts w:ascii="Arial" w:hAnsi="Arial" w:eastAsia="Arial"/>
                <w:b w:val="0"/>
                <w:i w:val="0"/>
                <w:color w:val="000000"/>
                <w:sz w:val="28"/>
              </w:rPr>
              <w:t xml:space="preserve">Aliasing Algorithms.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Algorithms for Removing Invisible Lines and Surfaces </w:t>
            </w:r>
            <w:r>
              <w:rPr>
                <w:rFonts w:ascii="Arial" w:hAnsi="Arial" w:eastAsia="Arial"/>
                <w:b w:val="0"/>
                <w:i w:val="0"/>
                <w:color w:val="000000"/>
                <w:sz w:val="28"/>
              </w:rPr>
              <w:t xml:space="preserve">(Z-buffer, Back-Face Culling).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Lighting and Shading Models: Phong, Gouraud, and </w:t>
            </w:r>
            <w:r>
              <w:rPr>
                <w:rFonts w:ascii="Arial" w:hAnsi="Arial" w:eastAsia="Arial"/>
                <w:b w:val="0"/>
                <w:i w:val="0"/>
                <w:color w:val="000000"/>
                <w:sz w:val="28"/>
              </w:rPr>
              <w:t xml:space="preserve">Flat Shading.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Texturing,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Bump,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Shadow </w:t>
                  </w:r>
                </w:p>
              </w:tc>
              <w:tc>
                <w:tcPr>
                  <w:tcW w:type="dxa" w:w="138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Mapping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Ray Tracing and Physically Based Rendering (PBR). Graphics Dasturlash with OpenGL/GLSL and Using Shaders.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Modern Graphics APIs and Real-Time Graphics </w:t>
            </w:r>
            <w:r>
              <w:rPr>
                <w:rFonts w:ascii="Arial" w:hAnsi="Arial" w:eastAsia="Arial"/>
                <w:b w:val="0"/>
                <w:i w:val="0"/>
                <w:color w:val="000000"/>
                <w:sz w:val="28"/>
              </w:rPr>
              <w:t>Trends.</w:t>
            </w:r>
          </w:p>
        </w:tc>
      </w:tr>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0" w:firstLine="0"/>
              <w:jc w:val="both"/>
            </w:pPr>
            <w:r>
              <w:rPr>
                <w:rFonts w:ascii="Arial" w:hAnsi="Arial" w:eastAsia="Arial"/>
                <w:b w:val="0"/>
                <w:i w:val="0"/>
                <w:color w:val="000000"/>
                <w:sz w:val="28"/>
              </w:rPr>
              <w:t xml:space="preserve">The module is delivered through interactive ma'ruzas, problem-based and inquiry-based learning, amaliy mashqlar, computer simulations, and project-based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394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52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658" w:val="left"/>
                <w:tab w:pos="3356" w:val="left"/>
                <w:tab w:pos="4744" w:val="left"/>
                <w:tab w:pos="6300" w:val="left"/>
              </w:tabs>
              <w:autoSpaceDE w:val="0"/>
              <w:widowControl/>
              <w:spacing w:line="233" w:lineRule="auto" w:before="4" w:after="0"/>
              <w:ind w:left="102" w:right="0" w:firstLine="0"/>
              <w:jc w:val="left"/>
            </w:pPr>
            <w:r>
              <w:rPr>
                <w:rFonts w:ascii="Arial" w:hAnsi="Arial" w:eastAsia="Arial"/>
                <w:b w:val="0"/>
                <w:i w:val="0"/>
                <w:color w:val="000000"/>
                <w:sz w:val="28"/>
              </w:rPr>
              <w:t xml:space="preserve">activities. </w:t>
              <w:tab/>
              <w:t xml:space="preserve">Interactive </w:t>
              <w:tab/>
              <w:t xml:space="preserve">ma'ruzas introduce </w:t>
              <w:tab/>
              <w:t xml:space="preserve">the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990" w:val="left"/>
                <w:tab w:pos="3458" w:val="left"/>
                <w:tab w:pos="4038" w:val="left"/>
                <w:tab w:pos="5554" w:val="left"/>
              </w:tabs>
              <w:autoSpaceDE w:val="0"/>
              <w:widowControl/>
              <w:spacing w:line="233" w:lineRule="auto" w:before="12" w:after="0"/>
              <w:ind w:left="102" w:right="0" w:firstLine="0"/>
              <w:jc w:val="left"/>
            </w:pPr>
            <w:r>
              <w:rPr>
                <w:rFonts w:ascii="Arial" w:hAnsi="Arial" w:eastAsia="Arial"/>
                <w:b w:val="0"/>
                <w:i w:val="0"/>
                <w:color w:val="000000"/>
                <w:sz w:val="28"/>
              </w:rPr>
              <w:t xml:space="preserve">fundamental </w:t>
            </w:r>
            <w:r>
              <w:rPr>
                <w:rFonts w:ascii="Arial" w:hAnsi="Arial" w:eastAsia="Arial"/>
                <w:b w:val="0"/>
                <w:i w:val="0"/>
                <w:color w:val="000000"/>
                <w:sz w:val="28"/>
              </w:rPr>
              <w:t xml:space="preserve">concepts </w:t>
            </w:r>
            <w:r>
              <w:tab/>
            </w:r>
            <w:r>
              <w:rPr>
                <w:rFonts w:ascii="Arial" w:hAnsi="Arial" w:eastAsia="Arial"/>
                <w:b w:val="0"/>
                <w:i w:val="0"/>
                <w:color w:val="000000"/>
                <w:sz w:val="28"/>
              </w:rPr>
              <w:t xml:space="preserve">of </w:t>
            </w:r>
            <w:r>
              <w:tab/>
            </w:r>
            <w:r>
              <w:rPr>
                <w:rFonts w:ascii="Arial" w:hAnsi="Arial" w:eastAsia="Arial"/>
                <w:b w:val="0"/>
                <w:i w:val="0"/>
                <w:color w:val="000000"/>
                <w:sz w:val="28"/>
              </w:rPr>
              <w:t xml:space="preserve">computer </w:t>
            </w:r>
            <w:r>
              <w:rPr>
                <w:rFonts w:ascii="Arial" w:hAnsi="Arial" w:eastAsia="Arial"/>
                <w:b w:val="0"/>
                <w:i w:val="0"/>
                <w:color w:val="000000"/>
                <w:sz w:val="28"/>
              </w:rPr>
              <w:t xml:space="preserve">graphics,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including raster and vector graphics, color models,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geometric transformations, and rendering. Problem-</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based learning enables students to analyze graphical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problems and apply mathematical and algorithmic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methods. Amaliy mashqlar focus on image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processing, geometric transformations, rasterization,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lighting and shading, texturing, and 3D scene creation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using OpenGL. Computer simulations and graphics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dasturlash environments are used to visualize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graphical processes and analyze algorithm results.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Project-based learning and independent study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develop students' analytical, creative, and technical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skills through individual and group assignments,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presentations, and mini-projects. </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2" w:right="3076" w:firstLine="0"/>
              <w:jc w:val="both"/>
            </w:pPr>
            <w:r>
              <w:rPr>
                <w:rFonts w:ascii="Arial" w:hAnsi="Arial" w:eastAsia="Arial"/>
                <w:b w:val="0"/>
                <w:i w:val="0"/>
                <w:color w:val="000000"/>
                <w:sz w:val="28"/>
              </w:rPr>
              <w:t xml:space="preserve">Fundamentals of Informatics Dasturlash Fundamentals Digital Logic and Electronics 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214"/>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2" w:right="24"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practical performance, computer-based laboratory </w:t>
            </w:r>
            <w:r>
              <w:rPr>
                <w:rFonts w:ascii="Arial" w:hAnsi="Arial" w:eastAsia="Arial"/>
                <w:b w:val="0"/>
                <w:i w:val="0"/>
                <w:color w:val="000000"/>
                <w:sz w:val="28"/>
              </w:rPr>
              <w:t xml:space="preserve">activities, seminar presentations, and the successful </w:t>
            </w:r>
            <w:r>
              <w:rPr>
                <w:rFonts w:ascii="Arial" w:hAnsi="Arial" w:eastAsia="Arial"/>
                <w:b w:val="0"/>
                <w:i w:val="0"/>
                <w:color w:val="000000"/>
                <w:sz w:val="28"/>
              </w:rPr>
              <w:t xml:space="preserve">completion of independent study assignments, </w:t>
            </w:r>
            <w:r>
              <w:rPr>
                <w:rFonts w:ascii="Arial" w:hAnsi="Arial" w:eastAsia="Arial"/>
                <w:b w:val="0"/>
                <w:i w:val="0"/>
                <w:color w:val="000000"/>
                <w:sz w:val="28"/>
              </w:rPr>
              <w:t xml:space="preserve">including raster and vector graphics editing, color </w:t>
            </w:r>
            <w:r>
              <w:rPr>
                <w:rFonts w:ascii="Arial" w:hAnsi="Arial" w:eastAsia="Arial"/>
                <w:b w:val="0"/>
                <w:i w:val="0"/>
                <w:color w:val="000000"/>
                <w:sz w:val="28"/>
              </w:rPr>
              <w:t xml:space="preserve">model conversion and analysis, fractal image </w:t>
            </w:r>
            <w:r>
              <w:rPr>
                <w:rFonts w:ascii="Arial" w:hAnsi="Arial" w:eastAsia="Arial"/>
                <w:b w:val="0"/>
                <w:i w:val="0"/>
                <w:color w:val="000000"/>
                <w:sz w:val="28"/>
              </w:rPr>
              <w:t xml:space="preserve">generation, geometric transformations, projection and </w:t>
            </w:r>
            <w:r>
              <w:rPr>
                <w:rFonts w:ascii="Arial" w:hAnsi="Arial" w:eastAsia="Arial"/>
                <w:b w:val="0"/>
                <w:i w:val="0"/>
                <w:color w:val="000000"/>
                <w:sz w:val="28"/>
              </w:rPr>
              <w:t xml:space="preserve">virtual camera configuration, spline curve and surface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9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construction, </w:t>
                  </w:r>
                </w:p>
              </w:tc>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rasterization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6" w:after="0"/>
                    <w:ind w:left="228" w:right="0" w:firstLine="0"/>
                    <w:jc w:val="left"/>
                  </w:pPr>
                  <w:r>
                    <w:rPr>
                      <w:rFonts w:ascii="Arial" w:hAnsi="Arial" w:eastAsia="Arial"/>
                      <w:b w:val="0"/>
                      <w:i w:val="0"/>
                      <w:color w:val="000000"/>
                      <w:sz w:val="28"/>
                    </w:rPr>
                    <w:t xml:space="preserve">anti-aliasing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algorithms, hidden-surface removal, lighting and shading models, texturing and mapping techniques, and OpenGL/GLSL graphics dasturlash. The midterm assessment consists of written assignments, short in-class quizzes, and the evaluation of independent study projects, such as a comparative study of raster and vector graphics, an analysis of color models, a fractal geometry research project, 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395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728" w:val="left"/>
                <w:tab w:pos="2672" w:val="left"/>
                <w:tab w:pos="3242" w:val="left"/>
                <w:tab w:pos="4834" w:val="left"/>
                <w:tab w:pos="5458" w:val="left"/>
              </w:tabs>
              <w:autoSpaceDE w:val="0"/>
              <w:widowControl/>
              <w:spacing w:line="245" w:lineRule="auto" w:before="4" w:after="4"/>
              <w:ind w:left="102" w:right="0" w:firstLine="0"/>
              <w:jc w:val="left"/>
            </w:pPr>
            <w:r>
              <w:rPr>
                <w:rFonts w:ascii="Arial" w:hAnsi="Arial" w:eastAsia="Arial"/>
                <w:b w:val="0"/>
                <w:i w:val="0"/>
                <w:color w:val="000000"/>
                <w:sz w:val="28"/>
              </w:rPr>
              <w:t xml:space="preserve">study of geometric transformations and projections, an analysis of spline curves and surfaces, a comparative study of rasterization and anti-aliasing algorithms, a study of Z-buffer and back-face culling methods, an analysis of lighting and shading models, and a research project on ray tracing, PBR, OpenGL/GLSL, or modern graphics APIs. The yakuniy baholash is a yozma imtihon consisting of theoretical questions and problem-solving tasks designed to assess students' understanding of computer </w:t>
              <w:tab/>
              <w:t xml:space="preserve">graphics </w:t>
              <w:tab/>
              <w:t xml:space="preserve">fundamentals, </w:t>
              <w:tab/>
              <w:t xml:space="preserve">geometric transformations, </w:t>
              <w:tab/>
              <w:t xml:space="preserve">rasterization, </w:t>
              <w:br/>
              <w:t xml:space="preserve">hidden-surface removal, lighting and shading, texturing, rendering techniques, and OpenGL/GLSL dasturlash, as well as their ability to apply theoretical principles to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 </w:t>
                  </w:r>
                </w:p>
              </w:tc>
              <w:tc>
                <w:tcPr>
                  <w:tcW w:type="dxa" w:w="15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p>
        </w:tc>
      </w:tr>
      <w:tr>
        <w:trPr>
          <w:trHeight w:hRule="exact" w:val="709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22" w:firstLine="0"/>
              <w:jc w:val="both"/>
            </w:pPr>
            <w:r>
              <w:rPr>
                <w:rFonts w:ascii="Arial" w:hAnsi="Arial" w:eastAsia="Arial"/>
                <w:b w:val="0"/>
                <w:i w:val="0"/>
                <w:color w:val="000000"/>
                <w:sz w:val="28"/>
              </w:rPr>
              <w:t xml:space="preserve">1. Marschner S., Shirley P. Fundamentals of Kompyuter grafikasi. 5th Edition. — A K Peters / CRC Press, 2021. — 716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2. Pharr M., Jakob W., Humphreys G. Physically Based Rendering: From Theory to Implementation. 4th Edition. — MIT Press, 2023. — 1280 p. (Full text: https://pbr-book.org/4ed) </w:t>
              <w:br/>
              <w:t xml:space="preserve">3. Eck D. J. Introduction to Kompyuter grafikasi. Version 1.4. — Hobart and William Smith Colleges,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2023.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541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(Free </w:t>
                  </w:r>
                </w:p>
              </w:tc>
              <w:tc>
                <w:tcPr>
                  <w:tcW w:type="dxa" w:w="10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PDF: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https://math.hws.edu/eck/cs424/downloads/graphics book.pdf) </w:t>
              <w:br/>
              <w:t xml:space="preserve">4. Nikulin E. A. Kompyuter grafikasi: Models and Algorithms. A Darslik. 2nd ed. — St. Petersburg: Lan', 2022. — 708 pp.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val="0"/>
                <w:i w:val="0"/>
                <w:color w:val="000000"/>
                <w:sz w:val="28"/>
              </w:rPr>
              <w:t xml:space="preserve">5. Romanyuk O. N., Romanyuk O. V., Chekhmestruk R. Yu. Kompyuter grafikasi. — Vinnytsia: VNTU, 2023. 6. Hughes J. F., van Dam A., McGuire M. et al. Kompyuter grafikasi: Principles and Practice. 3rd Edition. — Addison-Wesley, 2014. — 1264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7. https://www.opengl.org — Official website of the </w:t>
            </w:r>
            <w:r>
              <w:rPr>
                <w:rFonts w:ascii="Arial" w:hAnsi="Arial" w:eastAsia="Arial"/>
                <w:b w:val="0"/>
                <w:i w:val="0"/>
                <w:color w:val="000000"/>
                <w:sz w:val="28"/>
              </w:rPr>
              <w:t xml:space="preserve">OpenGL graphics library.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396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8. https://learnopengl.com — Practical tutorials on </w:t>
            </w:r>
            <w:r>
              <w:rPr>
                <w:rFonts w:ascii="Arial" w:hAnsi="Arial" w:eastAsia="Arial"/>
                <w:b w:val="0"/>
                <w:i w:val="0"/>
                <w:color w:val="000000"/>
                <w:sz w:val="28"/>
              </w:rPr>
              <w:t xml:space="preserve">OpenGL. </w:t>
            </w:r>
          </w:p>
        </w:tc>
      </w:tr>
      <w:tr>
        <w:trPr>
          <w:trHeight w:hRule="exact" w:val="450"/>
        </w:trPr>
        <w:tc>
          <w:tcPr>
            <w:tcW w:type="dxa" w:w="3130"/>
            <w:tcBorders>
              <w:start w:sz="3.199999999999932"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26" w:after="128"/>
        <w:ind w:left="0" w:right="0" w:firstLine="0"/>
        <w:jc w:val="left"/>
      </w:pPr>
      <w:r>
        <w:rPr>
          <w:rFonts w:ascii="Arial" w:hAnsi="Arial" w:eastAsia="Arial"/>
          <w:b/>
          <w:i w:val="0"/>
          <w:color w:val="365F91"/>
          <w:sz w:val="28"/>
        </w:rPr>
        <w:t>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TARMOQ XAVFSIZLIGI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ТХ305 </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Kreditlar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 semestr </w:t>
            </w:r>
          </w:p>
        </w:tc>
      </w:tr>
      <w:tr>
        <w:trPr>
          <w:trHeight w:hRule="exact" w:val="399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Modulning maqsadi Tarmoq xavfsizligi is to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7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competencies required to understand the theoretical foundations of axborot xavfsizligi in modern kompyuter tarmog'is. Network threats are identified and classified. Methods for protecting network infrastructure o'rganiladi. Firewalls, VPNs, and IDS/IPS systems are configured and monitored. Network security policies are developed. The Modul also rivojlantiradi students' ability to apply modern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international </w:t>
                  </w:r>
                </w:p>
              </w:tc>
              <w:tc>
                <w:tcPr>
                  <w:tcW w:type="dxa" w:w="7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best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practices to real-world network security challenges. </w:t>
            </w:r>
          </w:p>
        </w:tc>
      </w:tr>
      <w:tr>
        <w:trPr>
          <w:trHeight w:hRule="exact" w:val="41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fundamental concepts, principles, and objectives of network security, including the CIA triad, security models, modern cyber threats, and risk management approaches.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Tushunadi the architecture of the OSI and TCP/IP models, security challenges at each network layer, and the vulnerabilities of common network protocols such as ARP, DNS, DHCP, HTTP, and wireless communication protocols.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Knows the operating principles, configuration </w:t>
            </w:r>
            <w:r>
              <w:rPr>
                <w:rFonts w:ascii="Arial" w:hAnsi="Arial" w:eastAsia="Arial"/>
                <w:b w:val="0"/>
                <w:i w:val="0"/>
                <w:color w:val="000000"/>
                <w:sz w:val="28"/>
              </w:rPr>
              <w:t xml:space="preserve">methods, and practical applications of network </w:t>
            </w:r>
            <w:r>
              <w:rPr>
                <w:rFonts w:ascii="Arial" w:hAnsi="Arial" w:eastAsia="Arial"/>
                <w:b w:val="0"/>
                <w:i w:val="0"/>
                <w:color w:val="000000"/>
                <w:sz w:val="28"/>
              </w:rPr>
              <w:t xml:space="preserve">security technologies, including firewalls, IDS/IPS, </w:t>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VPNs,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authentication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mechanisms, and Zero Trust architecture.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LO4. Tushunadi network traffic monitoring, log management, incident response procedures, digital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forensics,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penetration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122" w:right="0" w:firstLine="0"/>
                    <w:jc w:val="left"/>
                  </w:pPr>
                  <w:r>
                    <w:rPr>
                      <w:rFonts w:ascii="Arial" w:hAnsi="Arial" w:eastAsia="Arial"/>
                      <w:b w:val="0"/>
                      <w:i w:val="0"/>
                      <w:color w:val="000000"/>
                      <w:sz w:val="28"/>
                    </w:rPr>
                    <w:t xml:space="preserve">principles, </w:t>
                  </w:r>
                </w:p>
              </w:tc>
              <w:tc>
                <w:tcPr>
                  <w:tcW w:type="dxa" w:w="98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cloud </w:t>
                  </w:r>
                </w:p>
              </w:tc>
            </w:tr>
            <w:tr>
              <w:trPr>
                <w:trHeight w:hRule="exact" w:val="330"/>
              </w:trPr>
              <w:tc>
                <w:tcPr>
                  <w:tcW w:type="dxa" w:w="1360"/>
                  <w:tcBorders/>
                  <w:tcMar>
                    <w:start w:w="0" w:type="dxa"/>
                    <w:end w:w="0" w:type="dxa"/>
                  </w:tcMar>
                </w:tcPr>
                <w:p>
                  <w:pPr>
                    <w:autoSpaceDN w:val="0"/>
                    <w:autoSpaceDE w:val="0"/>
                    <w:widowControl/>
                    <w:spacing w:line="233" w:lineRule="auto" w:before="12" w:after="0"/>
                    <w:ind w:left="54" w:right="0" w:firstLine="0"/>
                    <w:jc w:val="left"/>
                  </w:pPr>
                  <w:r>
                    <w:rPr>
                      <w:rFonts w:ascii="Arial" w:hAnsi="Arial" w:eastAsia="Arial"/>
                      <w:b w:val="0"/>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12" w:after="0"/>
                    <w:ind w:left="30" w:right="0" w:firstLine="0"/>
                    <w:jc w:val="left"/>
                  </w:pPr>
                  <w:r>
                    <w:rPr>
                      <w:rFonts w:ascii="Arial" w:hAnsi="Arial" w:eastAsia="Arial"/>
                      <w:b w:val="0"/>
                      <w:i w:val="0"/>
                      <w:color w:val="000000"/>
                      <w:sz w:val="28"/>
                    </w:rPr>
                    <w:t xml:space="preserve">security, </w:t>
                  </w:r>
                </w:p>
              </w:tc>
              <w:tc>
                <w:tcPr>
                  <w:tcW w:type="dxa" w:w="76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IoT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security, </w:t>
                  </w:r>
                </w:p>
              </w:tc>
              <w:tc>
                <w:tcPr>
                  <w:tcW w:type="dxa" w:w="940"/>
                  <w:tcBorders/>
                  <w:tcMar>
                    <w:start w:w="0" w:type="dxa"/>
                    <w:end w:w="0" w:type="dxa"/>
                  </w:tcMar>
                </w:tcPr>
                <w:p>
                  <w:pPr>
                    <w:autoSpaceDN w:val="0"/>
                    <w:autoSpaceDE w:val="0"/>
                    <w:widowControl/>
                    <w:spacing w:line="233" w:lineRule="auto" w:before="12" w:after="0"/>
                    <w:ind w:left="144"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current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kiberxavfsizlik standards and best practices. </w:t>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LO5. Knows modern kiberxavfsizlik frameworks,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13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0" w:after="0"/>
                    <w:ind w:left="26" w:right="0" w:firstLine="0"/>
                    <w:jc w:val="left"/>
                  </w:pPr>
                  <w:r>
                    <w:rPr>
                      <w:rFonts w:ascii="Arial" w:hAnsi="Arial" w:eastAsia="Arial"/>
                      <w:b w:val="0"/>
                      <w:i w:val="0"/>
                      <w:color w:val="000000"/>
                      <w:sz w:val="28"/>
                    </w:rPr>
                    <w:t xml:space="preserve">policies,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international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standards, </w:t>
                  </w:r>
                </w:p>
              </w:tc>
              <w:tc>
                <w:tcPr>
                  <w:tcW w:type="dxa" w:w="68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and </w:t>
                  </w:r>
                </w:p>
              </w:tc>
            </w:tr>
            <w:tr>
              <w:trPr>
                <w:trHeight w:hRule="exact" w:val="338"/>
              </w:trPr>
              <w:tc>
                <w:tcPr>
                  <w:tcW w:type="dxa" w:w="13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emerging </w:t>
                  </w:r>
                </w:p>
              </w:tc>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276" w:right="0" w:firstLine="0"/>
                    <w:jc w:val="left"/>
                  </w:pPr>
                  <w:r>
                    <w:rPr>
                      <w:rFonts w:ascii="Arial" w:hAnsi="Arial" w:eastAsia="Arial"/>
                      <w:b w:val="0"/>
                      <w:i w:val="0"/>
                      <w:color w:val="000000"/>
                      <w:sz w:val="28"/>
                    </w:rPr>
                    <w:t xml:space="preserve">technologies </w:t>
                  </w:r>
                </w:p>
              </w:tc>
              <w:tc>
                <w:tcPr>
                  <w:tcW w:type="dxa" w:w="114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val="0"/>
                      <w:i w:val="0"/>
                      <w:color w:val="000000"/>
                      <w:sz w:val="28"/>
                    </w:rPr>
                    <w:t xml:space="preserve">applied </w:t>
                  </w:r>
                </w:p>
              </w:tc>
              <w:tc>
                <w:tcPr>
                  <w:tcW w:type="dxa" w:w="740"/>
                  <w:tcBorders/>
                  <w:tcMar>
                    <w:start w:w="0" w:type="dxa"/>
                    <w:end w:w="0" w:type="dxa"/>
                  </w:tcMar>
                </w:tcPr>
                <w:p>
                  <w:pPr>
                    <w:autoSpaceDN w:val="0"/>
                    <w:autoSpaceDE w:val="0"/>
                    <w:widowControl/>
                    <w:spacing w:line="233" w:lineRule="auto" w:before="20" w:after="0"/>
                    <w:ind w:left="0" w:right="144" w:firstLine="0"/>
                    <w:jc w:val="right"/>
                  </w:pPr>
                  <w:r>
                    <w:rPr>
                      <w:rFonts w:ascii="Arial" w:hAnsi="Arial" w:eastAsia="Arial"/>
                      <w:b w:val="0"/>
                      <w:i w:val="0"/>
                      <w:color w:val="000000"/>
                      <w:sz w:val="28"/>
                    </w:rPr>
                    <w:t xml:space="preserve">in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0" w:after="0"/>
                    <w:ind w:left="154" w:right="0" w:firstLine="0"/>
                    <w:jc w:val="left"/>
                  </w:pPr>
                  <w:r>
                    <w:rPr>
                      <w:rFonts w:ascii="Arial" w:hAnsi="Arial" w:eastAsia="Arial"/>
                      <w:b w:val="0"/>
                      <w:i w:val="0"/>
                      <w:color w:val="000000"/>
                      <w:sz w:val="28"/>
                    </w:rPr>
                    <w:t xml:space="preserve">protecting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enterprise network infrastructures and taqsimlangan hisoblash environments.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LO6. Imkoniyatiga ega analyze network traffic, identify communication protocols, detect suspicious activities, and investigate security incidents using modern network analysis tools such as Wireshark, Nmap, and Nessus.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val="0"/>
                <w:i w:val="0"/>
                <w:color w:val="000000"/>
                <w:sz w:val="28"/>
              </w:rPr>
              <w:t xml:space="preserve">LO7. Possesses practical skills in configuring and </w:t>
            </w:r>
            <w:r>
              <w:rPr>
                <w:rFonts w:ascii="Arial" w:hAnsi="Arial" w:eastAsia="Arial"/>
                <w:b w:val="0"/>
                <w:i w:val="0"/>
                <w:color w:val="000000"/>
                <w:sz w:val="28"/>
              </w:rPr>
              <w:t xml:space="preserve">managing firewalls, VPN services, IDS/IPS systems, </w:t>
            </w:r>
            <w:r>
              <w:rPr>
                <w:rFonts w:ascii="Arial" w:hAnsi="Arial" w:eastAsia="Arial"/>
                <w:b w:val="0"/>
                <w:i w:val="0"/>
                <w:color w:val="000000"/>
                <w:sz w:val="28"/>
              </w:rPr>
              <w:t xml:space="preserve">wireless network security mechanisms, and secure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3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industry-standard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LO8. Imkoniyatiga ega identify network vulnerabilities, perform basic penetration testing, analyze attack scenarios, and recommend appropriate mitigation strategies for protecting network resources.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LO9. Possesses practical skills in implementing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3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access control mechanisms, security monitoring </w:t>
            </w:r>
            <w:r>
              <w:rPr>
                <w:rFonts w:ascii="Arial" w:hAnsi="Arial" w:eastAsia="Arial"/>
                <w:b w:val="0"/>
                <w:i w:val="0"/>
                <w:color w:val="000000"/>
                <w:sz w:val="28"/>
              </w:rPr>
              <w:t xml:space="preserve">solutions, and security policy enforcement within </w:t>
            </w:r>
            <w:r>
              <w:rPr>
                <w:rFonts w:ascii="Arial" w:hAnsi="Arial" w:eastAsia="Arial"/>
                <w:b w:val="0"/>
                <w:i w:val="0"/>
                <w:color w:val="000000"/>
                <w:sz w:val="28"/>
              </w:rPr>
              <w:t xml:space="preserve">enterprise networks.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LO10. Imkoniyatiga ega evaluate network security risks,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technical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document </w:t>
                  </w:r>
                </w:p>
              </w:tc>
              <w:tc>
                <w:tcPr>
                  <w:tcW w:type="dxa" w:w="11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incidents, and develop practical recommendations for improving organizational kiberxavfsizlik.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LO11. Possesses the competence to design, implement, and manage secure kompyuter tarmog'i infrastructures by applying modern kiberxavfsizlik principles, security technologies, and international best practices.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31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appropriate security mechanisms, authentication </w:t>
            </w:r>
            <w:r>
              <w:rPr>
                <w:rFonts w:ascii="Arial" w:hAnsi="Arial" w:eastAsia="Arial"/>
                <w:b w:val="0"/>
                <w:i w:val="0"/>
                <w:color w:val="000000"/>
                <w:sz w:val="28"/>
              </w:rPr>
              <w:t xml:space="preserve">protocols, encryption technologies, monitoring tools, </w:t>
            </w:r>
            <w:r>
              <w:rPr>
                <w:rFonts w:ascii="Arial" w:hAnsi="Arial" w:eastAsia="Arial"/>
                <w:b w:val="0"/>
                <w:i w:val="0"/>
                <w:color w:val="000000"/>
                <w:sz w:val="28"/>
              </w:rPr>
              <w:t xml:space="preserve">and defensive strategies according to organizational </w:t>
            </w:r>
            <w:r>
              <w:rPr>
                <w:rFonts w:ascii="Arial" w:hAnsi="Arial" w:eastAsia="Arial"/>
                <w:b w:val="0"/>
                <w:i w:val="0"/>
                <w:color w:val="000000"/>
                <w:sz w:val="28"/>
              </w:rPr>
              <w:t xml:space="preserve">security requirements.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LO13. Possesses the competence to analyze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cybersecurity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incidents,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vulnerability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assessments, support incident response activities, and contribute to maintaining the confidentiality, integrity, and availability of information systems. LO14. Possesses the competence to evaluate the effectiveness of network security solutions, optimize security configurations, conduct security audits, and ensure compliance with organizational policies and kiberxavfsizlik standards.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LO15. Possesses the competence to prepare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professional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2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security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reports, audit findings, and incident response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2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communicating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kiberxavfsizlik issues to both technical and non-technical audiences.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independently and collaboratively in kiberxavfsizlik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projects,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19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responsibility,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professional conduct, critical thinking, and effective decision-making in protecting digital infrastructures. LO17. Possesses the competence to continuously develop professional knowledge, follow emerging trends in kiberxavfsizlik, sun'iy intellekt, cloud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2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defense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and apply innovative approaches to </w:t>
            </w:r>
            <w:r>
              <w:rPr>
                <w:rFonts w:ascii="Arial" w:hAnsi="Arial" w:eastAsia="Arial"/>
                <w:b w:val="0"/>
                <w:i w:val="0"/>
                <w:color w:val="000000"/>
                <w:sz w:val="28"/>
              </w:rPr>
              <w:t xml:space="preserve">solving modern network security challenges. </w:t>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Ma'ruzas </w:t>
              <w:br/>
              <w:t xml:space="preserve">Introduction to Tarmoq xavfsizligi: The CIA Triad Model and Security Strategies. Fundamental concepts and objectives of network security o'rganiladi. The principles of confidentiality, integrity, and availability, known as the CIA Triad, ko'rib chiqiladi as the foundation of axborot xavfsizligi. Common security threats, risk management concepts, and defense-in-depth strategies muhokama qilinadi, along with the role of kiberxavfsizlik in protecting modern kompyuter tarmog'is.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399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OSI and TCP/IP Models: Security Issues at Each Layer. The architecture of the OSI and TCP/IP networking models and their role in secure communication o'rganiladi. Security vulnerabilities associated with each network layer, including the physical, data link, network, transport, and application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mechanisms,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protocols, and best practices for protecting network communications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Network Protocol Security: Analysis of ARP, DNS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DHCP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operation of the ARP, DNS, and DHCP protocols o'rganiladi. Protocol vulnerabilities, including ARP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spoofing,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DNS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cache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poisoning,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DHCP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starvation, ko'rib chiqiladi. Techniques for detecting, preventing, and mitigating protocol-based security threats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Classification of Network Attacks: Active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Passive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DoS/DDoS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classification of cyberattacks targeting kompyuter tarmog'is o'rganiladi. Active and passive attacks, denial-of-service and distributed denial-of-service attacks, and man-in-the-middle attacks ko'rib chiqiladi. Countermeasures and defense strategies against network attacks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Scanning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80"/>
                  <w:tcBorders/>
                  <w:tcMar>
                    <w:start w:w="0" w:type="dxa"/>
                    <w:end w:w="0" w:type="dxa"/>
                  </w:tcMar>
                </w:tcPr>
                <w:p>
                  <w:pPr>
                    <w:autoSpaceDN w:val="0"/>
                    <w:autoSpaceDE w:val="0"/>
                    <w:widowControl/>
                    <w:spacing w:line="233" w:lineRule="auto" w:before="4" w:after="0"/>
                    <w:ind w:left="318" w:right="0" w:firstLine="0"/>
                    <w:jc w:val="left"/>
                  </w:pPr>
                  <w:r>
                    <w:rPr>
                      <w:rFonts w:ascii="Arial" w:hAnsi="Arial" w:eastAsia="Arial"/>
                      <w:b/>
                      <w:i w:val="0"/>
                      <w:color w:val="000000"/>
                      <w:sz w:val="28"/>
                    </w:rPr>
                    <w:t xml:space="preserve">Vulnerability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Identification: Nmap and Nessus Tools.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principles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reconnaissance </w:t>
                  </w:r>
                </w:p>
              </w:tc>
              <w:tc>
                <w:tcPr>
                  <w:tcW w:type="dxa" w:w="7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vulnerability assessment o'rganiladi. Network discovery, port scanning, and service identification using Nmap ko'rib chiqiladi. Vulnerability scanning and security auditing using Nessus, along with ethical considerations in penetration testing,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Authorisation: </w:t>
                  </w:r>
                </w:p>
              </w:tc>
              <w:tc>
                <w:tcPr>
                  <w:tcW w:type="dxa" w:w="12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802.1X, </w:t>
                  </w:r>
                </w:p>
              </w:tc>
            </w:tr>
          </w:tbl>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RADIUS and LDAP Protocols. The concepts of authentication, authorization, and accounting o'rganiladi. User identity verification mechanisms and access control models ko'rib chiqiladi. The operation of the IEEE 802.1X, RADIUS, and LDAP protocols, along with multi-factor authentication,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Firewalls: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Types,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Principles </w:t>
                  </w:r>
                </w:p>
              </w:tc>
              <w:tc>
                <w:tcPr>
                  <w:tcW w:type="dxa" w:w="7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Configuration. The fundamental principles of firewall technologies o'rganiladi. Packet filtering, stateful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inspection, proxy firewalls, and next-generation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firewalls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Firewall </w:t>
                  </w:r>
                </w:p>
              </w:tc>
              <w:tc>
                <w:tcPr>
                  <w:tcW w:type="dxa" w:w="168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deployment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strategies and rule configuration for protecting enterprise networks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IDS and IPS Systems: Mechanisms for Detecting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Preventing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Intrusion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Detection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Systems and Intrusion Prevention Systems are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studied.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Signature-based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anomaly-based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detection techniques ko'rib chiqiladi. Deployment architectures, event analysis, and the integration of IDS/IPS solutions into network security infrastructures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VPN Technologies: IPsec, SSL/TLS, OpenVPN </w:t>
            </w:r>
            <w:r>
              <w:rPr>
                <w:rFonts w:ascii="Arial" w:hAnsi="Arial" w:eastAsia="Arial"/>
                <w:b/>
                <w:i w:val="0"/>
                <w:color w:val="000000"/>
                <w:sz w:val="28"/>
              </w:rPr>
              <w:t xml:space="preserve">and WireGuard Protocols. </w:t>
            </w:r>
            <w:r>
              <w:rPr>
                <w:rFonts w:ascii="Arial" w:hAnsi="Arial" w:eastAsia="Arial"/>
                <w:b w:val="0"/>
                <w:i w:val="0"/>
                <w:color w:val="000000"/>
                <w:sz w:val="28"/>
              </w:rPr>
              <w:t xml:space="preserve">Virtual Private Network </w:t>
            </w:r>
            <w:r>
              <w:rPr>
                <w:rFonts w:ascii="Arial" w:hAnsi="Arial" w:eastAsia="Arial"/>
                <w:b w:val="0"/>
                <w:i w:val="0"/>
                <w:color w:val="000000"/>
                <w:sz w:val="28"/>
              </w:rPr>
              <w:t xml:space="preserve">technologies for secure remote communication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Encryption,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tunneling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protocols, </w:t>
                  </w:r>
                </w:p>
              </w:tc>
              <w:tc>
                <w:tcPr>
                  <w:tcW w:type="dxa" w:w="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authentication mechanisms ko'rib chiqiladi. IPsec, SSL/TLS VPN, OpenVPN, and WireGuard are comparatively analyzed and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Network Segmentation: VLAN, DMZ and Zero </w:t>
            </w:r>
            <w:r>
              <w:rPr>
                <w:rFonts w:ascii="Arial" w:hAnsi="Arial" w:eastAsia="Arial"/>
                <w:b/>
                <w:i w:val="0"/>
                <w:color w:val="000000"/>
                <w:sz w:val="28"/>
              </w:rPr>
              <w:t xml:space="preserve">Trust Architecture. </w:t>
            </w:r>
            <w:r>
              <w:rPr>
                <w:rFonts w:ascii="Arial" w:hAnsi="Arial" w:eastAsia="Arial"/>
                <w:b w:val="0"/>
                <w:i w:val="0"/>
                <w:color w:val="000000"/>
                <w:sz w:val="28"/>
              </w:rPr>
              <w:t xml:space="preserve">The concepts and benefits of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VLANs,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demilitarized zones, and network isolation techniques ko'rib chiqiladi. The principles of Zero Trust Architecture and least-privilege access muhokama qilinadi. Wireless Tarmoq xavfsizligi: WPA2/WPA3, Evil Twin and Rogue AP Attacks. The fundamentals of wireless network security o'rganiladi. Wireless encryption standards, including WPA2 and WPA3, ko'rib chiqiladi. Common wireless attacks, such as Evil Twin and Rogue Access Point attacks, muhokama qilinadi. Veb-ilova Security: OWASP Top 10, XSS, SQL Injection and CSRF. The security principles for web-based applications o'rganiladi. The OWASP Top 10 security risks and their impact on web systems ko'rib chiqiladi. Cross-Site Scripting, SQL Injection, and Cross-Site Request Forgery, along with secure coding practices,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Network Traffic Monitoring: SNMP, NetFlow and SIEM Systems. Techniques for monitoring and analyzing network traffic o'rganiladi. Network management using SNMP and traffic analysis using NetFlow ko'rib chiqiladi. Centralized log collection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using SIEM systems and continuous security monitoring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Log Analysis and the Incident Response Process. Methods of security log collection, storage, and analysis o'rganiladi. Incident detection, investigation, containment, and recovery ko'rib chiqiladi. Digital forensic principles and the role of incident response teams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Cloud Tarmoq xavfsizligi: AWS, Azure and Google Cloud Security Models. Security principles in cloud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environments </w:t>
                  </w:r>
                </w:p>
              </w:tc>
              <w:tc>
                <w:tcPr>
                  <w:tcW w:type="dxa" w:w="800"/>
                  <w:tcBorders/>
                  <w:tcMar>
                    <w:start w:w="0" w:type="dxa"/>
                    <w:end w:w="0" w:type="dxa"/>
                  </w:tcMar>
                </w:tcPr>
                <w:p>
                  <w:pPr>
                    <w:autoSpaceDN w:val="0"/>
                    <w:autoSpaceDE w:val="0"/>
                    <w:widowControl/>
                    <w:spacing w:line="233" w:lineRule="auto" w:before="4" w:after="0"/>
                    <w:ind w:left="0" w:right="108" w:firstLine="0"/>
                    <w:jc w:val="right"/>
                  </w:pPr>
                  <w:r>
                    <w:rPr>
                      <w:rFonts w:ascii="Arial" w:hAnsi="Arial" w:eastAsia="Arial"/>
                      <w:b w:val="0"/>
                      <w:i w:val="0"/>
                      <w:color w:val="000000"/>
                      <w:sz w:val="28"/>
                    </w:rPr>
                    <w:t xml:space="preserve">are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Shared </w:t>
                  </w:r>
                </w:p>
              </w:tc>
            </w:tr>
            <w:tr>
              <w:trPr>
                <w:trHeight w:hRule="exact" w:val="322"/>
              </w:trPr>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responsibility </w:t>
                  </w:r>
                </w:p>
              </w:tc>
              <w:tc>
                <w:tcPr>
                  <w:tcW w:type="dxa" w:w="156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models,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identity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access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management, and virtual network security ko'rib chiqiladi across AWS, Azure, and Google Cloud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securing </w:t>
                  </w:r>
                </w:p>
              </w:tc>
              <w:tc>
                <w:tcPr>
                  <w:tcW w:type="dxa" w:w="9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cloud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infrastructures muhokama qilinadi.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Tarmoq xavfsizligi of IoT Devices: Challenges and Solutions. Security challenges associated with Narsalar interneti devices and networks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Device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21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protocols, and firmware protection ko'rib chiqiladi. Botnet threats and modern approaches to securing IoT ecosystems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Tarmoq xavfsizligi Policy, Audit and Modern Trends. The development and implementation of organizational network security policies o'rganiladi. Security governance, compliance requirements, and security audits ko'rib chiqiladi. Emerging trends, including sun'iy intellekt, Zero Trust security, and quantum-resistant kriptografiya,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Identifying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Protocols Using Wireshark. </w:t>
            </w:r>
            <w:r>
              <w:rPr>
                <w:rFonts w:ascii="Arial" w:hAnsi="Arial" w:eastAsia="Arial"/>
                <w:b w:val="0"/>
                <w:i w:val="0"/>
                <w:color w:val="000000"/>
                <w:sz w:val="28"/>
              </w:rPr>
              <w:t xml:space="preserve">Network traffic 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captured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2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Wireshark.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Communication protocols within the captured traffic are identified. Packet-level details ko'rib chiqiladi to understand network behavior.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Network Scanning and Identifying Open Ports Using Nmap. Network scanning is performed using Nmap. Open ports and active services are identified. Results tahlil qilinadi to assess the network's exposure to potential threats.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Simulating and Detecting ARP Spoofing and DNS </w:t>
            </w:r>
            <w:r>
              <w:rPr>
                <w:rFonts w:ascii="Arial" w:hAnsi="Arial" w:eastAsia="Arial"/>
                <w:b/>
                <w:i w:val="0"/>
                <w:color w:val="000000"/>
                <w:sz w:val="28"/>
              </w:rPr>
              <w:t xml:space="preserve">Poisoning Attacks. </w:t>
            </w:r>
            <w:r>
              <w:rPr>
                <w:rFonts w:ascii="Arial" w:hAnsi="Arial" w:eastAsia="Arial"/>
                <w:b w:val="0"/>
                <w:i w:val="0"/>
                <w:color w:val="000000"/>
                <w:sz w:val="28"/>
              </w:rPr>
              <w:t xml:space="preserve">ARP spoofing attacks are </w:t>
            </w:r>
            <w:r>
              <w:rPr>
                <w:rFonts w:ascii="Arial" w:hAnsi="Arial" w:eastAsia="Arial"/>
                <w:b w:val="0"/>
                <w:i w:val="0"/>
                <w:color w:val="000000"/>
                <w:sz w:val="28"/>
              </w:rPr>
              <w:t xml:space="preserve">simulated in a controlled environment. DNS poisoning </w:t>
            </w:r>
            <w:r>
              <w:rPr>
                <w:rFonts w:ascii="Arial" w:hAnsi="Arial" w:eastAsia="Arial"/>
                <w:b w:val="0"/>
                <w:i w:val="0"/>
                <w:color w:val="000000"/>
                <w:sz w:val="28"/>
              </w:rPr>
              <w:t xml:space="preserve">attacks are also simulated. Detection techniques are </w:t>
            </w:r>
            <w:r>
              <w:rPr>
                <w:rFonts w:ascii="Arial" w:hAnsi="Arial" w:eastAsia="Arial"/>
                <w:b w:val="0"/>
                <w:i w:val="0"/>
                <w:color w:val="000000"/>
                <w:sz w:val="28"/>
              </w:rPr>
              <w:t xml:space="preserve">applied to identify these attacks.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a DoS Attack and Testing Protection </w:t>
            </w:r>
            <w:r>
              <w:rPr>
                <w:rFonts w:ascii="Arial" w:hAnsi="Arial" w:eastAsia="Arial"/>
                <w:b/>
                <w:i w:val="0"/>
                <w:color w:val="000000"/>
                <w:sz w:val="28"/>
              </w:rPr>
              <w:t xml:space="preserve">Methods. </w:t>
            </w:r>
            <w:r>
              <w:rPr>
                <w:rFonts w:ascii="Arial" w:hAnsi="Arial" w:eastAsia="Arial"/>
                <w:b w:val="0"/>
                <w:i w:val="0"/>
                <w:color w:val="000000"/>
                <w:sz w:val="28"/>
              </w:rPr>
              <w:t xml:space="preserve">A denial-of-service attack is modeled in a </w:t>
            </w:r>
            <w:r>
              <w:rPr>
                <w:rFonts w:ascii="Arial" w:hAnsi="Arial" w:eastAsia="Arial"/>
                <w:b w:val="0"/>
                <w:i w:val="0"/>
                <w:color w:val="000000"/>
                <w:sz w:val="28"/>
              </w:rPr>
              <w:t xml:space="preserve">test environment. The impact of the attack on network </w:t>
            </w:r>
            <w:r>
              <w:rPr>
                <w:rFonts w:ascii="Arial" w:hAnsi="Arial" w:eastAsia="Arial"/>
                <w:b w:val="0"/>
                <w:i w:val="0"/>
                <w:color w:val="000000"/>
                <w:sz w:val="28"/>
              </w:rPr>
              <w:t xml:space="preserve">resources is observed. Protection methods are tested </w:t>
            </w:r>
            <w:r>
              <w:rPr>
                <w:rFonts w:ascii="Arial" w:hAnsi="Arial" w:eastAsia="Arial"/>
                <w:b w:val="0"/>
                <w:i w:val="0"/>
                <w:color w:val="000000"/>
                <w:sz w:val="28"/>
              </w:rPr>
              <w:t xml:space="preserve">to mitigate the attack.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Analysing Phishing Emails and Applying OSINT Methods. Phishing emails tahlil qilinadi to identify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malicious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Open-source </w:t>
                  </w:r>
                </w:p>
              </w:tc>
              <w:tc>
                <w:tcPr>
                  <w:tcW w:type="dxa" w:w="16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(OSINT) methods are applied to gather relevant </w:t>
            </w:r>
            <w:r>
              <w:rPr>
                <w:rFonts w:ascii="Arial" w:hAnsi="Arial" w:eastAsia="Arial"/>
                <w:b w:val="0"/>
                <w:i w:val="0"/>
                <w:color w:val="000000"/>
                <w:sz w:val="28"/>
              </w:rPr>
              <w:t xml:space="preserve">information. Findings are used to assess the </w:t>
            </w:r>
            <w:r>
              <w:rPr>
                <w:rFonts w:ascii="Arial" w:hAnsi="Arial" w:eastAsia="Arial"/>
                <w:b w:val="0"/>
                <w:i w:val="0"/>
                <w:color w:val="000000"/>
                <w:sz w:val="28"/>
              </w:rPr>
              <w:t xml:space="preserve">credibility and risk of suspicious communications. </w:t>
            </w:r>
            <w:r>
              <w:rPr>
                <w:rFonts w:ascii="Arial" w:hAnsi="Arial" w:eastAsia="Arial"/>
                <w:b/>
                <w:i w:val="0"/>
                <w:color w:val="000000"/>
                <w:sz w:val="28"/>
              </w:rPr>
              <w:t xml:space="preserve">Configuring Firewall Rules: Working with iptables </w:t>
            </w:r>
            <w:r>
              <w:rPr>
                <w:rFonts w:ascii="Arial" w:hAnsi="Arial" w:eastAsia="Arial"/>
                <w:b/>
                <w:i w:val="0"/>
                <w:color w:val="000000"/>
                <w:sz w:val="28"/>
              </w:rPr>
              <w:t xml:space="preserve">and pfSense. </w:t>
            </w:r>
            <w:r>
              <w:rPr>
                <w:rFonts w:ascii="Arial" w:hAnsi="Arial" w:eastAsia="Arial"/>
                <w:b w:val="0"/>
                <w:i w:val="0"/>
                <w:color w:val="000000"/>
                <w:sz w:val="28"/>
              </w:rPr>
              <w:t xml:space="preserve">Firewall rules are configured using </w:t>
            </w:r>
            <w:r>
              <w:rPr>
                <w:rFonts w:ascii="Arial" w:hAnsi="Arial" w:eastAsia="Arial"/>
                <w:b w:val="0"/>
                <w:i w:val="0"/>
                <w:color w:val="000000"/>
                <w:sz w:val="28"/>
              </w:rPr>
              <w:t xml:space="preserve">iptables. Firewall policies are also configured using </w:t>
            </w:r>
            <w:r>
              <w:rPr>
                <w:rFonts w:ascii="Arial" w:hAnsi="Arial" w:eastAsia="Arial"/>
                <w:b w:val="0"/>
                <w:i w:val="0"/>
                <w:color w:val="000000"/>
                <w:sz w:val="28"/>
              </w:rPr>
              <w:t xml:space="preserve">pfSense. Rule sets are tested to verify correct traffic </w:t>
            </w:r>
            <w:r>
              <w:rPr>
                <w:rFonts w:ascii="Arial" w:hAnsi="Arial" w:eastAsia="Arial"/>
                <w:b w:val="0"/>
                <w:i w:val="0"/>
                <w:color w:val="000000"/>
                <w:sz w:val="28"/>
              </w:rPr>
              <w:t xml:space="preserve">filtering.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Installing the Snort IDS System and Configuring </w:t>
            </w:r>
            <w:r>
              <w:rPr>
                <w:rFonts w:ascii="Arial" w:hAnsi="Arial" w:eastAsia="Arial"/>
                <w:b/>
                <w:i w:val="0"/>
                <w:color w:val="000000"/>
                <w:sz w:val="28"/>
              </w:rPr>
              <w:t xml:space="preserve">Rules. </w:t>
            </w:r>
            <w:r>
              <w:rPr>
                <w:rFonts w:ascii="Arial" w:hAnsi="Arial" w:eastAsia="Arial"/>
                <w:b w:val="0"/>
                <w:i w:val="0"/>
                <w:color w:val="000000"/>
                <w:sz w:val="28"/>
              </w:rPr>
              <w:t xml:space="preserve">The Snort intrusion detection system is </w:t>
            </w:r>
            <w:r>
              <w:rPr>
                <w:rFonts w:ascii="Arial" w:hAnsi="Arial" w:eastAsia="Arial"/>
                <w:b w:val="0"/>
                <w:i w:val="0"/>
                <w:color w:val="000000"/>
                <w:sz w:val="28"/>
              </w:rPr>
              <w:t xml:space="preserve">installed. Detection rules are configured within Snort. </w:t>
            </w:r>
            <w:r>
              <w:rPr>
                <w:rFonts w:ascii="Arial" w:hAnsi="Arial" w:eastAsia="Arial"/>
                <w:b w:val="0"/>
                <w:i w:val="0"/>
                <w:color w:val="000000"/>
                <w:sz w:val="28"/>
              </w:rPr>
              <w:t xml:space="preserve">The system is tested to verify its ability to detect </w:t>
            </w:r>
            <w:r>
              <w:rPr>
                <w:rFonts w:ascii="Arial" w:hAnsi="Arial" w:eastAsia="Arial"/>
                <w:b w:val="0"/>
                <w:i w:val="0"/>
                <w:color w:val="000000"/>
                <w:sz w:val="28"/>
              </w:rPr>
              <w:t xml:space="preserve">suspicious network activity.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Configuring a VPN Connection: OpenVPN Server </w:t>
            </w:r>
            <w:r>
              <w:rPr>
                <w:rFonts w:ascii="Arial" w:hAnsi="Arial" w:eastAsia="Arial"/>
                <w:b/>
                <w:i w:val="0"/>
                <w:color w:val="000000"/>
                <w:sz w:val="28"/>
              </w:rPr>
              <w:t xml:space="preserve">and Client Configuration. </w:t>
            </w:r>
            <w:r>
              <w:rPr>
                <w:rFonts w:ascii="Arial" w:hAnsi="Arial" w:eastAsia="Arial"/>
                <w:b w:val="0"/>
                <w:i w:val="0"/>
                <w:color w:val="000000"/>
                <w:sz w:val="28"/>
              </w:rPr>
              <w:t xml:space="preserve">An OpenVPN server is </w:t>
            </w:r>
            <w:r>
              <w:rPr>
                <w:rFonts w:ascii="Arial" w:hAnsi="Arial" w:eastAsia="Arial"/>
                <w:b w:val="0"/>
                <w:i w:val="0"/>
                <w:color w:val="000000"/>
                <w:sz w:val="28"/>
              </w:rPr>
              <w:t xml:space="preserve">configured. The corresponding OpenVPN client is </w:t>
            </w:r>
            <w:r>
              <w:rPr>
                <w:rFonts w:ascii="Arial" w:hAnsi="Arial" w:eastAsia="Arial"/>
                <w:b w:val="0"/>
                <w:i w:val="0"/>
                <w:color w:val="000000"/>
                <w:sz w:val="28"/>
              </w:rPr>
              <w:t xml:space="preserve">configured to connect to the server. The VPN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7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transmission.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Configuring VLAN and Network Segmentation. </w:t>
            </w:r>
            <w:r>
              <w:rPr>
                <w:rFonts w:ascii="Arial" w:hAnsi="Arial" w:eastAsia="Arial"/>
                <w:b w:val="0"/>
                <w:i w:val="0"/>
                <w:color w:val="000000"/>
                <w:sz w:val="28"/>
              </w:rPr>
              <w:t xml:space="preserve">VLANs are configured to segment the network. </w:t>
            </w:r>
            <w:r>
              <w:rPr>
                <w:rFonts w:ascii="Arial" w:hAnsi="Arial" w:eastAsia="Arial"/>
                <w:b w:val="0"/>
                <w:i w:val="0"/>
                <w:color w:val="000000"/>
                <w:sz w:val="28"/>
              </w:rPr>
              <w:t xml:space="preserve">Network segmentation is implemented to isolate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zones. </w:t>
                  </w:r>
                </w:p>
              </w:tc>
              <w:tc>
                <w:tcPr>
                  <w:tcW w:type="dxa" w:w="6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configuration is tested to verify proper isolation and </w:t>
            </w:r>
            <w:r>
              <w:rPr>
                <w:rFonts w:ascii="Arial" w:hAnsi="Arial" w:eastAsia="Arial"/>
                <w:b w:val="0"/>
                <w:i w:val="0"/>
                <w:color w:val="000000"/>
                <w:sz w:val="28"/>
              </w:rPr>
              <w:t xml:space="preserve">connectivity.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Wireless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WPA2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Handshake Analysis. </w:t>
            </w:r>
            <w:r>
              <w:rPr>
                <w:rFonts w:ascii="Arial" w:hAnsi="Arial" w:eastAsia="Arial"/>
                <w:b w:val="0"/>
                <w:i w:val="0"/>
                <w:color w:val="000000"/>
                <w:sz w:val="28"/>
              </w:rPr>
              <w:t xml:space="preserve">Wireless network security is </w:t>
            </w:r>
            <w:r>
              <w:rPr>
                <w:rFonts w:ascii="Arial" w:hAnsi="Arial" w:eastAsia="Arial"/>
                <w:b w:val="0"/>
                <w:i w:val="0"/>
                <w:color w:val="000000"/>
                <w:sz w:val="28"/>
              </w:rPr>
              <w:t xml:space="preserve">tested in a controlled environment. The WPA2 </w:t>
            </w:r>
            <w:r>
              <w:rPr>
                <w:rFonts w:ascii="Arial" w:hAnsi="Arial" w:eastAsia="Arial"/>
                <w:b w:val="0"/>
                <w:i w:val="0"/>
                <w:color w:val="000000"/>
                <w:sz w:val="28"/>
              </w:rPr>
              <w:t xml:space="preserve">handshake process is captured and analyzed.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Findings are used to assess the strength of the </w:t>
            </w:r>
            <w:r>
              <w:rPr>
                <w:rFonts w:ascii="Arial" w:hAnsi="Arial" w:eastAsia="Arial"/>
                <w:b w:val="0"/>
                <w:i w:val="0"/>
                <w:color w:val="000000"/>
                <w:sz w:val="28"/>
              </w:rPr>
              <w:t xml:space="preserve">wireless security configuration.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Introduction to SIEM Systems: Log Analysis with ELK Stack. SIEM systems tanishtiriladi as tools for centralized security monitoring. Logs are collected and analyzed using the ELK Stack. Patterns and anomalies within the logs are identified.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36" w:val="left"/>
                <w:tab w:pos="1866" w:val="left"/>
                <w:tab w:pos="2414" w:val="left"/>
                <w:tab w:pos="2812" w:val="left"/>
                <w:tab w:pos="3382" w:val="left"/>
                <w:tab w:pos="4464" w:val="left"/>
                <w:tab w:pos="4682" w:val="left"/>
                <w:tab w:pos="5356" w:val="left"/>
              </w:tabs>
              <w:autoSpaceDE w:val="0"/>
              <w:widowControl/>
              <w:spacing w:line="245" w:lineRule="auto" w:before="12" w:after="4"/>
              <w:ind w:left="104" w:right="0" w:firstLine="0"/>
              <w:jc w:val="left"/>
            </w:pPr>
            <w:r>
              <w:rPr>
                <w:rFonts w:ascii="Arial" w:hAnsi="Arial" w:eastAsia="Arial"/>
                <w:b/>
                <w:i w:val="0"/>
                <w:color w:val="000000"/>
                <w:sz w:val="28"/>
              </w:rPr>
              <w:t xml:space="preserve">Identifying </w:t>
            </w:r>
            <w:r>
              <w:tab/>
            </w:r>
            <w:r>
              <w:rPr>
                <w:rFonts w:ascii="Arial" w:hAnsi="Arial" w:eastAsia="Arial"/>
                <w:b/>
                <w:i w:val="0"/>
                <w:color w:val="000000"/>
                <w:sz w:val="28"/>
              </w:rPr>
              <w:t xml:space="preserve">Web </w:t>
            </w:r>
            <w:r>
              <w:tab/>
            </w:r>
            <w:r>
              <w:rPr>
                <w:rFonts w:ascii="Arial" w:hAnsi="Arial" w:eastAsia="Arial"/>
                <w:b/>
                <w:i w:val="0"/>
                <w:color w:val="000000"/>
                <w:sz w:val="28"/>
              </w:rPr>
              <w:t xml:space="preserve">Application </w:t>
            </w:r>
            <w:r>
              <w:tab/>
            </w:r>
            <w:r>
              <w:tab/>
            </w:r>
            <w:r>
              <w:rPr>
                <w:rFonts w:ascii="Arial" w:hAnsi="Arial" w:eastAsia="Arial"/>
                <w:b/>
                <w:i w:val="0"/>
                <w:color w:val="000000"/>
                <w:sz w:val="28"/>
              </w:rPr>
              <w:t xml:space="preserve">Vulnerabilities: </w:t>
            </w:r>
            <w:r>
              <w:rPr>
                <w:rFonts w:ascii="Arial" w:hAnsi="Arial" w:eastAsia="Arial"/>
                <w:b/>
                <w:i w:val="0"/>
                <w:color w:val="000000"/>
                <w:sz w:val="28"/>
              </w:rPr>
              <w:t xml:space="preserve">Working </w:t>
            </w:r>
            <w:r>
              <w:tab/>
            </w:r>
            <w:r>
              <w:rPr>
                <w:rFonts w:ascii="Arial" w:hAnsi="Arial" w:eastAsia="Arial"/>
                <w:b/>
                <w:i w:val="0"/>
                <w:color w:val="000000"/>
                <w:sz w:val="28"/>
              </w:rPr>
              <w:t xml:space="preserve">with </w:t>
            </w:r>
            <w:r>
              <w:tab/>
            </w:r>
            <w:r>
              <w:rPr>
                <w:rFonts w:ascii="Arial" w:hAnsi="Arial" w:eastAsia="Arial"/>
                <w:b/>
                <w:i w:val="0"/>
                <w:color w:val="000000"/>
                <w:sz w:val="28"/>
              </w:rPr>
              <w:t xml:space="preserve">Burp </w:t>
            </w:r>
            <w:r>
              <w:tab/>
            </w:r>
            <w:r>
              <w:rPr>
                <w:rFonts w:ascii="Arial" w:hAnsi="Arial" w:eastAsia="Arial"/>
                <w:b/>
                <w:i w:val="0"/>
                <w:color w:val="000000"/>
                <w:sz w:val="28"/>
              </w:rPr>
              <w:t xml:space="preserve">Suite. </w:t>
            </w:r>
            <w:r>
              <w:tab/>
            </w:r>
            <w:r>
              <w:rPr>
                <w:rFonts w:ascii="Arial" w:hAnsi="Arial" w:eastAsia="Arial"/>
                <w:b w:val="0"/>
                <w:i w:val="0"/>
                <w:color w:val="000000"/>
                <w:sz w:val="28"/>
              </w:rPr>
              <w:t xml:space="preserve">Web </w:t>
            </w:r>
            <w:r>
              <w:tab/>
            </w:r>
            <w:r>
              <w:rPr>
                <w:rFonts w:ascii="Arial" w:hAnsi="Arial" w:eastAsia="Arial"/>
                <w:b w:val="0"/>
                <w:i w:val="0"/>
                <w:color w:val="000000"/>
                <w:sz w:val="28"/>
              </w:rPr>
              <w:t xml:space="preserve">application </w:t>
            </w:r>
            <w:r>
              <w:rPr>
                <w:rFonts w:ascii="Arial" w:hAnsi="Arial" w:eastAsia="Arial"/>
                <w:b w:val="0"/>
                <w:i w:val="0"/>
                <w:color w:val="000000"/>
                <w:sz w:val="28"/>
              </w:rPr>
              <w:t xml:space="preserve">vulnerabilities are identified using Burp Suite. </w:t>
            </w:r>
            <w:r>
              <w:rPr>
                <w:rFonts w:ascii="Arial" w:hAnsi="Arial" w:eastAsia="Arial"/>
                <w:b w:val="0"/>
                <w:i w:val="0"/>
                <w:color w:val="000000"/>
                <w:sz w:val="28"/>
              </w:rPr>
              <w:t xml:space="preserve">Requests and responses are intercepted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weaknesses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documented and evaluated.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Final Practical Project: Designing a Secure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Network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Architecture.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12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architecture is designed as a final practical project. </w:t>
            </w:r>
            <w:r>
              <w:rPr>
                <w:rFonts w:ascii="Arial" w:hAnsi="Arial" w:eastAsia="Arial"/>
                <w:b w:val="0"/>
                <w:i w:val="0"/>
                <w:color w:val="000000"/>
                <w:sz w:val="28"/>
              </w:rPr>
              <w:t xml:space="preserve">Appropriate security mechanisms and technologies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designed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is documented and presented.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Mustaqil ta'lim </w:t>
              <w:br/>
              <w:t xml:space="preserve">Theoretical Foundations of Information and Tarmoq xavfsizligi.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2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and </w:t>
                  </w:r>
                </w:p>
              </w:tc>
              <w:tc>
                <w:tcPr>
                  <w:tcW w:type="dxa" w:w="130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Spoofing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Attacks.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Network Attacks and Methods for Their Detection. </w:t>
            </w:r>
            <w:r>
              <w:rPr>
                <w:rFonts w:ascii="Arial" w:hAnsi="Arial" w:eastAsia="Arial"/>
                <w:b w:val="0"/>
                <w:i w:val="0"/>
                <w:color w:val="000000"/>
                <w:sz w:val="28"/>
              </w:rPr>
              <w:t xml:space="preserve">Network Protection Tools and Segmentation.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Network Monitoring and Security Analysis.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VPN and Zero Trust Security Model.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Wireless Tarmoq xavfsizligi.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Veb-ilova Security and OWASP Vulnerabilities. Incident Response and Digital Forensics.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hisoblash Environment Security.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IoT and Industrial Tarmoq xavfsizligi.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Fundamentals of Penetration Testing and Ethical </w:t>
            </w:r>
            <w:r>
              <w:rPr>
                <w:rFonts w:ascii="Arial" w:hAnsi="Arial" w:eastAsia="Arial"/>
                <w:b w:val="0"/>
                <w:i w:val="0"/>
                <w:color w:val="000000"/>
                <w:sz w:val="28"/>
              </w:rPr>
              <w:t xml:space="preserve">Hacking.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Security Policy and Social Engineering Attacks.</w:t>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tabs>
                <w:tab w:pos="1486" w:val="left"/>
                <w:tab w:pos="1502" w:val="left"/>
                <w:tab w:pos="2416" w:val="left"/>
                <w:tab w:pos="3068" w:val="left"/>
                <w:tab w:pos="3410" w:val="left"/>
                <w:tab w:pos="4574" w:val="left"/>
                <w:tab w:pos="4822" w:val="left"/>
              </w:tabs>
              <w:autoSpaceDE w:val="0"/>
              <w:widowControl/>
              <w:spacing w:line="245" w:lineRule="auto" w:before="4" w:after="0"/>
              <w:ind w:left="104" w:right="0" w:firstLine="0"/>
              <w:jc w:val="left"/>
            </w:pPr>
            <w:r>
              <w:rPr>
                <w:rFonts w:ascii="Arial" w:hAnsi="Arial" w:eastAsia="Arial"/>
                <w:b w:val="0"/>
                <w:i w:val="0"/>
                <w:color w:val="000000"/>
                <w:sz w:val="28"/>
              </w:rPr>
              <w:t xml:space="preserve">The module is delivered through interactive ma'ruzas, practical </w:t>
              <w:tab/>
              <w:t xml:space="preserve">laboratory </w:t>
              <w:tab/>
              <w:t xml:space="preserve">sessions, </w:t>
              <w:tab/>
              <w:t xml:space="preserve">simulation-based learning, </w:t>
              <w:tab/>
              <w:tab/>
              <w:t xml:space="preserve">case </w:t>
              <w:tab/>
              <w:t xml:space="preserve">study </w:t>
              <w:tab/>
              <w:t xml:space="preserve">analysis, </w:t>
              <w:tab/>
              <w:t xml:space="preserve">muammoga asoslangan ta'lim, and kiberxavfsizlik workshops. Students develop practical competencies by configuring secure network infrastructures, analyzing network protocols, and performing vulnerability assessments. Firewall,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VPN, IDS/IPS, and wireless security solutions are implemented using modern kiberxavfsizlik tools and platforms. Laboratory activities emphasize network traffic analysis, penetration testing, log analysis, incident response, and cloud security through hands-on exercises. Independent learning, research-based assignments, and collaborative munozaras further strengthen students' analytical thinking and technical problem-solving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physics, informatics </w:t>
            </w:r>
          </w:p>
        </w:tc>
      </w:tr>
      <w:tr>
        <w:trPr>
          <w:trHeight w:hRule="exact" w:val="102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examination (written, oral, project) and its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assessment (20%), midterm assessment (30%), and </w:t>
            </w:r>
          </w:p>
          <w:p>
            <w:pPr>
              <w:autoSpaceDN w:val="0"/>
              <w:tabs>
                <w:tab w:pos="612" w:val="left"/>
                <w:tab w:pos="1480" w:val="left"/>
                <w:tab w:pos="3324" w:val="left"/>
                <w:tab w:pos="4502"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w:t>
            </w:r>
            <w:r>
              <w:tab/>
            </w:r>
            <w:r>
              <w:rPr>
                <w:rFonts w:ascii="Arial" w:hAnsi="Arial" w:eastAsia="Arial"/>
                <w:b w:val="0"/>
                <w:i w:val="0"/>
                <w:color w:val="000000"/>
                <w:sz w:val="28"/>
              </w:rPr>
              <w:t xml:space="preserve">final </w:t>
            </w:r>
            <w:r>
              <w:tab/>
            </w: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(50%). </w:t>
            </w:r>
            <w:r>
              <w:tab/>
            </w:r>
            <w:r>
              <w:rPr>
                <w:rFonts w:ascii="Arial" w:hAnsi="Arial" w:eastAsia="Arial"/>
                <w:b w:val="0"/>
                <w:i w:val="0"/>
                <w:color w:val="000000"/>
                <w:sz w:val="28"/>
              </w:rPr>
              <w:t xml:space="preserve">The </w:t>
            </w:r>
            <w:r>
              <w:tab/>
            </w:r>
            <w:r>
              <w:rPr>
                <w:rFonts w:ascii="Arial" w:hAnsi="Arial" w:eastAsia="Arial"/>
                <w:b w:val="0"/>
                <w:i w:val="0"/>
                <w:color w:val="000000"/>
                <w:sz w:val="28"/>
              </w:rPr>
              <w:t xml:space="preserve">continuous </w:t>
            </w:r>
          </w:p>
          <w:p>
            <w:pPr>
              <w:autoSpaceDN w:val="0"/>
              <w:tabs>
                <w:tab w:pos="2102" w:val="left"/>
                <w:tab w:pos="3800" w:val="left"/>
                <w:tab w:pos="5418" w:val="left"/>
              </w:tabs>
              <w:autoSpaceDE w:val="0"/>
              <w:widowControl/>
              <w:spacing w:line="233" w:lineRule="auto" w:before="8" w:after="0"/>
              <w:ind w:left="104" w:right="0" w:firstLine="0"/>
              <w:jc w:val="left"/>
            </w:pPr>
            <w:r>
              <w:rPr>
                <w:rFonts w:ascii="Arial" w:hAnsi="Arial" w:eastAsia="Arial"/>
                <w:b w:val="0"/>
                <w:i w:val="0"/>
                <w:color w:val="000000"/>
                <w:sz w:val="28"/>
              </w:rPr>
              <w:t xml:space="preserve">assessment </w:t>
              <w:tab/>
              <w:t xml:space="preserve">baholaydi </w:t>
              <w:tab/>
              <w:t xml:space="preserve">students' </w:t>
              <w:tab/>
              <w:t xml:space="preserve">classroom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046" w:val="left"/>
                <w:tab w:pos="3644" w:val="left"/>
                <w:tab w:pos="5650" w:val="left"/>
              </w:tabs>
              <w:autoSpaceDE w:val="0"/>
              <w:widowControl/>
              <w:spacing w:line="233" w:lineRule="auto" w:before="8" w:after="0"/>
              <w:ind w:left="104" w:right="0" w:firstLine="0"/>
              <w:jc w:val="left"/>
            </w:pPr>
            <w:r>
              <w:rPr>
                <w:rFonts w:ascii="Arial" w:hAnsi="Arial" w:eastAsia="Arial"/>
                <w:b w:val="0"/>
                <w:i w:val="0"/>
                <w:color w:val="000000"/>
                <w:sz w:val="28"/>
              </w:rPr>
              <w:t xml:space="preserve">participation, </w:t>
            </w:r>
            <w:r>
              <w:tab/>
            </w:r>
            <w:r>
              <w:rPr>
                <w:rFonts w:ascii="Arial" w:hAnsi="Arial" w:eastAsia="Arial"/>
                <w:b w:val="0"/>
                <w:i w:val="0"/>
                <w:color w:val="000000"/>
                <w:sz w:val="28"/>
              </w:rPr>
              <w:t xml:space="preserve">laboratory </w:t>
            </w:r>
            <w:r>
              <w:tab/>
            </w:r>
            <w:r>
              <w:rPr>
                <w:rFonts w:ascii="Arial" w:hAnsi="Arial" w:eastAsia="Arial"/>
                <w:b w:val="0"/>
                <w:i w:val="0"/>
                <w:color w:val="000000"/>
                <w:sz w:val="28"/>
              </w:rPr>
              <w:t xml:space="preserve">performance, </w:t>
            </w:r>
            <w:r>
              <w:tab/>
            </w:r>
            <w:r>
              <w:rPr>
                <w:rFonts w:ascii="Arial" w:hAnsi="Arial" w:eastAsia="Arial"/>
                <w:b w:val="0"/>
                <w:i w:val="0"/>
                <w:color w:val="000000"/>
                <w:sz w:val="28"/>
              </w:rPr>
              <w:t xml:space="preserve">practical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kiberxavfsizlik exercises, network configuration tasks,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and the successful completion of independent study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assignments, including the analysis of network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protocols, identification of security vulnerabilities, </w:t>
            </w:r>
          </w:p>
          <w:p>
            <w:pPr>
              <w:autoSpaceDN w:val="0"/>
              <w:tabs>
                <w:tab w:pos="1334" w:val="left"/>
                <w:tab w:pos="3376" w:val="left"/>
                <w:tab w:pos="4202"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firewall </w:t>
            </w:r>
            <w:r>
              <w:tab/>
            </w:r>
            <w:r>
              <w:rPr>
                <w:rFonts w:ascii="Arial" w:hAnsi="Arial" w:eastAsia="Arial"/>
                <w:b w:val="0"/>
                <w:i w:val="0"/>
                <w:color w:val="000000"/>
                <w:sz w:val="28"/>
              </w:rPr>
              <w:t xml:space="preserve">configuration,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implementation </w:t>
            </w:r>
            <w:r>
              <w:tab/>
            </w:r>
            <w:r>
              <w:rPr>
                <w:rFonts w:ascii="Arial" w:hAnsi="Arial" w:eastAsia="Arial"/>
                <w:b w:val="0"/>
                <w:i w:val="0"/>
                <w:color w:val="000000"/>
                <w:sz w:val="28"/>
              </w:rPr>
              <w:t xml:space="preserve">of </w:t>
            </w:r>
          </w:p>
          <w:p>
            <w:pPr>
              <w:autoSpaceDN w:val="0"/>
              <w:tabs>
                <w:tab w:pos="2196" w:val="left"/>
                <w:tab w:pos="4112" w:val="left"/>
                <w:tab w:pos="4926" w:val="left"/>
                <w:tab w:pos="6112" w:val="left"/>
              </w:tabs>
              <w:autoSpaceDE w:val="0"/>
              <w:widowControl/>
              <w:spacing w:line="233" w:lineRule="auto" w:before="8" w:after="0"/>
              <w:ind w:left="104" w:right="0" w:firstLine="0"/>
              <w:jc w:val="left"/>
            </w:pPr>
            <w:r>
              <w:rPr>
                <w:rFonts w:ascii="Arial" w:hAnsi="Arial" w:eastAsia="Arial"/>
                <w:b w:val="0"/>
                <w:i w:val="0"/>
                <w:color w:val="000000"/>
                <w:sz w:val="28"/>
              </w:rPr>
              <w:t xml:space="preserve">authentication </w:t>
            </w:r>
            <w:r>
              <w:tab/>
            </w:r>
            <w:r>
              <w:rPr>
                <w:rFonts w:ascii="Arial" w:hAnsi="Arial" w:eastAsia="Arial"/>
                <w:b w:val="0"/>
                <w:i w:val="0"/>
                <w:color w:val="000000"/>
                <w:sz w:val="28"/>
              </w:rPr>
              <w:t xml:space="preserve">mechanisms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secure </w:t>
            </w:r>
            <w:r>
              <w:tab/>
            </w:r>
            <w:r>
              <w:rPr>
                <w:rFonts w:ascii="Arial" w:hAnsi="Arial" w:eastAsia="Arial"/>
                <w:b w:val="0"/>
                <w:i w:val="0"/>
                <w:color w:val="000000"/>
                <w:sz w:val="28"/>
              </w:rPr>
              <w:t xml:space="preserve">VPN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connections. The midterm assessment consists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written assignments, laboratory exercises, practical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configuration tasks, quizzes, and the evaluation of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project-based activities, including network scanning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vulnerability assessment using tools such as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Nmap and Nessus, IDS/IPS configuration, network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segmentation, and wireless network security. The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yakuniy baholash is conducted as a written and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r>
              <w:trPr>
                <w:trHeight w:hRule="exact" w:val="324"/>
              </w:trPr>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questions, </w:t>
                  </w:r>
                </w:p>
              </w:tc>
              <w:tc>
                <w:tcPr>
                  <w:tcW w:type="dxa" w:w="16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c>
                <w:tcPr>
                  <w:tcW w:type="dxa" w:w="1260"/>
                  <w:tcBorders/>
                  <w:tcMar>
                    <w:start w:w="0" w:type="dxa"/>
                    <w:end w:w="0" w:type="dxa"/>
                  </w:tcMar>
                </w:tcPr>
                <w:p>
                  <w:pPr>
                    <w:autoSpaceDN w:val="0"/>
                    <w:autoSpaceDE w:val="0"/>
                    <w:widowControl/>
                    <w:spacing w:line="233" w:lineRule="auto" w:before="8" w:after="0"/>
                    <w:ind w:left="62" w:right="0" w:firstLine="0"/>
                    <w:jc w:val="left"/>
                  </w:pPr>
                  <w:r>
                    <w:rPr>
                      <w:rFonts w:ascii="Arial" w:hAnsi="Arial" w:eastAsia="Arial"/>
                      <w:b w:val="0"/>
                      <w:i w:val="0"/>
                      <w:color w:val="000000"/>
                      <w:sz w:val="28"/>
                    </w:rPr>
                    <w:t xml:space="preserve">security </w:t>
                  </w:r>
                </w:p>
              </w:tc>
              <w:tc>
                <w:tcPr>
                  <w:tcW w:type="dxa" w:w="14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analysis </w:t>
                  </w:r>
                </w:p>
              </w:tc>
              <w:tc>
                <w:tcPr>
                  <w:tcW w:type="dxa" w:w="980"/>
                  <w:tcBorders/>
                  <w:tcMar>
                    <w:start w:w="0" w:type="dxa"/>
                    <w:end w:w="0" w:type="dxa"/>
                  </w:tcMar>
                </w:tcPr>
                <w:p>
                  <w:pPr>
                    <w:autoSpaceDN w:val="0"/>
                    <w:autoSpaceDE w:val="0"/>
                    <w:widowControl/>
                    <w:spacing w:line="233" w:lineRule="auto" w:before="8" w:after="0"/>
                    <w:ind w:left="166"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configuration exercises, and scenario-based problem-</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solving activities covering network security principles,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authentication and authorization mechanisms, firewall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technologies, VPN solutions, intrusion detection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prevention systems, cloud and IoT security, and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incident response procedures. Successful completion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of all independent study assignments is required as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 essential component of modul assessment. </w:t>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405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1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 Kurose, J. F. &amp; Ross, K. W. Kompyuter tarmog'iing: A Top-Down Approach. Pearson Education, 5th–8th editions.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Tanenbaum, A. S. &amp; Wetherall, D. J. Kompyuter tarmoqlari. Pearson Education, 5th edition.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3. Stallings, W. Tarmoq xavfsizligi Essentials: Applications and Standards. Pearson, 6th edition,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Stallings, W. Kriptografiya and Tarmoq xavfsizligi: Principles and Practice. Pearson, 6th edition, 2014. 5. Bishop, M. Computer Security: Art and Science. Addison-Wesley, 2nd edition.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Schneier, B. Secrets and Lies: Digital Security in a </w:t>
            </w:r>
            <w:r>
              <w:rPr>
                <w:rFonts w:ascii="Arial" w:hAnsi="Arial" w:eastAsia="Arial"/>
                <w:b w:val="0"/>
                <w:i w:val="0"/>
                <w:color w:val="000000"/>
                <w:sz w:val="28"/>
              </w:rPr>
              <w:t xml:space="preserve">Networked World. Wiley, 2000.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7. Menezes, A. J., van Oorschot, P. C., Vanstone, S. A. Handbook of Applied Kriptografiya. CRC Press,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8. Stinson, D. R. Kriptografiya: Theory and Practice. CRC Press, 3rd edition. </w:t>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Shaymanov Farxod, teacher.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KO'RISHI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KOMPYUTER KO'RISHI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КК305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30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906"/>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 xml:space="preserve">Modulning maqsadi Kompyuter ko'rishi rivojlantirishdan iborat students' theoretical knowledge and practical skills in computer vision, with a focus on automatically extracting meaningful information from digital images and videos. During fan, students tanishtiriladi to tasvir qayta ishlash and feature detection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matching.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Multi-view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geometry, </w:t>
                  </w:r>
                </w:p>
              </w:tc>
              <w:tc>
                <w:tcPr>
                  <w:tcW w:type="dxa" w:w="11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camera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modelling, and stereo and motion analysis o'rganiladi. Students become familiar with state-of-the-</w:t>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406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41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art methods based on chuqur o'rganish, including CNNs, object detection, segmentation, generative models, and vision transformers. These methods are applied in practice using Python, OpenCV, and PyTorch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926"/>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Bilim: </w:t>
              <w:br/>
              <w:t xml:space="preserve">LO1. Knows the fundamental concepts, principles, and applications of computer vision, including image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formation,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representation, and tasvir qayta ishlash techniques. LO2. Tushunadi image enhancement methods, feature extraction and matching algorithms, camera models, multi-view geometry, stereo vision, and motion analysis techniques used in computer vision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val="0"/>
                <w:i w:val="0"/>
                <w:color w:val="000000"/>
                <w:sz w:val="28"/>
              </w:rPr>
              <w:t xml:space="preserve">LO3. Knows traditional and chuqur o'rganish-based computer vision methods, including convolutional neyron tarmoqs (CNNs), object detection, image segmentation, image classification, object tracking, and generative models.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LO4.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camera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calibration, optical flow, homography, Structure from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(SfM),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Simultaneous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Mapping (SLAM), and three-dimensional computer </w:t>
            </w:r>
            <w:r>
              <w:rPr>
                <w:rFonts w:ascii="Arial" w:hAnsi="Arial" w:eastAsia="Arial"/>
                <w:b w:val="0"/>
                <w:i w:val="0"/>
                <w:color w:val="000000"/>
                <w:sz w:val="28"/>
              </w:rPr>
              <w:t xml:space="preserve">vision techniques. </w:t>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LO5. Knows modern computer vision frameworks, libraries, and development environments, including OpenCV, PyTorch, chuqur o'rganish architectures, Vision Transformers (ViT), and vision-language models used in intelligent visual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Imkoniyatiga ega acquire, process, enhance, and analyze digital images using modern computer vision techniques and dasturiy ta'minot ishlab chiqish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LO7. Possesses practical skills in implementing </w:t>
            </w:r>
            <w:r>
              <w:rPr>
                <w:rFonts w:ascii="Arial" w:hAnsi="Arial" w:eastAsia="Arial"/>
                <w:b w:val="0"/>
                <w:i w:val="0"/>
                <w:color w:val="000000"/>
                <w:sz w:val="28"/>
              </w:rPr>
              <w:t xml:space="preserve">feature detection and matching algorithms, camera </w:t>
            </w:r>
            <w:r>
              <w:rPr>
                <w:rFonts w:ascii="Arial" w:hAnsi="Arial" w:eastAsia="Arial"/>
                <w:b w:val="0"/>
                <w:i w:val="0"/>
                <w:color w:val="000000"/>
                <w:sz w:val="28"/>
              </w:rPr>
              <w:t xml:space="preserve">calibration, stereo vision, image stitching, motion </w:t>
            </w:r>
            <w:r>
              <w:rPr>
                <w:rFonts w:ascii="Arial" w:hAnsi="Arial" w:eastAsia="Arial"/>
                <w:b w:val="0"/>
                <w:i w:val="0"/>
                <w:color w:val="000000"/>
                <w:sz w:val="28"/>
              </w:rPr>
              <w:t xml:space="preserve">analysis, and object tracking using Python and </w:t>
            </w:r>
            <w:r>
              <w:rPr>
                <w:rFonts w:ascii="Arial" w:hAnsi="Arial" w:eastAsia="Arial"/>
                <w:b w:val="0"/>
                <w:i w:val="0"/>
                <w:color w:val="000000"/>
                <w:sz w:val="28"/>
              </w:rPr>
              <w:t xml:space="preserve">OpenCV.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LO8. Imkoniyatiga ega design, train, evaluate, and optimize chuqur o'rganish models for image classification, object detection, semantic segmentation, and instance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407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frameworks.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LO9. Possesses practical skills in evaluating </w:t>
            </w:r>
            <w:r>
              <w:rPr>
                <w:rFonts w:ascii="Arial" w:hAnsi="Arial" w:eastAsia="Arial"/>
                <w:b w:val="0"/>
                <w:i w:val="0"/>
                <w:color w:val="000000"/>
                <w:sz w:val="28"/>
              </w:rPr>
              <w:t xml:space="preserve">computer vision algorithms, interpreting experimental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comparing </w:t>
                  </w:r>
                </w:p>
              </w:tc>
              <w:tc>
                <w:tcPr>
                  <w:tcW w:type="dxa" w:w="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of different computer vision models. LO10. Imkoniyatiga ega develop, test, debug, document, and present computer vision applications that solve practical problems in areas such as healthcare, industry, robototexnika, autonomous systems, security, and intelligent transportation.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Kompetensiyalar: </w:t>
              <w:br/>
              <w:t xml:space="preserve">LO11. Possesses the competence to analyze real-world visual information, identify computer vision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4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problems, </w:t>
                  </w:r>
                </w:p>
              </w:tc>
              <w:tc>
                <w:tcPr>
                  <w:tcW w:type="dxa" w:w="8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design </w:t>
                  </w:r>
                </w:p>
              </w:tc>
              <w:tc>
                <w:tcPr>
                  <w:tcW w:type="dxa" w:w="17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appropriate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126" w:right="0" w:firstLine="0"/>
                    <w:jc w:val="left"/>
                  </w:pPr>
                  <w:r>
                    <w:rPr>
                      <w:rFonts w:ascii="Arial" w:hAnsi="Arial" w:eastAsia="Arial"/>
                      <w:b w:val="0"/>
                      <w:i w:val="0"/>
                      <w:color w:val="000000"/>
                      <w:sz w:val="28"/>
                    </w:rPr>
                    <w:t xml:space="preserve">algorithmic </w:t>
                  </w:r>
                </w:p>
              </w:tc>
            </w:tr>
            <w:tr>
              <w:trPr>
                <w:trHeight w:hRule="exact" w:val="330"/>
              </w:trPr>
              <w:tc>
                <w:tcPr>
                  <w:tcW w:type="dxa" w:w="1420"/>
                  <w:tcBorders/>
                  <w:tcMar>
                    <w:start w:w="0" w:type="dxa"/>
                    <w:end w:w="0" w:type="dxa"/>
                  </w:tcMar>
                </w:tcPr>
                <w:p>
                  <w:pPr>
                    <w:autoSpaceDN w:val="0"/>
                    <w:autoSpaceDE w:val="0"/>
                    <w:widowControl/>
                    <w:spacing w:line="233" w:lineRule="auto" w:before="14" w:after="0"/>
                    <w:ind w:left="54" w:right="0" w:firstLine="0"/>
                    <w:jc w:val="left"/>
                  </w:pPr>
                  <w:r>
                    <w:rPr>
                      <w:rFonts w:ascii="Arial" w:hAnsi="Arial" w:eastAsia="Arial"/>
                      <w:b w:val="0"/>
                      <w:i w:val="0"/>
                      <w:color w:val="000000"/>
                      <w:sz w:val="28"/>
                    </w:rPr>
                    <w:t xml:space="preserve">solutions </w:t>
                  </w:r>
                </w:p>
              </w:tc>
              <w:tc>
                <w:tcPr>
                  <w:tcW w:type="dxa" w:w="8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using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4" w:after="0"/>
                    <w:ind w:left="192" w:right="0" w:firstLine="0"/>
                    <w:jc w:val="left"/>
                  </w:pPr>
                  <w:r>
                    <w:rPr>
                      <w:rFonts w:ascii="Arial" w:hAnsi="Arial" w:eastAsia="Arial"/>
                      <w:b w:val="0"/>
                      <w:i w:val="0"/>
                      <w:color w:val="000000"/>
                      <w:sz w:val="28"/>
                    </w:rPr>
                    <w:t xml:space="preserve">classical </w:t>
                  </w:r>
                </w:p>
              </w:tc>
              <w:tc>
                <w:tcPr>
                  <w:tcW w:type="dxa" w:w="8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deep </w:t>
                  </w:r>
                </w:p>
              </w:tc>
              <w:tc>
                <w:tcPr>
                  <w:tcW w:type="dxa" w:w="122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approaches.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appropriate tasvir qayta ishlash techniques, feature extraction methods, neyron tarmoq architectures, and computer vision frameworks according to specific application requirements.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LO13. Possesses the competence to develop reliable, scalable, and efficient computer vision systems by integrating tasvir qayta ishlash, mashinali o'rganish, and sun'iy intellekt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Possesses the competence to critically </w:t>
            </w:r>
            <w:r>
              <w:rPr>
                <w:rFonts w:ascii="Arial" w:hAnsi="Arial" w:eastAsia="Arial"/>
                <w:b w:val="0"/>
                <w:i w:val="0"/>
                <w:color w:val="000000"/>
                <w:sz w:val="28"/>
              </w:rPr>
              <w:t xml:space="preserve">evaluate computer vision models, optimize algorithm </w:t>
            </w:r>
            <w:r>
              <w:rPr>
                <w:rFonts w:ascii="Arial" w:hAnsi="Arial" w:eastAsia="Arial"/>
                <w:b w:val="0"/>
                <w:i w:val="0"/>
                <w:color w:val="000000"/>
                <w:sz w:val="28"/>
              </w:rPr>
              <w:t xml:space="preserve">performance, validate experimental results, and </w:t>
            </w:r>
            <w:r>
              <w:rPr>
                <w:rFonts w:ascii="Arial" w:hAnsi="Arial" w:eastAsia="Arial"/>
                <w:b w:val="0"/>
                <w:i w:val="0"/>
                <w:color w:val="000000"/>
                <w:sz w:val="28"/>
              </w:rPr>
              <w:t xml:space="preserve">ensure the reliability and accuracy of intelligent visual </w:t>
            </w:r>
            <w:r>
              <w:rPr>
                <w:rFonts w:ascii="Arial" w:hAnsi="Arial" w:eastAsia="Arial"/>
                <w:b w:val="0"/>
                <w:i w:val="0"/>
                <w:color w:val="000000"/>
                <w:sz w:val="28"/>
              </w:rPr>
              <w:t xml:space="preserve">systems. </w:t>
            </w:r>
          </w:p>
          <w:p>
            <w:pPr>
              <w:autoSpaceDN w:val="0"/>
              <w:autoSpaceDE w:val="0"/>
              <w:widowControl/>
              <w:spacing w:line="245" w:lineRule="auto" w:before="8" w:after="4"/>
              <w:ind w:left="104" w:right="26" w:firstLine="0"/>
              <w:jc w:val="both"/>
            </w:pPr>
            <w:r>
              <w:rPr>
                <w:rFonts w:ascii="Arial" w:hAnsi="Arial" w:eastAsia="Arial"/>
                <w:b w:val="0"/>
                <w:i w:val="0"/>
                <w:color w:val="000000"/>
                <w:sz w:val="28"/>
              </w:rPr>
              <w:t xml:space="preserve">LO15. Possesses the competence to prepare </w:t>
            </w:r>
            <w:r>
              <w:rPr>
                <w:rFonts w:ascii="Arial" w:hAnsi="Arial" w:eastAsia="Arial"/>
                <w:b w:val="0"/>
                <w:i w:val="0"/>
                <w:color w:val="000000"/>
                <w:sz w:val="28"/>
              </w:rPr>
              <w:t xml:space="preserve">technical reports, research papers, and professional </w:t>
            </w:r>
            <w:r>
              <w:rPr>
                <w:rFonts w:ascii="Arial" w:hAnsi="Arial" w:eastAsia="Arial"/>
                <w:b w:val="0"/>
                <w:i w:val="0"/>
                <w:color w:val="000000"/>
                <w:sz w:val="28"/>
              </w:rPr>
              <w:t xml:space="preserve">presentations, effectively communicating computer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vision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outcomes to academic and professional audiences.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independently and collaboratively in multidisciplinary </w:t>
            </w:r>
            <w:r>
              <w:rPr>
                <w:rFonts w:ascii="Arial" w:hAnsi="Arial" w:eastAsia="Arial"/>
                <w:b w:val="0"/>
                <w:i w:val="0"/>
                <w:color w:val="000000"/>
                <w:sz w:val="28"/>
              </w:rPr>
              <w:t xml:space="preserve">teams while applying ethical principles, professional </w:t>
            </w:r>
            <w:r>
              <w:rPr>
                <w:rFonts w:ascii="Arial" w:hAnsi="Arial" w:eastAsia="Arial"/>
                <w:b w:val="0"/>
                <w:i w:val="0"/>
                <w:color w:val="000000"/>
                <w:sz w:val="28"/>
              </w:rPr>
              <w:t xml:space="preserve">responsibility, and modern software engineering </w:t>
            </w:r>
            <w:r>
              <w:rPr>
                <w:rFonts w:ascii="Arial" w:hAnsi="Arial" w:eastAsia="Arial"/>
                <w:b w:val="0"/>
                <w:i w:val="0"/>
                <w:color w:val="000000"/>
                <w:sz w:val="28"/>
              </w:rPr>
              <w:t xml:space="preserve">practices in computer vision projects.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LO17. Possesses the competence to engage in </w:t>
            </w:r>
            <w:r>
              <w:rPr>
                <w:rFonts w:ascii="Arial" w:hAnsi="Arial" w:eastAsia="Arial"/>
                <w:b w:val="0"/>
                <w:i w:val="0"/>
                <w:color w:val="000000"/>
                <w:sz w:val="28"/>
              </w:rPr>
              <w:t xml:space="preserve">lifelong learning, follow emerging developments in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9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computer vision, sun'iy intellekt, and chuqur o'rganish, and continuously improve professional knowledge and practical skills in intelligent visual computing.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568"/>
        </w:trPr>
        <w:tc>
          <w:tcPr>
            <w:tcW w:type="dxa" w:w="3126"/>
            <w:tcBorders>
              <w:start w:sz="4.0" w:val="single" w:color="#000000"/>
              <w:top w:sz="3.2000000000000455"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Introduction to Kompyuter ko'rishi and Image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Formation.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applications of computer vision in modern intelligent systems tanishtiriladi. Its role in robototexnika, healthcare, autonomous vehicles, and industrial automation ko'rib chiqiladi. The principles of light propagation, optics, image formation, and image acquisition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Fundamentals of Digital Tasvir qayta ishlash. Basic techniques of digital tasvir qayta ishlash, including point operations and image histograms, o'rganiladi. Linear filtering and convolution ko'rib chiqiladi. Image enhancement methods, such as Gaussian smoothing, median filtering, and sharpening, muhokama qilinadi. Edge Detection and Frequency Analysis. Edge detection using gradient-based methods, the Sobel operator, and the Canny edge detector o'rganiladi. Frequency-domain image analysis using the two-dimensional Fourier Transform ko'rib chiqiladi. Multi-scale image representation through Gaussian and Laplacian pyramids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Feature Detection and Descriptors. </w:t>
            </w:r>
            <w:r>
              <w:rPr>
                <w:rFonts w:ascii="Arial" w:hAnsi="Arial" w:eastAsia="Arial"/>
                <w:b w:val="0"/>
                <w:i w:val="0"/>
                <w:color w:val="000000"/>
                <w:sz w:val="28"/>
              </w:rPr>
              <w:t xml:space="preserve">Distinctive </w:t>
            </w:r>
            <w:r>
              <w:rPr>
                <w:rFonts w:ascii="Arial" w:hAnsi="Arial" w:eastAsia="Arial"/>
                <w:b w:val="0"/>
                <w:i w:val="0"/>
                <w:color w:val="000000"/>
                <w:sz w:val="28"/>
              </w:rPr>
              <w:t xml:space="preserve">image features are detected using Harris corner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Scale-invariant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feature </w:t>
                  </w:r>
                </w:p>
              </w:tc>
              <w:tc>
                <w:tcPr>
                  <w:tcW w:type="dxa" w:w="150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extraction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including SIFT, SURF, and ORB, ko'rib chiqiladi. The Histogram of Oriented Gradients (HOG) descriptor and its role in object recognition and image matching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Feature Matching and RANSAC. Methods for matching local image descriptors between multiple images o'rganiladi. Distance metrics and feature correspondence techniques ko'rib chiqiladi. Outlier removal and robust parameter estimation using the RANSAC algorithm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Image </w:t>
                  </w:r>
                </w:p>
              </w:tc>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Transformations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6" w:after="0"/>
                    <w:ind w:left="176" w:right="0" w:firstLine="0"/>
                    <w:jc w:val="left"/>
                  </w:pPr>
                  <w:r>
                    <w:rPr>
                      <w:rFonts w:ascii="Arial" w:hAnsi="Arial" w:eastAsia="Arial"/>
                      <w:b/>
                      <w:i w:val="0"/>
                      <w:color w:val="000000"/>
                      <w:sz w:val="28"/>
                    </w:rPr>
                    <w:t xml:space="preserve">Homography.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Geometric image transformations, including affine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projective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studied.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Homography estimation and perspective correction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Image stitching techniques for panorama generation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Camera Model and Calibration. The pinhole camera model and image projection principles o'rganiladi. Internal and external camera parameters ko'rib chiqiladi. Camera calibration techniques based on Zhang's method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Multi-view Geometry and Stereo. </w:t>
            </w:r>
            <w:r>
              <w:rPr>
                <w:rFonts w:ascii="Arial" w:hAnsi="Arial" w:eastAsia="Arial"/>
                <w:b w:val="0"/>
                <w:i w:val="0"/>
                <w:color w:val="000000"/>
                <w:sz w:val="28"/>
              </w:rPr>
              <w:t xml:space="preserve">The fundamentals </w:t>
            </w:r>
            <w:r>
              <w:rPr>
                <w:rFonts w:ascii="Arial" w:hAnsi="Arial" w:eastAsia="Arial"/>
                <w:b w:val="0"/>
                <w:i w:val="0"/>
                <w:color w:val="000000"/>
                <w:sz w:val="28"/>
              </w:rPr>
              <w:t xml:space="preserve">of epipolar geometry, including fundamental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essential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matrices,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4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Stereo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correspondence algorithms for depth estimation ko'rib chiqiladi. The construction of depth maps and three-dimensional scene reconstruction using stereo vision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0" w:firstLine="0"/>
              <w:jc w:val="left"/>
            </w:pPr>
            <w:r>
              <w:rPr>
                <w:rFonts w:ascii="Arial" w:hAnsi="Arial" w:eastAsia="Arial"/>
                <w:b/>
                <w:i w:val="0"/>
                <w:color w:val="000000"/>
                <w:sz w:val="28"/>
              </w:rPr>
              <w:t xml:space="preserve">Structure from Motion and Optical Flow. The principles of Structure from Motion for reconstructing three-dimensional scenes from multiple images o'rganiladi. Optical flow estimation using the Lucas-Kanade and Horn-Schunck methods ko'rib chiqiladi. Motion analysis and visual tracking in dynamic environments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Image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segmentation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techniques, including thresholding, region growing, and k-means clustering, o'rganiladi. Graph-based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watershed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The partitioning of images into meaningful regions for object recognition and medical image analysis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Image Classification: kNN and Linear Classifiers. The fundamentals of image classification using traditional mashinali o'rganish methods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Data-driven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k-nearest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neighbour and linear classifiers, ko'rib chiqiladi.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Softmax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loss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4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evaluation of image classification models muhokama qilinadi.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Neyron tarmoqlar and Backpropagation. Artificial neyron tarmoqs, perceptrons, and multilayer neural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Activation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functions, forward propagation, and backpropagation algorithms ko'rib chiqiladi. Optimisation methods, including Stochastic Gradient Descent and Adam,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architecture and operation of Convolutional Neyron tarmoqlar o'rganiladi. Convolutional layers, pooling operations, and fully connected layers ko'rib chiqiladi. The advantages of CNNs for image analysis and their applications in computer vision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Training CNNs and Architectures. Techniques for training deep convolutional neyron tarmoqs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Batch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normalization,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dropout,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regularization ko'rib chiqiladi. Well-known CNN architectures, including AlexNet, VGG, and ResNet, are comparatively analyzed.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Object Detection and Semantic Segmentation. Modern object detection algorithms, including the R-CNN family, YOLO, and SSD, o'rganiladi. Semantic and instance segmentation using U-Net and Mask R-CNN ko'rib chiqiladi. Applications of object localisation and scene understanding in intelligent vision systems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2306" w:val="left"/>
                <w:tab w:pos="2854" w:val="left"/>
                <w:tab w:pos="4024" w:val="left"/>
                <w:tab w:pos="4228" w:val="left"/>
                <w:tab w:pos="558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Generative Models and Vision Transformers. Generative </w:t>
              <w:tab/>
              <w:t xml:space="preserve">deep </w:t>
              <w:tab/>
              <w:t xml:space="preserve">learning </w:t>
              <w:tab/>
              <w:tab/>
              <w:t xml:space="preserve">models, </w:t>
              <w:tab/>
              <w:t xml:space="preserve">including Autoencoders, </w:t>
              <w:tab/>
              <w:t xml:space="preserve">Variational </w:t>
              <w:br/>
              <w:tab/>
              <w:t xml:space="preserve">Autoencoders, </w:t>
              <w:tab/>
              <w:t xml:space="preserve">and Generative Adversarial Networks, o'rganiladi.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Diffusion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fundamentals of Vision Transformers and their application to large-scale image understanding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3D Vision and Vision–Language Models. Three-dimensional computer vision techniques for object representation and scene reconstruction, including Neural Radiance Fields, o'rganiladi. The integration of vision and language through multimodal models, including CLIP, ko'rib chiqiladi. Emerging trends in intelligent visual computing and multimodal sun'iy intellekt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Setting Up the Environment and Working with Images. Python and OpenCV are installed and configured. Images are read and displayed using OpenCV. Images are saved in different formats. Image Filtering. Image filtering is performed using convolution. Images are smoothed using Gaussian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median filters. Image sharpening techniques are </w:t>
            </w:r>
            <w:r>
              <w:rPr>
                <w:rFonts w:ascii="Arial" w:hAnsi="Arial" w:eastAsia="Arial"/>
                <w:b w:val="0"/>
                <w:i w:val="0"/>
                <w:color w:val="000000"/>
                <w:sz w:val="28"/>
              </w:rPr>
              <w:t xml:space="preserve">applied.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Edge Detection. Edge detection is performed using the Sobel operator. Edge detection is also performed using the Canny detector. The effect of threshold values on detection results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Feature Detection and Matching. </w:t>
            </w:r>
            <w:r>
              <w:rPr>
                <w:rFonts w:ascii="Arial" w:hAnsi="Arial" w:eastAsia="Arial"/>
                <w:b w:val="0"/>
                <w:i w:val="0"/>
                <w:color w:val="000000"/>
                <w:sz w:val="28"/>
              </w:rPr>
              <w:t xml:space="preserve">Keypoints are </w:t>
            </w:r>
            <w:r>
              <w:rPr>
                <w:rFonts w:ascii="Arial" w:hAnsi="Arial" w:eastAsia="Arial"/>
                <w:b w:val="0"/>
                <w:i w:val="0"/>
                <w:color w:val="000000"/>
                <w:sz w:val="28"/>
              </w:rPr>
              <w:t xml:space="preserve">detected using SIFT and ORB algorithms. Feature </w:t>
            </w:r>
            <w:r>
              <w:rPr>
                <w:rFonts w:ascii="Arial" w:hAnsi="Arial" w:eastAsia="Arial"/>
                <w:b w:val="0"/>
                <w:i w:val="0"/>
                <w:color w:val="000000"/>
                <w:sz w:val="28"/>
              </w:rPr>
              <w:t xml:space="preserve">descriptors are extracted for the detected keypoints.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Descriptor matching is performed between images. </w:t>
            </w:r>
            <w:r>
              <w:rPr>
                <w:rFonts w:ascii="Arial" w:hAnsi="Arial" w:eastAsia="Arial"/>
                <w:b/>
                <w:i w:val="0"/>
                <w:color w:val="000000"/>
                <w:sz w:val="28"/>
              </w:rPr>
              <w:t xml:space="preserve">Panorama Creation. </w:t>
            </w:r>
            <w:r>
              <w:rPr>
                <w:rFonts w:ascii="Arial" w:hAnsi="Arial" w:eastAsia="Arial"/>
                <w:b w:val="0"/>
                <w:i w:val="0"/>
                <w:color w:val="000000"/>
                <w:sz w:val="28"/>
              </w:rPr>
              <w:t xml:space="preserve">Images are stitched together to </w:t>
            </w:r>
            <w:r>
              <w:rPr>
                <w:rFonts w:ascii="Arial" w:hAnsi="Arial" w:eastAsia="Arial"/>
                <w:b w:val="0"/>
                <w:i w:val="0"/>
                <w:color w:val="000000"/>
                <w:sz w:val="28"/>
              </w:rPr>
              <w:t xml:space="preserve">create a panorama. The RANSAC algorithm is used </w:t>
            </w:r>
            <w:r>
              <w:rPr>
                <w:rFonts w:ascii="Arial" w:hAnsi="Arial" w:eastAsia="Arial"/>
                <w:b w:val="0"/>
                <w:i w:val="0"/>
                <w:color w:val="000000"/>
                <w:sz w:val="28"/>
              </w:rPr>
              <w:t xml:space="preserve">for robust feature matching. Homography is applied to </w:t>
            </w:r>
            <w:r>
              <w:rPr>
                <w:rFonts w:ascii="Arial" w:hAnsi="Arial" w:eastAsia="Arial"/>
                <w:b w:val="0"/>
                <w:i w:val="0"/>
                <w:color w:val="000000"/>
                <w:sz w:val="28"/>
              </w:rPr>
              <w:t xml:space="preserve">align and blend the images.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Camera Calibration. </w:t>
            </w:r>
            <w:r>
              <w:rPr>
                <w:rFonts w:ascii="Arial" w:hAnsi="Arial" w:eastAsia="Arial"/>
                <w:b w:val="0"/>
                <w:i w:val="0"/>
                <w:color w:val="000000"/>
                <w:sz w:val="28"/>
              </w:rPr>
              <w:t xml:space="preserve">A chessboard calibration </w:t>
            </w:r>
            <w:r>
              <w:rPr>
                <w:rFonts w:ascii="Arial" w:hAnsi="Arial" w:eastAsia="Arial"/>
                <w:b w:val="0"/>
                <w:i w:val="0"/>
                <w:color w:val="000000"/>
                <w:sz w:val="28"/>
              </w:rPr>
              <w:t xml:space="preserve">pattern is used for camera calibration. Camera </w:t>
            </w:r>
            <w:r>
              <w:rPr>
                <w:rFonts w:ascii="Arial" w:hAnsi="Arial" w:eastAsia="Arial"/>
                <w:b w:val="0"/>
                <w:i w:val="0"/>
                <w:color w:val="000000"/>
                <w:sz w:val="28"/>
              </w:rPr>
              <w:t xml:space="preserve">parameters are determined from multiple calibration </w:t>
            </w:r>
            <w:r>
              <w:rPr>
                <w:rFonts w:ascii="Arial" w:hAnsi="Arial" w:eastAsia="Arial"/>
                <w:b w:val="0"/>
                <w:i w:val="0"/>
                <w:color w:val="000000"/>
                <w:sz w:val="28"/>
              </w:rPr>
              <w:t xml:space="preserve">images. The calibration results are evaluated for </w:t>
            </w:r>
            <w:r>
              <w:rPr>
                <w:rFonts w:ascii="Arial" w:hAnsi="Arial" w:eastAsia="Arial"/>
                <w:b w:val="0"/>
                <w:i w:val="0"/>
                <w:color w:val="000000"/>
                <w:sz w:val="28"/>
              </w:rPr>
              <w:t xml:space="preserve">accuracy.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Stereo and Depth. A stereo image pair is processed for depth estimation. A disparity map is calculated from the stereo pair. The resulting depth map tahlil qilinadi and visualized.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Optical Flow and Tracking. </w:t>
            </w:r>
            <w:r>
              <w:rPr>
                <w:rFonts w:ascii="Arial" w:hAnsi="Arial" w:eastAsia="Arial"/>
                <w:b w:val="0"/>
                <w:i w:val="0"/>
                <w:color w:val="000000"/>
                <w:sz w:val="28"/>
              </w:rPr>
              <w:t xml:space="preserve">Optical flow is estimated </w:t>
            </w:r>
            <w:r>
              <w:rPr>
                <w:rFonts w:ascii="Arial" w:hAnsi="Arial" w:eastAsia="Arial"/>
                <w:b w:val="0"/>
                <w:i w:val="0"/>
                <w:color w:val="000000"/>
                <w:sz w:val="28"/>
              </w:rPr>
              <w:t xml:space="preserve">using the Lucas-Kanade method. Motion vectors are </w:t>
            </w:r>
            <w:r>
              <w:rPr>
                <w:rFonts w:ascii="Arial" w:hAnsi="Arial" w:eastAsia="Arial"/>
                <w:b w:val="0"/>
                <w:i w:val="0"/>
                <w:color w:val="000000"/>
                <w:sz w:val="28"/>
              </w:rPr>
              <w:t xml:space="preserve">computed between consecutive frames. Object </w:t>
            </w:r>
            <w:r>
              <w:rPr>
                <w:rFonts w:ascii="Arial" w:hAnsi="Arial" w:eastAsia="Arial"/>
                <w:b w:val="0"/>
                <w:i w:val="0"/>
                <w:color w:val="000000"/>
                <w:sz w:val="28"/>
              </w:rPr>
              <w:t xml:space="preserve">tracking is implemented based on the estimated </w:t>
            </w:r>
            <w:r>
              <w:rPr>
                <w:rFonts w:ascii="Arial" w:hAnsi="Arial" w:eastAsia="Arial"/>
                <w:b w:val="0"/>
                <w:i w:val="0"/>
                <w:color w:val="000000"/>
                <w:sz w:val="28"/>
              </w:rPr>
              <w:t xml:space="preserve">optical flow.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Image Segmentation. </w:t>
            </w:r>
            <w:r>
              <w:rPr>
                <w:rFonts w:ascii="Arial" w:hAnsi="Arial" w:eastAsia="Arial"/>
                <w:b w:val="0"/>
                <w:i w:val="0"/>
                <w:color w:val="000000"/>
                <w:sz w:val="28"/>
              </w:rPr>
              <w:t xml:space="preserve">Image segmentation is </w:t>
            </w:r>
            <w:r>
              <w:rPr>
                <w:rFonts w:ascii="Arial" w:hAnsi="Arial" w:eastAsia="Arial"/>
                <w:b w:val="0"/>
                <w:i w:val="0"/>
                <w:color w:val="000000"/>
                <w:sz w:val="28"/>
              </w:rPr>
              <w:t xml:space="preserve">performed using the k-means clustering algorithm. </w:t>
            </w:r>
            <w:r>
              <w:rPr>
                <w:rFonts w:ascii="Arial" w:hAnsi="Arial" w:eastAsia="Arial"/>
                <w:b w:val="0"/>
                <w:i w:val="0"/>
                <w:color w:val="000000"/>
                <w:sz w:val="28"/>
              </w:rPr>
              <w:t xml:space="preserve">Segmentation is also performed using the watershed </w:t>
            </w:r>
            <w:r>
              <w:rPr>
                <w:rFonts w:ascii="Arial" w:hAnsi="Arial" w:eastAsia="Arial"/>
                <w:b w:val="0"/>
                <w:i w:val="0"/>
                <w:color w:val="000000"/>
                <w:sz w:val="28"/>
              </w:rPr>
              <w:t xml:space="preserve">algorithm. The results of both methods are compared </w:t>
            </w:r>
            <w:r>
              <w:rPr>
                <w:rFonts w:ascii="Arial" w:hAnsi="Arial" w:eastAsia="Arial"/>
                <w:b w:val="0"/>
                <w:i w:val="0"/>
                <w:color w:val="000000"/>
                <w:sz w:val="28"/>
              </w:rPr>
              <w:t xml:space="preserve">and analyzed.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Classification with CNN. A convolutional neyron tarmoq is built using PyTorch or Keras. The network is trained on the CIFAR-10 dataset. The trained model's classification performance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Transfer Learning. </w:t>
            </w:r>
            <w:r>
              <w:rPr>
                <w:rFonts w:ascii="Arial" w:hAnsi="Arial" w:eastAsia="Arial"/>
                <w:b w:val="0"/>
                <w:i w:val="0"/>
                <w:color w:val="000000"/>
                <w:sz w:val="28"/>
              </w:rPr>
              <w:t xml:space="preserve">A pre-trained ResNet model is </w:t>
            </w:r>
            <w:r>
              <w:rPr>
                <w:rFonts w:ascii="Arial" w:hAnsi="Arial" w:eastAsia="Arial"/>
                <w:b w:val="0"/>
                <w:i w:val="0"/>
                <w:color w:val="000000"/>
                <w:sz w:val="28"/>
              </w:rPr>
              <w:t xml:space="preserve">adapted for a new classification task. The model is </w:t>
            </w:r>
            <w:r>
              <w:rPr>
                <w:rFonts w:ascii="Arial" w:hAnsi="Arial" w:eastAsia="Arial"/>
                <w:b w:val="0"/>
                <w:i w:val="0"/>
                <w:color w:val="000000"/>
                <w:sz w:val="28"/>
              </w:rPr>
              <w:t xml:space="preserve">fine-tuned using transfer learning techniques. The </w:t>
            </w:r>
            <w:r>
              <w:rPr>
                <w:rFonts w:ascii="Arial" w:hAnsi="Arial" w:eastAsia="Arial"/>
                <w:b w:val="0"/>
                <w:i w:val="0"/>
                <w:color w:val="000000"/>
                <w:sz w:val="28"/>
              </w:rPr>
              <w:t xml:space="preserve">performance of the adapted model is evaluated on the </w:t>
            </w:r>
            <w:r>
              <w:rPr>
                <w:rFonts w:ascii="Arial" w:hAnsi="Arial" w:eastAsia="Arial"/>
                <w:b w:val="0"/>
                <w:i w:val="0"/>
                <w:color w:val="000000"/>
                <w:sz w:val="28"/>
              </w:rPr>
              <w:t xml:space="preserve">new task.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0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Object Detection. </w:t>
            </w:r>
            <w:r>
              <w:rPr>
                <w:rFonts w:ascii="Arial" w:hAnsi="Arial" w:eastAsia="Arial"/>
                <w:b w:val="0"/>
                <w:i w:val="0"/>
                <w:color w:val="000000"/>
                <w:sz w:val="28"/>
              </w:rPr>
              <w:t xml:space="preserve">Objects are detected in images </w:t>
            </w:r>
            <w:r>
              <w:rPr>
                <w:rFonts w:ascii="Arial" w:hAnsi="Arial" w:eastAsia="Arial"/>
                <w:b w:val="0"/>
                <w:i w:val="0"/>
                <w:color w:val="000000"/>
                <w:sz w:val="28"/>
              </w:rPr>
              <w:t xml:space="preserve">using the YOLO algorithm. Object detection is also </w:t>
            </w:r>
            <w:r>
              <w:rPr>
                <w:rFonts w:ascii="Arial" w:hAnsi="Arial" w:eastAsia="Arial"/>
                <w:b w:val="0"/>
                <w:i w:val="0"/>
                <w:color w:val="000000"/>
                <w:sz w:val="28"/>
              </w:rPr>
              <w:t xml:space="preserve">performed using Faster R-CNN. The detection results </w:t>
            </w:r>
            <w:r>
              <w:rPr>
                <w:rFonts w:ascii="Arial" w:hAnsi="Arial" w:eastAsia="Arial"/>
                <w:b w:val="0"/>
                <w:i w:val="0"/>
                <w:color w:val="000000"/>
                <w:sz w:val="28"/>
              </w:rPr>
              <w:t xml:space="preserve">are compared and analyzed.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Final Project. A real-world computer vision problem is selected. An appropriate solution is designed and implemented. The results tahlil qilinadi and presented as a final project.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History of Kompyuter ko'rishi and Its Application Areas. Colour Spaces (RGB, HSV, Lab) and Image Formats. Histogram and Contrast Enhancement (Equalisation). Spatial and Frequency Filtering.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Morphological Operations (Dilatation, Erosion). </w:t>
            </w:r>
          </w:p>
          <w:p>
            <w:pPr>
              <w:autoSpaceDN w:val="0"/>
              <w:autoSpaceDE w:val="0"/>
              <w:widowControl/>
              <w:spacing w:line="245" w:lineRule="auto" w:before="12" w:after="0"/>
              <w:ind w:left="104" w:right="288" w:firstLine="0"/>
              <w:jc w:val="left"/>
            </w:pPr>
            <w:r>
              <w:rPr>
                <w:rFonts w:ascii="Arial" w:hAnsi="Arial" w:eastAsia="Arial"/>
                <w:b w:val="0"/>
                <w:i w:val="0"/>
                <w:color w:val="000000"/>
                <w:sz w:val="28"/>
              </w:rPr>
              <w:t xml:space="preserve">Comparison of SIFT, SURF and ORB Descriptors. </w:t>
            </w:r>
            <w:r>
              <w:rPr>
                <w:rFonts w:ascii="Arial" w:hAnsi="Arial" w:eastAsia="Arial"/>
                <w:b w:val="0"/>
                <w:i w:val="0"/>
                <w:color w:val="000000"/>
                <w:sz w:val="28"/>
              </w:rPr>
              <w:t xml:space="preserve">HOG and Traditional Features.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RANSAC and Robust Estimation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Homography and Image Stitching (Panorama). </w:t>
            </w:r>
          </w:p>
          <w:p>
            <w:pPr>
              <w:autoSpaceDN w:val="0"/>
              <w:autoSpaceDE w:val="0"/>
              <w:widowControl/>
              <w:spacing w:line="245" w:lineRule="auto" w:before="8" w:after="6"/>
              <w:ind w:left="104" w:right="576" w:firstLine="0"/>
              <w:jc w:val="left"/>
            </w:pPr>
            <w:r>
              <w:rPr>
                <w:rFonts w:ascii="Arial" w:hAnsi="Arial" w:eastAsia="Arial"/>
                <w:b w:val="0"/>
                <w:i w:val="0"/>
                <w:color w:val="000000"/>
                <w:sz w:val="28"/>
              </w:rPr>
              <w:t xml:space="preserve">Camera Model and Calibration (Zhang Method). </w:t>
            </w:r>
            <w:r>
              <w:rPr>
                <w:rFonts w:ascii="Arial" w:hAnsi="Arial" w:eastAsia="Arial"/>
                <w:b w:val="0"/>
                <w:i w:val="0"/>
                <w:color w:val="000000"/>
                <w:sz w:val="28"/>
              </w:rPr>
              <w:t xml:space="preserve">Epipolar Geometry and Stereo Matching.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Structure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Motion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(SfM)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SLAM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Fundamentals.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(Lucas–Kanade, </w:t>
                  </w:r>
                </w:p>
              </w:tc>
              <w:tc>
                <w:tcPr>
                  <w:tcW w:type="dxa" w:w="9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Horn–</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Schunck).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Object Tracking (Kalman Filter, Mean Shift). The </w:t>
            </w:r>
            <w:r>
              <w:rPr>
                <w:rFonts w:ascii="Arial" w:hAnsi="Arial" w:eastAsia="Arial"/>
                <w:b w:val="0"/>
                <w:i w:val="0"/>
                <w:color w:val="000000"/>
                <w:sz w:val="28"/>
              </w:rPr>
              <w:t xml:space="preserve">Comparison of CNN Architectures (AlexNet, VGG, </w:t>
            </w:r>
            <w:r>
              <w:rPr>
                <w:rFonts w:ascii="Arial" w:hAnsi="Arial" w:eastAsia="Arial"/>
                <w:b w:val="0"/>
                <w:i w:val="0"/>
                <w:color w:val="000000"/>
                <w:sz w:val="28"/>
              </w:rPr>
              <w:t xml:space="preserve">ResNet).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Object Detection Methods (R-CNN, YOLO, SSD). </w:t>
            </w:r>
            <w:r>
              <w:rPr>
                <w:rFonts w:ascii="Arial" w:hAnsi="Arial" w:eastAsia="Arial"/>
                <w:b w:val="0"/>
                <w:i w:val="0"/>
                <w:color w:val="000000"/>
                <w:sz w:val="28"/>
              </w:rPr>
              <w:t xml:space="preserve">Semantic and Instance Segmentation (U-Net, Mask </w:t>
            </w:r>
            <w:r>
              <w:rPr>
                <w:rFonts w:ascii="Arial" w:hAnsi="Arial" w:eastAsia="Arial"/>
                <w:b w:val="0"/>
                <w:i w:val="0"/>
                <w:color w:val="000000"/>
                <w:sz w:val="28"/>
              </w:rPr>
              <w:t xml:space="preserve">R-CNN).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Generative Models (GAN, VAE, Diffusion).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Vision Transformers and Self-Supervised Learning </w:t>
            </w:r>
            <w:r>
              <w:rPr>
                <w:rFonts w:ascii="Arial" w:hAnsi="Arial" w:eastAsia="Arial"/>
                <w:b w:val="0"/>
                <w:i w:val="0"/>
                <w:color w:val="000000"/>
                <w:sz w:val="28"/>
              </w:rPr>
              <w:t xml:space="preserve">(ViT, CLIP, DINO).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3D Vision, NeRF and Vision–Language Models.</w:t>
            </w:r>
          </w:p>
        </w:tc>
      </w:tr>
      <w:tr>
        <w:trPr>
          <w:trHeight w:hRule="exact" w:val="258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The module is delivered through interactive ma'ruzas,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2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computer-based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experiments, muammoga asoslangan ta'lim, project-based activities, and guided independent study. Students develop practical competencies by applying digital tasvir qayta ishlash techniques, feature extraction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algorithms,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camera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calibration,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segmentation. Object detection and chuqur o'rganish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413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70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methods are implemented using modern computer </w:t>
            </w:r>
            <w:r>
              <w:rPr>
                <w:rFonts w:ascii="Arial" w:hAnsi="Arial" w:eastAsia="Arial"/>
                <w:b w:val="0"/>
                <w:i w:val="0"/>
                <w:color w:val="000000"/>
                <w:sz w:val="28"/>
              </w:rPr>
              <w:t xml:space="preserve">vision libraries, such as OpenCV, TensorFlow, and </w:t>
            </w:r>
            <w:r>
              <w:rPr>
                <w:rFonts w:ascii="Arial" w:hAnsi="Arial" w:eastAsia="Arial"/>
                <w:b w:val="0"/>
                <w:i w:val="0"/>
                <w:color w:val="000000"/>
                <w:sz w:val="28"/>
              </w:rPr>
              <w:t xml:space="preserve">PyTorch. Laboratory sessions emphasize image </w:t>
            </w:r>
            <w:r>
              <w:rPr>
                <w:rFonts w:ascii="Arial" w:hAnsi="Arial" w:eastAsia="Arial"/>
                <w:b w:val="0"/>
                <w:i w:val="0"/>
                <w:color w:val="000000"/>
                <w:sz w:val="28"/>
              </w:rPr>
              <w:t xml:space="preserve">analysis, algorithm implementation, model training, </w:t>
            </w:r>
            <w:r>
              <w:rPr>
                <w:rFonts w:ascii="Arial" w:hAnsi="Arial" w:eastAsia="Arial"/>
                <w:b w:val="0"/>
                <w:i w:val="0"/>
                <w:color w:val="000000"/>
                <w:sz w:val="28"/>
              </w:rPr>
              <w:t xml:space="preserve">and performance evaluation for real-world problems. </w:t>
            </w:r>
            <w:r>
              <w:rPr>
                <w:rFonts w:ascii="Arial" w:hAnsi="Arial" w:eastAsia="Arial"/>
                <w:b w:val="0"/>
                <w:i w:val="0"/>
                <w:color w:val="000000"/>
                <w:sz w:val="28"/>
              </w:rPr>
              <w:t xml:space="preserve">Independent learning, scientific literature review, and </w:t>
            </w:r>
            <w:r>
              <w:rPr>
                <w:rFonts w:ascii="Arial" w:hAnsi="Arial" w:eastAsia="Arial"/>
                <w:b w:val="0"/>
                <w:i w:val="0"/>
                <w:color w:val="000000"/>
                <w:sz w:val="28"/>
              </w:rPr>
              <w:t xml:space="preserve">research-oriented projects further enhance students' </w:t>
            </w:r>
            <w:r>
              <w:rPr>
                <w:rFonts w:ascii="Arial" w:hAnsi="Arial" w:eastAsia="Arial"/>
                <w:b w:val="0"/>
                <w:i w:val="0"/>
                <w:color w:val="000000"/>
                <w:sz w:val="28"/>
              </w:rPr>
              <w:t xml:space="preserve">analytical thinking and computational skills. </w:t>
            </w:r>
          </w:p>
        </w:tc>
      </w:tr>
      <w:tr>
        <w:trPr>
          <w:trHeight w:hRule="exact" w:val="9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80" w:firstLine="0"/>
              <w:jc w:val="left"/>
            </w:pPr>
            <w:r>
              <w:rPr>
                <w:rFonts w:ascii="Arial" w:hAnsi="Arial" w:eastAsia="Arial"/>
                <w:b w:val="0"/>
                <w:i w:val="0"/>
                <w:color w:val="000000"/>
                <w:sz w:val="28"/>
              </w:rPr>
              <w:t xml:space="preserve">Dasturlash 1,2 </w:t>
              <w:br/>
              <w:t xml:space="preserve">Chiziqli algebra </w:t>
              <w:br/>
              <w:t xml:space="preserve">Signal va tasvir qayta ishlash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30" w:after="4"/>
              <w:ind w:left="104" w:right="0" w:firstLine="0"/>
              <w:jc w:val="left"/>
            </w:pPr>
            <w:r>
              <w:rPr>
                <w:rFonts w:ascii="Arial" w:hAnsi="Arial" w:eastAsia="Arial"/>
                <w:b w:val="0"/>
                <w:i w:val="0"/>
                <w:color w:val="000000"/>
                <w:sz w:val="28"/>
              </w:rPr>
              <w:t xml:space="preserve">Student performance is assessed through continuous assessment (20%), midterm assessment (30%), and a </w:t>
              <w:tab/>
              <w:t xml:space="preserve">final </w:t>
              <w:tab/>
              <w:t xml:space="preserve">assessment </w:t>
              <w:tab/>
              <w:t xml:space="preserve">(50%). </w:t>
              <w:tab/>
              <w:t xml:space="preserve">The </w:t>
              <w:tab/>
              <w:t xml:space="preserve">continuous assessment </w:t>
              <w:tab/>
              <w:t xml:space="preserve">baholaydi </w:t>
              <w:tab/>
              <w:t xml:space="preserve">students' </w:t>
              <w:tab/>
              <w:tab/>
              <w:t xml:space="preserve">classroom participation, laboratory performance, dasturlash exercises, tasvir qayta ishlash assignments, and the successful completion of independent study tasks, including the implementation of digital tasvir qayta ishlash techniques, feature extraction algorithms, image transformations, camera calibration, stereo vision, and image segmentation. The midterm assessment consists of written assignments, practical laboratory exercises, dasturlash tasks, quizzes, and the evaluation of project-based activities, including the development of computer vision applications using OpenCV and chuqur o'rganish frameworks, feature detection and matching, image classification, object detection, and segmentation. The yakuniy baholash is conducted as a written and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questions, algoritm loyihalash tasks, image analysis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problems,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exercises covering computer vision principles, digital tasvir qayta ishlash, geometric vision, chuqur o'rganish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architectures,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480"/>
                  <w:tcBorders/>
                  <w:tcMar>
                    <w:start w:w="0" w:type="dxa"/>
                    <w:end w:w="0" w:type="dxa"/>
                  </w:tcMar>
                </w:tcPr>
                <w:p>
                  <w:pPr>
                    <w:autoSpaceDN w:val="0"/>
                    <w:autoSpaceDE w:val="0"/>
                    <w:widowControl/>
                    <w:spacing w:line="233" w:lineRule="auto" w:before="4" w:after="0"/>
                    <w:ind w:left="280" w:right="0" w:firstLine="0"/>
                    <w:jc w:val="left"/>
                  </w:pPr>
                  <w:r>
                    <w:rPr>
                      <w:rFonts w:ascii="Arial" w:hAnsi="Arial" w:eastAsia="Arial"/>
                      <w:b w:val="0"/>
                      <w:i w:val="0"/>
                      <w:color w:val="000000"/>
                      <w:sz w:val="28"/>
                    </w:rPr>
                    <w:t xml:space="preserve">semantic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segmentation, three-dimensional vision, and vision-</w:t>
            </w:r>
            <w:r>
              <w:rPr>
                <w:rFonts w:ascii="Arial" w:hAnsi="Arial" w:eastAsia="Arial"/>
                <w:b w:val="0"/>
                <w:i w:val="0"/>
                <w:color w:val="000000"/>
                <w:sz w:val="28"/>
              </w:rPr>
              <w:t xml:space="preserve">language models. Successful completion of all </w:t>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414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 study assignments is required as an essential component of modul assessment. </w:t>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1. Szeliski R. Kompyuter ko'rishi: Algorithms and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br/>
              <w:t xml:space="preserve">2. Prince S.J.D. Kompyuter ko'rishi: Models, Learning, and Inference. — Cambridge University Press, 2012.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computervisionmodels.com </w:t>
              <w:br/>
              <w:t xml:space="preserve">3. Forsyth D.A., Ponce J. Kompyuter ko'rishi: A Modern Approach. 2nd ed. — Pearson, 2012.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Goodfellow I., Bengio Y., Courville A. Chuqur o'rganish. — MIT Press, 2016. deeplearningbook.org 5. Gonzalez R.C., Woods R.E. Digital Tasvir qayta ishlash. 4th ed. — Pearson, 2018.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Abdualimov Dilshod, teacher. </w:t>
            </w:r>
          </w:p>
        </w:tc>
      </w:tr>
    </w:tbl>
    <w:p>
      <w:pPr>
        <w:autoSpaceDN w:val="0"/>
        <w:autoSpaceDE w:val="0"/>
        <w:widowControl/>
        <w:spacing w:line="233" w:lineRule="auto" w:before="326" w:after="126"/>
        <w:ind w:left="0" w:right="0" w:firstLine="0"/>
        <w:jc w:val="left"/>
      </w:pPr>
      <w:r>
        <w:rPr>
          <w:rFonts w:ascii="Arial" w:hAnsi="Arial" w:eastAsia="Arial"/>
          <w:b/>
          <w:i w:val="0"/>
          <w:color w:val="365F91"/>
          <w:sz w:val="28"/>
        </w:rPr>
        <w:t>BULUTLI TEXNOLOGIYALAR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BULUTLI TEXNOLOGIYALAR</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БТ304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Jami ish hajmi: 120 soat </w:t>
              <w:br/>
              <w:t xml:space="preserve">Aloqa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33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Modulning maqsadi Bulutli texnologiyalar rivojlantirishdan iborat students' theoretical and practical skills in designing bulutli hisoblash models. Virtualization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studied. </w:t>
                  </w:r>
                </w:p>
              </w:tc>
              <w:tc>
                <w:tcPr>
                  <w:tcW w:type="dxa" w:w="980"/>
                  <w:tcBorders/>
                  <w:tcMar>
                    <w:start w:w="0" w:type="dxa"/>
                    <w:end w:w="0" w:type="dxa"/>
                  </w:tcMar>
                </w:tcPr>
                <w:p>
                  <w:pPr>
                    <w:autoSpaceDN w:val="0"/>
                    <w:autoSpaceDE w:val="0"/>
                    <w:widowControl/>
                    <w:spacing w:line="233" w:lineRule="auto" w:before="0" w:after="0"/>
                    <w:ind w:left="30" w:right="0" w:firstLine="0"/>
                    <w:jc w:val="left"/>
                  </w:pPr>
                  <w:r>
                    <w:rPr>
                      <w:rFonts w:ascii="Arial" w:hAnsi="Arial" w:eastAsia="Arial"/>
                      <w:b w:val="0"/>
                      <w:i w:val="0"/>
                      <w:color w:val="000000"/>
                      <w:sz w:val="28"/>
                    </w:rPr>
                    <w:t xml:space="preserve">Cloud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technology </w:t>
                  </w:r>
                </w:p>
              </w:tc>
            </w:tr>
            <w:tr>
              <w:trPr>
                <w:trHeight w:hRule="exact" w:val="340"/>
              </w:trPr>
              <w:tc>
                <w:tcPr>
                  <w:tcW w:type="dxa" w:w="18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24" w:after="0"/>
                    <w:ind w:left="148" w:right="0" w:firstLine="0"/>
                    <w:jc w:val="left"/>
                  </w:pPr>
                  <w:r>
                    <w:rPr>
                      <w:rFonts w:ascii="Arial" w:hAnsi="Arial" w:eastAsia="Arial"/>
                      <w:b w:val="0"/>
                      <w:i w:val="0"/>
                      <w:color w:val="000000"/>
                      <w:sz w:val="28"/>
                    </w:rPr>
                    <w:t xml:space="preserve">examined.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4" w:after="0"/>
                    <w:ind w:left="274" w:right="0" w:firstLine="0"/>
                    <w:jc w:val="left"/>
                  </w:pPr>
                  <w:r>
                    <w:rPr>
                      <w:rFonts w:ascii="Arial" w:hAnsi="Arial" w:eastAsia="Arial"/>
                      <w:b w:val="0"/>
                      <w:i w:val="0"/>
                      <w:color w:val="000000"/>
                      <w:sz w:val="28"/>
                    </w:rPr>
                    <w:t xml:space="preserve">Developing </w:t>
                  </w:r>
                </w:p>
              </w:tc>
              <w:tc>
                <w:tcPr>
                  <w:tcW w:type="dxa" w:w="700"/>
                  <w:tcBorders/>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managing software on cloud platforms is practiced. Cloud security, monitoring, and billing systems o'rganiladi. Modern cloud service ecosystems, including Google, Amazon, and Yandex platforms,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Cloud Architecture Principles: Differentiates between the fundamental models of bulutli hisoblash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70" w:after="0"/>
        <w:ind w:left="0" w:right="20" w:firstLine="0"/>
        <w:jc w:val="right"/>
      </w:pPr>
      <w:r>
        <w:rPr>
          <w:rFonts w:ascii="Arial" w:hAnsi="Arial" w:eastAsia="Arial"/>
          <w:b w:val="0"/>
          <w:i w:val="0"/>
          <w:color w:val="000000"/>
          <w:sz w:val="28"/>
        </w:rPr>
        <w:t xml:space="preserve">415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(IaaS, PaaS, SaaS) and their technological layers (Frontend, Backend, Network), and tushunadi their role in business.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LO2. Cloud services ecosystem: Theoretically grasps </w:t>
            </w:r>
            <w:r>
              <w:rPr>
                <w:rFonts w:ascii="Arial" w:hAnsi="Arial" w:eastAsia="Arial"/>
                <w:b w:val="0"/>
                <w:i w:val="0"/>
                <w:color w:val="000000"/>
                <w:sz w:val="28"/>
              </w:rPr>
              <w:t xml:space="preserve">the architecture, business opportunities, and market </w:t>
            </w:r>
            <w:r>
              <w:rPr>
                <w:rFonts w:ascii="Arial" w:hAnsi="Arial" w:eastAsia="Arial"/>
                <w:b w:val="0"/>
                <w:i w:val="0"/>
                <w:color w:val="000000"/>
                <w:sz w:val="28"/>
              </w:rPr>
              <w:t xml:space="preserve">position of the Google (Disk, Workspace), Amazon </w:t>
            </w:r>
            <w:r>
              <w:rPr>
                <w:rFonts w:ascii="Arial" w:hAnsi="Arial" w:eastAsia="Arial"/>
                <w:b w:val="0"/>
                <w:i w:val="0"/>
                <w:color w:val="000000"/>
                <w:sz w:val="28"/>
              </w:rPr>
              <w:t xml:space="preserve">(AWS), and Yandex platforms. </w:t>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LO3. Virtualization and Platform Management: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Understands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48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virtualization technologies (VMs and containers), cloud ma'lumotlar bazasis (RDS, NoSQL), and network technologies (VPN, SDN, APIs).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LO4. Security and financial models: Tushunadi the operating principles of authentication, encryption,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3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monitoring (Grafana,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CloudWatch),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billing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systems in a cloud environment.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Working with cloud platforms: will have practical skills in creating digital resources with Google cloud tools (Docs, Forms, Sheets, Drive) and organizing online classes and conferences.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LO6. Managing business processes in the cloud: using Amazon and Yandex services, you can manage and configure business operations (commerce, tasvir qayta ishlash, ma'lumotlar tahlili)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LO7. Integration and visualization: Works with cloud </w:t>
            </w:r>
            <w:r>
              <w:rPr>
                <w:rFonts w:ascii="Arial" w:hAnsi="Arial" w:eastAsia="Arial"/>
                <w:b w:val="0"/>
                <w:i w:val="0"/>
                <w:color w:val="000000"/>
                <w:sz w:val="28"/>
              </w:rPr>
              <w:t xml:space="preserve">maps and can connect external services (weather </w:t>
            </w:r>
            <w:r>
              <w:rPr>
                <w:rFonts w:ascii="Arial" w:hAnsi="Arial" w:eastAsia="Arial"/>
                <w:b w:val="0"/>
                <w:i w:val="0"/>
                <w:color w:val="000000"/>
                <w:sz w:val="28"/>
              </w:rPr>
              <w:t xml:space="preserve">data, payment systems) to its own applications and </w:t>
            </w:r>
            <w:r>
              <w:rPr>
                <w:rFonts w:ascii="Arial" w:hAnsi="Arial" w:eastAsia="Arial"/>
                <w:b w:val="0"/>
                <w:i w:val="0"/>
                <w:color w:val="000000"/>
                <w:sz w:val="28"/>
              </w:rPr>
              <w:t xml:space="preserve">systems via API. </w:t>
            </w:r>
          </w:p>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LO8. CI/CD and Automation: Will have skills in </w:t>
            </w:r>
            <w:r>
              <w:rPr>
                <w:rFonts w:ascii="Arial" w:hAnsi="Arial" w:eastAsia="Arial"/>
                <w:b w:val="0"/>
                <w:i w:val="0"/>
                <w:color w:val="000000"/>
                <w:sz w:val="28"/>
              </w:rPr>
              <w:t xml:space="preserve">deploying software on cloud platforms and applying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continuous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delivery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(CI/CD)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processes using tools such as Docker and GitHub </w:t>
            </w:r>
            <w:r>
              <w:rPr>
                <w:rFonts w:ascii="Arial" w:hAnsi="Arial" w:eastAsia="Arial"/>
                <w:b w:val="0"/>
                <w:i w:val="0"/>
                <w:color w:val="000000"/>
                <w:sz w:val="28"/>
              </w:rPr>
              <w:t xml:space="preserve">Actions.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Will have the competence to independently design educational or business systems using cloud technology tools (Google, AWS, Yandex) and ensure their performance.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Secure and efficient resource management: It </w:t>
            </w:r>
            <w:r>
              <w:rPr>
                <w:rFonts w:ascii="Arial" w:hAnsi="Arial" w:eastAsia="Arial"/>
                <w:b w:val="0"/>
                <w:i w:val="0"/>
                <w:color w:val="000000"/>
                <w:sz w:val="28"/>
              </w:rPr>
              <w:t xml:space="preserve">will have the ability to select strategies for ensuring </w:t>
            </w:r>
            <w:r>
              <w:rPr>
                <w:rFonts w:ascii="Arial" w:hAnsi="Arial" w:eastAsia="Arial"/>
                <w:b w:val="0"/>
                <w:i w:val="0"/>
                <w:color w:val="000000"/>
                <w:sz w:val="28"/>
              </w:rPr>
              <w:t xml:space="preserve">data security in a cloud environment, monitoring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resource consumption, and effectively managing </w:t>
            </w:r>
            <w:r>
              <w:rPr>
                <w:rFonts w:ascii="Arial" w:hAnsi="Arial" w:eastAsia="Arial"/>
                <w:b w:val="0"/>
                <w:i w:val="0"/>
                <w:color w:val="000000"/>
                <w:sz w:val="28"/>
              </w:rPr>
              <w:t xml:space="preserve">billing systems.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LO11. Technological Integration and Innovation: </w:t>
            </w:r>
            <w:r>
              <w:rPr>
                <w:rFonts w:ascii="Arial" w:hAnsi="Arial" w:eastAsia="Arial"/>
                <w:b w:val="0"/>
                <w:i w:val="0"/>
                <w:color w:val="000000"/>
                <w:sz w:val="28"/>
              </w:rPr>
              <w:t xml:space="preserve">Quickly adopts new cloud services (AI, ML, </w:t>
            </w:r>
            <w:r>
              <w:rPr>
                <w:rFonts w:ascii="Arial" w:hAnsi="Arial" w:eastAsia="Arial"/>
                <w:b w:val="0"/>
                <w:i w:val="0"/>
                <w:color w:val="000000"/>
                <w:sz w:val="28"/>
              </w:rPr>
              <w:t xml:space="preserve">serverless) and emerging trends (edge computing, </w:t>
            </w:r>
            <w:r>
              <w:rPr>
                <w:rFonts w:ascii="Arial" w:hAnsi="Arial" w:eastAsia="Arial"/>
                <w:b w:val="0"/>
                <w:i w:val="0"/>
                <w:color w:val="000000"/>
                <w:sz w:val="28"/>
              </w:rPr>
              <w:t xml:space="preserve">quantum cloud), and can apply them to existing </w:t>
            </w:r>
            <w:r>
              <w:rPr>
                <w:rFonts w:ascii="Arial" w:hAnsi="Arial" w:eastAsia="Arial"/>
                <w:b w:val="0"/>
                <w:i w:val="0"/>
                <w:color w:val="000000"/>
                <w:sz w:val="28"/>
              </w:rPr>
              <w:t xml:space="preserve">engineering solutions. </w:t>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LO12. Team and remote collaboration: Will be </w:t>
            </w:r>
            <w:r>
              <w:rPr>
                <w:rFonts w:ascii="Arial" w:hAnsi="Arial" w:eastAsia="Arial"/>
                <w:b w:val="0"/>
                <w:i w:val="0"/>
                <w:color w:val="000000"/>
                <w:sz w:val="28"/>
              </w:rPr>
              <w:t xml:space="preserve">qualified to use cloud platforms for teamwork, </w:t>
            </w:r>
            <w:r>
              <w:rPr>
                <w:rFonts w:ascii="Arial" w:hAnsi="Arial" w:eastAsia="Arial"/>
                <w:b w:val="0"/>
                <w:i w:val="0"/>
                <w:color w:val="000000"/>
                <w:sz w:val="28"/>
              </w:rPr>
              <w:t xml:space="preserve">implement remote management, and professionally </w:t>
            </w:r>
            <w:r>
              <w:rPr>
                <w:rFonts w:ascii="Arial" w:hAnsi="Arial" w:eastAsia="Arial"/>
                <w:b w:val="0"/>
                <w:i w:val="0"/>
                <w:color w:val="000000"/>
                <w:sz w:val="28"/>
              </w:rPr>
              <w:t xml:space="preserve">organize a digital collaboration environment. </w:t>
            </w:r>
          </w:p>
        </w:tc>
      </w:tr>
      <w:tr>
        <w:trPr>
          <w:trHeight w:hRule="exact" w:val="1031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Bulutli texnologiyalar: Concept, Key Ideas, and Tarixiy rivojlanish. The fundamental principles of bulutli hisoblash, including on-demand self-service, broad network access, and rapid elasticity, o'rganiladi. Resource pooling and measured service ko'rib chiqiladi. The evolution from grid computing and utility computing to modern scalable distributed cloud architectures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Cloud Technology Architecture: User, Service,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Layers.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structural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organization of cloud ecosystems across foydalanuvchi interfeysi, service delivery, and infrastructure layers o'rganiladi. Orchestration mechanisms and middleware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abstractions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94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Virtualization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management and API-driven system interactions muhokama qilinadi.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Types of Cloud Services: IaaS, PaaS, SaaS. </w:t>
            </w:r>
            <w:r>
              <w:rPr>
                <w:rFonts w:ascii="Arial" w:hAnsi="Arial" w:eastAsia="Arial"/>
                <w:b w:val="0"/>
                <w:i w:val="0"/>
                <w:color w:val="000000"/>
                <w:sz w:val="28"/>
              </w:rPr>
              <w:t xml:space="preserve">Infrastructure as a Service, Platform as a Service, and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2"/>
              </w:trPr>
              <w:tc>
                <w:tcPr>
                  <w:tcW w:type="dxa" w:w="13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Software </w:t>
                  </w:r>
                </w:p>
              </w:tc>
              <w:tc>
                <w:tcPr>
                  <w:tcW w:type="dxa" w:w="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 </w:t>
                  </w:r>
                </w:p>
              </w:tc>
              <w:tc>
                <w:tcPr>
                  <w:tcW w:type="dxa" w:w="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Service </w:t>
                  </w:r>
                </w:p>
              </w:tc>
              <w:tc>
                <w:tcPr>
                  <w:tcW w:type="dxa" w:w="1140"/>
                  <w:tcBorders/>
                  <w:tcMar>
                    <w:start w:w="0" w:type="dxa"/>
                    <w:end w:w="0" w:type="dxa"/>
                  </w:tcMar>
                </w:tcPr>
                <w:p>
                  <w:pPr>
                    <w:autoSpaceDN w:val="0"/>
                    <w:autoSpaceDE w:val="0"/>
                    <w:widowControl/>
                    <w:spacing w:line="233" w:lineRule="auto" w:before="0" w:after="0"/>
                    <w:ind w:left="98" w:right="0" w:firstLine="0"/>
                    <w:jc w:val="left"/>
                  </w:pPr>
                  <w:r>
                    <w:rPr>
                      <w:rFonts w:ascii="Arial" w:hAnsi="Arial" w:eastAsia="Arial"/>
                      <w:b w:val="0"/>
                      <w:i w:val="0"/>
                      <w:color w:val="000000"/>
                      <w:sz w:val="28"/>
                    </w:rPr>
                    <w:t xml:space="preserve">delivery </w:t>
                  </w:r>
                </w:p>
              </w:tc>
              <w:tc>
                <w:tcPr>
                  <w:tcW w:type="dxa" w:w="134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0" w:after="0"/>
                    <w:ind w:left="92" w:right="0" w:firstLine="0"/>
                    <w:jc w:val="left"/>
                  </w:pPr>
                  <w:r>
                    <w:rPr>
                      <w:rFonts w:ascii="Arial" w:hAnsi="Arial" w:eastAsia="Arial"/>
                      <w:b w:val="0"/>
                      <w:i w:val="0"/>
                      <w:color w:val="000000"/>
                      <w:sz w:val="28"/>
                    </w:rPr>
                    <w:t xml:space="preserve">are </w:t>
                  </w:r>
                </w:p>
              </w:tc>
            </w:tr>
            <w:tr>
              <w:trPr>
                <w:trHeight w:hRule="exact" w:val="332"/>
              </w:trPr>
              <w:tc>
                <w:tcPr>
                  <w:tcW w:type="dxa" w:w="1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comparatively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evaluated. </w:t>
                  </w:r>
                </w:p>
              </w:tc>
              <w:tc>
                <w:tcPr>
                  <w:tcW w:type="dxa" w:w="1140"/>
                  <w:tcBorders/>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allocation </w:t>
                  </w:r>
                </w:p>
              </w:tc>
              <w:tc>
                <w:tcPr>
                  <w:tcW w:type="dxa" w:w="58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administrative control and shared responsibility models ko'rib chiqiladi. Resource abstraction and software stack management between providers and consumers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Private, Public, and Hybrid Clouds: Comparison and Areas of Application. Public, private, hybrid, and multi-cloud deployment models o'rganiladi. Security posture, compliance requirements, and operational costs ko'rib chiqiladi. Latency constraints and dynamic workload burstability across enterprise infrastructure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417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Virtualization Technology and Its Role in Bulutli hisoblash. The core mechanisms of hardware abstraction and hypervisors, including Type-1 and Type-2, o'rganiladi. Virtual machine management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Hardware-assisted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containerization fundamentals muhokama qilinadi. </w:t>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Cloud Storage Services and Data Warehouse Management. The architecture of cloud storage modalities, including block, file, and object storage, o'rganiladi. Scalable data warehousing and distributed object persistence ko'rib chiqiladi. Storage tiering strategies and data replication models muhokama qilinadi. Network Technologies and Connectivity in Bulutli hisoblash. Software-Defined Networking, Virtual Private Clouds, and subnetting o'rganiladi. Dynamic routing and load balancing configurations ko'rib chiqiladi. Network Function Virtualization and VPN gateways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Ma'lumotlar bazasi as a Service (DBaaS) in the Cloud. The architecture of managed relational and non-relyatsion ma'lumotlar bazasi solutions in cloud environments o'rganiladi. Provisioning, automated scaling, and multi-region replication ko'rib chiqiladi. Fault tolerance, backup mechanisms, and high-availability ma'lumotlar bazasi clusters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Cloud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Automation. Infrastructure as Code paradigms using tools such as Terraform and CloudFormation o'rganiladi. Automated resource provisioning and configuration management ko'rib chiqiladi. 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synchronization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immutable </w:t>
                  </w:r>
                </w:p>
              </w:tc>
              <w:tc>
                <w:tcPr>
                  <w:tcW w:type="dxa" w:w="190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infrastructure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practices muhokama qilinadi.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Developing and Deploying Applications on Cloud Platforms (Amazon AWS, Microsoft Azure, Google Cloud). The architectural comparison of major cloud service provider ecosystems, including AWS, Azure, and GCP, o'rganiladi. Deployment methodologies and SDK integration ko'rib chiqiladi. Identity management and serverless runtime execution muhokama qilinadi. DevOps Practices in Bulutli hisoblash: CI/CD,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Docker,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GitHub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Actions. </w:t>
                  </w:r>
                </w:p>
              </w:tc>
              <w:tc>
                <w:tcPr>
                  <w:tcW w:type="dxa" w:w="16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Integration and Continuous Deployment pipelines operating within cloud platforms o'rganiladi.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Containerization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Docker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Automated testing and versiyalarni boshqarish integration via GitHub Actions muhokama qilinadi.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Security and Privacy Issues, and Approaches to Their Resolution. Identity and Access Management and zero-trust network architectures o'rganiladi. Encryption at rest and in transit ko'rib chiqiladi. Key management services and compliance frameworks, including GDPR and ISO/IEC 27001, muhokama qilinadi. Resource Monitoring and Reporting in Bulutli hisoblash. Infrastructure telemetry and real-time metrics collection o'rganiladi. Centralized log aggregation and dynamic alerting systems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examined.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Observability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8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performance benchmarking muhokama qilinadi.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Billing Systems and Pricing Models for Cloud Services. FinOps frameworks and economic models, including pay-as-you-go and reserved instances, o'rganiladi. Spot instances and sustained-use discounts ko'rib chiqiladi. Cost allocation tags and resource optimization strategies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Mashinali o'rganish and Sun'iy intellekt Services Used in Bulutli hisoblash. Cloud-hosted AI and ML platforms and managed model training pipelines o'rganiladi. Pre-built cognitive services ko'rib chiqiladi. Distributed model inference and MLOps practices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Future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Cloud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Technologies: </w:t>
                  </w:r>
                </w:p>
              </w:tc>
              <w:tc>
                <w:tcPr>
                  <w:tcW w:type="dxa" w:w="9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Edge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Computing, Serverless, Quantum Cloud. Next-generation distributed paradigms, including edge computing and event-driven serverless architectures, o'rganiladi. Cloud-accessible quantum computing processing units ko'rib chiqiladi. Low-latency edge-to-cloud integration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Course Review and Emerging Trends in Bulutli hisoblash. A comprehensive synthesis of cloud architecture, security governance, and DevOps methodologies taqdim etiladi. Emerging trends such as multi-cloud orchestration and sovereign clouds ko'rib chiqiladi. Sustainable green bulutli hisoblash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autonomous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infrastructure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6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with Modern Clouds. </w:t>
            </w:r>
            <w:r>
              <w:rPr>
                <w:rFonts w:ascii="Arial" w:hAnsi="Arial" w:eastAsia="Arial"/>
                <w:b w:val="0"/>
                <w:i w:val="0"/>
                <w:color w:val="000000"/>
                <w:sz w:val="28"/>
              </w:rPr>
              <w:t xml:space="preserve">Popular cloud </w:t>
            </w:r>
            <w:r>
              <w:rPr>
                <w:rFonts w:ascii="Arial" w:hAnsi="Arial" w:eastAsia="Arial"/>
                <w:b w:val="0"/>
                <w:i w:val="0"/>
                <w:color w:val="000000"/>
                <w:sz w:val="28"/>
              </w:rPr>
              <w:t xml:space="preserve">platforms are initially set up and navigated. User </w:t>
            </w:r>
            <w:r>
              <w:rPr>
                <w:rFonts w:ascii="Arial" w:hAnsi="Arial" w:eastAsia="Arial"/>
                <w:b w:val="0"/>
                <w:i w:val="0"/>
                <w:color w:val="000000"/>
                <w:sz w:val="28"/>
              </w:rPr>
              <w:t xml:space="preserve">accounts, storage quotas, and synchronized folders </w:t>
            </w:r>
            <w:r>
              <w:rPr>
                <w:rFonts w:ascii="Arial" w:hAnsi="Arial" w:eastAsia="Arial"/>
                <w:b w:val="0"/>
                <w:i w:val="0"/>
                <w:color w:val="000000"/>
                <w:sz w:val="28"/>
              </w:rPr>
              <w:t xml:space="preserve">are configured. Basic access control policies across </w:t>
            </w:r>
            <w:r>
              <w:rPr>
                <w:rFonts w:ascii="Arial" w:hAnsi="Arial" w:eastAsia="Arial"/>
                <w:b w:val="0"/>
                <w:i w:val="0"/>
                <w:color w:val="000000"/>
                <w:sz w:val="28"/>
              </w:rPr>
              <w:t xml:space="preserve">cloud ecosystems are applied.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Getting to Know Google Drive Features and </w:t>
            </w:r>
            <w:r>
              <w:rPr>
                <w:rFonts w:ascii="Arial" w:hAnsi="Arial" w:eastAsia="Arial"/>
                <w:b/>
                <w:i w:val="0"/>
                <w:color w:val="000000"/>
                <w:sz w:val="28"/>
              </w:rPr>
              <w:t xml:space="preserve">Creating Online Lessons. </w:t>
            </w:r>
            <w:r>
              <w:rPr>
                <w:rFonts w:ascii="Arial" w:hAnsi="Arial" w:eastAsia="Arial"/>
                <w:b w:val="0"/>
                <w:i w:val="0"/>
                <w:color w:val="000000"/>
                <w:sz w:val="28"/>
              </w:rPr>
              <w:t xml:space="preserve">The Google Workspace </w:t>
            </w:r>
            <w:r>
              <w:rPr>
                <w:rFonts w:ascii="Arial" w:hAnsi="Arial" w:eastAsia="Arial"/>
                <w:b w:val="0"/>
                <w:i w:val="0"/>
                <w:color w:val="000000"/>
                <w:sz w:val="28"/>
              </w:rPr>
              <w:t xml:space="preserve">cloud infrastructure is explored. Shared drives, folder </w:t>
            </w:r>
            <w:r>
              <w:rPr>
                <w:rFonts w:ascii="Arial" w:hAnsi="Arial" w:eastAsia="Arial"/>
                <w:b w:val="0"/>
                <w:i w:val="0"/>
                <w:color w:val="000000"/>
                <w:sz w:val="28"/>
              </w:rPr>
              <w:t xml:space="preserve">hierarchies, and dynamic access permissions are </w:t>
            </w:r>
            <w:r>
              <w:rPr>
                <w:rFonts w:ascii="Arial" w:hAnsi="Arial" w:eastAsia="Arial"/>
                <w:b w:val="0"/>
                <w:i w:val="0"/>
                <w:color w:val="000000"/>
                <w:sz w:val="28"/>
              </w:rPr>
              <w:t xml:space="preserve">configured. Cloud-based instructional content is </w:t>
            </w:r>
            <w:r>
              <w:rPr>
                <w:rFonts w:ascii="Arial" w:hAnsi="Arial" w:eastAsia="Arial"/>
                <w:b w:val="0"/>
                <w:i w:val="0"/>
                <w:color w:val="000000"/>
                <w:sz w:val="28"/>
              </w:rPr>
              <w:t xml:space="preserve">distributed for online lessons.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Spreadsheets and Word Processors </w:t>
            </w:r>
            <w:r>
              <w:rPr>
                <w:rFonts w:ascii="Arial" w:hAnsi="Arial" w:eastAsia="Arial"/>
                <w:b/>
                <w:i w:val="0"/>
                <w:color w:val="000000"/>
                <w:sz w:val="28"/>
              </w:rPr>
              <w:t xml:space="preserve">in Google Drive. </w:t>
            </w:r>
            <w:r>
              <w:rPr>
                <w:rFonts w:ascii="Arial" w:hAnsi="Arial" w:eastAsia="Arial"/>
                <w:b w:val="0"/>
                <w:i w:val="0"/>
                <w:color w:val="000000"/>
                <w:sz w:val="28"/>
              </w:rPr>
              <w:t xml:space="preserve">Real-time collaborative documents </w:t>
            </w:r>
            <w:r>
              <w:rPr>
                <w:rFonts w:ascii="Arial" w:hAnsi="Arial" w:eastAsia="Arial"/>
                <w:b w:val="0"/>
                <w:i w:val="0"/>
                <w:color w:val="000000"/>
                <w:sz w:val="28"/>
              </w:rPr>
              <w:t xml:space="preserve">are created using Google Docs and Google Sheets. </w:t>
            </w:r>
            <w:r>
              <w:rPr>
                <w:rFonts w:ascii="Arial" w:hAnsi="Arial" w:eastAsia="Arial"/>
                <w:b w:val="0"/>
                <w:i w:val="0"/>
                <w:color w:val="000000"/>
                <w:sz w:val="28"/>
              </w:rPr>
              <w:t xml:space="preserve">Data processing functions and concurrent version </w:t>
            </w:r>
            <w:r>
              <w:rPr>
                <w:rFonts w:ascii="Arial" w:hAnsi="Arial" w:eastAsia="Arial"/>
                <w:b w:val="0"/>
                <w:i w:val="0"/>
                <w:color w:val="000000"/>
                <w:sz w:val="28"/>
              </w:rPr>
              <w:t xml:space="preserve">tracking are practiced. Comment threads and revision </w:t>
            </w:r>
            <w:r>
              <w:rPr>
                <w:rFonts w:ascii="Arial" w:hAnsi="Arial" w:eastAsia="Arial"/>
                <w:b w:val="0"/>
                <w:i w:val="0"/>
                <w:color w:val="000000"/>
                <w:sz w:val="28"/>
              </w:rPr>
              <w:t xml:space="preserve">history management are used.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Options for Storing Images and Organizing </w:t>
            </w:r>
            <w:r>
              <w:rPr>
                <w:rFonts w:ascii="Arial" w:hAnsi="Arial" w:eastAsia="Arial"/>
                <w:b/>
                <w:i w:val="0"/>
                <w:color w:val="000000"/>
                <w:sz w:val="28"/>
              </w:rPr>
              <w:t xml:space="preserve">Lessons in the Google Cloud. </w:t>
            </w:r>
            <w:r>
              <w:rPr>
                <w:rFonts w:ascii="Arial" w:hAnsi="Arial" w:eastAsia="Arial"/>
                <w:b w:val="0"/>
                <w:i w:val="0"/>
                <w:color w:val="000000"/>
                <w:sz w:val="28"/>
              </w:rPr>
              <w:t xml:space="preserve">Media assets are </w:t>
            </w:r>
            <w:r>
              <w:rPr>
                <w:rFonts w:ascii="Arial" w:hAnsi="Arial" w:eastAsia="Arial"/>
                <w:b w:val="0"/>
                <w:i w:val="0"/>
                <w:color w:val="000000"/>
                <w:sz w:val="28"/>
              </w:rPr>
              <w:t xml:space="preserve">managed using Google Photos and Google Drive </w:t>
            </w:r>
            <w:r>
              <w:rPr>
                <w:rFonts w:ascii="Arial" w:hAnsi="Arial" w:eastAsia="Arial"/>
                <w:b w:val="0"/>
                <w:i w:val="0"/>
                <w:color w:val="000000"/>
                <w:sz w:val="28"/>
              </w:rPr>
              <w:t xml:space="preserve">storage. Visual digital assets are organized with </w:t>
            </w:r>
            <w:r>
              <w:rPr>
                <w:rFonts w:ascii="Arial" w:hAnsi="Arial" w:eastAsia="Arial"/>
                <w:b w:val="0"/>
                <w:i w:val="0"/>
                <w:color w:val="000000"/>
                <w:sz w:val="28"/>
              </w:rPr>
              <w:t xml:space="preserve">metadata tagging. Public and private sharing </w:t>
            </w:r>
            <w:r>
              <w:rPr>
                <w:rFonts w:ascii="Arial" w:hAnsi="Arial" w:eastAsia="Arial"/>
                <w:b w:val="0"/>
                <w:i w:val="0"/>
                <w:color w:val="000000"/>
                <w:sz w:val="28"/>
              </w:rPr>
              <w:t xml:space="preserve">configurations are applied to embed media into cloud </w:t>
            </w:r>
            <w:r>
              <w:rPr>
                <w:rFonts w:ascii="Arial" w:hAnsi="Arial" w:eastAsia="Arial"/>
                <w:b w:val="0"/>
                <w:i w:val="0"/>
                <w:color w:val="000000"/>
                <w:sz w:val="28"/>
              </w:rPr>
              <w:t xml:space="preserve">lesson workflows.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Creating Test Forms in Google Drive. </w:t>
            </w:r>
            <w:r>
              <w:rPr>
                <w:rFonts w:ascii="Arial" w:hAnsi="Arial" w:eastAsia="Arial"/>
                <w:b w:val="0"/>
                <w:i w:val="0"/>
                <w:color w:val="000000"/>
                <w:sz w:val="28"/>
              </w:rPr>
              <w:t xml:space="preserve">Interactive </w:t>
            </w:r>
            <w:r>
              <w:rPr>
                <w:rFonts w:ascii="Arial" w:hAnsi="Arial" w:eastAsia="Arial"/>
                <w:b w:val="0"/>
                <w:i w:val="0"/>
                <w:color w:val="000000"/>
                <w:sz w:val="28"/>
              </w:rPr>
              <w:t xml:space="preserve">surveys and assessment modules are designed using </w:t>
            </w:r>
            <w:r>
              <w:rPr>
                <w:rFonts w:ascii="Arial" w:hAnsi="Arial" w:eastAsia="Arial"/>
                <w:b w:val="0"/>
                <w:i w:val="0"/>
                <w:color w:val="000000"/>
                <w:sz w:val="28"/>
              </w:rPr>
              <w:t xml:space="preserve">Google Forms. Automated grading rules and data </w:t>
            </w:r>
            <w:r>
              <w:rPr>
                <w:rFonts w:ascii="Arial" w:hAnsi="Arial" w:eastAsia="Arial"/>
                <w:b w:val="0"/>
                <w:i w:val="0"/>
                <w:color w:val="000000"/>
                <w:sz w:val="28"/>
              </w:rPr>
              <w:t xml:space="preserve">validation constraints are set up. Response collection </w:t>
            </w:r>
            <w:r>
              <w:rPr>
                <w:rFonts w:ascii="Arial" w:hAnsi="Arial" w:eastAsia="Arial"/>
                <w:b w:val="0"/>
                <w:i w:val="0"/>
                <w:color w:val="000000"/>
                <w:sz w:val="28"/>
              </w:rPr>
              <w:t xml:space="preserve">pipelines linked to Google Sheets are configured. </w:t>
            </w:r>
            <w:r>
              <w:rPr>
                <w:rFonts w:ascii="Arial" w:hAnsi="Arial" w:eastAsia="Arial"/>
                <w:b/>
                <w:i w:val="0"/>
                <w:color w:val="000000"/>
                <w:sz w:val="28"/>
              </w:rPr>
              <w:t xml:space="preserve">Organizing Online Conferences and Meetings on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Google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scheduling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video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conferencing are integrated using Google Calendar </w:t>
            </w:r>
            <w:r>
              <w:rPr>
                <w:rFonts w:ascii="Arial" w:hAnsi="Arial" w:eastAsia="Arial"/>
                <w:b w:val="0"/>
                <w:i w:val="0"/>
                <w:color w:val="000000"/>
                <w:sz w:val="28"/>
              </w:rPr>
              <w:t xml:space="preserve">and Google Meet. Secure meeting rooms and </w:t>
            </w:r>
            <w:r>
              <w:rPr>
                <w:rFonts w:ascii="Arial" w:hAnsi="Arial" w:eastAsia="Arial"/>
                <w:b w:val="0"/>
                <w:i w:val="0"/>
                <w:color w:val="000000"/>
                <w:sz w:val="28"/>
              </w:rPr>
              <w:t>participant access privileges are configured. Screen-</w:t>
            </w:r>
            <w:r>
              <w:rPr>
                <w:rFonts w:ascii="Arial" w:hAnsi="Arial" w:eastAsia="Arial"/>
                <w:b w:val="0"/>
                <w:i w:val="0"/>
                <w:color w:val="000000"/>
                <w:sz w:val="28"/>
              </w:rPr>
              <w:t xml:space="preserve">sharing protocols and automated cloud recording </w:t>
            </w:r>
            <w:r>
              <w:rPr>
                <w:rFonts w:ascii="Arial" w:hAnsi="Arial" w:eastAsia="Arial"/>
                <w:b w:val="0"/>
                <w:i w:val="0"/>
                <w:color w:val="000000"/>
                <w:sz w:val="28"/>
              </w:rPr>
              <w:t xml:space="preserve">storage are set up. </w:t>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Processes for Creating Presentations and Sites in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Google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Cloud-hosted </w:t>
                  </w:r>
                </w:p>
              </w:tc>
              <w:tc>
                <w:tcPr>
                  <w:tcW w:type="dxa" w:w="1640"/>
                  <w:tcBorders/>
                  <w:tcMar>
                    <w:start w:w="0" w:type="dxa"/>
                    <w:end w:w="0" w:type="dxa"/>
                  </w:tcMar>
                </w:tcPr>
                <w:p>
                  <w:pPr>
                    <w:autoSpaceDN w:val="0"/>
                    <w:autoSpaceDE w:val="0"/>
                    <w:widowControl/>
                    <w:spacing w:line="233" w:lineRule="auto" w:before="4" w:after="0"/>
                    <w:ind w:left="286" w:right="0" w:firstLine="0"/>
                    <w:jc w:val="left"/>
                  </w:pPr>
                  <w:r>
                    <w:rPr>
                      <w:rFonts w:ascii="Arial" w:hAnsi="Arial" w:eastAsia="Arial"/>
                      <w:b w:val="0"/>
                      <w:i w:val="0"/>
                      <w:color w:val="000000"/>
                      <w:sz w:val="28"/>
                    </w:rPr>
                    <w:t xml:space="preserve">interactive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presentations are designed using Google Slides. Web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portals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Google </w:t>
                  </w:r>
                </w:p>
              </w:tc>
              <w:tc>
                <w:tcPr>
                  <w:tcW w:type="dxa" w:w="9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Sites.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Embedded cloud components and custom domain </w:t>
            </w:r>
            <w:r>
              <w:rPr>
                <w:rFonts w:ascii="Arial" w:hAnsi="Arial" w:eastAsia="Arial"/>
                <w:b w:val="0"/>
                <w:i w:val="0"/>
                <w:color w:val="000000"/>
                <w:sz w:val="28"/>
              </w:rPr>
              <w:t xml:space="preserve">mapping are integrated.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Introduction to the Amazon Cloud and Business </w:t>
            </w:r>
            <w:r>
              <w:rPr>
                <w:rFonts w:ascii="Arial" w:hAnsi="Arial" w:eastAsia="Arial"/>
                <w:b/>
                <w:i w:val="0"/>
                <w:color w:val="000000"/>
                <w:sz w:val="28"/>
              </w:rPr>
              <w:t xml:space="preserve">Opportunities. </w:t>
            </w:r>
            <w:r>
              <w:rPr>
                <w:rFonts w:ascii="Arial" w:hAnsi="Arial" w:eastAsia="Arial"/>
                <w:b w:val="0"/>
                <w:i w:val="0"/>
                <w:color w:val="000000"/>
                <w:sz w:val="28"/>
              </w:rPr>
              <w:t xml:space="preserve">The AWS Management Console and </w:t>
            </w:r>
            <w:r>
              <w:rPr>
                <w:rFonts w:ascii="Arial" w:hAnsi="Arial" w:eastAsia="Arial"/>
                <w:b w:val="0"/>
                <w:i w:val="0"/>
                <w:color w:val="000000"/>
                <w:sz w:val="28"/>
              </w:rPr>
              <w:t>core infrastructure services are navigated. Cloud-</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enterprise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pay-as-you-go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economic models are explored. Foundational IaaS and PaaS architecture capabilities ko'rib chiqiladi. Sales Processes on Amazon.com. Cloud-enabled e-commerce mechanisms and digital marketplace platforms tahlil qilinadi. Inventory management API integration ko'rib chiqiladi. Automated order processing and cloud backend transaction management are practiced.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Yandex.com and Its Features. </w:t>
            </w:r>
            <w:r>
              <w:rPr>
                <w:rFonts w:ascii="Arial" w:hAnsi="Arial" w:eastAsia="Arial"/>
                <w:b w:val="0"/>
                <w:i w:val="0"/>
                <w:color w:val="000000"/>
                <w:sz w:val="28"/>
              </w:rPr>
              <w:t xml:space="preserve">The Yandex Cloud </w:t>
            </w:r>
            <w:r>
              <w:rPr>
                <w:rFonts w:ascii="Arial" w:hAnsi="Arial" w:eastAsia="Arial"/>
                <w:b w:val="0"/>
                <w:i w:val="0"/>
                <w:color w:val="000000"/>
                <w:sz w:val="28"/>
              </w:rPr>
              <w:t xml:space="preserve">ecosystem components and regional infrastructure </w:t>
            </w:r>
            <w:r>
              <w:rPr>
                <w:rFonts w:ascii="Arial" w:hAnsi="Arial" w:eastAsia="Arial"/>
                <w:b w:val="0"/>
                <w:i w:val="0"/>
                <w:color w:val="000000"/>
                <w:sz w:val="28"/>
              </w:rPr>
              <w:t xml:space="preserve">services are reviewed. Storage buckets and compute </w:t>
            </w:r>
            <w:r>
              <w:rPr>
                <w:rFonts w:ascii="Arial" w:hAnsi="Arial" w:eastAsia="Arial"/>
                <w:b w:val="0"/>
                <w:i w:val="0"/>
                <w:color w:val="000000"/>
                <w:sz w:val="28"/>
              </w:rPr>
              <w:t xml:space="preserve">instances are configured. Administrative control </w:t>
            </w:r>
            <w:r>
              <w:rPr>
                <w:rFonts w:ascii="Arial" w:hAnsi="Arial" w:eastAsia="Arial"/>
                <w:b w:val="0"/>
                <w:i w:val="0"/>
                <w:color w:val="000000"/>
                <w:sz w:val="28"/>
              </w:rPr>
              <w:t xml:space="preserve">dashboards are used.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Editing Images and Getting Weather Information </w:t>
            </w:r>
            <w:r>
              <w:rPr>
                <w:rFonts w:ascii="Arial" w:hAnsi="Arial" w:eastAsia="Arial"/>
                <w:b/>
                <w:i w:val="0"/>
                <w:color w:val="000000"/>
                <w:sz w:val="28"/>
              </w:rPr>
              <w:t xml:space="preserve">on Yandex. </w:t>
            </w:r>
            <w:r>
              <w:rPr>
                <w:rFonts w:ascii="Arial" w:hAnsi="Arial" w:eastAsia="Arial"/>
                <w:b w:val="0"/>
                <w:i w:val="0"/>
                <w:color w:val="000000"/>
                <w:sz w:val="28"/>
              </w:rPr>
              <w:t xml:space="preserve">API-driven cloud web services and </w:t>
            </w:r>
            <w:r>
              <w:rPr>
                <w:rFonts w:ascii="Arial" w:hAnsi="Arial" w:eastAsia="Arial"/>
                <w:b w:val="0"/>
                <w:i w:val="0"/>
                <w:color w:val="000000"/>
                <w:sz w:val="28"/>
              </w:rPr>
              <w:t xml:space="preserve">microservices are utilized. RESTful APIs for real-time </w:t>
            </w:r>
            <w:r>
              <w:rPr>
                <w:rFonts w:ascii="Arial" w:hAnsi="Arial" w:eastAsia="Arial"/>
                <w:b w:val="0"/>
                <w:i w:val="0"/>
                <w:color w:val="000000"/>
                <w:sz w:val="28"/>
              </w:rPr>
              <w:t xml:space="preserve">weather data retrieval are integrated. Cloud-based </w:t>
            </w:r>
            <w:r>
              <w:rPr>
                <w:rFonts w:ascii="Arial" w:hAnsi="Arial" w:eastAsia="Arial"/>
                <w:b w:val="0"/>
                <w:i w:val="0"/>
                <w:color w:val="000000"/>
                <w:sz w:val="28"/>
              </w:rPr>
              <w:t xml:space="preserve">media processing tools for image manipulation are </w:t>
            </w:r>
            <w:r>
              <w:rPr>
                <w:rFonts w:ascii="Arial" w:hAnsi="Arial" w:eastAsia="Arial"/>
                <w:b w:val="0"/>
                <w:i w:val="0"/>
                <w:color w:val="000000"/>
                <w:sz w:val="28"/>
              </w:rPr>
              <w:t xml:space="preserve">applied.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Maps in the Cloud. Cloud-based spatial location services are integrated using interactive Mapping APIs. Geolocation tracking and dynamic marker placement are configured. Spatial data rendering in veb-ilovas is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Payments via Clouds and the Wallet Features </w:t>
            </w:r>
            <w:r>
              <w:rPr>
                <w:rFonts w:ascii="Arial" w:hAnsi="Arial" w:eastAsia="Arial"/>
                <w:b/>
                <w:i w:val="0"/>
                <w:color w:val="000000"/>
                <w:sz w:val="28"/>
              </w:rPr>
              <w:t xml:space="preserve">They Provide. </w:t>
            </w:r>
            <w:r>
              <w:rPr>
                <w:rFonts w:ascii="Arial" w:hAnsi="Arial" w:eastAsia="Arial"/>
                <w:b w:val="0"/>
                <w:i w:val="0"/>
                <w:color w:val="000000"/>
                <w:sz w:val="28"/>
              </w:rPr>
              <w:t xml:space="preserve">Cloud payment gateways and digital </w:t>
            </w:r>
            <w:r>
              <w:rPr>
                <w:rFonts w:ascii="Arial" w:hAnsi="Arial" w:eastAsia="Arial"/>
                <w:b w:val="0"/>
                <w:i w:val="0"/>
                <w:color w:val="000000"/>
                <w:sz w:val="28"/>
              </w:rPr>
              <w:t xml:space="preserve">wallet integrations are practically evaluated. Sandbox </w:t>
            </w:r>
            <w:r>
              <w:rPr>
                <w:rFonts w:ascii="Arial" w:hAnsi="Arial" w:eastAsia="Arial"/>
                <w:b w:val="0"/>
                <w:i w:val="0"/>
                <w:color w:val="000000"/>
                <w:sz w:val="28"/>
              </w:rPr>
              <w:t xml:space="preserve">API endpoints for e-commerce payment processing </w:t>
            </w:r>
            <w:r>
              <w:rPr>
                <w:rFonts w:ascii="Arial" w:hAnsi="Arial" w:eastAsia="Arial"/>
                <w:b w:val="0"/>
                <w:i w:val="0"/>
                <w:color w:val="000000"/>
                <w:sz w:val="28"/>
              </w:rPr>
              <w:t xml:space="preserve">are implemented. Tokenization and cloud security </w:t>
            </w:r>
            <w:r>
              <w:rPr>
                <w:rFonts w:ascii="Arial" w:hAnsi="Arial" w:eastAsia="Arial"/>
                <w:b w:val="0"/>
                <w:i w:val="0"/>
                <w:color w:val="000000"/>
                <w:sz w:val="28"/>
              </w:rPr>
              <w:t xml:space="preserve">protocols are applied.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Cloud Technology Capabilities.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Key Features of Bulutli hisoblash and Their Applications in Real Life.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Models.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SaaS, PaaS, and IaaS Service Models: Differences </w:t>
            </w:r>
            <w:r>
              <w:rPr>
                <w:rFonts w:ascii="Arial" w:hAnsi="Arial" w:eastAsia="Arial"/>
                <w:b w:val="0"/>
                <w:i w:val="0"/>
                <w:color w:val="000000"/>
                <w:sz w:val="28"/>
              </w:rPr>
              <w:t xml:space="preserve">and Application Areas.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421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The Concept of Bulutli hisoblash and Its Comparison with Traditional Computing Models.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Principle of Hypervisors.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of Public, Private, and Hybrid Cloud </w:t>
            </w:r>
            <w:r>
              <w:rPr>
                <w:rFonts w:ascii="Arial" w:hAnsi="Arial" w:eastAsia="Arial"/>
                <w:b w:val="0"/>
                <w:i w:val="0"/>
                <w:color w:val="000000"/>
                <w:sz w:val="28"/>
              </w:rPr>
              <w:t xml:space="preserve">Types.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Storing Data in the Cloud: An Analysis of Object </w:t>
            </w:r>
            <w:r>
              <w:rPr>
                <w:rFonts w:ascii="Arial" w:hAnsi="Arial" w:eastAsia="Arial"/>
                <w:b w:val="0"/>
                <w:i w:val="0"/>
                <w:color w:val="000000"/>
                <w:sz w:val="28"/>
              </w:rPr>
              <w:t xml:space="preserve">Storage, Block Storage, and File Storage Models. </w:t>
            </w:r>
            <w:r>
              <w:rPr>
                <w:rFonts w:ascii="Arial" w:hAnsi="Arial" w:eastAsia="Arial"/>
                <w:b w:val="0"/>
                <w:i w:val="0"/>
                <w:color w:val="000000"/>
                <w:sz w:val="28"/>
              </w:rPr>
              <w:t xml:space="preserve">Amazon AWS Services and Their Advantages.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Microsoft Azure Platform and Its Key Capabilities. </w:t>
            </w:r>
            <w:r>
              <w:rPr>
                <w:rFonts w:ascii="Arial" w:hAnsi="Arial" w:eastAsia="Arial"/>
                <w:b w:val="0"/>
                <w:i w:val="0"/>
                <w:color w:val="000000"/>
                <w:sz w:val="28"/>
              </w:rPr>
              <w:t xml:space="preserve">Comparison of Google Cloud Platform Services and </w:t>
            </w:r>
            <w:r>
              <w:rPr>
                <w:rFonts w:ascii="Arial" w:hAnsi="Arial" w:eastAsia="Arial"/>
                <w:b w:val="0"/>
                <w:i w:val="0"/>
                <w:color w:val="000000"/>
                <w:sz w:val="28"/>
              </w:rPr>
              <w:t xml:space="preserve">Providers.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Features of the IBM Cloud Platform.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Amazon Cloud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Creating Forms and Tests in Google Drive, and </w:t>
            </w:r>
            <w:r>
              <w:rPr>
                <w:rFonts w:ascii="Arial" w:hAnsi="Arial" w:eastAsia="Arial"/>
                <w:b w:val="0"/>
                <w:i w:val="0"/>
                <w:color w:val="000000"/>
                <w:sz w:val="28"/>
              </w:rPr>
              <w:t xml:space="preserve">Designing Surveys.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Yandex Disk Features.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Creating a Site on Google Drive.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Google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Yandex Music and Wallet.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Amazon Services.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Tasvir qayta ishlash in Yandex.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Modern Network Devices: HUB, Switch, WiFi, </w:t>
            </w:r>
            <w:r>
              <w:rPr>
                <w:rFonts w:ascii="Arial" w:hAnsi="Arial" w:eastAsia="Arial"/>
                <w:b w:val="0"/>
                <w:i w:val="0"/>
                <w:color w:val="000000"/>
                <w:sz w:val="28"/>
              </w:rPr>
              <w:t xml:space="preserve">Modems.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texnologiyalar in E-Government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Opportunities for Using Katta ma'lumotlar Technologies in a Cloud Environment.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Cloud Data Backup and Recovery Methods.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Importance of SDN and CDN Technologies in the </w:t>
            </w:r>
            <w:r>
              <w:rPr>
                <w:rFonts w:ascii="Arial" w:hAnsi="Arial" w:eastAsia="Arial"/>
                <w:b w:val="0"/>
                <w:i w:val="0"/>
                <w:color w:val="000000"/>
                <w:sz w:val="28"/>
              </w:rPr>
              <w:t xml:space="preserve">Cloud.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Bulutli texnologiyalar in Education. Legal Foundations for Ensuring Privacy in Bulutli hisoblash (for Example, GDPR).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The Economic Efficiency of Bulutli hisoblash: An Analysis of the Pay-as-You-Go Model.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Security Issues in Bulutli texnologiyalar and Their Mitigation Methods. Future Development Prospects of Bulutli texnologiyalar: Edge and Fog Computing Approaches.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Fan employs a blend of muammoga asoslangan ta'lim and hands-on cloud environment training to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bridge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solutions. Interactive workshops in AWS,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3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Azure, and Google Workspace allow students to deploy virtual servers, manage cloud storage, and construct automated CI/CD pipelines. Collaborative group projects and peer ko'rib chiqadi enhance critical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technical communication skills. Practical scenario-based assignments involving ma'lumotlar bazasi management, network security configuration, and API integrations enable students to independently design, deploy, and manage scalable cloud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0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80" w:firstLine="0"/>
              <w:jc w:val="left"/>
            </w:pPr>
            <w:r>
              <w:rPr>
                <w:rFonts w:ascii="Arial" w:hAnsi="Arial" w:eastAsia="Arial"/>
                <w:b w:val="0"/>
                <w:i w:val="0"/>
                <w:color w:val="000000"/>
                <w:sz w:val="28"/>
              </w:rPr>
              <w:t xml:space="preserve">Dasturlash 1,2 </w:t>
              <w:br/>
              <w:t xml:space="preserve">Ma'lumotlar bazasi </w:t>
              <w:br/>
              <w:t xml:space="preserve">Kompyuter tarmoqlari </w:t>
              <w:br/>
              <w:t xml:space="preserve">Kiberxavfsizlik Fundamentals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882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knowledge, practical skills in configuring cloud </w:t>
            </w:r>
            <w:r>
              <w:rPr>
                <w:rFonts w:ascii="Arial" w:hAnsi="Arial" w:eastAsia="Arial"/>
                <w:b w:val="0"/>
                <w:i w:val="0"/>
                <w:color w:val="000000"/>
                <w:sz w:val="28"/>
              </w:rPr>
              <w:t xml:space="preserve">infrastructure and services, ability to work with cloud </w:t>
            </w:r>
            <w:r>
              <w:rPr>
                <w:rFonts w:ascii="Arial" w:hAnsi="Arial" w:eastAsia="Arial"/>
                <w:b w:val="0"/>
                <w:i w:val="0"/>
                <w:color w:val="000000"/>
                <w:sz w:val="28"/>
              </w:rPr>
              <w:t xml:space="preserve">storage, manage digital resources, integrate web </w:t>
            </w:r>
            <w:r>
              <w:rPr>
                <w:rFonts w:ascii="Arial" w:hAnsi="Arial" w:eastAsia="Arial"/>
                <w:b w:val="0"/>
                <w:i w:val="0"/>
                <w:color w:val="000000"/>
                <w:sz w:val="28"/>
              </w:rPr>
              <w:t xml:space="preserve">APIs, adhere to cloud security principles, and present </w:t>
            </w:r>
            <w:r>
              <w:rPr>
                <w:rFonts w:ascii="Arial" w:hAnsi="Arial" w:eastAsia="Arial"/>
                <w:b w:val="0"/>
                <w:i w:val="0"/>
                <w:color w:val="000000"/>
                <w:sz w:val="28"/>
              </w:rPr>
              <w:t xml:space="preserve">technical findings logically and coherently. The </w:t>
            </w:r>
            <w:r>
              <w:rPr>
                <w:rFonts w:ascii="Arial" w:hAnsi="Arial" w:eastAsia="Arial"/>
                <w:b w:val="0"/>
                <w:i w:val="0"/>
                <w:color w:val="000000"/>
                <w:sz w:val="28"/>
              </w:rPr>
              <w:t xml:space="preserve">midterm assessment consists of written assignments, </w:t>
            </w:r>
            <w:r>
              <w:rPr>
                <w:rFonts w:ascii="Arial" w:hAnsi="Arial" w:eastAsia="Arial"/>
                <w:b w:val="0"/>
                <w:i w:val="0"/>
                <w:color w:val="000000"/>
                <w:sz w:val="28"/>
              </w:rPr>
              <w:t xml:space="preserve">short in-class quizzes, and the evaluation of </w:t>
            </w:r>
            <w:r>
              <w:rPr>
                <w:rFonts w:ascii="Arial" w:hAnsi="Arial" w:eastAsia="Arial"/>
                <w:b w:val="0"/>
                <w:i w:val="0"/>
                <w:color w:val="000000"/>
                <w:sz w:val="28"/>
              </w:rPr>
              <w:t xml:space="preserve">independent study projects, such as a cloud service </w:t>
            </w:r>
            <w:r>
              <w:rPr>
                <w:rFonts w:ascii="Arial" w:hAnsi="Arial" w:eastAsia="Arial"/>
                <w:b w:val="0"/>
                <w:i w:val="0"/>
                <w:color w:val="000000"/>
                <w:sz w:val="28"/>
              </w:rPr>
              <w:t xml:space="preserve">model comparative report, a hypervisor virtualization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object/block </w:t>
                  </w:r>
                </w:p>
              </w:tc>
              <w:tc>
                <w:tcPr>
                  <w:tcW w:type="dxa" w:w="11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analysis, an AWS/Azure ecosystem review, and </w:t>
            </w:r>
            <w:r>
              <w:rPr>
                <w:rFonts w:ascii="Arial" w:hAnsi="Arial" w:eastAsia="Arial"/>
                <w:b w:val="0"/>
                <w:i w:val="0"/>
                <w:color w:val="000000"/>
                <w:sz w:val="28"/>
              </w:rPr>
              <w:t xml:space="preserve">practical Google Workspace/Yandex integration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04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examination consisting of theoretical concepts, architectural analysis tasks, and practical cloud deployment problems designed to assess students' understanding of cloud service models, virtualized networking, ma'lumotlar bazasi-as-a-service, cloud security, billing mechanisms, and future trends such as edge computing and serverless architectures. Successful completion of all independent study assignments 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423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required as an essential component of modul assessment. </w:t>
            </w:r>
            <w:r>
              <w:rPr>
                <w:rFonts w:ascii="Arial" w:hAnsi="Arial" w:eastAsia="Arial"/>
                <w:b w:val="0"/>
                <w:i w:val="0"/>
                <w:color w:val="000000"/>
                <w:sz w:val="28"/>
              </w:rPr>
            </w:r>
          </w:p>
        </w:tc>
      </w:tr>
      <w:tr>
        <w:trPr>
          <w:trHeight w:hRule="exact" w:val="451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Sandeep Bhowmik. Bulutli hisoblash. Cambridge University Press &amp; Assessment 2017. – 434 p.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2. Borko Furht, Armando Escalante. Handbook of Bulutli hisoblash. Florida, Atlantic University. 2010. 3. Nayan B. Ruparelia. Bulutli hisoblash. 2016 Massachusetts Institute of Technology. – 277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Andrew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Tanenbaum,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Nick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Fimstër, </w:t>
                  </w:r>
                </w:p>
              </w:tc>
              <w:tc>
                <w:tcPr>
                  <w:tcW w:type="dxa" w:w="9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David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Weatherall. Kompyuter tarmoqlari. 6th ed. – St. Petersburg: Piter, 2023. – 784 p.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5. D.V. Druzhinin. High-Performance Computing and Bulutli texnologiyalar: A Darslik. – Tomsk: Tomsk State University Press, 2020. – 94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T.E. Delov. Bulutli texnologiyalar. Darslik. 2020. – 217 p. </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S.H.Norqobilov, teacher.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MA'LUMOTLAR BAZASINI BOSHQARISH TIZIMLARI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BAZASINI BOSHQARISH TIZIMLARI</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МББТ305 </w:t>
            </w:r>
          </w:p>
        </w:tc>
      </w:tr>
      <w:tr>
        <w:trPr>
          <w:trHeight w:hRule="exact" w:val="45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 semestr </w:t>
            </w:r>
          </w:p>
        </w:tc>
      </w:tr>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Modulning maqsadi Ma'lumotlar bazasini boshqarish tizimlari shakllantirishdan iborat and develop the knowledge, skills, and competencies that a student must acquire in their professional field for practical application. This programme o'z ichiga oladi the fundamental theoretical and practical knowledge that every professional must master, regardless of their area of practice. During fan, students study the fundamental principles of ma'lumotlar bazasi management systems. Ma'lumotlar bazasi design, SQL querying, and ma'lumotlar bazasi administration o'rganiladi. Ma'lumotlar bazasi security and integrity mechanisms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424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Modern DBMS platforms, including MySQL, PostgreSQL, and Oracle, o'rganiladi. </w:t>
            </w:r>
            <w:r>
              <w:rPr>
                <w:rFonts w:ascii="Arial" w:hAnsi="Arial" w:eastAsia="Arial"/>
                <w:b w:val="0"/>
                <w:i w:val="0"/>
                <w:color w:val="000000"/>
                <w:sz w:val="28"/>
              </w:rPr>
            </w:r>
          </w:p>
        </w:tc>
      </w:tr>
      <w:tr>
        <w:trPr>
          <w:trHeight w:hRule="exact" w:val="12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To provide information about ma'lumotlar bazasi management systems, to demonstrate the role of information technology in the lives of individuals and in the development of society, and to reveal the capabilities of ma'lumotlar bazasi management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To develop practical skills in managing computer ma'lumotlar bazasis and working on the Internet. LO3. To develop an understanding of when and for what purposes ma'lumotlar bazasi management systems are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To develop knowledge of the application and development of ma'lumotlar bazasi management.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LO5. Familiarisation with methods for ensuring axborot xavfsizligi in the context of reworking ma'lumotlar bazasi management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Studies the theoretical foundations of using personal computers in ma'lumotlar bazasi management system processes and the methods for applying them to various ma'lumotlar tuzilmasi domains.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Studies effective methods of using ma'lumotlar bazasi management systems.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Studies the development trends of ma'lumotlar bazasis and their characteristics.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LO9. It consists of forming concepts about when and for what purposes to use a ma'lumotlar bazasi, and providing knowledge on how to generate data.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They will implement methods to ensure security when working with the ma'lumotlar bazasi and familiarise themselves with its functional capabilities.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1440" w:firstLine="0"/>
              <w:jc w:val="left"/>
            </w:pPr>
            <w:r>
              <w:rPr>
                <w:rFonts w:ascii="Arial" w:hAnsi="Arial" w:eastAsia="Arial"/>
                <w:b/>
                <w:i w:val="0"/>
                <w:color w:val="000000"/>
                <w:sz w:val="28"/>
              </w:rPr>
              <w:t xml:space="preserve">Kompetensiyalar: </w:t>
              <w:br/>
              <w:t xml:space="preserve">LO11. Designing and creating ma'lumotlar bazasis. </w:t>
            </w: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Managing and analysing data using SQL </w:t>
            </w:r>
            <w:r>
              <w:rPr>
                <w:rFonts w:ascii="Arial" w:hAnsi="Arial" w:eastAsia="Arial"/>
                <w:b w:val="0"/>
                <w:i w:val="0"/>
                <w:color w:val="000000"/>
                <w:sz w:val="28"/>
              </w:rPr>
              <w:t xml:space="preserve">queries.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Ensuring ma'lumotlar bazasi integrity, security, and protection.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LO14. Working with modern DBMSs (MySQL, </w:t>
            </w:r>
            <w:r>
              <w:rPr>
                <w:rFonts w:ascii="Arial" w:hAnsi="Arial" w:eastAsia="Arial"/>
                <w:b w:val="0"/>
                <w:i w:val="0"/>
                <w:color w:val="000000"/>
                <w:sz w:val="28"/>
              </w:rPr>
              <w:t xml:space="preserve">PostgreSQL, Oracle, MS SQL Server, etc.).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425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LO15. Optimisation and administration of ma'lumotlar bazasis for information systems. </w:t>
            </w:r>
            <w:r>
              <w:rPr>
                <w:rFonts w:ascii="Arial" w:hAnsi="Arial" w:eastAsia="Arial"/>
                <w:b w:val="0"/>
                <w:i w:val="0"/>
                <w:color w:val="000000"/>
                <w:sz w:val="28"/>
              </w:rPr>
            </w:r>
          </w:p>
        </w:tc>
      </w:tr>
      <w:tr>
        <w:trPr>
          <w:trHeight w:hRule="exact" w:val="1321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Introduction. Ma'lumotlar bazasini boshqarish. The core principles of ma'lumotlar bazasi management systems and data abstraction levels o'rganiladi. The ANSI-SPARC three-schema architecture ko'rib chiqiladi. Traditional file processing systems are compared with modern DBMS solutions in terms of data independence and redundancy control.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Connecting to Data in INTERNAL Mode. The low-level physical storage representation and internal schema mapping o'rganiladi. Access paths and storage engines ko'rib chiqiladi. Disk block allocation strategies and buffer management mechanisms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Database </w:t>
                  </w:r>
                </w:p>
              </w:tc>
              <w:tc>
                <w:tcPr>
                  <w:tcW w:type="dxa" w:w="2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Administrator </w:t>
                  </w:r>
                </w:p>
              </w:tc>
              <w:tc>
                <w:tcPr>
                  <w:tcW w:type="dxa" w:w="2240"/>
                  <w:tcBorders/>
                  <w:tcMar>
                    <w:start w:w="0" w:type="dxa"/>
                    <w:end w:w="0" w:type="dxa"/>
                  </w:tcMar>
                </w:tcPr>
                <w:p>
                  <w:pPr>
                    <w:autoSpaceDN w:val="0"/>
                    <w:autoSpaceDE w:val="0"/>
                    <w:widowControl/>
                    <w:spacing w:line="233" w:lineRule="auto" w:before="4" w:after="0"/>
                    <w:ind w:left="406" w:right="0" w:firstLine="0"/>
                    <w:jc w:val="left"/>
                  </w:pPr>
                  <w:r>
                    <w:rPr>
                      <w:rFonts w:ascii="Arial" w:hAnsi="Arial" w:eastAsia="Arial"/>
                      <w:b/>
                      <w:i w:val="0"/>
                      <w:color w:val="000000"/>
                      <w:sz w:val="28"/>
                    </w:rPr>
                    <w:t xml:space="preserve">Applications. </w:t>
                  </w:r>
                </w:p>
              </w:tc>
            </w:tr>
          </w:tbl>
          <w:p>
            <w:pPr>
              <w:autoSpaceDN w:val="0"/>
              <w:tabs>
                <w:tab w:pos="912" w:val="left"/>
                <w:tab w:pos="1986" w:val="left"/>
                <w:tab w:pos="2604" w:val="left"/>
                <w:tab w:pos="3140" w:val="left"/>
                <w:tab w:pos="3920" w:val="left"/>
                <w:tab w:pos="3940" w:val="left"/>
                <w:tab w:pos="4996" w:val="left"/>
                <w:tab w:pos="5430" w:val="left"/>
                <w:tab w:pos="6286" w:val="left"/>
              </w:tabs>
              <w:autoSpaceDE w:val="0"/>
              <w:widowControl/>
              <w:spacing w:line="245" w:lineRule="auto" w:before="4" w:after="0"/>
              <w:ind w:left="104" w:right="0" w:firstLine="0"/>
              <w:jc w:val="left"/>
            </w:pPr>
            <w:r>
              <w:rPr>
                <w:rFonts w:ascii="Arial" w:hAnsi="Arial" w:eastAsia="Arial"/>
                <w:b w:val="0"/>
                <w:i w:val="0"/>
                <w:color w:val="000000"/>
                <w:sz w:val="28"/>
              </w:rPr>
              <w:t xml:space="preserve">Administrative tools and utilities used by ma'lumotlar bazasi administrators o'rganiladi. Operational oversight of ma'lumotlar bazasi instances and user privilege management are </w:t>
              <w:tab/>
              <w:t xml:space="preserve">examined. </w:t>
              <w:tab/>
              <w:t xml:space="preserve">System </w:t>
              <w:tab/>
              <w:tab/>
              <w:t xml:space="preserve">resource </w:t>
              <w:tab/>
              <w:t xml:space="preserve">allocation, performance </w:t>
              <w:tab/>
              <w:t xml:space="preserve">tuning, </w:t>
              <w:tab/>
              <w:t xml:space="preserve">and </w:t>
              <w:tab/>
              <w:t xml:space="preserve">health </w:t>
              <w:tab/>
              <w:t xml:space="preserve">auditing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Indexing: Tree-Based and Hash-Based Methods, Learning Indexes from Data. The theoretical foundations of search structures, including B/B+ trees and ISAM, o'rganiladi. Static and extendible hash tables ko'rib chiqiladi. Index search efficiency, range queries, and modern ML-learned indexing techniques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Theory,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Sorting </w:t>
                  </w:r>
                </w:p>
              </w:tc>
              <w:tc>
                <w:tcPr>
                  <w:tcW w:type="dxa" w:w="7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and </w:t>
                  </w:r>
                </w:p>
              </w:tc>
            </w:tr>
          </w:tbl>
          <w:p>
            <w:pPr>
              <w:autoSpaceDN w:val="0"/>
              <w:tabs>
                <w:tab w:pos="1562" w:val="left"/>
                <w:tab w:pos="1700" w:val="left"/>
                <w:tab w:pos="2318" w:val="left"/>
                <w:tab w:pos="3960" w:val="left"/>
                <w:tab w:pos="4244" w:val="left"/>
                <w:tab w:pos="5338" w:val="left"/>
              </w:tabs>
              <w:autoSpaceDE w:val="0"/>
              <w:widowControl/>
              <w:spacing w:line="245" w:lineRule="auto" w:before="4" w:after="0"/>
              <w:ind w:left="104" w:right="0" w:firstLine="0"/>
              <w:jc w:val="left"/>
            </w:pPr>
            <w:r>
              <w:rPr>
                <w:rFonts w:ascii="Arial" w:hAnsi="Arial" w:eastAsia="Arial"/>
                <w:b/>
                <w:i w:val="0"/>
                <w:color w:val="000000"/>
                <w:sz w:val="28"/>
              </w:rPr>
              <w:t xml:space="preserve">Processing, Selection, Projection, Aggregation. The mathematical evaluation of relational algebra queries o'rganiladi. Physical operator execution pipelines </w:t>
              <w:tab/>
              <w:t xml:space="preserve">ko'rib chiqiladi. </w:t>
              <w:tab/>
              <w:t xml:space="preserve">External </w:t>
              <w:tab/>
              <w:t xml:space="preserve">merge-sort algorithms </w:t>
              <w:tab/>
              <w:tab/>
              <w:t xml:space="preserve">and hash-based </w:t>
              <w:tab/>
              <w:t xml:space="preserve">versus sort-based aggregation strategies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Data Blocks, Extensions and Segments. The logical and physical storage hierarchy within relyatsion ma'lumotlar bazasis o'rganiladi. Physical data blocks and contiguous block extents ko'rib chiqiladi. Logical storage segments for tables, indexes, and rollback logs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transaction management and the ACID properties o'rganiladi. Concurrency control algorithms, including two-phase locking, ko'rib chiqiladi. Serializability and write-ahead logging protocols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Ensuring the Security of Ma'lumotlar bazasini boshqarish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Role-Based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Discretionary Access Control mechanisms o'rganiladi. Data encryption at rest and in transit ko'rib chiqiladi. SQL injection prevention and security auditing logs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Query Optimisation. Cost-based and rule-based query optimization strategies o'rganiladi. The construction and transformation of relational query trees ko'rib chiqiladi. Join order selection algorithms and join execution mechanics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Katta ma'lumotlar and NoSQL Systems. The limitations of traditional relyatsion ma'lumotlar bazasis under massive scale and the CAP theorem o'rganiladi. Document-oriented, key-value, and wide-column ma'lumotlar bazasi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databases </w:t>
                  </w:r>
                </w:p>
              </w:tc>
              <w:tc>
                <w:tcPr>
                  <w:tcW w:type="dxa" w:w="5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unstructured and semi-structured Katta ma'lumotlar storage muhokama qilinadi.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Ma'lumotlar bazasi Integrity. The enforcement of semantic integrity constraints across relational structures o'rganiladi. Domain constraints and entity integrity ko'rib chiqiladi. Referential integrity, dynamic assertions, and declarative check conditions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2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initialization and table space allocation o'rganiladi. System catalog bootstrapping ko'rib chiqiladi. Structural definition using Data Definition Language and initial storage sizing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Ma'lumotlar bazasini boshqarish. The operational lifecycle administration of ma'lumotlar bazasis o'rganiladi. Dynamic instance re-configuration and storage auto-extension ko'rib chiqiladi. Active connection pool management and runtime performance monitoring muhokama qilinadi. Working with Ma'lumotlar bazasini boshqarish tizimlari. Interactive and programmatic interactions with RDBMS platforms o'rganiladi. Data Manipulation Language commands and embedded SQL execution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Server-side cursors and application developer ma'lumotlar bazasi connectors muhokama qilinadi.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Complex Queries and Metadata. Advanced SQL constructs, including window functions and common table expressions, o'rganiladi. Set operations and analytical processing ko'rib chiqiladi. Querying system data dictionaries and metadata catalogs muhokama qilinadi. Packages: Using Standard Packages, Creating User Packages. Modular procedural ma'lumotlar bazasi dasturlash using server tomoni packages o'rganiladi. Encapsulation of stored procedures and user-defined functions ko'rib chiqiladi. Cursor variables and package initialization logic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Working with Complex Queries: Qualifying with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Subqueries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Using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Dynamic </w:t>
                  </w:r>
                </w:p>
              </w:tc>
              <w:tc>
                <w:tcPr>
                  <w:tcW w:type="dxa" w:w="136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i w:val="0"/>
                      <w:color w:val="000000"/>
                      <w:sz w:val="28"/>
                    </w:rPr>
                    <w:t xml:space="preserve">Queries.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Advanced relational query design using scalar, correlated, and nested subqueries o'rganiladi. Quantified predicates, including EXISTS and IN, ko'rib chiqiladi. The construction and execution of dynamic SQL statements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 xml:space="preserve">Designing a Relyatsion ma'lumotlar bazasi. Conceptual, logical, and physical ma'lumotlar bazasi design phases are implemented. Entity-Relationship and Enhanced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Entity-Relationship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practiced.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Normalization rules, from First through Third Normal Form, are applied to eliminate data redundancy. Ma'lumotlar bazasi System Architectures, Row and Column Stores, OLTP and OLAP, In-Memory Ma'lumotlar bazasi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Row-oriented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column-oriented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ma'lumotlar bazasi engines are benchmarked. Workload profiles for transactional and analytical execution pathways are configured. In-memory storage tuning is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Storage: Secondary Storage Devices. Page layout specifications and slotted-page architectures tahlil qilinadi. Disk-I/O access overhead is evaluated. Buffer pool hit ratios and dirty page flushing mechanisms are practically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13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Creating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Indexes, References and Constraints. </w:t>
            </w:r>
            <w:r>
              <w:rPr>
                <w:rFonts w:ascii="Arial" w:hAnsi="Arial" w:eastAsia="Arial"/>
                <w:b w:val="0"/>
                <w:i w:val="0"/>
                <w:color w:val="000000"/>
                <w:sz w:val="28"/>
              </w:rPr>
              <w:t xml:space="preserve">Tables, </w:t>
            </w:r>
            <w:r>
              <w:rPr>
                <w:rFonts w:ascii="Arial" w:hAnsi="Arial" w:eastAsia="Arial"/>
                <w:b w:val="0"/>
                <w:i w:val="0"/>
                <w:color w:val="000000"/>
                <w:sz w:val="28"/>
              </w:rPr>
              <w:t xml:space="preserve">primary and foreign key relationships, and check </w:t>
            </w:r>
            <w:r>
              <w:rPr>
                <w:rFonts w:ascii="Arial" w:hAnsi="Arial" w:eastAsia="Arial"/>
                <w:b w:val="0"/>
                <w:i w:val="0"/>
                <w:color w:val="000000"/>
                <w:sz w:val="28"/>
              </w:rPr>
              <w:t xml:space="preserve">constraints are created and maintained. Sparse,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dense, and composite indexes are configured. </w:t>
            </w:r>
            <w:r>
              <w:rPr>
                <w:rFonts w:ascii="Arial" w:hAnsi="Arial" w:eastAsia="Arial"/>
                <w:b w:val="0"/>
                <w:i w:val="0"/>
                <w:color w:val="000000"/>
                <w:sz w:val="28"/>
              </w:rPr>
              <w:t xml:space="preserve">Partitioned indexes are created to optimize query </w:t>
            </w:r>
            <w:r>
              <w:rPr>
                <w:rFonts w:ascii="Arial" w:hAnsi="Arial" w:eastAsia="Arial"/>
                <w:b w:val="0"/>
                <w:i w:val="0"/>
                <w:color w:val="000000"/>
                <w:sz w:val="28"/>
              </w:rPr>
              <w:t xml:space="preserve">execution paths.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Query Optimisation: Cardinality Estimation, Cost-Based Optimisation, Dynamic Dasturlash, Rule-Based Optimisation. Execution rejalashtiradi tahlil qilinadi using EXPLAIN ANALYZE tools. Cardinality estimation statistics and cost formula calculations are evaluated. Rule-based and cost-based optimizer decisions on complex join networks are compared. Working with the Ma'lumotlar bazasi Using Standard Packages, Creating and Dropping Packages. Modular ma'lumotlar bazasi dasturlash is practiced. Related procedures, functions, and cursors are packaged into reusable schema components. Package lifecycle management is applied.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Complex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Queries: </w:t>
                  </w:r>
                </w:p>
              </w:tc>
              <w:tc>
                <w:tcPr>
                  <w:tcW w:type="dxa" w:w="15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Multi-Step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Queries, Dynamic SQL, Joining Multiple Tables. </w:t>
            </w:r>
            <w:r>
              <w:rPr>
                <w:rFonts w:ascii="Arial" w:hAnsi="Arial" w:eastAsia="Arial"/>
                <w:b w:val="0"/>
                <w:i w:val="0"/>
                <w:color w:val="000000"/>
                <w:sz w:val="28"/>
              </w:rPr>
              <w:t xml:space="preserve">Multi-stage SQL execution pipelines are designed </w:t>
            </w:r>
            <w:r>
              <w:rPr>
                <w:rFonts w:ascii="Arial" w:hAnsi="Arial" w:eastAsia="Arial"/>
                <w:b w:val="0"/>
                <w:i w:val="0"/>
                <w:color w:val="000000"/>
                <w:sz w:val="28"/>
              </w:rPr>
              <w:t xml:space="preserve">using Common Table Expressions and temporary </w:t>
            </w:r>
            <w:r>
              <w:rPr>
                <w:rFonts w:ascii="Arial" w:hAnsi="Arial" w:eastAsia="Arial"/>
                <w:b w:val="0"/>
                <w:i w:val="0"/>
                <w:color w:val="000000"/>
                <w:sz w:val="28"/>
              </w:rPr>
              <w:t xml:space="preserve">tables. Dynamic SQL strings are constructed for </w:t>
            </w:r>
            <w:r>
              <w:rPr>
                <w:rFonts w:ascii="Arial" w:hAnsi="Arial" w:eastAsia="Arial"/>
                <w:b w:val="0"/>
                <w:i w:val="0"/>
                <w:color w:val="000000"/>
                <w:sz w:val="28"/>
              </w:rPr>
              <w:t xml:space="preserve">runtime filter execution. Multiple tables are joined in </w:t>
            </w:r>
            <w:r>
              <w:rPr>
                <w:rFonts w:ascii="Arial" w:hAnsi="Arial" w:eastAsia="Arial"/>
                <w:b w:val="0"/>
                <w:i w:val="0"/>
                <w:color w:val="000000"/>
                <w:sz w:val="28"/>
              </w:rPr>
              <w:t xml:space="preserve">complex query topologies.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Using Conditions, Types and Loops of the PL/SQL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Procedural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Extension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Handling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Exceptions. Conditional branching and composite data types are implemented in server tomoni scripts. Explicit loops are used for iterative processing. Custom and predefined exception-handling blocks are implemented for transaction resilience.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ACID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Properties,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Parallelism Control, Locking and Multi-Versioning </w:t>
            </w:r>
            <w:r>
              <w:rPr>
                <w:rFonts w:ascii="Arial" w:hAnsi="Arial" w:eastAsia="Arial"/>
                <w:b/>
                <w:i w:val="0"/>
                <w:color w:val="000000"/>
                <w:sz w:val="28"/>
              </w:rPr>
              <w:t xml:space="preserve">Protocols, Recovery. </w:t>
            </w:r>
            <w:r>
              <w:rPr>
                <w:rFonts w:ascii="Arial" w:hAnsi="Arial" w:eastAsia="Arial"/>
                <w:b w:val="0"/>
                <w:i w:val="0"/>
                <w:color w:val="000000"/>
                <w:sz w:val="28"/>
              </w:rPr>
              <w:t xml:space="preserve">Transaction isolation levels, </w:t>
            </w:r>
            <w:r>
              <w:rPr>
                <w:rFonts w:ascii="Arial" w:hAnsi="Arial" w:eastAsia="Arial"/>
                <w:b w:val="0"/>
                <w:i w:val="0"/>
                <w:color w:val="000000"/>
                <w:sz w:val="28"/>
              </w:rPr>
              <w:t xml:space="preserve">including Read Committed and Serializable,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Concurrency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phenomena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lock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escalation are simulated. Multi-Version Concurrency Control and write-ahead log crash recovery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Distributed Ma'lumotlar bazasi Systems: Parallel Query Evaluation, Distributed Transaction Processing. Distributed ma'lumotlar bazasi architectures and horizontal sharding are explored. Partition key selection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practiced. Distributed two-phase commit protocols and parallel join strategies tahlil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Ma'lumotlar bazasi Operators and Query Processing. Relational operators are executed and performance-profiled. Physical join implementations, including Nested Loop, Hash Join, and Sort-Merge Join, are benchmarked. Aggregate operators are evaluated under varying memory constraints.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Relations and Sequences, Sorting Data, Indexing. Ma'lumotlar bazasi relations and auto-incrementing sequences are created and managed. Complex multi-column ORDER BY clauses are used for querying. Composite multi-attribute indexes are built to support covering queries.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Working with Stored Procedures and Functions, </w:t>
            </w:r>
            <w:r>
              <w:rPr>
                <w:rFonts w:ascii="Arial" w:hAnsi="Arial" w:eastAsia="Arial"/>
                <w:b/>
                <w:i w:val="0"/>
                <w:color w:val="000000"/>
                <w:sz w:val="28"/>
              </w:rPr>
              <w:t xml:space="preserve">Creating Triggers. </w:t>
            </w:r>
            <w:r>
              <w:rPr>
                <w:rFonts w:ascii="Arial" w:hAnsi="Arial" w:eastAsia="Arial"/>
                <w:b w:val="0"/>
                <w:i w:val="0"/>
                <w:color w:val="000000"/>
                <w:sz w:val="28"/>
              </w:rPr>
              <w:t xml:space="preserve">Server-side stored procedures </w:t>
            </w:r>
            <w:r>
              <w:rPr>
                <w:rFonts w:ascii="Arial" w:hAnsi="Arial" w:eastAsia="Arial"/>
                <w:b w:val="0"/>
                <w:i w:val="0"/>
                <w:color w:val="000000"/>
                <w:sz w:val="28"/>
              </w:rPr>
              <w:t xml:space="preserve">and scalar/table-valued functions are developed.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business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implemented.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BEFORE, AFTER, and INSTEAD OF triggers are </w:t>
            </w:r>
            <w:r>
              <w:rPr>
                <w:rFonts w:ascii="Arial" w:hAnsi="Arial" w:eastAsia="Arial"/>
                <w:b w:val="0"/>
                <w:i w:val="0"/>
                <w:color w:val="000000"/>
                <w:sz w:val="28"/>
              </w:rPr>
              <w:t xml:space="preserve">designed for automated auditing and referential </w:t>
            </w:r>
            <w:r>
              <w:rPr>
                <w:rFonts w:ascii="Arial" w:hAnsi="Arial" w:eastAsia="Arial"/>
                <w:b w:val="0"/>
                <w:i w:val="0"/>
                <w:color w:val="000000"/>
                <w:sz w:val="28"/>
              </w:rPr>
              <w:t xml:space="preserve">integrity.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The Relational Model of a Ma'lumotlar bazasi and Its Main Concepts (Domain, Attribute, Tuple).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Designing a Ma'lumotlar bazasi Using ER Diagrams and Converting Them into a Relational Schema.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Stages of Relyatsion ma'lumotlar bazasi Normalisation (1NF, 2NF, 3NF and BCNF).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7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SQL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Statements in Microsoft Access.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Optimising Indexing and Search Processes in a Ma'lumotlar bazasi (B-Trees and Hash Indexes).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Transactions in a Ma'lumotlar bazasi and Their ACID Properties.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Data Security and User Rights Management </w:t>
            </w:r>
            <w:r>
              <w:rPr>
                <w:rFonts w:ascii="Arial" w:hAnsi="Arial" w:eastAsia="Arial"/>
                <w:b w:val="0"/>
                <w:i w:val="0"/>
                <w:color w:val="000000"/>
                <w:sz w:val="28"/>
              </w:rPr>
              <w:t xml:space="preserve">(Grant/Revoke Mechanisms).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Backup and Recovery Strategies.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MySQL and PostgreSQL </w:t>
            </w:r>
            <w:r>
              <w:rPr>
                <w:rFonts w:ascii="Arial" w:hAnsi="Arial" w:eastAsia="Arial"/>
                <w:b w:val="0"/>
                <w:i w:val="0"/>
                <w:color w:val="000000"/>
                <w:sz w:val="28"/>
              </w:rPr>
              <w:t xml:space="preserve">DBMSs: Advantages and Disadvantages.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NoSQL Ma'lumotlar bazasis: Types and Their Differences from Relational DBMSs.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Object-Oriented Ma'lumotlar bazasini boshqarish tizimlari (ODBMS) and Their Applications.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Replication.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Cloud Ma'lumotlar bazasis: Firebase, Amazon RDS and Google Cloud Spanner Technologies.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Warehouse and OLAP Technologies for Working with Katta ma'lumotlar.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Integrating Ma'lumotlar bazasis with Modern Veb-ilovas: ORM Technologies.</w:t>
            </w:r>
            <w:r>
              <w:rPr>
                <w:rFonts w:ascii="Arial" w:hAnsi="Arial" w:eastAsia="Arial"/>
                <w:b w:val="0"/>
                <w:i w:val="0"/>
                <w:color w:val="000000"/>
                <w:sz w:val="28"/>
              </w:rPr>
            </w:r>
          </w:p>
        </w:tc>
      </w:tr>
      <w:tr>
        <w:trPr>
          <w:trHeight w:hRule="exact" w:val="496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Ushbu fan incorporates a blend of active muammoga asoslangan ta'lim, hands-on ma'lumotlar bazasi lab exercises, and practical engineering projects to connect theoretical ma'lumotlar bazasi foundations with software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engineering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46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sessions provide direct experience in ER/EER schema modeling, complex SQL query design, ma'lumotlar bazasi indexing, and stored procedure execution. Collaborative team projects focus on real-world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database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multi-table </w:t>
                  </w:r>
                </w:p>
              </w:tc>
              <w:tc>
                <w:tcPr>
                  <w:tcW w:type="dxa" w:w="128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normalization, and ORM integration into modern veb-ilovas. Keys-stadi tahlil qiladi and comparative research projects involving transaction management, query optimization, and distributed NoSQL systems are also conducted.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Ma'lumotlar bazasi </w:t>
              <w:br/>
              <w:t xml:space="preserve">Katta ma'lumotlar va ma'lumotlar tahlili </w:t>
              <w:br/>
              <w:t xml:space="preserve">Foundations of Sun'iy intellekt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knowledge in ma'lumotlar bazasi engineering, practical skills in relyatsion ma'lumotlar bazasi design, proficiency in writing complex SQL queries and PL/SQL procedural blocks, implementation of security and access controls, and clear presentation of technical ma'lumotlar bazasi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midterm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assignments, short in-class ma'lumotlar bazasi quizzes, and the evaluation of independent study projects, such as </w:t>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ER diagram conversion models, normalisation case studies, SQL code generation and testing reports, index complexity and performance evaluations, and transaction ACID properties analysis. The yakuniy baholash is a yozma imtihon consisting of theoretical concepts, ma'lumotlar bazasi schema design tasks, query execution plan optimizations, and practical ma'lumotlar bazasi dasturlash problems designed to assess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mastery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DBMS </w:t>
                  </w:r>
                </w:p>
              </w:tc>
              <w:tc>
                <w:tcPr>
                  <w:tcW w:type="dxa" w:w="14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principles,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concurrency control, distributed and cloud ma'lumotlar bazasis,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NoSQL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paradigms,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ORM </w:t>
                  </w:r>
                </w:p>
              </w:tc>
              <w:tc>
                <w:tcPr>
                  <w:tcW w:type="dxa" w:w="17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integrations.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1. Murodova G.B. Ma'lumotlar bazasini boshqarish tizimlari.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Durdona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Publishing </w:t>
                  </w:r>
                </w:p>
              </w:tc>
              <w:tc>
                <w:tcPr>
                  <w:tcW w:type="dxa" w:w="1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House,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Bukhara, 2024. 148 pp.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Yury Bekarevich, Nina Pushkina. Self-teaching </w:t>
            </w:r>
            <w:r>
              <w:rPr>
                <w:rFonts w:ascii="Arial" w:hAnsi="Arial" w:eastAsia="Arial"/>
                <w:b w:val="0"/>
                <w:i w:val="0"/>
                <w:color w:val="000000"/>
                <w:sz w:val="28"/>
              </w:rPr>
              <w:t>guide to Microsoft Access 2013. St. Petersburg: BHV-</w:t>
            </w:r>
            <w:r>
              <w:rPr>
                <w:rFonts w:ascii="Arial" w:hAnsi="Arial" w:eastAsia="Arial"/>
                <w:b w:val="0"/>
                <w:i w:val="0"/>
                <w:color w:val="000000"/>
                <w:sz w:val="28"/>
              </w:rPr>
              <w:t xml:space="preserve">St. Petersburg, 2014. — 464 pp. </w:t>
            </w:r>
          </w:p>
          <w:p>
            <w:pPr>
              <w:autoSpaceDN w:val="0"/>
              <w:autoSpaceDE w:val="0"/>
              <w:widowControl/>
              <w:spacing w:line="245" w:lineRule="auto" w:before="10" w:after="4"/>
              <w:ind w:left="104" w:right="24" w:firstLine="0"/>
              <w:jc w:val="both"/>
            </w:pPr>
            <w:r>
              <w:rPr>
                <w:rFonts w:ascii="Arial" w:hAnsi="Arial" w:eastAsia="Arial"/>
                <w:b w:val="0"/>
                <w:i w:val="0"/>
                <w:color w:val="000000"/>
                <w:sz w:val="28"/>
              </w:rPr>
              <w:t xml:space="preserve">3. Ergashev B.T., Abidov K.Z. Ma'lumotlar bazasini boshqarish tizimlari. Tashkent: ILM ZIYO Nashriyot, 2020. – 306 pages.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4. </w:t>
                  </w:r>
                </w:p>
              </w:tc>
              <w:tc>
                <w:tcPr>
                  <w:tcW w:type="dxa" w:w="2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T.S.Gaipnazarov,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D.Y.Irgasheva. </w:t>
                  </w:r>
                </w:p>
              </w:tc>
              <w:tc>
                <w:tcPr>
                  <w:tcW w:type="dxa" w:w="9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Warehouse. Darslik. — Tashkent: "National Society of Uzbek Philosophers" Nashriyot, 2017. — 224 pages.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5. </w:t>
                  </w:r>
                </w:p>
              </w:tc>
              <w:tc>
                <w:tcPr>
                  <w:tcW w:type="dxa" w:w="2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Sh.Nazirov,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A.Ne'matov, </w:t>
                  </w:r>
                </w:p>
              </w:tc>
              <w:tc>
                <w:tcPr>
                  <w:tcW w:type="dxa" w:w="1780"/>
                  <w:tcBorders/>
                  <w:tcMar>
                    <w:start w:w="0" w:type="dxa"/>
                    <w:end w:w="0" w:type="dxa"/>
                  </w:tcMar>
                </w:tcPr>
                <w:p>
                  <w:pPr>
                    <w:autoSpaceDN w:val="0"/>
                    <w:autoSpaceDE w:val="0"/>
                    <w:widowControl/>
                    <w:spacing w:line="233" w:lineRule="auto" w:before="6" w:after="0"/>
                    <w:ind w:left="300" w:right="0" w:firstLine="0"/>
                    <w:jc w:val="left"/>
                  </w:pPr>
                  <w:r>
                    <w:rPr>
                      <w:rFonts w:ascii="Arial" w:hAnsi="Arial" w:eastAsia="Arial"/>
                      <w:b w:val="0"/>
                      <w:i w:val="0"/>
                      <w:color w:val="000000"/>
                      <w:sz w:val="28"/>
                    </w:rPr>
                    <w:t xml:space="preserve">R.Qobulov,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N.Mardonova. Ma'lumotlar bazasi. Darslik. T.: "Sharq", 2007. — 200 pp.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S.Atajonova, B.Abdullayev. Creation of a Ma'lumotlar bazasi System. Darslik. Omadbek Print Number One, 2024.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M.K.Ibragimova, teacher. </w:t>
            </w:r>
          </w:p>
        </w:tc>
      </w:tr>
    </w:tbl>
    <w:p>
      <w:pPr>
        <w:autoSpaceDN w:val="0"/>
        <w:autoSpaceDE w:val="0"/>
        <w:widowControl/>
        <w:spacing w:line="233" w:lineRule="auto" w:before="2690" w:after="0"/>
        <w:ind w:left="0" w:right="20" w:firstLine="0"/>
        <w:jc w:val="right"/>
      </w:pPr>
      <w:r>
        <w:rPr>
          <w:rFonts w:ascii="Arial" w:hAnsi="Arial" w:eastAsia="Arial"/>
          <w:b w:val="0"/>
          <w:i w:val="0"/>
          <w:color w:val="000000"/>
          <w:sz w:val="28"/>
        </w:rPr>
        <w:t xml:space="preserve">432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2"/>
        <w:ind w:left="0" w:right="0" w:firstLine="0"/>
        <w:jc w:val="left"/>
      </w:pPr>
      <w:r>
        <w:rPr>
          <w:rFonts w:ascii="Arial" w:hAnsi="Arial" w:eastAsia="Arial"/>
          <w:b/>
          <w:i w:val="0"/>
          <w:color w:val="000000"/>
          <w:sz w:val="28"/>
        </w:rPr>
        <w:t>KRIPTOGRAFIYA VA 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KRIPTOGRAFIYA VA TARMOQ XAVFSIZLIGI</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KTA405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Modulning maqsadi Kriptografiya and Tarmoq xavfsizligi imkoniyat berishdan iborat students to design a comprehensive security architecture for modern information systems. Cryptographic protocols are applied in a network environment. Integrated kriptografiya and network security are implemented through hands-on learning. High-level professional competencies in managing the PKI infrastructure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36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kiberxavfsizlik audit methodology. </w:t>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Can explain the integrated approach of kriptografiya and network security, and their combined role in modern information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LO2. Can explain the working mechanisms and </w:t>
            </w:r>
            <w:r>
              <w:rPr>
                <w:rFonts w:ascii="Arial" w:hAnsi="Arial" w:eastAsia="Arial"/>
                <w:b w:val="0"/>
                <w:i w:val="0"/>
                <w:color w:val="000000"/>
                <w:sz w:val="28"/>
              </w:rPr>
              <w:t xml:space="preserve">security features of complex cryptographic protocols </w:t>
            </w:r>
            <w:r>
              <w:rPr>
                <w:rFonts w:ascii="Arial" w:hAnsi="Arial" w:eastAsia="Arial"/>
                <w:b w:val="0"/>
                <w:i w:val="0"/>
                <w:color w:val="000000"/>
                <w:sz w:val="28"/>
              </w:rPr>
              <w:t xml:space="preserve">such as TLS 1.3, SSH, and IPsec IKEv2.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Describe the lifecycle of the PKI infrastructure, certificate management and cryptographic keys. LO4. Can explain modern cryptographic attacks and post-quantum kriptografiya strategies.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Configure cryptographic protocols in a complex network environment and verify their security.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Installs the PKI infrastructure, amalga oshiradi the CA configuration and boshqaradi certificates.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Qo'llaydi penetration testing and cryptographic audit methods to identify cryptographic weaknesses.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670" w:after="0"/>
        <w:ind w:left="0" w:right="20" w:firstLine="0"/>
        <w:jc w:val="right"/>
      </w:pPr>
      <w:r>
        <w:rPr>
          <w:rFonts w:ascii="Arial" w:hAnsi="Arial" w:eastAsia="Arial"/>
          <w:b w:val="0"/>
          <w:i w:val="0"/>
          <w:color w:val="000000"/>
          <w:sz w:val="28"/>
        </w:rPr>
        <w:t xml:space="preserve">433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LO8. Loyihalaydi a comprehensive security architecture that integrates kriptografiya and network security in complex information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LO9. Makes sound decisions on applying 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Trust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post-quantum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kriptografiya to practical projects.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LO10. Qobiliyatini namoyish etadi independently manage kiberxavfsizlik audit and monitoring systems and to respond professionally to security incidents. </w:t>
            </w:r>
            <w:r>
              <w:rPr>
                <w:rFonts w:ascii="Arial" w:hAnsi="Arial" w:eastAsia="Arial"/>
                <w:b w:val="0"/>
                <w:i w:val="0"/>
                <w:color w:val="000000"/>
                <w:sz w:val="28"/>
              </w:rPr>
            </w:r>
            <w:r>
              <w:rPr>
                <w:rFonts w:ascii="Arial" w:hAnsi="Arial" w:eastAsia="Arial"/>
                <w:b w:val="0"/>
                <w:i w:val="0"/>
                <w:color w:val="000000"/>
                <w:sz w:val="28"/>
              </w:rPr>
            </w:r>
          </w:p>
        </w:tc>
      </w:tr>
      <w:tr>
        <w:trPr>
          <w:trHeight w:hRule="exact" w:val="1095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An Integrated Approach to Kriptografiya and Tarmoq xavfsizligi. The combined perspective needed to secure modern information systems tanishtiriladi. How cryptographic primitives support network-level security controls is explained. The layered relationship between data protection and network defense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The TLS 1.3 Protocol: New Features, the Handshake Mechanism and the 0-RTT Mode. The streamlined handshake process introduced in TLS 1.3 is explained. The removal of legacy cryptographic algorithms and improved forward secrecy muhokama qilinadi. The 0-RTT mode and its trade-offs between performance and replay attack risk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98" w:val="left"/>
                <w:tab w:pos="2540" w:val="left"/>
                <w:tab w:pos="3680" w:val="left"/>
                <w:tab w:pos="40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IPsec IKEv2: Enhanced Authentication and Key Management. The role of IKEv2 in establishing secure IPsec tunnels is explained. Improvements in authentication methods and mobility support over IKEv1 muhokama qilinadi. Key exchange and security association management within IPsec o'rganiladi. SSH Protocol: </w:t>
              <w:tab/>
              <w:t xml:space="preserve">Complex </w:t>
              <w:tab/>
              <w:t xml:space="preserve">Configuration </w:t>
              <w:tab/>
              <w:t xml:space="preserve">and Tunneling Techniques. </w:t>
              <w:tab/>
              <w:t xml:space="preserve">The architecture and authentication mechanisms of the SSH protocol are reviewed. Advanced configuration options for secure remote access are explained. SSH tunneling techniques for secure data forwarding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DTLS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Protocols: </w:t>
                  </w:r>
                </w:p>
              </w:tc>
              <w:tc>
                <w:tcPr>
                  <w:tcW w:type="dxa" w:w="128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i w:val="0"/>
                      <w:color w:val="000000"/>
                      <w:sz w:val="28"/>
                    </w:rPr>
                    <w:t xml:space="preserve">Secure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Communication over UDP. How DTLS adapts TLS security features for datagram-based communication is explained. QUIC tanishtiriladi as a modern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transport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Use cases where UDP-based secure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protocols are preferred over TCP-based ones muhokama qilinadi.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Cryptographic APIs and Libraries: OpenSSL, </w:t>
            </w:r>
            <w:r>
              <w:rPr>
                <w:rFonts w:ascii="Arial" w:hAnsi="Arial" w:eastAsia="Arial"/>
                <w:b/>
                <w:i w:val="0"/>
                <w:color w:val="000000"/>
                <w:sz w:val="28"/>
              </w:rPr>
              <w:t xml:space="preserve">libsodium, Bouncy Castle. </w:t>
            </w:r>
            <w:r>
              <w:rPr>
                <w:rFonts w:ascii="Arial" w:hAnsi="Arial" w:eastAsia="Arial"/>
                <w:b w:val="0"/>
                <w:i w:val="0"/>
                <w:color w:val="000000"/>
                <w:sz w:val="28"/>
              </w:rPr>
              <w:t xml:space="preserve">The purpose and </w:t>
            </w:r>
            <w:r>
              <w:rPr>
                <w:rFonts w:ascii="Arial" w:hAnsi="Arial" w:eastAsia="Arial"/>
                <w:b w:val="0"/>
                <w:i w:val="0"/>
                <w:color w:val="000000"/>
                <w:sz w:val="28"/>
              </w:rPr>
              <w:t xml:space="preserve">capabilities of widely used cryptographic libraries are </w:t>
            </w:r>
            <w:r>
              <w:rPr>
                <w:rFonts w:ascii="Arial" w:hAnsi="Arial" w:eastAsia="Arial"/>
                <w:b w:val="0"/>
                <w:i w:val="0"/>
                <w:color w:val="000000"/>
                <w:sz w:val="28"/>
              </w:rPr>
              <w:t xml:space="preserve">reviewed. Design philosophies and use cases for </w:t>
            </w:r>
            <w:r>
              <w:rPr>
                <w:rFonts w:ascii="Arial" w:hAnsi="Arial" w:eastAsia="Arial"/>
                <w:b w:val="0"/>
                <w:i w:val="0"/>
                <w:color w:val="000000"/>
                <w:sz w:val="28"/>
              </w:rPr>
              <w:t xml:space="preserve">OpenSSL, libsodium, and Bouncy Castle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6" w:after="0"/>
                    <w:ind w:left="216" w:right="0" w:firstLine="0"/>
                    <w:jc w:val="left"/>
                  </w:pPr>
                  <w:r>
                    <w:rPr>
                      <w:rFonts w:ascii="Arial" w:hAnsi="Arial" w:eastAsia="Arial"/>
                      <w:b w:val="0"/>
                      <w:i w:val="0"/>
                      <w:color w:val="000000"/>
                      <w:sz w:val="28"/>
                    </w:rPr>
                    <w:t xml:space="preserve">integrating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cryptographic libraries into applications securely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PKI Architecture: Root CA, Intermediate CA and Certificate Chain. The hierarchical trust model underlying public key infrastructure is explained. The roles of root and intermediate certificate authorities are described. How certificate chains establish trust between endpoints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Certificate Management: Life Cycle, CRL and OCSP Mechanisms. The stages of certificate issuance, renewal, and expiration o'rganiladi. The purpose and operation of Certificate Revocation Lists are explained. The Online Certificate Status Protocol as a real-time revocation-checking mechanism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Hardware Security Modul (HSM): Key Storage and Cryptographic Operations. The role of HSMs in securely storing and managing cryptographic keys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0"/>
              </w:trPr>
              <w:tc>
                <w:tcPr>
                  <w:tcW w:type="dxa" w:w="1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How </w:t>
                  </w:r>
                </w:p>
              </w:tc>
              <w:tc>
                <w:tcPr>
                  <w:tcW w:type="dxa" w:w="11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HSMs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cryptographic </w:t>
                  </w:r>
                </w:p>
              </w:tc>
            </w:tr>
            <w:tr>
              <w:trPr>
                <w:trHeight w:hRule="exact" w:val="336"/>
              </w:trPr>
              <w:tc>
                <w:tcPr>
                  <w:tcW w:type="dxa" w:w="154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operations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without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exposing </w:t>
                  </w:r>
                </w:p>
              </w:tc>
              <w:tc>
                <w:tcPr>
                  <w:tcW w:type="dxa" w:w="680"/>
                  <w:tcBorders/>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key </w:t>
                  </w:r>
                </w:p>
              </w:tc>
              <w:tc>
                <w:tcPr>
                  <w:tcW w:type="dxa" w:w="140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material </w:t>
                  </w:r>
                </w:p>
              </w:tc>
              <w:tc>
                <w:tcPr>
                  <w:tcW w:type="dxa" w:w="420"/>
                  <w:tcBorders/>
                  <w:tcMar>
                    <w:start w:w="0" w:type="dxa"/>
                    <w:end w:w="0" w:type="dxa"/>
                  </w:tcMar>
                </w:tcPr>
                <w:p>
                  <w:pPr>
                    <w:autoSpaceDN w:val="0"/>
                    <w:autoSpaceDE w:val="0"/>
                    <w:widowControl/>
                    <w:spacing w:line="233" w:lineRule="auto" w:before="18"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discussed. Typical deployment scenarios for HSMs in </w:t>
            </w:r>
            <w:r>
              <w:rPr>
                <w:rFonts w:ascii="Arial" w:hAnsi="Arial" w:eastAsia="Arial"/>
                <w:b w:val="0"/>
                <w:i w:val="0"/>
                <w:color w:val="000000"/>
                <w:sz w:val="28"/>
              </w:rPr>
              <w:t xml:space="preserve">enterprise environments are reviewed.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Code Signing and Document Signing: Programme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9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signatures verify the authenticity and integrity of </w:t>
            </w:r>
            <w:r>
              <w:rPr>
                <w:rFonts w:ascii="Arial" w:hAnsi="Arial" w:eastAsia="Arial"/>
                <w:b w:val="0"/>
                <w:i w:val="0"/>
                <w:color w:val="000000"/>
                <w:sz w:val="28"/>
              </w:rPr>
              <w:t>software and documents is explained. The certificate-</w:t>
            </w:r>
            <w:r>
              <w:rPr>
                <w:rFonts w:ascii="Arial" w:hAnsi="Arial" w:eastAsia="Arial"/>
                <w:b w:val="0"/>
                <w:i w:val="0"/>
                <w:color w:val="000000"/>
                <w:sz w:val="28"/>
              </w:rPr>
              <w:t xml:space="preserve">based trust model underlying code signing 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software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distribution and legal documentation are reviewed.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Side-</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Channel, Timing and Padding Oracle Attacks. </w:t>
            </w:r>
            <w:r>
              <w:rPr>
                <w:rFonts w:ascii="Arial" w:hAnsi="Arial" w:eastAsia="Arial"/>
                <w:b w:val="0"/>
                <w:i w:val="0"/>
                <w:color w:val="000000"/>
                <w:sz w:val="28"/>
              </w:rPr>
              <w:t xml:space="preserve">How </w:t>
            </w:r>
            <w:r>
              <w:rPr>
                <w:rFonts w:ascii="Arial" w:hAnsi="Arial" w:eastAsia="Arial"/>
                <w:b w:val="0"/>
                <w:i w:val="0"/>
                <w:color w:val="000000"/>
                <w:sz w:val="28"/>
              </w:rPr>
              <w:t xml:space="preserve">side-channel attacks exploit physical implementation </w:t>
            </w:r>
            <w:r>
              <w:rPr>
                <w:rFonts w:ascii="Arial" w:hAnsi="Arial" w:eastAsia="Arial"/>
                <w:b w:val="0"/>
                <w:i w:val="0"/>
                <w:color w:val="000000"/>
                <w:sz w:val="28"/>
              </w:rPr>
              <w:t xml:space="preserve">characteristics is explained. Timing attacks and their </w:t>
            </w:r>
            <w:r>
              <w:rPr>
                <w:rFonts w:ascii="Arial" w:hAnsi="Arial" w:eastAsia="Arial"/>
                <w:b w:val="0"/>
                <w:i w:val="0"/>
                <w:color w:val="000000"/>
                <w:sz w:val="28"/>
              </w:rPr>
              <w:t xml:space="preserve">exploitation of processing time variations are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discussed. Padding oracle attacks and their impact on cryptographic protocol security o'rganiladi.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Zero Trust Architecture: Microsegmentation and Cryptographic Identification. The core principles of the Zero Trust security model tanishtiriladi. Microsegmentation as a method of limiting lateral movement within networks is explained. The role of cryptographic identity verification in Zero Trust implementations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Quantum Threats: Shor and Grover Algorithms, Impact on Kriptografiya. How Shor's algorithm threatens widely used public-key cryptosystems is explained. The impact of Grover's algorithm on symmetric kriptografiya key strength muhokama qilinadi. The broader implications of quantum computing for current cryptographic standards are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Post-Quantum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NIST </w:t>
                  </w:r>
                </w:p>
              </w:tc>
              <w:tc>
                <w:tcPr>
                  <w:tcW w:type="dxa" w:w="90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PQC </w:t>
                  </w:r>
                </w:p>
              </w:tc>
            </w:tr>
          </w:tbl>
          <w:p>
            <w:pPr>
              <w:autoSpaceDN w:val="0"/>
              <w:autoSpaceDE w:val="0"/>
              <w:widowControl/>
              <w:spacing w:line="245" w:lineRule="auto" w:before="4" w:after="6"/>
              <w:ind w:left="104" w:right="22" w:firstLine="0"/>
              <w:jc w:val="both"/>
            </w:pPr>
            <w:r>
              <w:rPr>
                <w:rFonts w:ascii="Arial" w:hAnsi="Arial" w:eastAsia="Arial"/>
                <w:b/>
                <w:i w:val="0"/>
                <w:color w:val="000000"/>
                <w:sz w:val="28"/>
              </w:rPr>
              <w:t xml:space="preserve">Standards (CRYSTALS-Kyber, Dilithium). The NIST post-quantum kriptografiya standardization effort tanishtiriladi. The design principles behind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CRYSTALS-Kyber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encapsulation </w:t>
                  </w:r>
                </w:p>
              </w:tc>
              <w:tc>
                <w:tcPr>
                  <w:tcW w:type="dxa" w:w="6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explained. CRYSTALS-Dilithium muhokama qilinadi as a post-quantum digital signature scheme.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Kiberxavfsizlik Audit Methodology: NIST CSF, ISO 27001, PCI DSS. The structure and purpose of the NIST Kiberxavfsizlik Framework are reviewed. The certification and control requirements of ISO 27001 are explained. PCI DSS compliance requirements for payment card data security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Threat Intelligence and Cryptographic Monitoring Systems. The role of threat intelligence in proactive security defense is explained. Methods for monitoring cryptographic systems for anomalies and misuse muhokama qilinadi. The integration of threat intelligence feeds into security operations is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Future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4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Kriptografiya and Tarmoq xavfsizligi. Emerging trends shaping the future of cryptographic research muhokama qilinadi. The evolving relationship between AI, automation, and security operations is explored. Long-term challenges facing kriptografiya in an increasingly connected world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TLS 1.3 Configuration: nginx/Apache Server </w:t>
            </w:r>
            <w:r>
              <w:rPr>
                <w:rFonts w:ascii="Arial" w:hAnsi="Arial" w:eastAsia="Arial"/>
                <w:b/>
                <w:i w:val="0"/>
                <w:color w:val="000000"/>
                <w:sz w:val="28"/>
              </w:rPr>
              <w:t xml:space="preserve">Setup and Testing. </w:t>
            </w:r>
            <w:r>
              <w:rPr>
                <w:rFonts w:ascii="Arial" w:hAnsi="Arial" w:eastAsia="Arial"/>
                <w:b w:val="0"/>
                <w:i w:val="0"/>
                <w:color w:val="000000"/>
                <w:sz w:val="28"/>
              </w:rPr>
              <w:t xml:space="preserve">A web server is configured to </w:t>
            </w:r>
            <w:r>
              <w:rPr>
                <w:rFonts w:ascii="Arial" w:hAnsi="Arial" w:eastAsia="Arial"/>
                <w:b w:val="0"/>
                <w:i w:val="0"/>
                <w:color w:val="000000"/>
                <w:sz w:val="28"/>
              </w:rPr>
              <w:t xml:space="preserve">support TLS 1.3 protocol settings. Certificates are </w:t>
            </w:r>
            <w:r>
              <w:rPr>
                <w:rFonts w:ascii="Arial" w:hAnsi="Arial" w:eastAsia="Arial"/>
                <w:b w:val="0"/>
                <w:i w:val="0"/>
                <w:color w:val="000000"/>
                <w:sz w:val="28"/>
              </w:rPr>
              <w:t xml:space="preserve">generated and installed for secure server operation. </w:t>
            </w:r>
            <w:r>
              <w:rPr>
                <w:rFonts w:ascii="Arial" w:hAnsi="Arial" w:eastAsia="Arial"/>
                <w:b w:val="0"/>
                <w:i w:val="0"/>
                <w:color w:val="000000"/>
                <w:sz w:val="28"/>
              </w:rPr>
              <w:t xml:space="preserve">The configuration is tested using tools such as </w:t>
            </w:r>
            <w:r>
              <w:rPr>
                <w:rFonts w:ascii="Arial" w:hAnsi="Arial" w:eastAsia="Arial"/>
                <w:b w:val="0"/>
                <w:i w:val="0"/>
                <w:color w:val="000000"/>
                <w:sz w:val="28"/>
              </w:rPr>
              <w:t xml:space="preserve">OpenSSL and browser diagnostics.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IPsec IKEv2 Tunnel Configuration: Practical Work </w:t>
            </w:r>
            <w:r>
              <w:rPr>
                <w:rFonts w:ascii="Arial" w:hAnsi="Arial" w:eastAsia="Arial"/>
                <w:b/>
                <w:i w:val="0"/>
                <w:color w:val="000000"/>
                <w:sz w:val="28"/>
              </w:rPr>
              <w:t xml:space="preserve">with strongSwan. </w:t>
            </w:r>
            <w:r>
              <w:rPr>
                <w:rFonts w:ascii="Arial" w:hAnsi="Arial" w:eastAsia="Arial"/>
                <w:b w:val="0"/>
                <w:i w:val="0"/>
                <w:color w:val="000000"/>
                <w:sz w:val="28"/>
              </w:rPr>
              <w:t xml:space="preserve">strongSwan is installed and </w:t>
            </w:r>
            <w:r>
              <w:rPr>
                <w:rFonts w:ascii="Arial" w:hAnsi="Arial" w:eastAsia="Arial"/>
                <w:b w:val="0"/>
                <w:i w:val="0"/>
                <w:color w:val="000000"/>
                <w:sz w:val="28"/>
              </w:rPr>
              <w:t xml:space="preserve">configured to establish an IPsec VPN tunnel. IKEv2 </w:t>
            </w:r>
            <w:r>
              <w:rPr>
                <w:rFonts w:ascii="Arial" w:hAnsi="Arial" w:eastAsia="Arial"/>
                <w:b w:val="0"/>
                <w:i w:val="0"/>
                <w:color w:val="000000"/>
                <w:sz w:val="28"/>
              </w:rPr>
              <w:t xml:space="preserve">authentication and key exchange parameters are </w:t>
            </w:r>
            <w:r>
              <w:rPr>
                <w:rFonts w:ascii="Arial" w:hAnsi="Arial" w:eastAsia="Arial"/>
                <w:b w:val="0"/>
                <w:i w:val="0"/>
                <w:color w:val="000000"/>
                <w:sz w:val="28"/>
              </w:rPr>
              <w:t xml:space="preserve">configured. Tunnel establishment and secure data </w:t>
            </w:r>
            <w:r>
              <w:rPr>
                <w:rFonts w:ascii="Arial" w:hAnsi="Arial" w:eastAsia="Arial"/>
                <w:b w:val="0"/>
                <w:i w:val="0"/>
                <w:color w:val="000000"/>
                <w:sz w:val="28"/>
              </w:rPr>
              <w:t xml:space="preserve">transmission are verified.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SSH Tunnel and Port Forwarding: Complex </w:t>
            </w:r>
            <w:r>
              <w:rPr>
                <w:rFonts w:ascii="Arial" w:hAnsi="Arial" w:eastAsia="Arial"/>
                <w:b/>
                <w:i w:val="0"/>
                <w:color w:val="000000"/>
                <w:sz w:val="28"/>
              </w:rPr>
              <w:t xml:space="preserve">Configuration Scenarios. </w:t>
            </w:r>
            <w:r>
              <w:rPr>
                <w:rFonts w:ascii="Arial" w:hAnsi="Arial" w:eastAsia="Arial"/>
                <w:b w:val="0"/>
                <w:i w:val="0"/>
                <w:color w:val="000000"/>
                <w:sz w:val="28"/>
              </w:rPr>
              <w:t xml:space="preserve">Local, remote, and </w:t>
            </w:r>
            <w:r>
              <w:rPr>
                <w:rFonts w:ascii="Arial" w:hAnsi="Arial" w:eastAsia="Arial"/>
                <w:b w:val="0"/>
                <w:i w:val="0"/>
                <w:color w:val="000000"/>
                <w:sz w:val="28"/>
              </w:rPr>
              <w:t xml:space="preserve">dynamic SSH port forwarding scenarios are set up. </w:t>
            </w:r>
            <w:r>
              <w:rPr>
                <w:rFonts w:ascii="Arial" w:hAnsi="Arial" w:eastAsia="Arial"/>
                <w:b w:val="0"/>
                <w:i w:val="0"/>
                <w:color w:val="000000"/>
                <w:sz w:val="28"/>
              </w:rPr>
              <w:t xml:space="preserve">SSH key-based authentication for secure access is </w:t>
            </w:r>
            <w:r>
              <w:rPr>
                <w:rFonts w:ascii="Arial" w:hAnsi="Arial" w:eastAsia="Arial"/>
                <w:b w:val="0"/>
                <w:i w:val="0"/>
                <w:color w:val="000000"/>
                <w:sz w:val="28"/>
              </w:rPr>
              <w:t xml:space="preserve">configured. Tunneled connections are tested to verify </w:t>
            </w:r>
            <w:r>
              <w:rPr>
                <w:rFonts w:ascii="Arial" w:hAnsi="Arial" w:eastAsia="Arial"/>
                <w:b w:val="0"/>
                <w:i w:val="0"/>
                <w:color w:val="000000"/>
                <w:sz w:val="28"/>
              </w:rPr>
              <w:t xml:space="preserve">correct traffic routing. </w:t>
            </w:r>
          </w:p>
          <w:p>
            <w:pPr>
              <w:autoSpaceDN w:val="0"/>
              <w:autoSpaceDE w:val="0"/>
              <w:widowControl/>
              <w:spacing w:line="245" w:lineRule="auto" w:before="8" w:after="6"/>
              <w:ind w:left="0" w:right="0" w:firstLine="0"/>
              <w:jc w:val="center"/>
            </w:pPr>
            <w:r>
              <w:rPr>
                <w:rFonts w:ascii="Arial" w:hAnsi="Arial" w:eastAsia="Arial"/>
                <w:b/>
                <w:i w:val="0"/>
                <w:color w:val="000000"/>
                <w:sz w:val="28"/>
              </w:rPr>
              <w:t>Testing the DTLS Protocol: OpenSSL DTLS Klient-server Implementation. A basic DTLS client-</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server </w:t>
                  </w:r>
                </w:p>
              </w:tc>
              <w:tc>
                <w:tcPr>
                  <w:tcW w:type="dxa" w:w="2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9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OpenSSL. Certificates and cipher suites for the DTLS session are configured. Captured traffic tahlil qilinadi to verify secure UDP-based communication.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the Cryptographic API: The Python kriptografiya Library. The Python kriptografiya library is used to perform encryption and decryption operations. Key generation, hashing, and digital signature functions are implemented. The correctness and security of the implemented cryptographic operations are tested.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Creating a Root CA and Intermediate CA: A </w:t>
            </w:r>
            <w:r>
              <w:rPr>
                <w:rFonts w:ascii="Arial" w:hAnsi="Arial" w:eastAsia="Arial"/>
                <w:b/>
                <w:i w:val="0"/>
                <w:color w:val="000000"/>
                <w:sz w:val="28"/>
              </w:rPr>
              <w:t xml:space="preserve">Complete PKI Setup with OpenSSL. </w:t>
            </w:r>
            <w:r>
              <w:rPr>
                <w:rFonts w:ascii="Arial" w:hAnsi="Arial" w:eastAsia="Arial"/>
                <w:b w:val="0"/>
                <w:i w:val="0"/>
                <w:color w:val="000000"/>
                <w:sz w:val="28"/>
              </w:rPr>
              <w:t xml:space="preserve">A Root CA and </w:t>
            </w:r>
            <w:r>
              <w:rPr>
                <w:rFonts w:ascii="Arial" w:hAnsi="Arial" w:eastAsia="Arial"/>
                <w:b w:val="0"/>
                <w:i w:val="0"/>
                <w:color w:val="000000"/>
                <w:sz w:val="28"/>
              </w:rPr>
              <w:t xml:space="preserve">subordinate Intermediate CA are generated using </w:t>
            </w:r>
            <w:r>
              <w:rPr>
                <w:rFonts w:ascii="Arial" w:hAnsi="Arial" w:eastAsia="Arial"/>
                <w:b w:val="0"/>
                <w:i w:val="0"/>
                <w:color w:val="000000"/>
                <w:sz w:val="28"/>
              </w:rPr>
              <w:t xml:space="preserve">OpenSSL. End-entity certificates signed by the </w:t>
            </w:r>
            <w:r>
              <w:rPr>
                <w:rFonts w:ascii="Arial" w:hAnsi="Arial" w:eastAsia="Arial"/>
                <w:b w:val="0"/>
                <w:i w:val="0"/>
                <w:color w:val="000000"/>
                <w:sz w:val="28"/>
              </w:rPr>
              <w:t xml:space="preserve">Intermediate CA are issued. The complete certificate </w:t>
            </w:r>
            <w:r>
              <w:rPr>
                <w:rFonts w:ascii="Arial" w:hAnsi="Arial" w:eastAsia="Arial"/>
                <w:b w:val="0"/>
                <w:i w:val="0"/>
                <w:color w:val="000000"/>
                <w:sz w:val="28"/>
              </w:rPr>
              <w:t xml:space="preserve">chain of trust is verified.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Certificate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Revocation: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OCSP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Responder Configuration. </w:t>
            </w:r>
            <w:r>
              <w:rPr>
                <w:rFonts w:ascii="Arial" w:hAnsi="Arial" w:eastAsia="Arial"/>
                <w:b w:val="0"/>
                <w:i w:val="0"/>
                <w:color w:val="000000"/>
                <w:sz w:val="28"/>
              </w:rPr>
              <w:t xml:space="preserve">A Certificate Revocation </w:t>
            </w:r>
            <w:r>
              <w:rPr>
                <w:rFonts w:ascii="Arial" w:hAnsi="Arial" w:eastAsia="Arial"/>
                <w:b w:val="0"/>
                <w:i w:val="0"/>
                <w:color w:val="000000"/>
                <w:sz w:val="28"/>
              </w:rPr>
              <w:t xml:space="preserve">List is configured for issued certificates. An OCSP </w:t>
            </w:r>
            <w:r>
              <w:rPr>
                <w:rFonts w:ascii="Arial" w:hAnsi="Arial" w:eastAsia="Arial"/>
                <w:b w:val="0"/>
                <w:i w:val="0"/>
                <w:color w:val="000000"/>
                <w:sz w:val="28"/>
              </w:rPr>
              <w:t xml:space="preserve">responder is set up for real-time certificate status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Revocation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client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application is tested.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Code Signing: Implementing the Process of Signing and Verifying Software. A sample software package is signed using a code-signing certificate. The digital signature is verified on the client side before execution. The security guarantees provided by the signing process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Detecting Cryptographic Vulnerabilities: Padding </w:t>
            </w:r>
            <w:r>
              <w:rPr>
                <w:rFonts w:ascii="Arial" w:hAnsi="Arial" w:eastAsia="Arial"/>
                <w:b/>
                <w:i w:val="0"/>
                <w:color w:val="000000"/>
                <w:sz w:val="28"/>
              </w:rPr>
              <w:t xml:space="preserve">Oracle and Timing Attack Analysis. </w:t>
            </w:r>
            <w:r>
              <w:rPr>
                <w:rFonts w:ascii="Arial" w:hAnsi="Arial" w:eastAsia="Arial"/>
                <w:b w:val="0"/>
                <w:i w:val="0"/>
                <w:color w:val="000000"/>
                <w:sz w:val="28"/>
              </w:rPr>
              <w:t xml:space="preserve">A padding </w:t>
            </w:r>
            <w:r>
              <w:rPr>
                <w:rFonts w:ascii="Arial" w:hAnsi="Arial" w:eastAsia="Arial"/>
                <w:b w:val="0"/>
                <w:i w:val="0"/>
                <w:color w:val="000000"/>
                <w:sz w:val="28"/>
              </w:rPr>
              <w:t xml:space="preserve">oracle vulnerability is simulated in a sample </w:t>
            </w:r>
            <w:r>
              <w:rPr>
                <w:rFonts w:ascii="Arial" w:hAnsi="Arial" w:eastAsia="Arial"/>
                <w:b w:val="0"/>
                <w:i w:val="0"/>
                <w:color w:val="000000"/>
                <w:sz w:val="28"/>
              </w:rPr>
              <w:t xml:space="preserve">cryptographic implementation. Timing variations are </w:t>
            </w:r>
            <w:r>
              <w:rPr>
                <w:rFonts w:ascii="Arial" w:hAnsi="Arial" w:eastAsia="Arial"/>
                <w:b w:val="0"/>
                <w:i w:val="0"/>
                <w:color w:val="000000"/>
                <w:sz w:val="28"/>
              </w:rPr>
              <w:t xml:space="preserve">measured to identify potential timing attack vectors. </w:t>
            </w:r>
            <w:r>
              <w:rPr>
                <w:rFonts w:ascii="Arial" w:hAnsi="Arial" w:eastAsia="Arial"/>
                <w:b w:val="0"/>
                <w:i w:val="0"/>
                <w:color w:val="000000"/>
                <w:sz w:val="28"/>
              </w:rPr>
              <w:t xml:space="preserve">Mitigation strategies for the identified vulnerabilities </w:t>
            </w:r>
            <w:r>
              <w:rPr>
                <w:rFonts w:ascii="Arial" w:hAnsi="Arial" w:eastAsia="Arial"/>
                <w:b w:val="0"/>
                <w:i w:val="0"/>
                <w:color w:val="000000"/>
                <w:sz w:val="28"/>
              </w:rPr>
              <w:t xml:space="preserve">are proposed.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Configuring and Testing a Zero Trust Network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Architecture.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Basic </w:t>
                  </w:r>
                </w:p>
              </w:tc>
              <w:tc>
                <w:tcPr>
                  <w:tcW w:type="dxa" w:w="2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microsegmentation </w:t>
                  </w:r>
                </w:p>
              </w:tc>
              <w:tc>
                <w:tcPr>
                  <w:tcW w:type="dxa" w:w="52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implemented within a test network environment. </w:t>
            </w:r>
            <w:r>
              <w:rPr>
                <w:rFonts w:ascii="Arial" w:hAnsi="Arial" w:eastAsia="Arial"/>
                <w:b w:val="0"/>
                <w:i w:val="0"/>
                <w:color w:val="000000"/>
                <w:sz w:val="28"/>
              </w:rPr>
              <w:t xml:space="preserve">Identity-based access controls following Zero Trust </w:t>
            </w:r>
            <w:r>
              <w:rPr>
                <w:rFonts w:ascii="Arial" w:hAnsi="Arial" w:eastAsia="Arial"/>
                <w:b w:val="0"/>
                <w:i w:val="0"/>
                <w:color w:val="000000"/>
                <w:sz w:val="28"/>
              </w:rPr>
              <w:t xml:space="preserve">principles are configured. Unauthorized lateral </w:t>
            </w:r>
            <w:r>
              <w:rPr>
                <w:rFonts w:ascii="Arial" w:hAnsi="Arial" w:eastAsia="Arial"/>
                <w:b w:val="0"/>
                <w:i w:val="0"/>
                <w:color w:val="000000"/>
                <w:sz w:val="28"/>
              </w:rPr>
              <w:t xml:space="preserve">movement is tested and verified to be prevented. </w:t>
            </w:r>
            <w:r>
              <w:rPr>
                <w:rFonts w:ascii="Arial" w:hAnsi="Arial" w:eastAsia="Arial"/>
                <w:b/>
                <w:i w:val="0"/>
                <w:color w:val="000000"/>
                <w:sz w:val="28"/>
              </w:rPr>
              <w:t xml:space="preserve">Testing Post-Quantum Algorithms: Working with </w:t>
            </w:r>
            <w:r>
              <w:rPr>
                <w:rFonts w:ascii="Arial" w:hAnsi="Arial" w:eastAsia="Arial"/>
                <w:b/>
                <w:i w:val="0"/>
                <w:color w:val="000000"/>
                <w:sz w:val="28"/>
              </w:rPr>
              <w:t xml:space="preserve">the liboqs Library. </w:t>
            </w:r>
            <w:r>
              <w:rPr>
                <w:rFonts w:ascii="Arial" w:hAnsi="Arial" w:eastAsia="Arial"/>
                <w:b w:val="0"/>
                <w:i w:val="0"/>
                <w:color w:val="000000"/>
                <w:sz w:val="28"/>
              </w:rPr>
              <w:t xml:space="preserve">The liboqs library is installed and </w:t>
            </w:r>
            <w:r>
              <w:rPr>
                <w:rFonts w:ascii="Arial" w:hAnsi="Arial" w:eastAsia="Arial"/>
                <w:b w:val="0"/>
                <w:i w:val="0"/>
                <w:color w:val="000000"/>
                <w:sz w:val="28"/>
              </w:rPr>
              <w:t xml:space="preserve">configured for post-quantum cryptographic testing. </w:t>
            </w:r>
            <w:r>
              <w:rPr>
                <w:rFonts w:ascii="Arial" w:hAnsi="Arial" w:eastAsia="Arial"/>
                <w:b w:val="0"/>
                <w:i w:val="0"/>
                <w:color w:val="000000"/>
                <w:sz w:val="28"/>
              </w:rPr>
              <w:t>Key encapsulation is implemented using a post-</w:t>
            </w:r>
            <w:r>
              <w:rPr>
                <w:rFonts w:ascii="Arial" w:hAnsi="Arial" w:eastAsia="Arial"/>
                <w:b w:val="0"/>
                <w:i w:val="0"/>
                <w:color w:val="000000"/>
                <w:sz w:val="28"/>
              </w:rPr>
              <w:t xml:space="preserve">quantum algorithm such as CRYSTALS-Kyber. </w:t>
            </w:r>
            <w:r>
              <w:rPr>
                <w:rFonts w:ascii="Arial" w:hAnsi="Arial" w:eastAsia="Arial"/>
                <w:b w:val="0"/>
                <w:i w:val="0"/>
                <w:color w:val="000000"/>
                <w:sz w:val="28"/>
              </w:rPr>
              <w:t xml:space="preserve">Performance characteristics are compared against </w:t>
            </w:r>
            <w:r>
              <w:rPr>
                <w:rFonts w:ascii="Arial" w:hAnsi="Arial" w:eastAsia="Arial"/>
                <w:b w:val="0"/>
                <w:i w:val="0"/>
                <w:color w:val="000000"/>
                <w:sz w:val="28"/>
              </w:rPr>
              <w:t xml:space="preserve">classical cryptographic algorithms.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Kiberxavfsizlik Audit: System Assessment Based on the NIST CSF. A security assessment of a sample system is conducted using the NIST Kiberxavfsizlik Framework. Gaps between current practices and framework recommendations are identified. Findings are documented and a remediation plan is proposed.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Final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Comprehensive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7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Integrating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Kriptografiya and Tarmoq xavfsizligi. A security solution integrating multiple cryptographic protocols is designed and implemented. PKI, secure protocols, and monitoring are applied within a unified project scenario. The design choices made throughout the project taqdim etiladi and defended.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Information Entropy and Random Number Generator. </w:t>
            </w:r>
            <w:r>
              <w:rPr>
                <w:rFonts w:ascii="Arial" w:hAnsi="Arial" w:eastAsia="Arial"/>
                <w:b w:val="0"/>
                <w:i w:val="0"/>
                <w:color w:val="000000"/>
                <w:sz w:val="28"/>
              </w:rPr>
              <w:t xml:space="preserve">One-Time Pad Model, the Concept of Padding.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438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Stream and Block Ciphers.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Key Length Security and Public/Private Key.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Brute-Force Attack. Fundamentals of Cryptanalysis. </w:t>
            </w:r>
            <w:r>
              <w:rPr>
                <w:rFonts w:ascii="Arial" w:hAnsi="Arial" w:eastAsia="Arial"/>
                <w:b w:val="0"/>
                <w:i w:val="0"/>
                <w:color w:val="000000"/>
                <w:sz w:val="28"/>
              </w:rPr>
              <w:t xml:space="preserve">PKI System. Hash Collision.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Certificate Authority. Digital Certificate.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RSA Weaknesses. SHA Algorithms.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HMAC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Signature.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TCP/IP Security. VPN Technology.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Types of Firewalls. IDS/IPS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NAT in Security. Secure Email Systems. </w:t>
            </w:r>
            <w:r>
              <w:rPr>
                <w:rFonts w:ascii="Arial" w:hAnsi="Arial" w:eastAsia="Arial"/>
                <w:b w:val="0"/>
                <w:i w:val="0"/>
                <w:color w:val="000000"/>
                <w:sz w:val="28"/>
              </w:rPr>
              <w:t xml:space="preserve">Man-in-the-Middle Attack. Replay Attack.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Fundamentals of SQL Injection. Fundamentals of </w:t>
            </w:r>
            <w:r>
              <w:rPr>
                <w:rFonts w:ascii="Arial" w:hAnsi="Arial" w:eastAsia="Arial"/>
                <w:b w:val="0"/>
                <w:i w:val="0"/>
                <w:color w:val="000000"/>
                <w:sz w:val="28"/>
              </w:rPr>
              <w:t xml:space="preserve">XSS Attacks. Malicious Software. Social Engineering </w:t>
            </w:r>
            <w:r>
              <w:rPr>
                <w:rFonts w:ascii="Arial" w:hAnsi="Arial" w:eastAsia="Arial"/>
                <w:b w:val="0"/>
                <w:i w:val="0"/>
                <w:color w:val="000000"/>
                <w:sz w:val="28"/>
              </w:rPr>
              <w:t>Techniques</w:t>
            </w:r>
            <w:r>
              <w:rPr>
                <w:rFonts w:ascii="Arial" w:hAnsi="Arial" w:eastAsia="Arial"/>
                <w:b/>
                <w:i w:val="0"/>
                <w:color w:val="000000"/>
                <w:sz w:val="28"/>
              </w:rPr>
              <w:t xml:space="preserve">. </w:t>
            </w:r>
          </w:p>
        </w:tc>
      </w:tr>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The module is delivered through interactive ma'ruzas, problem-based and case-study learning, laboratory practicals, and hands-on protocol configuration exercises. Computer simulations, seminars, group munozaras, and project-based activities are also employed. Students configure and test cryptographic protocols, PKI systems, and network security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 </w:t>
                  </w:r>
                </w:p>
              </w:tc>
              <w:tc>
                <w:tcPr>
                  <w:tcW w:type="dxa" w:w="150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OpenSSL,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strongSwan, and the Python kriptografiya library. Technical, analytical, and problem-solving skills are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1160"/>
                  <w:tcBorders/>
                  <w:tcMar>
                    <w:start w:w="0" w:type="dxa"/>
                    <w:end w:w="0" w:type="dxa"/>
                  </w:tcMar>
                </w:tcPr>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through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exercises.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6" w:after="0"/>
                    <w:ind w:left="284" w:right="0" w:firstLine="0"/>
                    <w:jc w:val="left"/>
                  </w:pPr>
                  <w:r>
                    <w:rPr>
                      <w:rFonts w:ascii="Arial" w:hAnsi="Arial" w:eastAsia="Arial"/>
                      <w:b w:val="0"/>
                      <w:i w:val="0"/>
                      <w:color w:val="000000"/>
                      <w:sz w:val="28"/>
                    </w:rPr>
                    <w:t xml:space="preserve">learning </w:t>
                  </w:r>
                </w:p>
              </w:tc>
              <w:tc>
                <w:tcPr>
                  <w:tcW w:type="dxa" w:w="7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educational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resources further promote critical thinking and </w:t>
            </w:r>
            <w:r>
              <w:rPr>
                <w:rFonts w:ascii="Arial" w:hAnsi="Arial" w:eastAsia="Arial"/>
                <w:b w:val="0"/>
                <w:i w:val="0"/>
                <w:color w:val="000000"/>
                <w:sz w:val="28"/>
              </w:rPr>
              <w:t xml:space="preserve">professional communication.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160" w:firstLine="0"/>
              <w:jc w:val="left"/>
            </w:pPr>
            <w:r>
              <w:rPr>
                <w:rFonts w:ascii="Arial" w:hAnsi="Arial" w:eastAsia="Arial"/>
                <w:b w:val="0"/>
                <w:i w:val="0"/>
                <w:color w:val="000000"/>
                <w:sz w:val="28"/>
              </w:rPr>
              <w:t xml:space="preserve">Foundations of Kriptografiya </w:t>
              <w:br/>
              <w:t xml:space="preserve">Tarmoq xavfsizligi </w:t>
              <w:br/>
              <w:t xml:space="preserve">Kiberxavfsizlik Fundamentals </w:t>
              <w:br/>
              <w:t xml:space="preserve">Foundations of Sun'iy intellekt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02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Type of examination (written, oral, project) and 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assessment (20%), midterm assessment (30%),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 final yozma imtihon (50%). The continuous </w:t>
            </w:r>
          </w:p>
          <w:p>
            <w:pPr>
              <w:autoSpaceDN w:val="0"/>
              <w:tabs>
                <w:tab w:pos="1944" w:val="left"/>
                <w:tab w:pos="3484"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assessment </w:t>
              <w:tab/>
              <w:t xml:space="preserve">baholaydi </w:t>
              <w:tab/>
              <w:t xml:space="preserve">classroom </w:t>
              <w:tab/>
              <w:t xml:space="preserve">participation,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656" w:val="left"/>
                <w:tab w:pos="2432" w:val="left"/>
                <w:tab w:pos="3782" w:val="left"/>
                <w:tab w:pos="5040"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laboratory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session </w:t>
            </w:r>
            <w:r>
              <w:tab/>
            </w:r>
            <w:r>
              <w:rPr>
                <w:rFonts w:ascii="Arial" w:hAnsi="Arial" w:eastAsia="Arial"/>
                <w:b w:val="0"/>
                <w:i w:val="0"/>
                <w:color w:val="000000"/>
                <w:sz w:val="28"/>
              </w:rPr>
              <w:t xml:space="preserve">performance, </w:t>
            </w:r>
          </w:p>
          <w:p>
            <w:pPr>
              <w:autoSpaceDN w:val="0"/>
              <w:tabs>
                <w:tab w:pos="1678" w:val="left"/>
                <w:tab w:pos="3858" w:val="left"/>
                <w:tab w:pos="5692" w:val="left"/>
              </w:tabs>
              <w:autoSpaceDE w:val="0"/>
              <w:widowControl/>
              <w:spacing w:line="233" w:lineRule="auto" w:before="8" w:after="0"/>
              <w:ind w:left="104" w:right="0" w:firstLine="0"/>
              <w:jc w:val="left"/>
            </w:pPr>
            <w:r>
              <w:rPr>
                <w:rFonts w:ascii="Arial" w:hAnsi="Arial" w:eastAsia="Arial"/>
                <w:b w:val="0"/>
                <w:i w:val="0"/>
                <w:color w:val="000000"/>
                <w:sz w:val="28"/>
              </w:rPr>
              <w:t xml:space="preserve">protocol </w:t>
            </w:r>
            <w:r>
              <w:rPr>
                <w:rFonts w:ascii="Arial" w:hAnsi="Arial" w:eastAsia="Arial"/>
                <w:b w:val="0"/>
                <w:i w:val="0"/>
                <w:color w:val="000000"/>
                <w:sz w:val="28"/>
              </w:rPr>
              <w:t xml:space="preserve">configuration </w:t>
            </w:r>
            <w:r>
              <w:tab/>
            </w:r>
            <w:r>
              <w:rPr>
                <w:rFonts w:ascii="Arial" w:hAnsi="Arial" w:eastAsia="Arial"/>
                <w:b w:val="0"/>
                <w:i w:val="0"/>
                <w:color w:val="000000"/>
                <w:sz w:val="28"/>
              </w:rPr>
              <w:t xml:space="preserve">exercises, </w:t>
            </w:r>
            <w:r>
              <w:tab/>
            </w:r>
            <w:r>
              <w:rPr>
                <w:rFonts w:ascii="Arial" w:hAnsi="Arial" w:eastAsia="Arial"/>
                <w:b w:val="0"/>
                <w:i w:val="0"/>
                <w:color w:val="000000"/>
                <w:sz w:val="28"/>
              </w:rPr>
              <w:t xml:space="preserve">seminar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presentations, and the successful completion of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independent study assignments, including entropy and random number analysis, PKI system exercises, cryptanalysis problem sets, and reports on network security attacks and countermeasures. The midterm assessment consists of written assignments, short in-class quizzes, and the evaluation of independent study projects, such as a PKI infrastructure deployment report, a cryptographic vulnerability analysis, a presentation on a modern cryptographic protocol, a Zero Trust architecture keys-stadi, and an essay on post-quantum kriptografiya. The yakuniy baholash is a yozma imtihon consisting of theoretical questions and problem-solving tasks designed to assess students' understanding of kriptografiya and network security, analytical skills, and their ability to apply cryptographic principles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16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p>
        </w:tc>
      </w:tr>
      <w:tr>
        <w:trPr>
          <w:trHeight w:hRule="exact" w:val="6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Katz J., Lindell Y. Introduction to Modern Kriptografiya. 3rd Edition. Chapman &amp; Hall/CRC,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Boneh D., Shoup V. A Graduate Course in Applied Kriptografiya. Version 0.6, 2020.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Menezes A., van Oorschot P., Vanstone S. Handbook of Applied Kriptografiya. CRC Press,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4. Paar C., Pelzl J. Understanding Kriptografiya: A Darslik for Students and Practitioners. Springer, 2010.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5. Stallings W. Kriptografiya and Tarmoq xavfsizligi: Principles and Practice. 8th Edition. Pearson, 2023. 6. Ryabko B. Ya., Fionov A. N. Cryptographic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Linia – Telekom, 2017.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Moldovan A. A., Moldovan N. A. Kriptografiya. Saint Petersburg: BHV-St. Petersburg, 2004.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8. Domarev V. V. Axborot texnologiyasi Security: A Systemic Approach. Kyiv: DIAsoft, 2004. </w:t>
            </w:r>
            <w:r>
              <w:rPr>
                <w:rFonts w:ascii="Arial" w:hAnsi="Arial" w:eastAsia="Arial"/>
                <w:b w:val="0"/>
                <w:i w:val="0"/>
                <w:color w:val="000000"/>
                <w:sz w:val="28"/>
              </w:rPr>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440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161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9. Romanets Yu. V., Timofeyev P. A., Shankin V. F. </w:t>
            </w:r>
            <w:r>
              <w:rPr>
                <w:rFonts w:ascii="Arial" w:hAnsi="Arial" w:eastAsia="Arial"/>
                <w:b w:val="0"/>
                <w:i w:val="0"/>
                <w:color w:val="000000"/>
                <w:sz w:val="28"/>
              </w:rPr>
              <w:t xml:space="preserve">Protection of Information in Computer Systems and </w:t>
            </w:r>
            <w:r>
              <w:rPr>
                <w:rFonts w:ascii="Arial" w:hAnsi="Arial" w:eastAsia="Arial"/>
                <w:b w:val="0"/>
                <w:i w:val="0"/>
                <w:color w:val="000000"/>
                <w:sz w:val="28"/>
              </w:rPr>
              <w:t xml:space="preserve">Networks. Moscow: Radio and Communication, 2018. </w:t>
            </w:r>
            <w:r>
              <w:rPr>
                <w:rFonts w:ascii="Arial" w:hAnsi="Arial" w:eastAsia="Arial"/>
                <w:b w:val="0"/>
                <w:i w:val="0"/>
                <w:color w:val="000000"/>
                <w:sz w:val="28"/>
              </w:rPr>
              <w:t xml:space="preserve">10. Khorosko V. A., Chekatkov A. A. Methods and </w:t>
            </w:r>
            <w:r>
              <w:rPr>
                <w:rFonts w:ascii="Arial" w:hAnsi="Arial" w:eastAsia="Arial"/>
                <w:b w:val="0"/>
                <w:i w:val="0"/>
                <w:color w:val="000000"/>
                <w:sz w:val="28"/>
              </w:rPr>
              <w:t xml:space="preserve">Means of Information Protection. Kyiv: Yuniор, 2003.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Shaymanov Farxod Xushbakovich.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NOCHIZIQLI JARAYONLARNI MATEMATIK MODELLASHTIRISH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NOCHIZIQLI JARAYONLARNI MATEMATIK MODELLASHTIRISH</w:t>
            </w:r>
            <w:r>
              <w:rPr>
                <w:rFonts w:ascii="Arial" w:hAnsi="Arial" w:eastAsia="Arial"/>
                <w:b/>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CHJMM405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VII semestr </w:t>
            </w:r>
          </w:p>
        </w:tc>
      </w:tr>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Modulning maqsadi Matematik modellashtirish of Nochiziqli jarayonlar jihozlashdan iborat students with theoretical knowledge and practical skills in the mathematical modelling of nochiziqli jarayonlar. Students formulate mathematical models of complex nonlinear dynamic systems. Their behaviour 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analysed.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simulations </w:t>
                  </w:r>
                </w:p>
              </w:tc>
              <w:tc>
                <w:tcPr>
                  <w:tcW w:type="dxa" w:w="70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performed. Computational results are interpreted. </w:t>
            </w:r>
            <w:r>
              <w:rPr>
                <w:rFonts w:ascii="Arial" w:hAnsi="Arial" w:eastAsia="Arial"/>
                <w:b w:val="0"/>
                <w:i w:val="0"/>
                <w:color w:val="000000"/>
                <w:sz w:val="28"/>
              </w:rPr>
              <w:t xml:space="preserve">Modern mathematical methods and software tools are </w:t>
            </w:r>
            <w:r>
              <w:rPr>
                <w:rFonts w:ascii="Arial" w:hAnsi="Arial" w:eastAsia="Arial"/>
                <w:b w:val="0"/>
                <w:i w:val="0"/>
                <w:color w:val="000000"/>
                <w:sz w:val="28"/>
              </w:rPr>
              <w:t xml:space="preserve">applied to solve practical engineering, scientific, and </w:t>
            </w:r>
            <w:r>
              <w:rPr>
                <w:rFonts w:ascii="Arial" w:hAnsi="Arial" w:eastAsia="Arial"/>
                <w:b w:val="0"/>
                <w:i w:val="0"/>
                <w:color w:val="000000"/>
                <w:sz w:val="28"/>
              </w:rPr>
              <w:t xml:space="preserve">socio-economic problems. </w:t>
            </w:r>
          </w:p>
        </w:tc>
      </w:tr>
      <w:tr>
        <w:trPr>
          <w:trHeight w:hRule="exact" w:val="32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theoretical foundations, principles and areas of application of mathematical modelling of non-linear processes.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LO2. Tushunadi nonlinear differensial tenglamalar, dynamic systems and the methods for constructing their mathematical models.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Is familiar with the fundamental concepts of </w:t>
            </w:r>
            <w:r>
              <w:rPr>
                <w:rFonts w:ascii="Arial" w:hAnsi="Arial" w:eastAsia="Arial"/>
                <w:b w:val="0"/>
                <w:i w:val="0"/>
                <w:color w:val="000000"/>
                <w:sz w:val="28"/>
              </w:rPr>
              <w:t xml:space="preserve">stability, equilibrium states, bifurcation and chaotic </w:t>
            </w:r>
            <w:r>
              <w:rPr>
                <w:rFonts w:ascii="Arial" w:hAnsi="Arial" w:eastAsia="Arial"/>
                <w:b w:val="0"/>
                <w:i w:val="0"/>
                <w:color w:val="000000"/>
                <w:sz w:val="28"/>
              </w:rPr>
              <w:t xml:space="preserve">processes in nonlinear systems. </w:t>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441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LO4. Is familiar with the theoretical foundations of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models,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solution and computer simulation.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Is familiar with the capabilities and tools for modelling and analysing nochiziqli jarayonlar in MATLAB, Python and other modern computational environments.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LO6. They will be able to analyse real processes and systems, construct their nonlinear mathematical models and determine their parameters.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LO7. They can solve nonlinear differensial tenglamalar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methods and interpret the results.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Can implement mathematical models on a </w:t>
            </w:r>
            <w:r>
              <w:rPr>
                <w:rFonts w:ascii="Arial" w:hAnsi="Arial" w:eastAsia="Arial"/>
                <w:b w:val="0"/>
                <w:i w:val="0"/>
                <w:color w:val="000000"/>
                <w:sz w:val="28"/>
              </w:rPr>
              <w:t xml:space="preserve">computer and conduct simulation experiments using </w:t>
            </w:r>
            <w:r>
              <w:rPr>
                <w:rFonts w:ascii="Arial" w:hAnsi="Arial" w:eastAsia="Arial"/>
                <w:b w:val="0"/>
                <w:i w:val="0"/>
                <w:color w:val="000000"/>
                <w:sz w:val="28"/>
              </w:rPr>
              <w:t xml:space="preserve">MATLAB, Python or other modern software tools. </w:t>
            </w:r>
            <w:r>
              <w:rPr>
                <w:rFonts w:ascii="Arial" w:hAnsi="Arial" w:eastAsia="Arial"/>
                <w:b w:val="0"/>
                <w:i w:val="0"/>
                <w:color w:val="000000"/>
                <w:sz w:val="28"/>
              </w:rPr>
              <w:t xml:space="preserve">LO9. Has the skills to analyse and evaluate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stability,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behaviour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characteristics of nonlinear systems.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LO10. Can visualise modelling results, analyse them, </w:t>
            </w:r>
            <w:r>
              <w:rPr>
                <w:rFonts w:ascii="Arial" w:hAnsi="Arial" w:eastAsia="Arial"/>
                <w:b w:val="0"/>
                <w:i w:val="0"/>
                <w:color w:val="000000"/>
                <w:sz w:val="28"/>
              </w:rPr>
              <w:t xml:space="preserve">draw scientifically grounded conclusions and apply </w:t>
            </w:r>
            <w:r>
              <w:rPr>
                <w:rFonts w:ascii="Arial" w:hAnsi="Arial" w:eastAsia="Arial"/>
                <w:b w:val="0"/>
                <w:i w:val="0"/>
                <w:color w:val="000000"/>
                <w:sz w:val="28"/>
              </w:rPr>
              <w:t xml:space="preserve">them to solving practical problems. </w:t>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mathematically model complex nochiziqli jarayonlar and systems encountered in various fields and to develop appropriate models for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LO12. They can carry out professional activities </w:t>
            </w:r>
            <w:r>
              <w:rPr>
                <w:rFonts w:ascii="Arial" w:hAnsi="Arial" w:eastAsia="Arial"/>
                <w:b w:val="0"/>
                <w:i w:val="0"/>
                <w:color w:val="000000"/>
                <w:sz w:val="28"/>
              </w:rPr>
              <w:t xml:space="preserve">involving the analysis, forecasting and optimisation of </w:t>
            </w:r>
            <w:r>
              <w:rPr>
                <w:rFonts w:ascii="Arial" w:hAnsi="Arial" w:eastAsia="Arial"/>
                <w:b w:val="0"/>
                <w:i w:val="0"/>
                <w:color w:val="000000"/>
                <w:sz w:val="28"/>
              </w:rPr>
              <w:t xml:space="preserve">the dynamic characteristics of processes based on </w:t>
            </w:r>
            <w:r>
              <w:rPr>
                <w:rFonts w:ascii="Arial" w:hAnsi="Arial" w:eastAsia="Arial"/>
                <w:b w:val="0"/>
                <w:i w:val="0"/>
                <w:color w:val="000000"/>
                <w:sz w:val="28"/>
              </w:rPr>
              <w:t xml:space="preserve">mathematical models.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LO13. Using modern computing technologies and </w:t>
            </w:r>
            <w:r>
              <w:rPr>
                <w:rFonts w:ascii="Arial" w:hAnsi="Arial" w:eastAsia="Arial"/>
                <w:b w:val="0"/>
                <w:i w:val="0"/>
                <w:color w:val="000000"/>
                <w:sz w:val="28"/>
              </w:rPr>
              <w:t xml:space="preserve">software packages, they can independently organise </w:t>
            </w:r>
            <w:r>
              <w:rPr>
                <w:rFonts w:ascii="Arial" w:hAnsi="Arial" w:eastAsia="Arial"/>
                <w:b w:val="0"/>
                <w:i w:val="0"/>
                <w:color w:val="000000"/>
                <w:sz w:val="28"/>
              </w:rPr>
              <w:t xml:space="preserve">modelling, simulation and numerical experiments. </w:t>
            </w:r>
            <w:r>
              <w:rPr>
                <w:rFonts w:ascii="Arial" w:hAnsi="Arial" w:eastAsia="Arial"/>
                <w:b w:val="0"/>
                <w:i w:val="0"/>
                <w:color w:val="000000"/>
                <w:sz w:val="28"/>
              </w:rPr>
              <w:t xml:space="preserve">LO14. They will have the competence to solve </w:t>
            </w:r>
            <w:r>
              <w:rPr>
                <w:rFonts w:ascii="Arial" w:hAnsi="Arial" w:eastAsia="Arial"/>
                <w:b w:val="0"/>
                <w:i w:val="0"/>
                <w:color w:val="000000"/>
                <w:sz w:val="28"/>
              </w:rPr>
              <w:t xml:space="preserve">practical problems arising in technical, economic,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ecological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using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modelling methods.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LO15. Can analyse the obtained results on a scientific </w:t>
            </w:r>
            <w:r>
              <w:rPr>
                <w:rFonts w:ascii="Arial" w:hAnsi="Arial" w:eastAsia="Arial"/>
                <w:b w:val="0"/>
                <w:i w:val="0"/>
                <w:color w:val="000000"/>
                <w:sz w:val="28"/>
              </w:rPr>
              <w:t xml:space="preserve">basis, present them in graphical, tabular and report </w:t>
            </w:r>
            <w:r>
              <w:rPr>
                <w:rFonts w:ascii="Arial" w:hAnsi="Arial" w:eastAsia="Arial"/>
                <w:b w:val="0"/>
                <w:i w:val="0"/>
                <w:color w:val="000000"/>
                <w:sz w:val="28"/>
              </w:rPr>
              <w:t xml:space="preserve">form, and apply them in decision-making processes.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LO16. Using interdisciplinary knowledge, they can develop and implement modelling projects integrated with sun'iy intellekt, ma'lumotlar tahlili and digital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LO17. They will have the competence to conduct </w:t>
            </w:r>
            <w:r>
              <w:rPr>
                <w:rFonts w:ascii="Arial" w:hAnsi="Arial" w:eastAsia="Arial"/>
                <w:b w:val="0"/>
                <w:i w:val="0"/>
                <w:color w:val="000000"/>
                <w:sz w:val="28"/>
              </w:rPr>
              <w:t xml:space="preserve">research in the field of mathematical modelling, to </w:t>
            </w:r>
            <w:r>
              <w:rPr>
                <w:rFonts w:ascii="Arial" w:hAnsi="Arial" w:eastAsia="Arial"/>
                <w:b w:val="0"/>
                <w:i w:val="0"/>
                <w:color w:val="000000"/>
                <w:sz w:val="28"/>
              </w:rPr>
              <w:t xml:space="preserve">explore new methods and to apply innovative </w:t>
            </w:r>
            <w:r>
              <w:rPr>
                <w:rFonts w:ascii="Arial" w:hAnsi="Arial" w:eastAsia="Arial"/>
                <w:b w:val="0"/>
                <w:i w:val="0"/>
                <w:color w:val="000000"/>
                <w:sz w:val="28"/>
              </w:rPr>
              <w:t xml:space="preserve">approaches in their professional practice. </w:t>
            </w:r>
          </w:p>
        </w:tc>
      </w:tr>
      <w:tr>
        <w:trPr>
          <w:trHeight w:hRule="exact" w:val="1128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Introduction to the Mathematical Modelling of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Computer Engineering. The scope and objectives of studying nonlinear process modelling tanishtiriladi. Foundational concepts distinguishing nonlinear from linear phenomena muhokama qilinadi. Typical applications of nonlinear modelling within computer engineering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Linear and Non-Linear Models. The Role of </w:t>
            </w:r>
            <w:r>
              <w:rPr>
                <w:rFonts w:ascii="Arial" w:hAnsi="Arial" w:eastAsia="Arial"/>
                <w:b/>
                <w:i w:val="0"/>
                <w:color w:val="000000"/>
                <w:sz w:val="28"/>
              </w:rPr>
              <w:t xml:space="preserve">Mathematical Modelling in Software Systems. </w:t>
            </w:r>
            <w:r>
              <w:rPr>
                <w:rFonts w:ascii="Arial" w:hAnsi="Arial" w:eastAsia="Arial"/>
                <w:b w:val="0"/>
                <w:i w:val="0"/>
                <w:color w:val="000000"/>
                <w:sz w:val="28"/>
              </w:rPr>
              <w:t xml:space="preserve">The </w:t>
            </w:r>
            <w:r>
              <w:rPr>
                <w:rFonts w:ascii="Arial" w:hAnsi="Arial" w:eastAsia="Arial"/>
                <w:b w:val="0"/>
                <w:i w:val="0"/>
                <w:color w:val="000000"/>
                <w:sz w:val="28"/>
              </w:rPr>
              <w:t xml:space="preserve">structural and behavioral differences between linear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compared. </w:t>
                  </w:r>
                </w:p>
              </w:tc>
              <w:tc>
                <w:tcPr>
                  <w:tcW w:type="dxa" w:w="7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mathematical modelling supports the design and analysis of software systems is explained. Criteria for selecting an appropriate modelling approach for a given problem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Non-Linear Functions and Their Analysis Using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Computer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Graphics.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7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classification of common nonlinear functions are </w:t>
            </w:r>
            <w:r>
              <w:rPr>
                <w:rFonts w:ascii="Arial" w:hAnsi="Arial" w:eastAsia="Arial"/>
                <w:b w:val="0"/>
                <w:i w:val="0"/>
                <w:color w:val="000000"/>
                <w:sz w:val="28"/>
              </w:rPr>
              <w:t xml:space="preserve">reviewed. How computer graphics tools aid in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behavior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Techniques for interpreting graphical representations of nonlinear relationships muhokama qilinadi. </w:t>
            </w:r>
            <w:r>
              <w:rPr>
                <w:rFonts w:ascii="Arial" w:hAnsi="Arial" w:eastAsia="Arial"/>
                <w:b w:val="0"/>
                <w:i w:val="0"/>
                <w:color w:val="000000"/>
                <w:sz w:val="28"/>
              </w:rPr>
            </w:r>
          </w:p>
          <w:p>
            <w:pPr>
              <w:autoSpaceDN w:val="0"/>
              <w:tabs>
                <w:tab w:pos="2020" w:val="left"/>
                <w:tab w:pos="2426" w:val="left"/>
                <w:tab w:pos="3328" w:val="left"/>
                <w:tab w:pos="4120" w:val="left"/>
                <w:tab w:pos="4824" w:val="left"/>
                <w:tab w:pos="5214" w:val="left"/>
                <w:tab w:pos="6490" w:val="left"/>
              </w:tabs>
              <w:autoSpaceDE w:val="0"/>
              <w:widowControl/>
              <w:spacing w:line="245" w:lineRule="auto" w:before="12" w:after="6"/>
              <w:ind w:left="104" w:right="0" w:firstLine="0"/>
              <w:jc w:val="left"/>
            </w:pPr>
            <w:r>
              <w:rPr>
                <w:rFonts w:ascii="Arial" w:hAnsi="Arial" w:eastAsia="Arial"/>
                <w:b/>
                <w:i w:val="0"/>
                <w:color w:val="000000"/>
                <w:sz w:val="28"/>
              </w:rPr>
              <w:t xml:space="preserve">Algorithm </w:t>
              <w:tab/>
              <w:t xml:space="preserve">Complexity </w:t>
              <w:tab/>
              <w:t xml:space="preserve">and </w:t>
              <w:tab/>
              <w:tab/>
              <w:t xml:space="preserve">Non-Linear Dependencies. </w:t>
              <w:tab/>
              <w:t xml:space="preserve">How </w:t>
              <w:tab/>
              <w:t xml:space="preserve">algorithm </w:t>
              <w:tab/>
              <w:t xml:space="preserve">complexity </w:t>
              <w:tab/>
              <w:t xml:space="preserve">is characterized using nonlinear growth functions is explained. Common complexity classes and their practical implications muhokama qilinadi. Methods for analyzing and comparing algorithm efficiency are reviewed.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Nonlinear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Algebraic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Their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Modelling. </w:t>
            </w:r>
            <w:r>
              <w:rPr>
                <w:rFonts w:ascii="Arial" w:hAnsi="Arial" w:eastAsia="Arial"/>
                <w:b w:val="0"/>
                <w:i w:val="0"/>
                <w:color w:val="000000"/>
                <w:sz w:val="28"/>
              </w:rPr>
              <w:t xml:space="preserve">The structure and classification of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introduced.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Approaches for formulating such equations from real-</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world problems are explained. The challenges nonlinear equations pose compared to linear counterparts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Numerical Algorithms for Solving Nonlinear Equations. Iterative numerical methods, such as bisection, Newton's method, and fixed-point iteration, are reviewed. Convergence criteria and conditions for method reliability muhokama qilinadi. The computational efficiency of different numerical approaches is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of Iterative Processes and Recursive Algorithms. The mathematical basis of iterative and recursive computation is explained. How recursive algorithms can be modelled as nochiziqli jarayonlar muhokama qilinadi. Convergence and stability considerations for iterative modelling are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Nonlinear Systems of Equations and Their Solution on a Computer. Methods for representing systems of nonlinear equations computationally tanishtiriladi. Numerical techniques for solving such systems, including Newton-Raphson for systems,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discussed.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implementation and convergence are reviewed.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Load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Kompyuter tarmoqlari. Mathematical models used to represent network traffic behavior tanishtiriladi. Queuing theory concepts applied to load and congestion analysis muhokama qilinadi. How nonlinear effects arise in network traffic dynamics is reviewed. Mathematical Models of Server Systems and Service Processes. Modelling approaches for server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request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handling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explained. Key performance metrics derived from such models muhokama qilinadi. The application of queuing and stochastic models to server systems is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Modelling and Analysis of Data Flows. </w:t>
            </w:r>
            <w:r>
              <w:rPr>
                <w:rFonts w:ascii="Arial" w:hAnsi="Arial" w:eastAsia="Arial"/>
                <w:b w:val="0"/>
                <w:i w:val="0"/>
                <w:color w:val="000000"/>
                <w:sz w:val="28"/>
              </w:rPr>
              <w:t xml:space="preserve">Methods for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9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computing systems tanishtiriladi. Techniques for identifying bottlenecks and inefficiencies in data flow muhokama qilinadi. Practical tools used for data flow modelling and analysis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Modelling Dynamic Systems Based on Differensial tenglamalar. How differensial tenglamalar represent the evolution of dynamic systems over time is explained. Common formulations used in engineering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computing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Solution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approaches and their interpretation for system </w:t>
            </w:r>
            <w:r>
              <w:rPr>
                <w:rFonts w:ascii="Arial" w:hAnsi="Arial" w:eastAsia="Arial"/>
                <w:b w:val="0"/>
                <w:i w:val="0"/>
                <w:color w:val="000000"/>
                <w:sz w:val="28"/>
              </w:rPr>
              <w:t xml:space="preserve">behavior are reviewed. </w:t>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Fundamentals of Mathematical Modelling in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Python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introduced as a tool for implementing mathematical models. Core dasturlash constructs relevant to modelling tasks are reviewed. Best practices for structuring modelling code in Python muhokama qilinadi. Computing Non-Linear Models Using the NumPy and SciPy Libraries. The core functionalities of NumPy and SciPy for numerical computation are explained. How these libraries support solving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 examples of applying these tools to </w:t>
            </w:r>
            <w:r>
              <w:rPr>
                <w:rFonts w:ascii="Arial" w:hAnsi="Arial" w:eastAsia="Arial"/>
                <w:b w:val="0"/>
                <w:i w:val="0"/>
                <w:color w:val="000000"/>
                <w:sz w:val="28"/>
              </w:rPr>
              <w:t xml:space="preserve">modelling problems are reviewed.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Mathematical Modelling of the Performance of </w:t>
            </w:r>
            <w:r>
              <w:rPr>
                <w:rFonts w:ascii="Arial" w:hAnsi="Arial" w:eastAsia="Arial"/>
                <w:b/>
                <w:i w:val="0"/>
                <w:color w:val="000000"/>
                <w:sz w:val="28"/>
              </w:rPr>
              <w:t xml:space="preserve">Computer Systems. </w:t>
            </w:r>
            <w:r>
              <w:rPr>
                <w:rFonts w:ascii="Arial" w:hAnsi="Arial" w:eastAsia="Arial"/>
                <w:b w:val="0"/>
                <w:i w:val="0"/>
                <w:color w:val="000000"/>
                <w:sz w:val="28"/>
              </w:rPr>
              <w:t xml:space="preserve">Modelling techniques for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Key performance indicators and their mathematical representation muhokama qilinadi. Methods for predicting system behavior under varying workloads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Nonlinear Models in Sun'iy intellekt and Mashinali o'rganish. The role of nonlinear functions in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nonlinearity enables complex pattern recognition in AI systems muhokama qilinadi. Examples of nonlinear modelling within neyron tarmoqs and related methods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Modern Problems and Prospects of Mathematical Modelling in the Field of IT Services. Current challenges facing mathematical modelling in IT service contexts muhokama qilinadi. Emerging trends and technologies shaping future modelling approaches are explored. The evolving role of modelling in supporting IT service innovation is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Installation of the Python Environment. Working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Jupyter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Notebook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Computing Packages. </w:t>
            </w:r>
            <w:r>
              <w:rPr>
                <w:rFonts w:ascii="Arial" w:hAnsi="Arial" w:eastAsia="Arial"/>
                <w:b w:val="0"/>
                <w:i w:val="0"/>
                <w:color w:val="000000"/>
                <w:sz w:val="28"/>
              </w:rPr>
              <w:t xml:space="preserve">Python is installed and a </w:t>
            </w:r>
            <w:r>
              <w:rPr>
                <w:rFonts w:ascii="Arial" w:hAnsi="Arial" w:eastAsia="Arial"/>
                <w:b w:val="0"/>
                <w:i w:val="0"/>
                <w:color w:val="000000"/>
                <w:sz w:val="28"/>
              </w:rPr>
              <w:t xml:space="preserve">working development environment is configured.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Jupyter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Notebook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interactive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computation. Core mathematical packages, such as </w:t>
            </w:r>
            <w:r>
              <w:rPr>
                <w:rFonts w:ascii="Arial" w:hAnsi="Arial" w:eastAsia="Arial"/>
                <w:b w:val="0"/>
                <w:i w:val="0"/>
                <w:color w:val="000000"/>
                <w:sz w:val="28"/>
              </w:rPr>
              <w:t xml:space="preserve">NumPy, SciPy, and Matplotlib, are installed and </w:t>
            </w:r>
            <w:r>
              <w:rPr>
                <w:rFonts w:ascii="Arial" w:hAnsi="Arial" w:eastAsia="Arial"/>
                <w:b w:val="0"/>
                <w:i w:val="0"/>
                <w:color w:val="000000"/>
                <w:sz w:val="28"/>
              </w:rPr>
              <w:t xml:space="preserve">tested.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Plotting and Analysing Linear and Non-Linear Functions Using Python. Python code is written to generate plots of linear and nonlinear functions. Key features of function graphs, including extrema and asymptotic behavior, tahlil qilinadi. The visual characteristics distinguishing linear from nonlinear functions are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Experimental Analysis of the Time Complexity of </w:t>
            </w:r>
            <w:r>
              <w:rPr>
                <w:rFonts w:ascii="Arial" w:hAnsi="Arial" w:eastAsia="Arial"/>
                <w:b/>
                <w:i w:val="0"/>
                <w:color w:val="000000"/>
                <w:sz w:val="28"/>
              </w:rPr>
              <w:t xml:space="preserve">Algorithms. </w:t>
            </w:r>
            <w:r>
              <w:rPr>
                <w:rFonts w:ascii="Arial" w:hAnsi="Arial" w:eastAsia="Arial"/>
                <w:b w:val="0"/>
                <w:i w:val="0"/>
                <w:color w:val="000000"/>
                <w:sz w:val="28"/>
              </w:rPr>
              <w:t xml:space="preserve">Sample algorithms are implemented and </w:t>
            </w:r>
            <w:r>
              <w:rPr>
                <w:rFonts w:ascii="Arial" w:hAnsi="Arial" w:eastAsia="Arial"/>
                <w:b w:val="0"/>
                <w:i w:val="0"/>
                <w:color w:val="000000"/>
                <w:sz w:val="28"/>
              </w:rPr>
              <w:t xml:space="preserve">their execution time is measured empirically. Runtime </w:t>
            </w:r>
            <w:r>
              <w:rPr>
                <w:rFonts w:ascii="Arial" w:hAnsi="Arial" w:eastAsia="Arial"/>
                <w:b w:val="0"/>
                <w:i w:val="0"/>
                <w:color w:val="000000"/>
                <w:sz w:val="28"/>
              </w:rPr>
              <w:t xml:space="preserve">data is plotted against input size to observe </w:t>
            </w:r>
            <w:r>
              <w:rPr>
                <w:rFonts w:ascii="Arial" w:hAnsi="Arial" w:eastAsia="Arial"/>
                <w:b w:val="0"/>
                <w:i w:val="0"/>
                <w:color w:val="000000"/>
                <w:sz w:val="28"/>
              </w:rPr>
              <w:t xml:space="preserve">complexity trends. Experimental results are compared </w:t>
            </w:r>
            <w:r>
              <w:rPr>
                <w:rFonts w:ascii="Arial" w:hAnsi="Arial" w:eastAsia="Arial"/>
                <w:b w:val="0"/>
                <w:i w:val="0"/>
                <w:color w:val="000000"/>
                <w:sz w:val="28"/>
              </w:rPr>
              <w:t xml:space="preserve">with theoretical complexity expectations.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Solution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5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Algebraic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Equations. Nonlinear equations are plotted to visually identify approximate root locations. Graphical solutions are verified through numerical substitution. The limitations of graphical methods for precise root-finding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Implementing the Bisection and Successive </w:t>
            </w:r>
            <w:r>
              <w:rPr>
                <w:rFonts w:ascii="Arial" w:hAnsi="Arial" w:eastAsia="Arial"/>
                <w:b/>
                <w:i w:val="0"/>
                <w:color w:val="000000"/>
                <w:sz w:val="28"/>
              </w:rPr>
              <w:t xml:space="preserve">Approximation Methods for Dividing a Segment </w:t>
            </w:r>
            <w:r>
              <w:rPr>
                <w:rFonts w:ascii="Arial" w:hAnsi="Arial" w:eastAsia="Arial"/>
                <w:b/>
                <w:i w:val="0"/>
                <w:color w:val="000000"/>
                <w:sz w:val="28"/>
              </w:rPr>
              <w:t xml:space="preserve">into Two Equal Parts in Python. </w:t>
            </w:r>
            <w:r>
              <w:rPr>
                <w:rFonts w:ascii="Arial" w:hAnsi="Arial" w:eastAsia="Arial"/>
                <w:b w:val="0"/>
                <w:i w:val="0"/>
                <w:color w:val="000000"/>
                <w:sz w:val="28"/>
              </w:rPr>
              <w:t xml:space="preserve">The bisection </w:t>
            </w:r>
            <w:r>
              <w:rPr>
                <w:rFonts w:ascii="Arial" w:hAnsi="Arial" w:eastAsia="Arial"/>
                <w:b w:val="0"/>
                <w:i w:val="0"/>
                <w:color w:val="000000"/>
                <w:sz w:val="28"/>
              </w:rPr>
              <w:t xml:space="preserve">method is coded to iteratively narrow down root </w:t>
            </w:r>
            <w:r>
              <w:rPr>
                <w:rFonts w:ascii="Arial" w:hAnsi="Arial" w:eastAsia="Arial"/>
                <w:b w:val="0"/>
                <w:i w:val="0"/>
                <w:color w:val="000000"/>
                <w:sz w:val="28"/>
              </w:rPr>
              <w:t xml:space="preserve">intervals. Successive approximation techniques for </w:t>
            </w:r>
            <w:r>
              <w:rPr>
                <w:rFonts w:ascii="Arial" w:hAnsi="Arial" w:eastAsia="Arial"/>
                <w:b w:val="0"/>
                <w:i w:val="0"/>
                <w:color w:val="000000"/>
                <w:sz w:val="28"/>
              </w:rPr>
              <w:t xml:space="preserve">equation solving are implemented. Convergence </w:t>
            </w:r>
            <w:r>
              <w:rPr>
                <w:rFonts w:ascii="Arial" w:hAnsi="Arial" w:eastAsia="Arial"/>
                <w:b w:val="0"/>
                <w:i w:val="0"/>
                <w:color w:val="000000"/>
                <w:sz w:val="28"/>
              </w:rPr>
              <w:t xml:space="preserve">speed and accuracy between the two methods are </w:t>
            </w:r>
            <w:r>
              <w:rPr>
                <w:rFonts w:ascii="Arial" w:hAnsi="Arial" w:eastAsia="Arial"/>
                <w:b w:val="0"/>
                <w:i w:val="0"/>
                <w:color w:val="000000"/>
                <w:sz w:val="28"/>
              </w:rPr>
              <w:t xml:space="preserve">compared.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Dasturlash the Simple Iteration and Newton Methods. The simple iteration method for solving nonlinear equations is implemented. Newton's method is coded and tested on sample functions. Convergence behavior and computational efficiency of both methods are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Solving a System of Nonlinear Equations Using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Numerical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nonlinear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446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is formulated for numerical solution. A suitable numerical method, such as Newton-Raphson for systems, is implemented. Solution accuracy and convergence behavior are verified and analyzed. Creating and Analysing a Simple Mathematical Model of Network Traffic. A basic mathematical model representing network traffic behavior is built. The model is implemented in Python and sample simulations are run. Model output tahlil qilinadi to identify traffic patterns and congestion points.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Building and Software Implementation of a Server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Queue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queuing </w:t>
                  </w:r>
                </w:p>
              </w:tc>
              <w:tc>
                <w:tcPr>
                  <w:tcW w:type="dxa" w:w="10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representing server request handling is developed. </w:t>
            </w:r>
            <w:r>
              <w:rPr>
                <w:rFonts w:ascii="Arial" w:hAnsi="Arial" w:eastAsia="Arial"/>
                <w:b w:val="0"/>
                <w:i w:val="0"/>
                <w:color w:val="000000"/>
                <w:sz w:val="28"/>
              </w:rPr>
              <w:t xml:space="preserve">The model is implemented computationally to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simulate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metrics, such as wait time and queue length, tahlil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and Visualising Changes in Data Flow. </w:t>
            </w:r>
            <w:r>
              <w:rPr>
                <w:rFonts w:ascii="Arial" w:hAnsi="Arial" w:eastAsia="Arial"/>
                <w:b w:val="0"/>
                <w:i w:val="0"/>
                <w:color w:val="000000"/>
                <w:sz w:val="28"/>
              </w:rPr>
              <w:t xml:space="preserve">A model representing data flow within a computing </w:t>
            </w:r>
            <w:r>
              <w:rPr>
                <w:rFonts w:ascii="Arial" w:hAnsi="Arial" w:eastAsia="Arial"/>
                <w:b w:val="0"/>
                <w:i w:val="0"/>
                <w:color w:val="000000"/>
                <w:sz w:val="28"/>
              </w:rPr>
              <w:t xml:space="preserve">system is constructed. Visualization tools are </w:t>
            </w:r>
            <w:r>
              <w:rPr>
                <w:rFonts w:ascii="Arial" w:hAnsi="Arial" w:eastAsia="Arial"/>
                <w:b w:val="0"/>
                <w:i w:val="0"/>
                <w:color w:val="000000"/>
                <w:sz w:val="28"/>
              </w:rPr>
              <w:t xml:space="preserve">implemented to display data flow changes over time. </w:t>
            </w:r>
            <w:r>
              <w:rPr>
                <w:rFonts w:ascii="Arial" w:hAnsi="Arial" w:eastAsia="Arial"/>
                <w:b w:val="0"/>
                <w:i w:val="0"/>
                <w:color w:val="000000"/>
                <w:sz w:val="28"/>
              </w:rPr>
              <w:t xml:space="preserve">Visualized results are interpreted to identify flow </w:t>
            </w:r>
            <w:r>
              <w:rPr>
                <w:rFonts w:ascii="Arial" w:hAnsi="Arial" w:eastAsia="Arial"/>
                <w:b w:val="0"/>
                <w:i w:val="0"/>
                <w:color w:val="000000"/>
                <w:sz w:val="28"/>
              </w:rPr>
              <w:t xml:space="preserve">irregularities or bottlenecks.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Solving Differensial tenglamalar Using the Euler Method and Analysing Them by Means of Graphs. The Euler method is implemented to numerically solve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differential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illustrating </w:t>
                  </w:r>
                </w:p>
              </w:tc>
              <w:tc>
                <w:tcPr>
                  <w:tcW w:type="dxa" w:w="6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solution's behavior over time are generated. Accuracy and stability considerations of the numerical solution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Computing Nonlinear Models Using the NumPy and SciPy Libraries. Nonlinear model computations are implemented using NumPy and SciPy functions. Library-based numerical solvers are applied to sample modelling problems. Custom-coded solutions are compared with library-based implementations. Creating a Mathematical Model of a Kompyuter tarmog'i, Server or IT Service Process and Its Software Analysis. A mathematical model for a chosen real-world system is selected and formulated. The model is implemented in Python and simulation experiments are conducted. Results tahlil qilinadi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presented, with conclusions drawn relevant to the </w:t>
            </w:r>
            <w:r>
              <w:rPr>
                <w:rFonts w:ascii="Arial" w:hAnsi="Arial" w:eastAsia="Arial"/>
                <w:b w:val="0"/>
                <w:i w:val="0"/>
                <w:color w:val="000000"/>
                <w:sz w:val="28"/>
              </w:rPr>
              <w:t xml:space="preserve">chosen system.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Subject Matter and Objectives of the Discipline of Nochiziqli jarayonlarni matematik modellashtirish. The Concept of a Mathematical Model and the Stages of Modelling.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Linear and Nonlinear Models: Similarities and </w:t>
            </w:r>
            <w:r>
              <w:rPr>
                <w:rFonts w:ascii="Arial" w:hAnsi="Arial" w:eastAsia="Arial"/>
                <w:b w:val="0"/>
                <w:i w:val="0"/>
                <w:color w:val="000000"/>
                <w:sz w:val="28"/>
              </w:rPr>
              <w:t xml:space="preserve">Differences.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Nonlinear Functions and Their Main Properties.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Analysis of Nonlinear Functions Using Kompyuter grafikasi.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Fundamentals of Mathematical Model Identification.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Modelling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Adequacy.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Capabilities of MATLAB and Python Software </w:t>
            </w:r>
            <w:r>
              <w:rPr>
                <w:rFonts w:ascii="Arial" w:hAnsi="Arial" w:eastAsia="Arial"/>
                <w:b w:val="0"/>
                <w:i w:val="0"/>
                <w:color w:val="000000"/>
                <w:sz w:val="28"/>
              </w:rPr>
              <w:t xml:space="preserve">Environments for Mathematical Modelling.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of </w:t>
                  </w:r>
                </w:p>
              </w:tc>
              <w:tc>
                <w:tcPr>
                  <w:tcW w:type="dxa" w:w="14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Nonlinear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Differensial tenglamalar.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First-Order Nonlinear Differensial tenglamalar.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Numerical Methods for Solving Nonlinear Differensial tenglamalar.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Mathematical Models.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Equilibrium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8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Determination.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Mathematical Models of Oscillatory Processes.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Predator–Prey (Lotka–Volterra) Mathematical </w:t>
            </w:r>
            <w:r>
              <w:rPr>
                <w:rFonts w:ascii="Arial" w:hAnsi="Arial" w:eastAsia="Arial"/>
                <w:b w:val="0"/>
                <w:i w:val="0"/>
                <w:color w:val="000000"/>
                <w:sz w:val="28"/>
              </w:rPr>
              <w:t xml:space="preserve">Model.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Analysis of the SIR Epidemiological Model.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The Concept and Types of Stability.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Lyapunov Stability Theory.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Methods for Constructing Lyapunov Functions.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Fundamental Concepts of Bifurcation Theory.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Hopf Bifurcation and Periodic Solutions.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Chaotic Processes and Deterministic Chaos.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The Lorenz System and Its Dynamic Behaviour.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Technical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Nochiziqli jarayonlar in Electrical and Electronic Systems.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Mathematical Modelling of Mechanical Systems.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448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of Nonlinear Mathematical Models of </w:t>
            </w:r>
            <w:r>
              <w:rPr>
                <w:rFonts w:ascii="Arial" w:hAnsi="Arial" w:eastAsia="Arial"/>
                <w:b w:val="0"/>
                <w:i w:val="0"/>
                <w:color w:val="000000"/>
                <w:sz w:val="28"/>
              </w:rPr>
              <w:t xml:space="preserve">Economic Processes.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Optimisation Problems and Nonlinear Optimisation </w:t>
            </w:r>
            <w:r>
              <w:rPr>
                <w:rFonts w:ascii="Arial" w:hAnsi="Arial" w:eastAsia="Arial"/>
                <w:b w:val="0"/>
                <w:i w:val="0"/>
                <w:color w:val="000000"/>
                <w:sz w:val="28"/>
              </w:rPr>
              <w:t xml:space="preserve">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Sun'iy intellekt Methods in Mathematical Modelling.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Development of a Mathematical Model for a Real-</w:t>
            </w:r>
            <w:r>
              <w:rPr>
                <w:rFonts w:ascii="Arial" w:hAnsi="Arial" w:eastAsia="Arial"/>
                <w:b w:val="0"/>
                <w:i w:val="0"/>
                <w:color w:val="000000"/>
                <w:sz w:val="28"/>
              </w:rPr>
              <w:t>World Process.</w:t>
            </w:r>
          </w:p>
        </w:tc>
      </w:tr>
      <w:tr>
        <w:trPr>
          <w:trHeight w:hRule="exact" w:val="39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The module is delivered through interactive ma'ruzas, problem-based and inquiry-based learning, and computational laboratory sessions. Software-based simulations, seminars, group munozaras, and project-based activities are also employed. Students construct and analyze nonlinear mathematical models using Python, MATLAB, and specialized numerical libraries such as NumPy and SciPy. Analytical, computational, and research skills are developed through these activities. Independent learning and digital educational resources further promote critical thinking and scientific communication.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888" w:firstLine="0"/>
              <w:jc w:val="left"/>
            </w:pPr>
            <w:r>
              <w:rPr>
                <w:rFonts w:ascii="Arial" w:hAnsi="Arial" w:eastAsia="Arial"/>
                <w:b w:val="0"/>
                <w:i w:val="0"/>
                <w:color w:val="000000"/>
                <w:sz w:val="28"/>
              </w:rPr>
              <w:t xml:space="preserve">Matematik tahlil </w:t>
              <w:br/>
              <w:t xml:space="preserve">Differensial tenglamalar </w:t>
              <w:br/>
              <w:t xml:space="preserve">Chiziqli algebra </w:t>
              <w:br/>
              <w:t xml:space="preserve">Dasturlash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93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10"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laboratory and computational session performance, dasturlash exercises, seminar presentations, and the successful completion of independent study assignments, including nonlinear function analysis, numerical method implementation, dynamic system simulations, and stability analysis reports. The midterm assessment consists of written assignments, short in-class quizzes, and the evaluation of independent study projects, such as a report analyzing the Predator–Prey (Lotka–Volterra) model, a bifurcation analysis keys-stadi, a presentation on a real-world nonlinear modelling application, and 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449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essay on chaotic dynamics. The yakuniy baholash is 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questions and problem-solving tasks designed to assess students' understanding of mathematical modelling of nochiziqli jarayonlar, analytical skills, and their ability to apply modelling methods to practical problems.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8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Isralov M.I. Computational Methods. Part 1. – </w:t>
            </w:r>
            <w:r>
              <w:rPr>
                <w:rFonts w:ascii="Arial" w:hAnsi="Arial" w:eastAsia="Arial"/>
                <w:b w:val="0"/>
                <w:i w:val="0"/>
                <w:color w:val="000000"/>
                <w:sz w:val="28"/>
              </w:rPr>
              <w:t xml:space="preserve">Tashkent: O'qituvchi, 2003. – 450 pp. </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2. Israyelov M.I. Computational Methods. Part 2. – </w:t>
            </w:r>
            <w:r>
              <w:rPr>
                <w:rFonts w:ascii="Arial" w:hAnsi="Arial" w:eastAsia="Arial"/>
                <w:b w:val="0"/>
                <w:i w:val="0"/>
                <w:color w:val="000000"/>
                <w:sz w:val="28"/>
              </w:rPr>
              <w:t xml:space="preserve">Tashkent: O'qituvchi, 2008. – 340 pp. </w:t>
            </w:r>
          </w:p>
          <w:p>
            <w:pPr>
              <w:autoSpaceDN w:val="0"/>
              <w:autoSpaceDE w:val="0"/>
              <w:widowControl/>
              <w:spacing w:line="245" w:lineRule="auto" w:before="132" w:after="0"/>
              <w:ind w:left="104" w:right="22" w:firstLine="0"/>
              <w:jc w:val="both"/>
            </w:pPr>
            <w:r>
              <w:rPr>
                <w:rFonts w:ascii="Arial" w:hAnsi="Arial" w:eastAsia="Arial"/>
                <w:b w:val="0"/>
                <w:i w:val="0"/>
                <w:color w:val="000000"/>
                <w:sz w:val="28"/>
              </w:rPr>
              <w:t xml:space="preserve">3. S.S.Irisqulov, K.D. Ismanova, M. Olimov, A. Imomov. Numerical methods and algorithms. – N.: "Namangan" Nashriyot, 2013, 244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 xml:space="preserve">4. Kalitkin N.N., Alshina E.A. Numerical Methods: in 2 vols. Numerical Analysis: darslik for students of higher professional education institutions. - M.: Publishing Centre "Academy", 2013. Vol. 1. - 304 pp. Vol. 2. - 304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5. Giordano F.R., Weir M.D., Fox W.P. A First Course in Matematik modellashtirish. – 5th Edition. – Boston: Cengage Learning, 2014.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 xml:space="preserve">6. Strogatz S.H. Nonlinear Dynamics and Chaos: With Applications to Fizika, Biology, Chemistry and Engineering. – 2nd Edition. – Boulder: Westview Press, 2015.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7. Hirsch M.W., Smale S., Devaney R.L. Differensial tenglamalar, Dynamical Systems and an Introduction to Chaos. – 3rd Edition. – Academic Press,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8. Chapra S.C., Canale R.P. Numerical Methods for </w:t>
            </w:r>
            <w:r>
              <w:rPr>
                <w:rFonts w:ascii="Arial" w:hAnsi="Arial" w:eastAsia="Arial"/>
                <w:b w:val="0"/>
                <w:i w:val="0"/>
                <w:color w:val="000000"/>
                <w:sz w:val="28"/>
              </w:rPr>
              <w:t xml:space="preserve">Engineers. – 8th Edition. – McGraw-Hill Education, </w:t>
            </w:r>
            <w:r>
              <w:rPr>
                <w:rFonts w:ascii="Arial" w:hAnsi="Arial" w:eastAsia="Arial"/>
                <w:b w:val="0"/>
                <w:i w:val="0"/>
                <w:color w:val="000000"/>
                <w:sz w:val="28"/>
              </w:rPr>
              <w:t xml:space="preserve">2020. </w:t>
            </w:r>
          </w:p>
          <w:p>
            <w:pPr>
              <w:autoSpaceDN w:val="0"/>
              <w:autoSpaceDE w:val="0"/>
              <w:widowControl/>
              <w:spacing w:line="245" w:lineRule="auto" w:before="130" w:after="0"/>
              <w:ind w:left="104" w:right="28" w:firstLine="0"/>
              <w:jc w:val="both"/>
            </w:pPr>
            <w:r>
              <w:rPr>
                <w:rFonts w:ascii="Arial" w:hAnsi="Arial" w:eastAsia="Arial"/>
                <w:b w:val="0"/>
                <w:i w:val="0"/>
                <w:color w:val="000000"/>
                <w:sz w:val="28"/>
              </w:rPr>
              <w:t xml:space="preserve">9. Richard L. Burden and J. Douglas Faires. </w:t>
            </w:r>
            <w:r>
              <w:rPr>
                <w:rFonts w:ascii="Arial" w:hAnsi="Arial" w:eastAsia="Arial"/>
                <w:b w:val="0"/>
                <w:i w:val="0"/>
                <w:color w:val="000000"/>
                <w:sz w:val="28"/>
              </w:rPr>
              <w:t xml:space="preserve">Numerical Analysis. 9th Edition. Youngstown State </w:t>
            </w:r>
            <w:r>
              <w:rPr>
                <w:rFonts w:ascii="Arial" w:hAnsi="Arial" w:eastAsia="Arial"/>
                <w:b w:val="0"/>
                <w:i w:val="0"/>
                <w:color w:val="000000"/>
                <w:sz w:val="28"/>
              </w:rPr>
              <w:t xml:space="preserve">University Press, 2011. – 895 p.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10. L. Ridgway Scott. Numerical Analysis. Princeton </w:t>
            </w:r>
            <w:r>
              <w:rPr>
                <w:rFonts w:ascii="Arial" w:hAnsi="Arial" w:eastAsia="Arial"/>
                <w:b w:val="0"/>
                <w:i w:val="0"/>
                <w:color w:val="000000"/>
                <w:sz w:val="28"/>
              </w:rPr>
              <w:t xml:space="preserve">University Press, 2011. – 342 p. </w:t>
            </w:r>
          </w:p>
        </w:tc>
      </w:tr>
    </w:tbl>
    <w:p>
      <w:pPr>
        <w:autoSpaceDN w:val="0"/>
        <w:autoSpaceDE w:val="0"/>
        <w:widowControl/>
        <w:spacing w:line="233" w:lineRule="auto" w:before="10" w:after="0"/>
        <w:ind w:left="0" w:right="20" w:firstLine="0"/>
        <w:jc w:val="right"/>
      </w:pPr>
      <w:r>
        <w:rPr>
          <w:rFonts w:ascii="Arial" w:hAnsi="Arial" w:eastAsia="Arial"/>
          <w:b w:val="0"/>
          <w:i w:val="0"/>
          <w:color w:val="000000"/>
          <w:sz w:val="28"/>
        </w:rPr>
        <w:t xml:space="preserve">450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218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11. Ismatullayev G.P., Pulatov S.I., Fayazov Q.S. </w:t>
            </w:r>
            <w:r>
              <w:rPr>
                <w:rFonts w:ascii="Arial" w:hAnsi="Arial" w:eastAsia="Arial"/>
                <w:b w:val="0"/>
                <w:i w:val="0"/>
                <w:color w:val="000000"/>
                <w:sz w:val="28"/>
              </w:rPr>
              <w:t xml:space="preserve">Handbook of Numerical Methods. – Tashkent, </w:t>
            </w:r>
            <w:r>
              <w:rPr>
                <w:rFonts w:ascii="Arial" w:hAnsi="Arial" w:eastAsia="Arial"/>
                <w:b w:val="0"/>
                <w:i w:val="0"/>
                <w:color w:val="000000"/>
                <w:sz w:val="28"/>
              </w:rPr>
              <w:t xml:space="preserve">University, 2006. – 140 pp. </w:t>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12. Bakvalov N. S., Zhidkov N. P., Kobelkov G. M. Numerical Methods. – Moscow: Bionom Nashriyot, Laboratory of Knowledge, 2011. – 640 pp.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Xolliyev Faxriddin Boxodirovich, Doctor of Falsafa (PhD) in Physical and Mathematical Sciences. </w:t>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AMALIY DASTURIY PAKETLAR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AMALIY DASTURIY PAKETLAR</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ADP405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Kreditlar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 xml:space="preserve">Modulning maqsadi Amaliy dasturiy paketlar ta'minlashdan iborat theoretical knowledge and practical skills in modern application software packages. Talabalar o'rganadilar effectively use word processors for document creation. Spreadsheets are used for ma'lumotlar tahlili. Presentation software is used for professional communication. Ma'lumotlar bazasis o'rganiladi for organizing information. Cloud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w:t>
            </w:r>
          </w:p>
        </w:tc>
      </w:tr>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 types, functions and application areas of practical software packages.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Master creation, editing and formatting of </w:t>
            </w:r>
            <w:r>
              <w:rPr>
                <w:rFonts w:ascii="Arial" w:hAnsi="Arial" w:eastAsia="Arial"/>
                <w:b w:val="0"/>
                <w:i w:val="0"/>
                <w:color w:val="000000"/>
                <w:sz w:val="28"/>
              </w:rPr>
              <w:t xml:space="preserve">documents using word processors.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Master use of spreadsheets including formulas </w:t>
            </w:r>
            <w:r>
              <w:rPr>
                <w:rFonts w:ascii="Arial" w:hAnsi="Arial" w:eastAsia="Arial"/>
                <w:b w:val="0"/>
                <w:i w:val="0"/>
                <w:color w:val="000000"/>
                <w:sz w:val="28"/>
              </w:rPr>
              <w:t xml:space="preserve">and 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Apply ma'lumotlar tahlili and visual presentation methods. </w:t>
            </w:r>
            <w:r>
              <w:rPr>
                <w:rFonts w:ascii="Arial" w:hAnsi="Arial" w:eastAsia="Arial"/>
                <w:b w:val="0"/>
                <w:i w:val="0"/>
                <w:color w:val="000000"/>
                <w:sz w:val="28"/>
              </w:rPr>
            </w:r>
          </w:p>
        </w:tc>
      </w:tr>
    </w:tbl>
    <w:p>
      <w:pPr>
        <w:autoSpaceDN w:val="0"/>
        <w:autoSpaceDE w:val="0"/>
        <w:widowControl/>
        <w:spacing w:line="233" w:lineRule="auto" w:before="480" w:after="0"/>
        <w:ind w:left="0" w:right="20" w:firstLine="0"/>
        <w:jc w:val="right"/>
      </w:pPr>
      <w:r>
        <w:rPr>
          <w:rFonts w:ascii="Arial" w:hAnsi="Arial" w:eastAsia="Arial"/>
          <w:b w:val="0"/>
          <w:i w:val="0"/>
          <w:color w:val="000000"/>
          <w:sz w:val="28"/>
        </w:rPr>
        <w:t xml:space="preserve">451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LO5. Understand basic principles of ma'lumotlar bazasis and apply them in practice.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Develop skills in solving professional problems </w:t>
            </w:r>
            <w:r>
              <w:rPr>
                <w:rFonts w:ascii="Arial" w:hAnsi="Arial" w:eastAsia="Arial"/>
                <w:b w:val="0"/>
                <w:i w:val="0"/>
                <w:color w:val="000000"/>
                <w:sz w:val="28"/>
              </w:rPr>
              <w:t xml:space="preserve">using software packages.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LO7. Create, format and manage text documents professionally.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Develop spreadsheets with complex formulas and ma'lumotlar tahlili.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LO9.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6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multimedia elements.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Design and manage ma'lumotlar bazasis with queries and reports.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Use cloud technologies for collaboration and </w:t>
            </w:r>
            <w:r>
              <w:rPr>
                <w:rFonts w:ascii="Arial" w:hAnsi="Arial" w:eastAsia="Arial"/>
                <w:b w:val="0"/>
                <w:i w:val="0"/>
                <w:color w:val="000000"/>
                <w:sz w:val="28"/>
              </w:rPr>
              <w:t xml:space="preserve">document management.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Apply axborot xavfsizligi principles in software use.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Apply modern software packages effectively in professional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LO14. Organize, manage and analyze digital </w:t>
            </w:r>
            <w:r>
              <w:rPr>
                <w:rFonts w:ascii="Arial" w:hAnsi="Arial" w:eastAsia="Arial"/>
                <w:b w:val="0"/>
                <w:i w:val="0"/>
                <w:color w:val="000000"/>
                <w:sz w:val="28"/>
              </w:rPr>
              <w:t xml:space="preserve">information.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LO15.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improving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productivity and communication.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LO16. Follow digital ethics and axborot xavfsizligi principles. </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Ma'ruzas </w:t>
              <w:br/>
              <w:t xml:space="preserve">Introduction to Practical Software Packages. Software packages are defined and classified according to their types and functions. Modern software applications and their uses ko'rib chiqiladi. The relationship between operatsion tizims and applications, along with development trends in software,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Interrelationship Between Operatsion tizimlar and Applications. Operating system functions and roles o'rganiladi. Application installation, configuration, and system resource requirements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Compatibility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optimization muhokama qilinadi.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Word Processors and Their Features. Microsoft Word's overview and capabilities tanishtiriladi. Text document creation, editing, and formatting options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examined. Document structure, organization, and advanced features such as templates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Formatting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Editing Text Documents. Text input and editing procedures o'rganiladi. Font and paragraph formatting, along with page setup and printing, ko'rib chiqiladi. Headers, footers, page numbers, and document protection and sharing muhokama qilinadi. Electronic Spreadsheets and Their Functions. Microsoft Excel's overview and capabilities tanishtiriladi. Spreadsheet structure, navigation, and cell data entry ko'rib chiqiladi. Row and column operations, along with data types and formatting,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Organizing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Formulas,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Calculations. Formula syntax and operators o'rganiladi. Built-in functions for calculations, including statistical and mathematical functions, ko'rib chiqiladi. Logical and text functions, along with error handling in formulas,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Methods for Ma'lumotlar tahlili and Creating Charts. Data sorting and filtering techniques o'rganiladi. Subtotals, summaries, and pivot table creation ko'rib chiqiladi. Chart types, selection, formatting, and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Presentation Programs and Their Features. Microsoft PowerPoint's overview and capabilities tanishtiriladi. Slide creation, design, layout, and master slides ko'rib chiqiladi. Text and content addition, along with animation and transitions,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Professional Presentation Design and Delivery. Design principles and best practices for presentations o'rganiladi. Color schemes, fonts, visual hierarchy, and balance ko'rib chiqiladi. Audience engagement techniques and presentation delivery skills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Ma'lumotlar bazasi Concept and Management Systems. Ma'lumotlar bazasi fundamentals and structure o'rganiladi. Ma'lumotlar bazasi models, relationships, and DBMS software features ko'rib chiqiladi. Data organization principles and query and reporting techniques muhokama qilinadi. Creating Ma'lumotlar bazasis in Microsoft Access. The Access interface and its components tanishtiriladi.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Table creation, design, and field types and properties ko'rib chiqiladi. Primary keys, indexes, and data entry and validation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Graphic Editors and Multimedia Software. Image editing basics and tools o'rganiladi. Graphics file formats and multimedia creation and editing ko'rib chiqiladi. Audio and video processing, along with design software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Axborot xavfsizligi and Data Protection. Data security principles and practices o'rganiladi. Password protection, encryption, and user access controls ko'rib chiqiladi. Backup and recovery procedures, along with malware protection,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Bulutli texnologiyalar and Collaboration. Google Workspace and Microsoft 365 tanishtiriladi. Cloud storage, sharing, and online document collaboration ko'rib chiqiladi. Real-time editing, comments, and versiyalarni boshqarish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Tarmoq xavfsizligi Fundamentals. Network security concepts o'rganiladi. Firewalls, access control, and user authentication methods ko'rib chiqiladi. Data encryption techniques and security policies and procedures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Installing and Configuring Operatsion tizimlar and Applications. Operating systems and applications are installed following standard procedures. System and software configurations are set up. Hardware compatibility is verified and installation issues are troubleshot.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Creating and Formatting Text Documents in </w:t>
            </w:r>
            <w:r>
              <w:rPr>
                <w:rFonts w:ascii="Arial" w:hAnsi="Arial" w:eastAsia="Arial"/>
                <w:b/>
                <w:i w:val="0"/>
                <w:color w:val="000000"/>
                <w:sz w:val="28"/>
              </w:rPr>
              <w:t xml:space="preserve">Word. </w:t>
            </w:r>
            <w:r>
              <w:rPr>
                <w:rFonts w:ascii="Arial" w:hAnsi="Arial" w:eastAsia="Arial"/>
                <w:b w:val="0"/>
                <w:i w:val="0"/>
                <w:color w:val="000000"/>
                <w:sz w:val="28"/>
              </w:rPr>
              <w:t xml:space="preserve">Text documents are created in Microsoft Word. </w:t>
            </w:r>
            <w:r>
              <w:rPr>
                <w:rFonts w:ascii="Arial" w:hAnsi="Arial" w:eastAsia="Arial"/>
                <w:b w:val="0"/>
                <w:i w:val="0"/>
                <w:color w:val="000000"/>
                <w:sz w:val="28"/>
              </w:rPr>
              <w:t xml:space="preserve">Text is input, edited, and formatted at the paragraph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saved,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organized,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managed using file management techniques.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Tables, Images and SmartArt Objects. Tables are inserted and formatted within documents. Images are inserted and positioned, and SmartArt diagrams are created. Object formatting, properties, and layout management are practiced. Creating Styles, Tables of Mundarija and Links. Styles are defined and applied to documents. 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automatic table of contents is created and updated.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Cross-references,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bookmarks,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navigation are configured.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Creating Spreadsheet and Entering Data. </w:t>
            </w:r>
            <w:r>
              <w:rPr>
                <w:rFonts w:ascii="Arial" w:hAnsi="Arial" w:eastAsia="Arial"/>
                <w:b w:val="0"/>
                <w:i w:val="0"/>
                <w:color w:val="000000"/>
                <w:sz w:val="28"/>
              </w:rPr>
              <w:t xml:space="preserve">A </w:t>
            </w:r>
            <w:r>
              <w:rPr>
                <w:rFonts w:ascii="Arial" w:hAnsi="Arial" w:eastAsia="Arial"/>
                <w:b w:val="0"/>
                <w:i w:val="0"/>
                <w:color w:val="000000"/>
                <w:sz w:val="28"/>
              </w:rPr>
              <w:t xml:space="preserve">spreadsheet is created and set up. Data is entered </w:t>
            </w:r>
            <w:r>
              <w:rPr>
                <w:rFonts w:ascii="Arial" w:hAnsi="Arial" w:eastAsia="Arial"/>
                <w:b w:val="0"/>
                <w:i w:val="0"/>
                <w:color w:val="000000"/>
                <w:sz w:val="28"/>
              </w:rPr>
              <w:t xml:space="preserve">using appropriate techniques and validated. Cells are </w:t>
            </w:r>
            <w:r>
              <w:rPr>
                <w:rFonts w:ascii="Arial" w:hAnsi="Arial" w:eastAsia="Arial"/>
                <w:b w:val="0"/>
                <w:i w:val="0"/>
                <w:color w:val="000000"/>
                <w:sz w:val="28"/>
              </w:rPr>
              <w:t xml:space="preserve">formatted and organized using standard methods. </w:t>
            </w:r>
            <w:r>
              <w:rPr>
                <w:rFonts w:ascii="Arial" w:hAnsi="Arial" w:eastAsia="Arial"/>
                <w:b/>
                <w:i w:val="0"/>
                <w:color w:val="000000"/>
                <w:sz w:val="28"/>
              </w:rPr>
              <w:t xml:space="preserve">Using Formulas and Standard Functions. </w:t>
            </w:r>
            <w:r>
              <w:rPr>
                <w:rFonts w:ascii="Arial" w:hAnsi="Arial" w:eastAsia="Arial"/>
                <w:b w:val="0"/>
                <w:i w:val="0"/>
                <w:color w:val="000000"/>
                <w:sz w:val="28"/>
              </w:rPr>
              <w:t xml:space="preserve">Basic </w:t>
            </w:r>
            <w:r>
              <w:rPr>
                <w:rFonts w:ascii="Arial" w:hAnsi="Arial" w:eastAsia="Arial"/>
                <w:b w:val="0"/>
                <w:i w:val="0"/>
                <w:color w:val="000000"/>
                <w:sz w:val="28"/>
              </w:rPr>
              <w:t xml:space="preserve">formulas are created and standard functions are </w:t>
            </w:r>
            <w:r>
              <w:rPr>
                <w:rFonts w:ascii="Arial" w:hAnsi="Arial" w:eastAsia="Arial"/>
                <w:b w:val="0"/>
                <w:i w:val="0"/>
                <w:color w:val="000000"/>
                <w:sz w:val="28"/>
              </w:rPr>
              <w:t xml:space="preserve">inserted. Formulas are copied, modified, and </w:t>
            </w:r>
            <w:r>
              <w:rPr>
                <w:rFonts w:ascii="Arial" w:hAnsi="Arial" w:eastAsia="Arial"/>
                <w:b w:val="0"/>
                <w:i w:val="0"/>
                <w:color w:val="000000"/>
                <w:sz w:val="28"/>
              </w:rPr>
              <w:t xml:space="preserve">combined into complex expressions. Formula errors </w:t>
            </w:r>
            <w:r>
              <w:rPr>
                <w:rFonts w:ascii="Arial" w:hAnsi="Arial" w:eastAsia="Arial"/>
                <w:b w:val="0"/>
                <w:i w:val="0"/>
                <w:color w:val="000000"/>
                <w:sz w:val="28"/>
              </w:rPr>
              <w:t xml:space="preserve">are checked and corrected.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Sorting, Filtering and Conditional Formatting. </w:t>
            </w:r>
            <w:r>
              <w:rPr>
                <w:rFonts w:ascii="Arial" w:hAnsi="Arial" w:eastAsia="Arial"/>
                <w:b w:val="0"/>
                <w:i w:val="0"/>
                <w:color w:val="000000"/>
                <w:sz w:val="28"/>
              </w:rPr>
              <w:t xml:space="preserve">Data is sorted using various procedures and options. </w:t>
            </w:r>
            <w:r>
              <w:rPr>
                <w:rFonts w:ascii="Arial" w:hAnsi="Arial" w:eastAsia="Arial"/>
                <w:b w:val="0"/>
                <w:i w:val="0"/>
                <w:color w:val="000000"/>
                <w:sz w:val="28"/>
              </w:rPr>
              <w:t xml:space="preserve">Filters are applied based on specified criteria, and </w:t>
            </w:r>
            <w:r>
              <w:rPr>
                <w:rFonts w:ascii="Arial" w:hAnsi="Arial" w:eastAsia="Arial"/>
                <w:b w:val="0"/>
                <w:i w:val="0"/>
                <w:color w:val="000000"/>
                <w:sz w:val="28"/>
              </w:rPr>
              <w:t xml:space="preserve">conditional formatting rules are set. AutoFilter is used </w:t>
            </w:r>
            <w:r>
              <w:rPr>
                <w:rFonts w:ascii="Arial" w:hAnsi="Arial" w:eastAsia="Arial"/>
                <w:b w:val="0"/>
                <w:i w:val="0"/>
                <w:color w:val="000000"/>
                <w:sz w:val="28"/>
              </w:rPr>
              <w:t xml:space="preserve">to control data visibility.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Creating Charts and Graphs. </w:t>
            </w:r>
            <w:r>
              <w:rPr>
                <w:rFonts w:ascii="Arial" w:hAnsi="Arial" w:eastAsia="Arial"/>
                <w:b w:val="0"/>
                <w:i w:val="0"/>
                <w:color w:val="000000"/>
                <w:sz w:val="28"/>
              </w:rPr>
              <w:t xml:space="preserve">Appropriate chart </w:t>
            </w:r>
            <w:r>
              <w:rPr>
                <w:rFonts w:ascii="Arial" w:hAnsi="Arial" w:eastAsia="Arial"/>
                <w:b w:val="0"/>
                <w:i w:val="0"/>
                <w:color w:val="000000"/>
                <w:sz w:val="28"/>
              </w:rPr>
              <w:t xml:space="preserve">types are selected and created from data. Axes, </w:t>
            </w:r>
            <w:r>
              <w:rPr>
                <w:rFonts w:ascii="Arial" w:hAnsi="Arial" w:eastAsia="Arial"/>
                <w:b w:val="0"/>
                <w:i w:val="0"/>
                <w:color w:val="000000"/>
                <w:sz w:val="28"/>
              </w:rPr>
              <w:t xml:space="preserve">legends, titles, and labels are configured. Charts are </w:t>
            </w:r>
            <w:r>
              <w:rPr>
                <w:rFonts w:ascii="Arial" w:hAnsi="Arial" w:eastAsia="Arial"/>
                <w:b w:val="0"/>
                <w:i w:val="0"/>
                <w:color w:val="000000"/>
                <w:sz w:val="28"/>
              </w:rPr>
              <w:t xml:space="preserve">formatted for clarity and presentation.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PowerPoint.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presentation is created in PowerPoint. Slides are </w:t>
            </w:r>
            <w:r>
              <w:rPr>
                <w:rFonts w:ascii="Arial" w:hAnsi="Arial" w:eastAsia="Arial"/>
                <w:b w:val="0"/>
                <w:i w:val="0"/>
                <w:color w:val="000000"/>
                <w:sz w:val="28"/>
              </w:rPr>
              <w:t xml:space="preserve">added, laid out, and designed. Content is inserted and </w:t>
            </w:r>
            <w:r>
              <w:rPr>
                <w:rFonts w:ascii="Arial" w:hAnsi="Arial" w:eastAsia="Arial"/>
                <w:b w:val="0"/>
                <w:i w:val="0"/>
                <w:color w:val="000000"/>
                <w:sz w:val="28"/>
              </w:rPr>
              <w:t xml:space="preserve">an appropriate theme is selected.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Working with Design, Animation and Transitions.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Animation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timed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appropriately. Slide transitions are applied and master </w:t>
            </w:r>
            <w:r>
              <w:rPr>
                <w:rFonts w:ascii="Arial" w:hAnsi="Arial" w:eastAsia="Arial"/>
                <w:b w:val="0"/>
                <w:i w:val="0"/>
                <w:color w:val="000000"/>
                <w:sz w:val="28"/>
              </w:rPr>
              <w:t xml:space="preserve">slides are edited. Custom animations and interaction </w:t>
            </w:r>
            <w:r>
              <w:rPr>
                <w:rFonts w:ascii="Arial" w:hAnsi="Arial" w:eastAsia="Arial"/>
                <w:b w:val="0"/>
                <w:i w:val="0"/>
                <w:color w:val="000000"/>
                <w:sz w:val="28"/>
              </w:rPr>
              <w:t xml:space="preserve">buttons are configured.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Ma'lumotlar bazasis in Access. A ma'lumotlar bazasi is created and set up in Microsoft Access. Tables are designed with defined relationships. Field properties, constraints, and primary keys are configured.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Queries, Forms and Reports. </w:t>
            </w:r>
            <w:r>
              <w:rPr>
                <w:rFonts w:ascii="Arial" w:hAnsi="Arial" w:eastAsia="Arial"/>
                <w:b w:val="0"/>
                <w:i w:val="0"/>
                <w:color w:val="000000"/>
                <w:sz w:val="28"/>
              </w:rPr>
              <w:t xml:space="preserve">Queries are </w:t>
            </w:r>
            <w:r>
              <w:rPr>
                <w:rFonts w:ascii="Arial" w:hAnsi="Arial" w:eastAsia="Arial"/>
                <w:b w:val="0"/>
                <w:i w:val="0"/>
                <w:color w:val="000000"/>
                <w:sz w:val="28"/>
              </w:rPr>
              <w:t xml:space="preserve">created with specified criteria. Forms are designed </w:t>
            </w:r>
            <w:r>
              <w:rPr>
                <w:rFonts w:ascii="Arial" w:hAnsi="Arial" w:eastAsia="Arial"/>
                <w:b w:val="0"/>
                <w:i w:val="0"/>
                <w:color w:val="000000"/>
                <w:sz w:val="28"/>
              </w:rPr>
              <w:t xml:space="preserve">with appropriate controls, and reports are generated </w:t>
            </w:r>
            <w:r>
              <w:rPr>
                <w:rFonts w:ascii="Arial" w:hAnsi="Arial" w:eastAsia="Arial"/>
                <w:b w:val="0"/>
                <w:i w:val="0"/>
                <w:color w:val="000000"/>
                <w:sz w:val="28"/>
              </w:rPr>
              <w:t xml:space="preserve">and formatted. Data is retrieved, exported, and </w:t>
            </w:r>
            <w:r>
              <w:rPr>
                <w:rFonts w:ascii="Arial" w:hAnsi="Arial" w:eastAsia="Arial"/>
                <w:b w:val="0"/>
                <w:i w:val="0"/>
                <w:color w:val="000000"/>
                <w:sz w:val="28"/>
              </w:rPr>
              <w:t xml:space="preserve">printed.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Collaborative Work in Cloud Services. </w:t>
            </w:r>
            <w:r>
              <w:rPr>
                <w:rFonts w:ascii="Arial" w:hAnsi="Arial" w:eastAsia="Arial"/>
                <w:b w:val="0"/>
                <w:i w:val="0"/>
                <w:color w:val="000000"/>
                <w:sz w:val="28"/>
              </w:rPr>
              <w:t xml:space="preserve">Cloud </w:t>
            </w:r>
            <w:r>
              <w:rPr>
                <w:rFonts w:ascii="Arial" w:hAnsi="Arial" w:eastAsia="Arial"/>
                <w:b w:val="0"/>
                <w:i w:val="0"/>
                <w:color w:val="000000"/>
                <w:sz w:val="28"/>
              </w:rPr>
              <w:t xml:space="preserve">accounts are set up and files are uploaded and </w:t>
            </w:r>
            <w:r>
              <w:rPr>
                <w:rFonts w:ascii="Arial" w:hAnsi="Arial" w:eastAsia="Arial"/>
                <w:b w:val="0"/>
                <w:i w:val="0"/>
                <w:color w:val="000000"/>
                <w:sz w:val="28"/>
              </w:rPr>
              <w:t xml:space="preserve">shared. Collaborative editing is practiced with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59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comments and version history. Integration between </w:t>
            </w:r>
            <w:r>
              <w:rPr>
                <w:rFonts w:ascii="Arial" w:hAnsi="Arial" w:eastAsia="Arial"/>
                <w:b w:val="0"/>
                <w:i w:val="0"/>
                <w:color w:val="000000"/>
                <w:sz w:val="28"/>
              </w:rPr>
              <w:t xml:space="preserve">different cloud services is configured.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Practical Software Package Development. Features of Modern Operatsion tizimlar.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Types and Classification of Software.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Fundamental Functions of Microsoft Word.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Electronic Document Management Systems.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Modern Text Document Formatting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Technology for Automatic Table of Mundarija.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Role of Microsoft Excel in Practical Problems.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Mathematical and Logical Functions.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Performing Financial Calculations.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Pivot Tables for Ma'lumotlar tahlili.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Importance of Charts and Graphs.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Rules for Creating Effective Presentations.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Principles of Presentation Design. Role of Multimedia </w:t>
            </w:r>
            <w:r>
              <w:rPr>
                <w:rFonts w:ascii="Arial" w:hAnsi="Arial" w:eastAsia="Arial"/>
                <w:b w:val="0"/>
                <w:i w:val="0"/>
                <w:color w:val="000000"/>
                <w:sz w:val="28"/>
              </w:rPr>
              <w:t>in Presentations.</w:t>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Interactive ma'ruzas with software demonstrations are conducted. Hands-on practical sessions with real-</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world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2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scenarios are held. Project-based activities with actual applications are carried out. Peer collaboration and guruh ishi are encouraged. Independent exploration of advanced features is supported through sample files, templates, and practice with diverse document types.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Computer Literacy and Axborot texnologiyasi Fundamentals </w:t>
              <w:br/>
              <w:t xml:space="preserve">Fundamentals of Dasturlash and Algorithms </w:t>
              <w:br/>
              <w:t xml:space="preserve">Fundamentals of Operatsion tizimlar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3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6"/>
              <w:ind w:left="104" w:right="24"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assessment baholaydi classroom participation in practical sessions, practical proficiency with software tools during hands-on work, and the completion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formatted documents, spreadsheet projects,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456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presentations, ma'lumotlar bazasi loyihalaydi, and mini-projects using various applications. The midterm assessment consists of a written test covering theoretical knowledge of software packages, file management, formatting techniques, formulas and functions, ma'lumotlar bazasi concepts, and cloud technologies, together with mustaqil ish projects evaluating practical skills in document creation, ma'lumotlar tahlili, and presentation design. The yakuniy imtihonination is a practical examination requiring students to create documents, build spreadsheets with calculations, design presentations, create ma'lumotlar bazasi structures, and demonstrate proficiency with multiple software packages. The assessment measures practical skills and the ability to apply tools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Joan Lambert. Microsoft Office 2021 Step by Step. </w:t>
            </w:r>
            <w:r>
              <w:rPr>
                <w:rFonts w:ascii="Arial" w:hAnsi="Arial" w:eastAsia="Arial"/>
                <w:b w:val="0"/>
                <w:i w:val="0"/>
                <w:color w:val="000000"/>
                <w:sz w:val="28"/>
              </w:rPr>
              <w:t xml:space="preserve">Microsoft Press,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Timothy J. O'Leary, Linda O'Leary. Computing </w:t>
            </w:r>
            <w:r>
              <w:rPr>
                <w:rFonts w:ascii="Arial" w:hAnsi="Arial" w:eastAsia="Arial"/>
                <w:b w:val="0"/>
                <w:i w:val="0"/>
                <w:color w:val="000000"/>
                <w:sz w:val="28"/>
              </w:rPr>
              <w:t xml:space="preserve">Essentials 2023. McGraw-Hill Education, 2023.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Brian K. Williams, Stacey Sawyer. Using Axborot texnologiyasi. McGraw-Hill Education. 4. Microsoft Office Online Documentation. Microsoft Learn, https://learn.microsoft.com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8"/>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Ikromov Husniddin Abdivoidovich, Department of Computer and Dasturiy injiniring,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KOMPYUTER TARMOQLARINI MA'MURIY BOSHQARISH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KOMPYUTER TARMOQLARINI MA'MURIY BOSHQARISH</w:t>
            </w:r>
            <w:r>
              <w:rPr>
                <w:rFonts w:ascii="Arial" w:hAnsi="Arial" w:eastAsia="Arial"/>
                <w:b/>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KTMB405 </w:t>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Kreditlar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6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Administrative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of Kompyuter tarmoqlari ta'minlashdan iborat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457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3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theoretical and practical knowledge on organizing, configuring, managing, and securing kompyuter tarmog'is. Talabalar o'rganadilar manage LANs, WANs, and corporate networks. Network devices are configured. Network services are installed. Network performance is monitored. Network security is ensured through modern administration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Understand main types, architecture and operating principles of kompyuter tarmog'is.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Know network devices and their functions: </w:t>
            </w:r>
            <w:r>
              <w:rPr>
                <w:rFonts w:ascii="Arial" w:hAnsi="Arial" w:eastAsia="Arial"/>
                <w:b w:val="0"/>
                <w:i w:val="0"/>
                <w:color w:val="000000"/>
                <w:sz w:val="28"/>
              </w:rPr>
              <w:t xml:space="preserve">routers, switches, servers.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IPv4 and IPv6 addressing systems </w:t>
            </w:r>
            <w:r>
              <w:rPr>
                <w:rFonts w:ascii="Arial" w:hAnsi="Arial" w:eastAsia="Arial"/>
                <w:b w:val="0"/>
                <w:i w:val="0"/>
                <w:color w:val="000000"/>
                <w:sz w:val="28"/>
              </w:rPr>
              <w:t xml:space="preserve">and subnetting.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Know routing fundamentals and routing </w:t>
            </w:r>
            <w:r>
              <w:rPr>
                <w:rFonts w:ascii="Arial" w:hAnsi="Arial" w:eastAsia="Arial"/>
                <w:b w:val="0"/>
                <w:i w:val="0"/>
                <w:color w:val="000000"/>
                <w:sz w:val="28"/>
              </w:rPr>
              <w:t xml:space="preserve">protocols.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network services: DHCP, DNS, </w:t>
            </w:r>
            <w:r>
              <w:rPr>
                <w:rFonts w:ascii="Arial" w:hAnsi="Arial" w:eastAsia="Arial"/>
                <w:b w:val="0"/>
                <w:i w:val="0"/>
                <w:color w:val="000000"/>
                <w:sz w:val="28"/>
              </w:rPr>
              <w:t xml:space="preserve">NAT.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Know network security principles, firewalls and </w:t>
            </w:r>
            <w:r>
              <w:rPr>
                <w:rFonts w:ascii="Arial" w:hAnsi="Arial" w:eastAsia="Arial"/>
                <w:b w:val="0"/>
                <w:i w:val="0"/>
                <w:color w:val="000000"/>
                <w:sz w:val="28"/>
              </w:rPr>
              <w:t xml:space="preserve">VPN technologies. </w:t>
            </w:r>
          </w:p>
          <w:p>
            <w:pPr>
              <w:autoSpaceDN w:val="0"/>
              <w:autoSpaceDE w:val="0"/>
              <w:widowControl/>
              <w:spacing w:line="245" w:lineRule="auto" w:before="10" w:after="0"/>
              <w:ind w:left="104" w:right="1008" w:firstLine="0"/>
              <w:jc w:val="left"/>
            </w:pPr>
            <w:r>
              <w:rPr>
                <w:rFonts w:ascii="Arial" w:hAnsi="Arial" w:eastAsia="Arial"/>
                <w:b/>
                <w:i w:val="0"/>
                <w:color w:val="000000"/>
                <w:sz w:val="28"/>
              </w:rPr>
              <w:t xml:space="preserve">Ko'nikmalar: </w:t>
              <w:br/>
              <w:t xml:space="preserve">LO7. Design and plan network infrastructure. </w:t>
            </w: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LO8. Configure and manage network devices.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LO9. Install and manage network services.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Manage users and groups in network </w:t>
            </w:r>
            <w:r>
              <w:rPr>
                <w:rFonts w:ascii="Arial" w:hAnsi="Arial" w:eastAsia="Arial"/>
                <w:b w:val="0"/>
                <w:i w:val="0"/>
                <w:color w:val="000000"/>
                <w:sz w:val="28"/>
              </w:rPr>
              <w:t xml:space="preserve">environments.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LO11. Implement network security measures.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LO12. Monitor and diagnose network problems.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Demonstrate systems thinking and analytical skills.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LO14. Design secure network infrastructure.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LO15. Make strategic security decisions.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LO16. Optimize network efficiency and reliability.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LO17. Troubleshoot and resolve network issues. </w:t>
            </w:r>
            <w:r>
              <w:rPr>
                <w:rFonts w:ascii="Arial" w:hAnsi="Arial" w:eastAsia="Arial"/>
                <w:b w:val="0"/>
                <w:i w:val="0"/>
                <w:color w:val="000000"/>
                <w:sz w:val="28"/>
              </w:rPr>
              <w:t xml:space="preserve">LO18. Manage corporate network environments </w:t>
            </w:r>
            <w:r>
              <w:rPr>
                <w:rFonts w:ascii="Arial" w:hAnsi="Arial" w:eastAsia="Arial"/>
                <w:b w:val="0"/>
                <w:i w:val="0"/>
                <w:color w:val="000000"/>
                <w:sz w:val="28"/>
              </w:rPr>
              <w:t xml:space="preserve">effectively. </w:t>
            </w:r>
          </w:p>
        </w:tc>
      </w:tr>
      <w:tr>
        <w:trPr>
          <w:trHeight w:hRule="exact" w:val="1620"/>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Introduction to Kompyuter tarmoqlari and Basic Concepts. The definition and importance of kompyuter tarmog'is tanishtiriladi. Network types, including LANs, WANs, and MANs, and their classifications are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458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examined. The tarixiy rivojlanish of networks and their impact on organizations and society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OSI and TCP/IP Network Models. The layers and functions of the OSI model o'rganiladi. The structure of the TCP/IP model and the protocol stack ko'rib chiqiladi. The two models are compared, and data flow through the layers and practical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Network Devices and Their Functions. Routers and their routing functions o'rganiladi. Switches, switching operations, and servers and their services ko'rib chiqiladi. Network interface cards and device interconnection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IPv4 Addressing System. The structure and notation of IP ko'rib chiqadi o'rganiladi. Class-based addressing, including Classes A through E, and default masks ko'rib chiqiladi. Address ranges, limitations of IPv4, and the transition to IPv6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IPv6 Addressing System. The IPv6 address format and length o'rganiladi. Address types, including unicast, multicast, and anycast, ko'rib chiqiladi. Advantages over IPv4, migration strategies, and dual-stack implementations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Subnetting and Network Segmentation. The concept and advantages of subnetting o'rganiladi. Calculation methods, subnet masks, and CIDR notation ko'rib chiqiladi. Variable length subnetting and network design considerations muhokama qilinadi. Routing Fundamentals. Routing definitions and routing tables o'rganiladi. The routing decision process, including directly connected and default routes, ko'rib chiqiladi. Static versus dynamic routing and routing metrics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Switching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VLAN. </w:t>
                  </w:r>
                </w:p>
              </w:tc>
              <w:tc>
                <w:tcPr>
                  <w:tcW w:type="dxa" w:w="10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Switch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operation and switching tables o'rganiladi. The VLAN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6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Inter-VLAN communication, trunk ports, and the VTP protocol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DHCP and DNS Services. The DHCP protocol, its operation, and server configuration o'rganiladi. IP address allocation and leasing ko'rib chiqiladi. DNS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fundamentals, the resolution process, and DNS records and zones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Network Operatsion tizimlar. Windows Server architecture and functions o'rganiladi. Linux networking fundamentals ko'rib chiqiladi. Server roles, services, installation, configuration, and networking capabilities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Managing Users and Groups. User account concepts o'rganiladi. Group creation, management, access control, and permissions ko'rib chiqiladi. Group policies, user authentication methods, and Active Directory basics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Tarmoq xavfsizligi Fundamentals. Security threats and vulnerabilities o'rganiladi. The principles of confidentiality, integrity, and availability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Defense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policies, </w:t>
                  </w:r>
                </w:p>
              </w:tc>
              <w:tc>
                <w:tcPr>
                  <w:tcW w:type="dxa" w:w="6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risk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assessment, and security architecture muhokama qilinadi. Firewalls and Access Control Systems. Firewall types and functions o'rganiladi. Packet filtering, stateful inspection, and application-level gateways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NAT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functionality for security muhokama qilinadi.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18"/>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Diagnostic </w:t>
                  </w:r>
                </w:p>
              </w:tc>
              <w:tc>
                <w:tcPr>
                  <w:tcW w:type="dxa" w:w="112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i w:val="0"/>
                      <w:color w:val="000000"/>
                      <w:sz w:val="28"/>
                    </w:rPr>
                    <w:t xml:space="preserve">Tools. </w:t>
                  </w:r>
                </w:p>
              </w:tc>
            </w:tr>
            <w:tr>
              <w:trPr>
                <w:trHeight w:hRule="exact" w:val="326"/>
              </w:trPr>
              <w:tc>
                <w:tcPr>
                  <w:tcW w:type="dxa" w:w="14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Monitoring </w:t>
                  </w:r>
                </w:p>
              </w:tc>
              <w:tc>
                <w:tcPr>
                  <w:tcW w:type="dxa" w:w="1660"/>
                  <w:tcBorders/>
                  <w:tcMar>
                    <w:start w:w="0" w:type="dxa"/>
                    <w:end w:w="0" w:type="dxa"/>
                  </w:tcMar>
                </w:tcPr>
                <w:p>
                  <w:pPr>
                    <w:autoSpaceDN w:val="0"/>
                    <w:autoSpaceDE w:val="0"/>
                    <w:widowControl/>
                    <w:spacing w:line="233" w:lineRule="auto" w:before="8" w:after="0"/>
                    <w:ind w:left="250" w:right="0" w:firstLine="0"/>
                    <w:jc w:val="left"/>
                  </w:pPr>
                  <w:r>
                    <w:rPr>
                      <w:rFonts w:ascii="Arial" w:hAnsi="Arial" w:eastAsia="Arial"/>
                      <w:b w:val="0"/>
                      <w:i w:val="0"/>
                      <w:color w:val="000000"/>
                      <w:sz w:val="28"/>
                    </w:rPr>
                    <w:t xml:space="preserve">concepts,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performance metrics o'rganiladi. Monitoring tools, including ping, traceroute, and netstat, ko'rib chiqiladi. The SNMP protocol, MIBs, and syslog log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Network Fault Detection and Troubleshooting. </w:t>
            </w:r>
            <w:r>
              <w:rPr>
                <w:rFonts w:ascii="Arial" w:hAnsi="Arial" w:eastAsia="Arial"/>
                <w:b w:val="0"/>
                <w:i w:val="0"/>
                <w:color w:val="000000"/>
                <w:sz w:val="28"/>
              </w:rPr>
              <w:t xml:space="preserve">Common network problems and troubleshooting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tracking practices ko'rib chiqiladi. Packet sniffing with Wireshark, performance optimization, and proactive maintenance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VPN and Remote Access Technologies. VPN concepts and benefits o'rganiladi. Tunneling protocols, including PPTP, L2TP, and IPsec, and SSL/TLS VPNs ko'rib chiqiladi. Remote access solutions and their configuration and security considerations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Management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16" w:right="0" w:firstLine="0"/>
                    <w:jc w:val="left"/>
                  </w:pPr>
                  <w:r>
                    <w:rPr>
                      <w:rFonts w:ascii="Arial" w:hAnsi="Arial" w:eastAsia="Arial"/>
                      <w:b/>
                      <w:i w:val="0"/>
                      <w:color w:val="000000"/>
                      <w:sz w:val="28"/>
                    </w:rPr>
                    <w:t xml:space="preserve">Automation </w:t>
                  </w:r>
                </w:p>
              </w:tc>
              <w:tc>
                <w:tcPr>
                  <w:tcW w:type="dxa" w:w="4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i w:val="0"/>
                      <w:color w:val="000000"/>
                      <w:sz w:val="28"/>
                    </w:rPr>
                    <w:t xml:space="preserve">Corporate </w:t>
                  </w:r>
                </w:p>
              </w:tc>
            </w:tr>
            <w:tr>
              <w:trPr>
                <w:trHeight w:hRule="exact" w:val="322"/>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Network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frameworks,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including SNMP and NETCONF, o'rganiladi.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Configuration management and automation tools and scripts ko'rib chiqiladi. Orchestration platforms and security automation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Designing Network Topologies in Cisco Packet Tracer. Network topologies are designed using Cisco Packet Tracer. Device placement, connectivity, and cable selection are practiced. Simulation models are created, tested, and developed into practical scenarios.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Practical Analysis of OSI and TCP/IP Models. The OSI and TCP/IP models tahlil qilinadi layer by layer. Protocols are identified at each layer and data transformation ko'rib chiqiladi. Packet structure ko'rib chiqiladi and the two models are compared.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Connecting and Configuring Network Devices. </w:t>
            </w:r>
            <w:r>
              <w:rPr>
                <w:rFonts w:ascii="Arial" w:hAnsi="Arial" w:eastAsia="Arial"/>
                <w:b w:val="0"/>
                <w:i w:val="0"/>
                <w:color w:val="000000"/>
                <w:sz w:val="28"/>
              </w:rPr>
              <w:t xml:space="preserve">Switches and routers are configured with basic </w:t>
            </w:r>
            <w:r>
              <w:rPr>
                <w:rFonts w:ascii="Arial" w:hAnsi="Arial" w:eastAsia="Arial"/>
                <w:b w:val="0"/>
                <w:i w:val="0"/>
                <w:color w:val="000000"/>
                <w:sz w:val="28"/>
              </w:rPr>
              <w:t xml:space="preserve">settings. Device communication and configuration are </w:t>
            </w:r>
            <w:r>
              <w:rPr>
                <w:rFonts w:ascii="Arial" w:hAnsi="Arial" w:eastAsia="Arial"/>
                <w:b w:val="0"/>
                <w:i w:val="0"/>
                <w:color w:val="000000"/>
                <w:sz w:val="28"/>
              </w:rPr>
              <w:t xml:space="preserve">verified. CLI basics and management access are </w:t>
            </w:r>
            <w:r>
              <w:rPr>
                <w:rFonts w:ascii="Arial" w:hAnsi="Arial" w:eastAsia="Arial"/>
                <w:b w:val="0"/>
                <w:i w:val="0"/>
                <w:color w:val="000000"/>
                <w:sz w:val="28"/>
              </w:rPr>
              <w:t xml:space="preserve">practiced.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IPv4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Addressing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Configuration.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chiqadi are assigned using static and DHCP configuration. Address assignments are verified and tested. Configuration procedures are documented. Practical Subnetting Calculations. Subnet masks are calculated for given network requirements. Address ranges and host numbers are determined. Network design exercises are solved through practical problem solving.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Configuring Static Routing. Static routes are created and default routes are configured. Routing tables ko'rib chiqiladi for multiple route configurations. The configured routes are tested and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Configuring Dynamic Routing Protocols. RIP and OSPF protocols are configured and compared. Neighbor discovery and convergence behavior are observed. Routing metrics tahlil qilinadi for each protocol.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VLANs and Segmentation. </w:t>
            </w:r>
            <w:r>
              <w:rPr>
                <w:rFonts w:ascii="Arial" w:hAnsi="Arial" w:eastAsia="Arial"/>
                <w:b w:val="0"/>
                <w:i w:val="0"/>
                <w:color w:val="000000"/>
                <w:sz w:val="28"/>
              </w:rPr>
              <w:t xml:space="preserve">VLANs are </w:t>
            </w:r>
            <w:r>
              <w:rPr>
                <w:rFonts w:ascii="Arial" w:hAnsi="Arial" w:eastAsia="Arial"/>
                <w:b w:val="0"/>
                <w:i w:val="0"/>
                <w:color w:val="000000"/>
                <w:sz w:val="28"/>
              </w:rPr>
              <w:t xml:space="preserve">created and named, and ports are assigned to them. </w:t>
            </w:r>
            <w:r>
              <w:rPr>
                <w:rFonts w:ascii="Arial" w:hAnsi="Arial" w:eastAsia="Arial"/>
                <w:b w:val="0"/>
                <w:i w:val="0"/>
                <w:color w:val="000000"/>
                <w:sz w:val="28"/>
              </w:rPr>
              <w:t xml:space="preserve">Trunk configuration and inter-VLAN routing are </w:t>
            </w:r>
            <w:r>
              <w:rPr>
                <w:rFonts w:ascii="Arial" w:hAnsi="Arial" w:eastAsia="Arial"/>
                <w:b w:val="0"/>
                <w:i w:val="0"/>
                <w:color w:val="000000"/>
                <w:sz w:val="28"/>
              </w:rPr>
              <w:t xml:space="preserve">implemented. VLAN isolation and communication are </w:t>
            </w:r>
            <w:r>
              <w:rPr>
                <w:rFonts w:ascii="Arial" w:hAnsi="Arial" w:eastAsia="Arial"/>
                <w:b w:val="0"/>
                <w:i w:val="0"/>
                <w:color w:val="000000"/>
                <w:sz w:val="28"/>
              </w:rPr>
              <w:t xml:space="preserve">tested.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4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Configuring DHCP Server. </w:t>
            </w:r>
            <w:r>
              <w:rPr>
                <w:rFonts w:ascii="Arial" w:hAnsi="Arial" w:eastAsia="Arial"/>
                <w:b w:val="0"/>
                <w:i w:val="0"/>
                <w:color w:val="000000"/>
                <w:sz w:val="28"/>
              </w:rPr>
              <w:t xml:space="preserve">A DHCP scope and IP </w:t>
            </w:r>
            <w:r>
              <w:rPr>
                <w:rFonts w:ascii="Arial" w:hAnsi="Arial" w:eastAsia="Arial"/>
                <w:b w:val="0"/>
                <w:i w:val="0"/>
                <w:color w:val="000000"/>
                <w:sz w:val="28"/>
              </w:rPr>
              <w:t xml:space="preserve">pool are configured. Lease times and DHCP options </w:t>
            </w:r>
            <w:r>
              <w:rPr>
                <w:rFonts w:ascii="Arial" w:hAnsi="Arial" w:eastAsia="Arial"/>
                <w:b w:val="0"/>
                <w:i w:val="0"/>
                <w:color w:val="000000"/>
                <w:sz w:val="28"/>
              </w:rPr>
              <w:t xml:space="preserve">are set. Client connectivity and address allocation are </w:t>
            </w:r>
            <w:r>
              <w:rPr>
                <w:rFonts w:ascii="Arial" w:hAnsi="Arial" w:eastAsia="Arial"/>
                <w:b w:val="0"/>
                <w:i w:val="0"/>
                <w:color w:val="000000"/>
                <w:sz w:val="28"/>
              </w:rPr>
              <w:t xml:space="preserve">tested and verified.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Setting Up DNS Server. </w:t>
            </w:r>
            <w:r>
              <w:rPr>
                <w:rFonts w:ascii="Arial" w:hAnsi="Arial" w:eastAsia="Arial"/>
                <w:b w:val="0"/>
                <w:i w:val="0"/>
                <w:color w:val="000000"/>
                <w:sz w:val="28"/>
              </w:rPr>
              <w:t xml:space="preserve">DNS zones are created and </w:t>
            </w:r>
            <w:r>
              <w:rPr>
                <w:rFonts w:ascii="Arial" w:hAnsi="Arial" w:eastAsia="Arial"/>
                <w:b w:val="0"/>
                <w:i w:val="0"/>
                <w:color w:val="000000"/>
                <w:sz w:val="28"/>
              </w:rPr>
              <w:t xml:space="preserve">records, including A, MX, and CNAME, are </w:t>
            </w:r>
            <w:r>
              <w:rPr>
                <w:rFonts w:ascii="Arial" w:hAnsi="Arial" w:eastAsia="Arial"/>
                <w:b w:val="0"/>
                <w:i w:val="0"/>
                <w:color w:val="000000"/>
                <w:sz w:val="28"/>
              </w:rPr>
              <w:t xml:space="preserve">configured. Primary and secondary zones are set up.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DNS resolution and recursive queries are tested. </w:t>
            </w:r>
            <w:r>
              <w:rPr>
                <w:rFonts w:ascii="Arial" w:hAnsi="Arial" w:eastAsia="Arial"/>
                <w:b/>
                <w:i w:val="0"/>
                <w:color w:val="000000"/>
                <w:sz w:val="28"/>
              </w:rPr>
              <w:t xml:space="preserve">Managing Users in Server Environments. </w:t>
            </w:r>
            <w:r>
              <w:rPr>
                <w:rFonts w:ascii="Arial" w:hAnsi="Arial" w:eastAsia="Arial"/>
                <w:b w:val="0"/>
                <w:i w:val="0"/>
                <w:color w:val="000000"/>
                <w:sz w:val="28"/>
              </w:rPr>
              <w:t xml:space="preserve">User </w:t>
            </w:r>
            <w:r>
              <w:rPr>
                <w:rFonts w:ascii="Arial" w:hAnsi="Arial" w:eastAsia="Arial"/>
                <w:b w:val="0"/>
                <w:i w:val="0"/>
                <w:color w:val="000000"/>
                <w:sz w:val="28"/>
              </w:rPr>
              <w:t xml:space="preserve">accounts are created and configured. Password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Permissions, home directories, and user profiles are </w:t>
            </w:r>
            <w:r>
              <w:rPr>
                <w:rFonts w:ascii="Arial" w:hAnsi="Arial" w:eastAsia="Arial"/>
                <w:b w:val="0"/>
                <w:i w:val="0"/>
                <w:color w:val="000000"/>
                <w:sz w:val="28"/>
              </w:rPr>
              <w:t xml:space="preserve">managed.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Configuring Tarmoq xavfsizligi. Firewall rules and access control lists are created. Port filtering and protocol-specific rules are configured. NAT is configured and security policies are implemented. Network Monitoring and Diagnostics. Network diagnostic tools, including ping, traceroute, and ipconfig, are used. Network traffic is captured and analyzed using Wireshark. Performance is monitored and problems are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Network Theory and Evolution.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Network Technologies and Ethernet.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Addressing Systems IPv4 and IPv6.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Fundamentals of Routing and Switching.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Network Services DHCP, DNS, NAT.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Security Technologies: Firewall, VPN, Kriptografiya. Wireless Networks and Monitoring.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Server Network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Modern Architectures: Cloud and Corporate.</w:t>
            </w:r>
          </w:p>
        </w:tc>
      </w:tr>
      <w:tr>
        <w:trPr>
          <w:trHeight w:hRule="exact" w:val="30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Interactive ma'ruzas with network diagrams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Hands-on </w:t>
                  </w:r>
                </w:p>
              </w:tc>
              <w:tc>
                <w:tcPr>
                  <w:tcW w:type="dxa" w:w="12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sessions with Cisco Packet Tracer and real </w:t>
            </w:r>
            <w:r>
              <w:rPr>
                <w:rFonts w:ascii="Arial" w:hAnsi="Arial" w:eastAsia="Arial"/>
                <w:b w:val="0"/>
                <w:i w:val="0"/>
                <w:color w:val="000000"/>
                <w:sz w:val="28"/>
              </w:rPr>
              <w:t xml:space="preserve">equipment are held. Lab experiments with actual </w:t>
            </w:r>
            <w:r>
              <w:rPr>
                <w:rFonts w:ascii="Arial" w:hAnsi="Arial" w:eastAsia="Arial"/>
                <w:b w:val="0"/>
                <w:i w:val="0"/>
                <w:color w:val="000000"/>
                <w:sz w:val="28"/>
              </w:rPr>
              <w:t xml:space="preserve">network devices, network simulation, and modeling </w:t>
            </w:r>
            <w:r>
              <w:rPr>
                <w:rFonts w:ascii="Arial" w:hAnsi="Arial" w:eastAsia="Arial"/>
                <w:b w:val="0"/>
                <w:i w:val="0"/>
                <w:color w:val="000000"/>
                <w:sz w:val="28"/>
              </w:rPr>
              <w:t xml:space="preserve">are practiced. Troubleshooting case studies and </w:t>
            </w:r>
            <w:r>
              <w:rPr>
                <w:rFonts w:ascii="Arial" w:hAnsi="Arial" w:eastAsia="Arial"/>
                <w:b w:val="0"/>
                <w:i w:val="0"/>
                <w:color w:val="000000"/>
                <w:sz w:val="28"/>
              </w:rPr>
              <w:t xml:space="preserve">group projects are conducted. Independent research </w:t>
            </w:r>
            <w:r>
              <w:rPr>
                <w:rFonts w:ascii="Arial" w:hAnsi="Arial" w:eastAsia="Arial"/>
                <w:b w:val="0"/>
                <w:i w:val="0"/>
                <w:color w:val="000000"/>
                <w:sz w:val="28"/>
              </w:rPr>
              <w:t xml:space="preserve">on emerging technologies and professional tool </w:t>
            </w:r>
            <w:r>
              <w:rPr>
                <w:rFonts w:ascii="Arial" w:hAnsi="Arial" w:eastAsia="Arial"/>
                <w:b w:val="0"/>
                <w:i w:val="0"/>
                <w:color w:val="000000"/>
                <w:sz w:val="28"/>
              </w:rPr>
              <w:t xml:space="preserve">demonstrations are also included. </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462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4" w:after="0"/>
              <w:ind w:left="104" w:right="3600" w:firstLine="0"/>
              <w:jc w:val="left"/>
            </w:pPr>
            <w:r>
              <w:rPr>
                <w:rFonts w:ascii="Arial" w:hAnsi="Arial" w:eastAsia="Arial"/>
                <w:b w:val="0"/>
                <w:i w:val="0"/>
                <w:color w:val="000000"/>
                <w:sz w:val="28"/>
              </w:rPr>
              <w:t xml:space="preserve">Kompyuter tarmoqlari </w:t>
              <w:br/>
              <w:t xml:space="preserve">Kompyuter tashkil etilishi </w:t>
            </w:r>
            <w:r/>
            <w:r>
              <w:rPr>
                <w:rFonts w:ascii="Arial" w:hAnsi="Arial" w:eastAsia="Arial"/>
                <w:b w:val="0"/>
                <w:i w:val="0"/>
                <w:color w:val="000000"/>
                <w:sz w:val="28"/>
              </w:rPr>
            </w:r>
          </w:p>
        </w:tc>
      </w:tr>
      <w:tr>
        <w:trPr>
          <w:trHeight w:hRule="exact" w:val="830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assessment baholaydi classroom participation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troubleshooting ability during hands-on work, and the completion of teacher-guided mustaqil 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0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assignments,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400"/>
                  <w:tcBorders/>
                  <w:tcMar>
                    <w:start w:w="0" w:type="dxa"/>
                    <w:end w:w="0" w:type="dxa"/>
                  </w:tcMar>
                </w:tcPr>
                <w:p>
                  <w:pPr>
                    <w:autoSpaceDN w:val="0"/>
                    <w:autoSpaceDE w:val="0"/>
                    <w:widowControl/>
                    <w:spacing w:line="233" w:lineRule="auto" w:before="6" w:after="0"/>
                    <w:ind w:left="278" w:right="0" w:firstLine="0"/>
                    <w:jc w:val="left"/>
                  </w:pPr>
                  <w:r>
                    <w:rPr>
                      <w:rFonts w:ascii="Arial" w:hAnsi="Arial" w:eastAsia="Arial"/>
                      <w:b w:val="0"/>
                      <w:i w:val="0"/>
                      <w:color w:val="000000"/>
                      <w:sz w:val="28"/>
                    </w:rPr>
                    <w:t xml:space="preserve">designs,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configuration reports, analysis documents, and mini-projects on network administration and security. The midterm assessment consists of a written test covering theoretical knowledge of network models, addressing systems, routing, protocols, and security concepts, together with mustaqil ish projects evaluating practical skills in network design, device configuration, service implementation, and problem diagnosis. The yakuniy imtihonination is a written and practical examination requiring students to design networks, configure devices, implement services, diagnose problems, and explain design decisions. The assessment measures theoretical understanding, practical skills, and the ability to manage network environments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Cisco Certified Network Associate (CCNA) Training </w:t>
            </w:r>
            <w:r>
              <w:rPr>
                <w:rFonts w:ascii="Arial" w:hAnsi="Arial" w:eastAsia="Arial"/>
                <w:b w:val="0"/>
                <w:i w:val="0"/>
                <w:color w:val="000000"/>
                <w:sz w:val="28"/>
              </w:rPr>
              <w:t xml:space="preserve">Book. Ciscopress, Latest Edition.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Kurose J., Ross K. Kompyuter tarmog'iing: A Top-Down Approach. Pearson.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3. Jill West. Network+ Guide to Networks. McGraw-</w:t>
            </w:r>
            <w:r>
              <w:rPr>
                <w:rFonts w:ascii="Arial" w:hAnsi="Arial" w:eastAsia="Arial"/>
                <w:b w:val="0"/>
                <w:i w:val="0"/>
                <w:color w:val="000000"/>
                <w:sz w:val="28"/>
              </w:rPr>
              <w:t xml:space="preserve">Hill.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Darril Gibson. CompTIA Security+: Get Certified </w:t>
            </w:r>
            <w:r>
              <w:rPr>
                <w:rFonts w:ascii="Arial" w:hAnsi="Arial" w:eastAsia="Arial"/>
                <w:b w:val="0"/>
                <w:i w:val="0"/>
                <w:color w:val="000000"/>
                <w:sz w:val="28"/>
              </w:rPr>
              <w:t xml:space="preserve">Get Ahead. Sybex. </w:t>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Abdullayev Mamayusup Kasimovich, Department of Computer and Dasturiy injiniring,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30" w:after="0"/>
        <w:ind w:left="0" w:right="20" w:firstLine="0"/>
        <w:jc w:val="right"/>
      </w:pPr>
      <w:r>
        <w:rPr>
          <w:rFonts w:ascii="Arial" w:hAnsi="Arial" w:eastAsia="Arial"/>
          <w:b w:val="0"/>
          <w:i w:val="0"/>
          <w:color w:val="000000"/>
          <w:sz w:val="28"/>
        </w:rPr>
        <w:t xml:space="preserve">463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left"/>
      </w:pPr>
      <w:r>
        <w:rPr>
          <w:rFonts w:ascii="Arial" w:hAnsi="Arial" w:eastAsia="Arial"/>
          <w:b/>
          <w:i w:val="0"/>
          <w:color w:val="000000"/>
          <w:sz w:val="28"/>
        </w:rPr>
        <w:t>KIBERXAVFSIZLIKDA SUN'IY INTELLEKT</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KIBERXAVFSIZLIKDA SUN'IY INTELLEKT</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KXSI404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46 soat (26 soat Ma'ruza, 20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35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Modulning maqsadi Sun'iy intellekt in Kiberxavfsizlik rivojlantirishdan iborat theoretical knowledge and practical skills in applying sun'iy intellekt and mashinali o'rganish to kiberxavfsizlik. Students learn threat detection using AI-based systems. Network monitoring and log analysis o'rganiladi. Anomaly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Intrusion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detection using AI-based systems is practiced. </w:t>
            </w:r>
            <w:r>
              <w:rPr>
                <w:rFonts w:ascii="Arial" w:hAnsi="Arial" w:eastAsia="Arial"/>
                <w:b w:val="0"/>
                <w:i w:val="0"/>
                <w:color w:val="000000"/>
                <w:sz w:val="28"/>
              </w:rPr>
              <w:t xml:space="preserve">Machine learning models are implemented and </w:t>
            </w:r>
            <w:r>
              <w:rPr>
                <w:rFonts w:ascii="Arial" w:hAnsi="Arial" w:eastAsia="Arial"/>
                <w:b w:val="0"/>
                <w:i w:val="0"/>
                <w:color w:val="000000"/>
                <w:sz w:val="28"/>
              </w:rPr>
              <w:t xml:space="preserve">evaluated for security applications. </w:t>
            </w:r>
          </w:p>
        </w:tc>
      </w:tr>
      <w:tr>
        <w:trPr>
          <w:trHeight w:hRule="exact" w:val="6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Explain fundamental concepts of kiberxavfsizlik and sun'iy intellekt and their interrelationship. LO2. Describe main concepts of mashinali o'rganish: classification, clustering, anomaly detection.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LO3. Explain main types of kiberxavfsizlik threats, attack models and defence mechanisms.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Explain structure of security data and fundamentals of ma'lumotlarni qayta ishlash for AI models.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anomaly detection, intrusion </w:t>
            </w:r>
            <w:r>
              <w:rPr>
                <w:rFonts w:ascii="Arial" w:hAnsi="Arial" w:eastAsia="Arial"/>
                <w:b w:val="0"/>
                <w:i w:val="0"/>
                <w:color w:val="000000"/>
                <w:sz w:val="28"/>
              </w:rPr>
              <w:t xml:space="preserve">detection systems (IDS) and SIEM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Describe network traffic analysis and log file </w:t>
            </w:r>
            <w:r>
              <w:rPr>
                <w:rFonts w:ascii="Arial" w:hAnsi="Arial" w:eastAsia="Arial"/>
                <w:b w:val="0"/>
                <w:i w:val="0"/>
                <w:color w:val="000000"/>
                <w:sz w:val="28"/>
              </w:rPr>
              <w:t xml:space="preserve">analysis techniques.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Classify kiberxavfsizlik data using mashinali o'rganish models.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Analyze network traffic and system logs to </w:t>
            </w:r>
            <w:r>
              <w:rPr>
                <w:rFonts w:ascii="Arial" w:hAnsi="Arial" w:eastAsia="Arial"/>
                <w:b w:val="0"/>
                <w:i w:val="0"/>
                <w:color w:val="000000"/>
                <w:sz w:val="28"/>
              </w:rPr>
              <w:t xml:space="preserve">identify suspicious patterns.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LO9. Develop conceptual models of AI-based </w:t>
            </w:r>
            <w:r>
              <w:rPr>
                <w:rFonts w:ascii="Arial" w:hAnsi="Arial" w:eastAsia="Arial"/>
                <w:b w:val="0"/>
                <w:i w:val="0"/>
                <w:color w:val="000000"/>
                <w:sz w:val="28"/>
              </w:rPr>
              <w:t xml:space="preserve">intrusion detection systems. </w:t>
            </w:r>
          </w:p>
        </w:tc>
      </w:tr>
    </w:tbl>
    <w:p>
      <w:pPr>
        <w:autoSpaceDN w:val="0"/>
        <w:autoSpaceDE w:val="0"/>
        <w:widowControl/>
        <w:spacing w:line="233" w:lineRule="auto" w:before="24" w:after="0"/>
        <w:ind w:left="0" w:right="20" w:firstLine="0"/>
        <w:jc w:val="right"/>
      </w:pPr>
      <w:r>
        <w:rPr>
          <w:rFonts w:ascii="Arial" w:hAnsi="Arial" w:eastAsia="Arial"/>
          <w:b w:val="0"/>
          <w:i w:val="0"/>
          <w:color w:val="000000"/>
          <w:sz w:val="28"/>
        </w:rPr>
        <w:t xml:space="preserve">464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LO10. Detect spam and phishing using text </w:t>
            </w:r>
            <w:r>
              <w:rPr>
                <w:rFonts w:ascii="Arial" w:hAnsi="Arial" w:eastAsia="Arial"/>
                <w:b w:val="0"/>
                <w:i w:val="0"/>
                <w:color w:val="000000"/>
                <w:sz w:val="28"/>
              </w:rPr>
              <w:t xml:space="preserve">classification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Identify and classify malware using feature-</w:t>
            </w:r>
            <w:r>
              <w:rPr>
                <w:rFonts w:ascii="Arial" w:hAnsi="Arial" w:eastAsia="Arial"/>
                <w:b w:val="0"/>
                <w:i w:val="0"/>
                <w:color w:val="000000"/>
                <w:sz w:val="28"/>
              </w:rPr>
              <w:t xml:space="preserve">based approaches.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Implement and evaluate simple mashinali o'rganish models for security.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Use AI tools responsibly in kiberxavfsizlik and professional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Make informed decisions on analyzing kiberxavfsizlik incidents with AI support.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LO15. Understand capabilities and limitations of AI-</w:t>
            </w:r>
            <w:r>
              <w:rPr>
                <w:rFonts w:ascii="Arial" w:hAnsi="Arial" w:eastAsia="Arial"/>
                <w:b w:val="0"/>
                <w:i w:val="0"/>
                <w:color w:val="000000"/>
                <w:sz w:val="28"/>
              </w:rPr>
              <w:t xml:space="preserve">based security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LO16. Apply AI techniques to real-world kiberxavfsizlik problems and challenges. </w:t>
            </w:r>
            <w:r>
              <w:rPr>
                <w:rFonts w:ascii="Arial" w:hAnsi="Arial" w:eastAsia="Arial"/>
                <w:b w:val="0"/>
                <w:i w:val="0"/>
                <w:color w:val="000000"/>
                <w:sz w:val="28"/>
              </w:rPr>
            </w:r>
          </w:p>
        </w:tc>
      </w:tr>
      <w:tr>
        <w:trPr>
          <w:trHeight w:hRule="exact" w:val="9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Fundamentals of Kiberxavfsizlik and Sun'iy intellekt. The definition and importance of kiberxavfsizlik tanishtiriladi. The basics of AI and mashinali o'rganish ko'rib chiqiladi. The interrelationship between AI and security, along with current trends and challenges,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Concept of Sun'iy intellekt and Its Types. AI is defined and classified into narrow and general AI. Reactive, limited memory, and theory of mind AI types ko'rib chiqiladi. AI applications in security and the distinction between machine and human intelligence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Fundamentals of Mashinali o'rganish. Supervised learning, including classification and regression, o'rganiladi. Unsupervised learning, including clustering and dimensionality reduction, and reinforcement learning basics ko'rib chiqiladi. Training and testing data and model evaluation metrics muhokama qilinadi. Kiberxavfsizlik Threats and Attack Models. The threat landscape and vulnerability analysis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malware,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ransomware, and phishing, and their attack vectors ko'rib chiqiladi. Defense mechanisms, threat modeling frameworks, and risk assessment muhokama qilinadi. Dataset Concept for Data and Security. Data collection sources and data labeling and annotation o'rganiladi. Feature engineering for security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465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dataset preparation and cleaning ko'rib chiqiladi. Class imbalance issues and privacy considerations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 xml:space="preserve">Fundamentals of Anomaly Detection. Anomaly definitions and types o'rganiladi. Statistical and mashinali o'rganish approaches to anomaly detection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Outlier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66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applications in network monitoring, and performance evaluation muhokama qilinadi.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Fundamentals of Intrusion Detection Systems. IDS types and architectures o'rganiladi. Signature-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anomaly-based,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hybrid </w:t>
                  </w:r>
                </w:p>
              </w:tc>
              <w:tc>
                <w:tcPr>
                  <w:tcW w:type="dxa" w:w="13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detection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approaches ko'rib chiqiladi. Rule engines and alert generation and management muhokama qilinadi. </w:t>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Fundamentals of Spam and Phishing Detection. Spam characteristics and evolution o'rganiladi. Phishing tactics, indicators, and text classification methods ko'rib chiqiladi. Email filtering techniques, user behavior analysis, and detection challenges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Detecting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Malicious </w:t>
                  </w:r>
                </w:p>
              </w:tc>
              <w:tc>
                <w:tcPr>
                  <w:tcW w:type="dxa" w:w="146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Malware types and behaviors o'rganiladi. Static and dynamic analysis approaches, including sandboxing, ko'rib chiqiladi. Heuristic-based and behavior-based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polymorphic </w:t>
                  </w:r>
                </w:p>
              </w:tc>
              <w:tc>
                <w:tcPr>
                  <w:tcW w:type="dxa" w:w="13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malware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challenges, muhokama qilinadi.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Analyzing Network Traffic Using AI. Network traffic characteristics and flow-based analysis o'rganiladi. Packet inspection and traffic classification methods ko'rib chiqiladi. Anomaly detection in traffic and protocol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Security Log Analysis. Log sources, types, aggregation, and parsing o'rganiladi. Correlation and analysis techniques ko'rib chiqiladi. Anomaly detection in logs, alert tuning, and forensics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44" w:val="left"/>
                <w:tab w:pos="1782" w:val="left"/>
                <w:tab w:pos="2464" w:val="left"/>
                <w:tab w:pos="3118" w:val="left"/>
                <w:tab w:pos="4124" w:val="left"/>
                <w:tab w:pos="515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Introduction to SIEM Systems. SIEM architecture and components o'rganiladi. Data collection, normalization, and rule creation and management ko'rib chiqiladi. </w:t>
              <w:tab/>
              <w:tab/>
              <w:t xml:space="preserve">Alerting </w:t>
              <w:tab/>
              <w:t xml:space="preserve">mechanisms, </w:t>
              <w:tab/>
              <w:t xml:space="preserve">dashboards, reporting, </w:t>
              <w:tab/>
              <w:t xml:space="preserve">and </w:t>
              <w:tab/>
              <w:t xml:space="preserve">integration </w:t>
              <w:tab/>
              <w:t xml:space="preserve">considerations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Natural Language Processing and Security. NLP fundamentals and techniques o'rganiladi. Text preprocessing, feature extraction, and sentiment analysis in threat detection ko'rib chiqiladi. Named entity recognition and kiberxavfsizlik knowledge extraction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Creating a Simple Spam Filter. A text classification approach is used to build a spam filter. Features are extracted from emails and a training dataset is prepared. A model is selected, trained, and evaluated for performance.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Analyzing Phishing Emails. Phishing indicators are identified in sample emails. Email headers, URLs, and content tahlil qilinadi. Sender verification methods are applied and classification accuracy is assessed. Data Preparation for AI Models. Data is loaded and explored, and missing values are handled. Data is normalized, scaled, and relevant features are selected. A train-test split and validation strategy are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8"/>
              </w:trPr>
              <w:tc>
                <w:tcPr>
                  <w:tcW w:type="dxa" w:w="14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Building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36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Machine </w:t>
                  </w:r>
                </w:p>
              </w:tc>
              <w:tc>
                <w:tcPr>
                  <w:tcW w:type="dxa" w:w="280"/>
                  <w:vMerge w:val="restart"/>
                  <w:tcBorders/>
                  <w:tcMar>
                    <w:start w:w="0" w:type="dxa"/>
                    <w:end w:w="0" w:type="dxa"/>
                  </w:tcMar>
                  <w:tcMar>
                    <w:start w:w="0" w:type="dxa"/>
                    <w:end w:w="0" w:type="dxa"/>
                  </w:tcMar>
                </w:tcPr>
                <w:p>
                  <w:pPr>
                    <w:autoSpaceDN w:val="0"/>
                    <w:autoSpaceDE w:val="0"/>
                    <w:widowControl/>
                    <w:spacing w:line="233" w:lineRule="auto" w:before="32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30" w:right="0" w:firstLine="0"/>
                    <w:jc w:val="left"/>
                  </w:pPr>
                  <w:r>
                    <w:rPr>
                      <w:rFonts w:ascii="Arial" w:hAnsi="Arial" w:eastAsia="Arial"/>
                      <w:b/>
                      <w:i w:val="0"/>
                      <w:color w:val="000000"/>
                      <w:sz w:val="28"/>
                    </w:rPr>
                    <w:t xml:space="preserve">Learning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48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r>
              <w:trPr>
                <w:trHeight w:hRule="exact" w:val="324"/>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classification </w:t>
                  </w:r>
                </w:p>
              </w:tc>
              <w:tc>
                <w:tcPr>
                  <w:tcW w:type="dxa" w:w="13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model </w:t>
                  </w:r>
                </w:p>
              </w:tc>
              <w:tc>
                <w:tcPr>
                  <w:tcW w:type="dxa" w:w="972"/>
                  <w:vMerge/>
                  <w:tcBorders/>
                </w:tcPr>
                <w:p/>
              </w:tc>
              <w:tc>
                <w:tcPr>
                  <w:tcW w:type="dxa" w:w="1540"/>
                  <w:tcBorders/>
                  <w:tcMar>
                    <w:start w:w="0" w:type="dxa"/>
                    <w:end w:w="0" w:type="dxa"/>
                  </w:tcMar>
                </w:tcPr>
                <w:p>
                  <w:pPr>
                    <w:autoSpaceDN w:val="0"/>
                    <w:autoSpaceDE w:val="0"/>
                    <w:widowControl/>
                    <w:spacing w:line="233" w:lineRule="auto" w:before="6" w:after="0"/>
                    <w:ind w:left="372" w:right="0" w:firstLine="0"/>
                    <w:jc w:val="left"/>
                  </w:pPr>
                  <w:r>
                    <w:rPr>
                      <w:rFonts w:ascii="Arial" w:hAnsi="Arial" w:eastAsia="Arial"/>
                      <w:b w:val="0"/>
                      <w:i w:val="0"/>
                      <w:color w:val="000000"/>
                      <w:sz w:val="28"/>
                    </w:rPr>
                    <w:t xml:space="preserve">selected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hyperparameters are tuned. The training procedure is </w:t>
            </w:r>
            <w:r>
              <w:rPr>
                <w:rFonts w:ascii="Arial" w:hAnsi="Arial" w:eastAsia="Arial"/>
                <w:b w:val="0"/>
                <w:i w:val="0"/>
                <w:color w:val="000000"/>
                <w:sz w:val="28"/>
              </w:rPr>
              <w:t>monitored and convergence is assessed. Cross-</w:t>
            </w:r>
            <w:r>
              <w:rPr>
                <w:rFonts w:ascii="Arial" w:hAnsi="Arial" w:eastAsia="Arial"/>
                <w:b w:val="0"/>
                <w:i w:val="0"/>
                <w:color w:val="000000"/>
                <w:sz w:val="28"/>
              </w:rPr>
              <w:t xml:space="preserve">validation is executed and performance metrics are </w:t>
            </w:r>
            <w:r>
              <w:rPr>
                <w:rFonts w:ascii="Arial" w:hAnsi="Arial" w:eastAsia="Arial"/>
                <w:b w:val="0"/>
                <w:i w:val="0"/>
                <w:color w:val="000000"/>
                <w:sz w:val="28"/>
              </w:rPr>
              <w:t xml:space="preserve">calculated. </w:t>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Anomaly Detection Model. </w:t>
            </w:r>
            <w:r>
              <w:rPr>
                <w:rFonts w:ascii="Arial" w:hAnsi="Arial" w:eastAsia="Arial"/>
                <w:b w:val="0"/>
                <w:i w:val="0"/>
                <w:color w:val="000000"/>
                <w:sz w:val="28"/>
              </w:rPr>
              <w:t xml:space="preserve">Anomalies are defined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labeled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unsupervised </w:t>
                  </w:r>
                </w:p>
              </w:tc>
              <w:tc>
                <w:tcPr>
                  <w:tcW w:type="dxa" w:w="1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approach. Isolation Forest or Local Outlier Factor </w:t>
            </w:r>
            <w:r>
              <w:rPr>
                <w:rFonts w:ascii="Arial" w:hAnsi="Arial" w:eastAsia="Arial"/>
                <w:b w:val="0"/>
                <w:i w:val="0"/>
                <w:color w:val="000000"/>
                <w:sz w:val="28"/>
              </w:rPr>
              <w:t xml:space="preserve">methods are implemented. Thresholds are set and </w:t>
            </w:r>
            <w:r>
              <w:rPr>
                <w:rFonts w:ascii="Arial" w:hAnsi="Arial" w:eastAsia="Arial"/>
                <w:b w:val="0"/>
                <w:i w:val="0"/>
                <w:color w:val="000000"/>
                <w:sz w:val="28"/>
              </w:rPr>
              <w:t xml:space="preserve">the model's performance is evaluated in a practical </w:t>
            </w:r>
            <w:r>
              <w:rPr>
                <w:rFonts w:ascii="Arial" w:hAnsi="Arial" w:eastAsia="Arial"/>
                <w:b w:val="0"/>
                <w:i w:val="0"/>
                <w:color w:val="000000"/>
                <w:sz w:val="28"/>
              </w:rPr>
              <w:t xml:space="preserve">application.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Malware Classification. </w:t>
            </w:r>
            <w:r>
              <w:rPr>
                <w:rFonts w:ascii="Arial" w:hAnsi="Arial" w:eastAsia="Arial"/>
                <w:b w:val="0"/>
                <w:i w:val="0"/>
                <w:color w:val="000000"/>
                <w:sz w:val="28"/>
              </w:rPr>
              <w:t xml:space="preserve">Malware features are </w:t>
            </w:r>
            <w:r>
              <w:rPr>
                <w:rFonts w:ascii="Arial" w:hAnsi="Arial" w:eastAsia="Arial"/>
                <w:b w:val="0"/>
                <w:i w:val="0"/>
                <w:color w:val="000000"/>
                <w:sz w:val="28"/>
              </w:rPr>
              <w:t xml:space="preserve">extracted and feature vectors are created. A </w:t>
            </w:r>
            <w:r>
              <w:rPr>
                <w:rFonts w:ascii="Arial" w:hAnsi="Arial" w:eastAsia="Arial"/>
                <w:b w:val="0"/>
                <w:i w:val="0"/>
                <w:color w:val="000000"/>
                <w:sz w:val="28"/>
              </w:rPr>
              <w:t xml:space="preserve">classification model is trained for binary and </w:t>
            </w:r>
            <w:r>
              <w:rPr>
                <w:rFonts w:ascii="Arial" w:hAnsi="Arial" w:eastAsia="Arial"/>
                <w:b w:val="0"/>
                <w:i w:val="0"/>
                <w:color w:val="000000"/>
                <w:sz w:val="28"/>
              </w:rPr>
              <w:t xml:space="preserve">multiclass classification. The model is evaluated in a </w:t>
            </w:r>
            <w:r>
              <w:rPr>
                <w:rFonts w:ascii="Arial" w:hAnsi="Arial" w:eastAsia="Arial"/>
                <w:b w:val="0"/>
                <w:i w:val="0"/>
                <w:color w:val="000000"/>
                <w:sz w:val="28"/>
              </w:rPr>
              <w:t xml:space="preserve">real-world application.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Intrusion Detection System Simulation. </w:t>
            </w:r>
            <w:r>
              <w:rPr>
                <w:rFonts w:ascii="Arial" w:hAnsi="Arial" w:eastAsia="Arial"/>
                <w:b w:val="0"/>
                <w:i w:val="0"/>
                <w:color w:val="000000"/>
                <w:sz w:val="28"/>
              </w:rPr>
              <w:t xml:space="preserve">Network </w:t>
            </w:r>
            <w:r>
              <w:rPr>
                <w:rFonts w:ascii="Arial" w:hAnsi="Arial" w:eastAsia="Arial"/>
                <w:b w:val="0"/>
                <w:i w:val="0"/>
                <w:color w:val="000000"/>
                <w:sz w:val="28"/>
              </w:rPr>
              <w:t xml:space="preserve">traffic is simulated or a dataset is used to develop an </w:t>
            </w:r>
            <w:r>
              <w:rPr>
                <w:rFonts w:ascii="Arial" w:hAnsi="Arial" w:eastAsia="Arial"/>
                <w:b w:val="0"/>
                <w:i w:val="0"/>
                <w:color w:val="000000"/>
                <w:sz w:val="28"/>
              </w:rPr>
              <w:t xml:space="preserve">IDS model. Normal and attack behavior are </w:t>
            </w:r>
            <w:r>
              <w:rPr>
                <w:rFonts w:ascii="Arial" w:hAnsi="Arial" w:eastAsia="Arial"/>
                <w:b w:val="0"/>
                <w:i w:val="0"/>
                <w:color w:val="000000"/>
                <w:sz w:val="28"/>
              </w:rPr>
              <w:t xml:space="preserve">distinguished and alerts are generated. Performance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4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metrics, including TPR and FPR, are calculated and </w:t>
            </w:r>
            <w:r>
              <w:rPr>
                <w:rFonts w:ascii="Arial" w:hAnsi="Arial" w:eastAsia="Arial"/>
                <w:b w:val="0"/>
                <w:i w:val="0"/>
                <w:color w:val="000000"/>
                <w:sz w:val="28"/>
              </w:rPr>
              <w:t xml:space="preserve">the system is tuned.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 Accuracy Evaluation. Precision, recall, and F1-score are calculated for the model. A confusion matrix tahlil qilinadi and an ROC curve is generated. The AUC is computed, the threshold is optimized, and results are reported.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Log File Analysis. </w:t>
            </w:r>
            <w:r>
              <w:rPr>
                <w:rFonts w:ascii="Arial" w:hAnsi="Arial" w:eastAsia="Arial"/>
                <w:b w:val="0"/>
                <w:i w:val="0"/>
                <w:color w:val="000000"/>
                <w:sz w:val="28"/>
              </w:rPr>
              <w:t xml:space="preserve">Log files are ingested and parsed. </w:t>
            </w:r>
            <w:r>
              <w:rPr>
                <w:rFonts w:ascii="Arial" w:hAnsi="Arial" w:eastAsia="Arial"/>
                <w:b w:val="0"/>
                <w:i w:val="0"/>
                <w:color w:val="000000"/>
                <w:sz w:val="28"/>
              </w:rPr>
              <w:t xml:space="preserve">Patterns and anomalies are identified through </w:t>
            </w:r>
            <w:r>
              <w:rPr>
                <w:rFonts w:ascii="Arial" w:hAnsi="Arial" w:eastAsia="Arial"/>
                <w:b w:val="0"/>
                <w:i w:val="0"/>
                <w:color w:val="000000"/>
                <w:sz w:val="28"/>
              </w:rPr>
              <w:t xml:space="preserve">correlation analysis. Alerts are prioritized and an </w:t>
            </w:r>
            <w:r>
              <w:rPr>
                <w:rFonts w:ascii="Arial" w:hAnsi="Arial" w:eastAsia="Arial"/>
                <w:b w:val="0"/>
                <w:i w:val="0"/>
                <w:color w:val="000000"/>
                <w:sz w:val="28"/>
              </w:rPr>
              <w:t xml:space="preserve">incident timeline is created.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Visualization.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flow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visualization tools are used to analyze network data. Protocol distribution and traffic patterns tahlil qilinadi. Anomalies are visualized to support capacity planning and troubleshooting.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History, Development and Role of AI in Kiberxavfsizlik.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Types of Mashinali o'rganish and Main Approaches. Fundamentals of Neyron tarmoqlar and Feature Engineering.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Cyber Threat Intelligence and Threat Modeling.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Security Operations Centers and SIEM Systems. </w:t>
            </w:r>
            <w:r>
              <w:rPr>
                <w:rFonts w:ascii="Arial" w:hAnsi="Arial" w:eastAsia="Arial"/>
                <w:b w:val="0"/>
                <w:i w:val="0"/>
                <w:color w:val="000000"/>
                <w:sz w:val="28"/>
              </w:rPr>
              <w:t xml:space="preserve">Botnets, Fraud and User Behavior Detection.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Zero-Day Attacks and Endpoint Protection.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and Cloud Security.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Adversarial Attacks and Threats Against AI Models. </w:t>
            </w:r>
            <w:r>
              <w:rPr>
                <w:rFonts w:ascii="Arial" w:hAnsi="Arial" w:eastAsia="Arial"/>
                <w:b w:val="0"/>
                <w:i w:val="0"/>
                <w:color w:val="000000"/>
                <w:sz w:val="28"/>
              </w:rPr>
              <w:t xml:space="preserve">AI Safety Risks and Explainable AI (XAI).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Security Automation and Incident Response.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Malware Evolution and Threat Hunting.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Network Segmentation, Privacy-Preserving Learning </w:t>
            </w:r>
            <w:r>
              <w:rPr>
                <w:rFonts w:ascii="Arial" w:hAnsi="Arial" w:eastAsia="Arial"/>
                <w:b w:val="0"/>
                <w:i w:val="0"/>
                <w:color w:val="000000"/>
                <w:sz w:val="28"/>
              </w:rPr>
              <w:t xml:space="preserve">and AI Governance.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Application in Kriptografiya.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Quantum Computing, Blockchain and Future AI-Kiberxavfsizlik Technologies.</w:t>
            </w:r>
            <w:r>
              <w:rPr>
                <w:rFonts w:ascii="Arial" w:hAnsi="Arial" w:eastAsia="Arial"/>
                <w:b w:val="0"/>
                <w:i w:val="0"/>
                <w:color w:val="000000"/>
                <w:sz w:val="28"/>
              </w:rPr>
            </w:r>
          </w:p>
        </w:tc>
      </w:tr>
      <w:tr>
        <w:trPr>
          <w:trHeight w:hRule="exact" w:val="226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Interactive ma'ruzas with kiberxavfsizlik case studies are conducted. Hands-on practical sessions with mashinali o'rganish tools and datasets are held. Threat analysis, incident simulations, and security ma'lumotlar tahlili exercises are practiced. Log examination, log correlation, and network traffic analysis using Wireshark are conducted. AI tool demonstrations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468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collaborative problem-solving on security challenges </w:t>
            </w:r>
            <w:r>
              <w:rPr>
                <w:rFonts w:ascii="Arial" w:hAnsi="Arial" w:eastAsia="Arial"/>
                <w:b w:val="0"/>
                <w:i w:val="0"/>
                <w:color w:val="000000"/>
                <w:sz w:val="28"/>
              </w:rPr>
              <w:t xml:space="preserve">are also included.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Kompyuter tarmoqlari </w:t>
              <w:br/>
              <w:t xml:space="preserve">Dasturlash 1,2 </w:t>
              <w:br/>
              <w:t xml:space="preserve">Foundations of Sun'iy intellekt Fundamentals of Kiberxavfsizlik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862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2"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assessment baholaydi classroom participation in practical sessions, practical proficiency with AI and security tools during hands-on work, and the completion of teacher-guided mustaqil ish assignments, including security analysis reports,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model </w:t>
                  </w:r>
                </w:p>
              </w:tc>
              <w:tc>
                <w:tcPr>
                  <w:tcW w:type="dxa" w:w="22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implementation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code, </w:t>
                  </w:r>
                </w:p>
              </w:tc>
              <w:tc>
                <w:tcPr>
                  <w:tcW w:type="dxa" w:w="960"/>
                  <w:tcBorders/>
                  <w:tcMar>
                    <w:start w:w="0" w:type="dxa"/>
                    <w:end w:w="0" w:type="dxa"/>
                  </w:tcMar>
                </w:tcPr>
                <w:p>
                  <w:pPr>
                    <w:autoSpaceDN w:val="0"/>
                    <w:autoSpaceDE w:val="0"/>
                    <w:widowControl/>
                    <w:spacing w:line="233" w:lineRule="auto" w:before="0" w:after="0"/>
                    <w:ind w:left="42" w:right="0" w:firstLine="0"/>
                    <w:jc w:val="left"/>
                  </w:pPr>
                  <w:r>
                    <w:rPr>
                      <w:rFonts w:ascii="Arial" w:hAnsi="Arial" w:eastAsia="Arial"/>
                      <w:b w:val="0"/>
                      <w:i w:val="0"/>
                      <w:color w:val="000000"/>
                      <w:sz w:val="28"/>
                    </w:rPr>
                    <w:t xml:space="preserve">threat </w:t>
                  </w:r>
                </w:p>
              </w:tc>
              <w:tc>
                <w:tcPr>
                  <w:tcW w:type="dxa" w:w="136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detection </w:t>
                  </w:r>
                </w:p>
              </w:tc>
            </w:tr>
            <w:tr>
              <w:trPr>
                <w:trHeight w:hRule="exact" w:val="334"/>
              </w:trPr>
              <w:tc>
                <w:tcPr>
                  <w:tcW w:type="dxa" w:w="1580"/>
                  <w:gridSpan w:val="2"/>
                  <w:tcBorders/>
                  <w:tcMar>
                    <w:start w:w="0" w:type="dxa"/>
                    <w:end w:w="0" w:type="dxa"/>
                  </w:tcMar>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exercises, </w:t>
                  </w:r>
                </w:p>
              </w:tc>
              <w:tc>
                <w:tcPr>
                  <w:tcW w:type="dxa" w:w="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16" w:after="0"/>
                    <w:ind w:left="202" w:right="0" w:firstLine="0"/>
                    <w:jc w:val="left"/>
                  </w:pPr>
                  <w:r>
                    <w:rPr>
                      <w:rFonts w:ascii="Arial" w:hAnsi="Arial" w:eastAsia="Arial"/>
                      <w:b w:val="0"/>
                      <w:i w:val="0"/>
                      <w:color w:val="000000"/>
                      <w:sz w:val="28"/>
                    </w:rPr>
                    <w:t xml:space="preserve">mini-projects </w:t>
                  </w:r>
                </w:p>
              </w:tc>
              <w:tc>
                <w:tcPr>
                  <w:tcW w:type="dxa" w:w="960"/>
                  <w:tcBorders/>
                  <w:tcMar>
                    <w:start w:w="0" w:type="dxa"/>
                    <w:end w:w="0" w:type="dxa"/>
                  </w:tcMar>
                </w:tcPr>
                <w:p>
                  <w:pPr>
                    <w:autoSpaceDN w:val="0"/>
                    <w:autoSpaceDE w:val="0"/>
                    <w:widowControl/>
                    <w:spacing w:line="233" w:lineRule="auto" w:before="16" w:after="0"/>
                    <w:ind w:left="0" w:right="220" w:firstLine="0"/>
                    <w:jc w:val="right"/>
                  </w:pPr>
                  <w:r>
                    <w:rPr>
                      <w:rFonts w:ascii="Arial" w:hAnsi="Arial" w:eastAsia="Arial"/>
                      <w:b w:val="0"/>
                      <w:i w:val="0"/>
                      <w:color w:val="000000"/>
                      <w:sz w:val="28"/>
                    </w:rPr>
                    <w:t xml:space="preserve">on </w:t>
                  </w:r>
                </w:p>
              </w:tc>
              <w:tc>
                <w:tcPr>
                  <w:tcW w:type="dxa" w:w="1360"/>
                  <w:tcBorders/>
                  <w:tcMar>
                    <w:start w:w="0" w:type="dxa"/>
                    <w:end w:w="0" w:type="dxa"/>
                  </w:tcMar>
                </w:tcPr>
                <w:p>
                  <w:pPr>
                    <w:autoSpaceDN w:val="0"/>
                    <w:autoSpaceDE w:val="0"/>
                    <w:widowControl/>
                    <w:spacing w:line="233" w:lineRule="auto" w:before="16" w:after="0"/>
                    <w:ind w:left="164" w:right="0" w:firstLine="0"/>
                    <w:jc w:val="left"/>
                  </w:pPr>
                  <w:r>
                    <w:rPr>
                      <w:rFonts w:ascii="Arial" w:hAnsi="Arial" w:eastAsia="Arial"/>
                      <w:b w:val="0"/>
                      <w:i w:val="0"/>
                      <w:color w:val="000000"/>
                      <w:sz w:val="28"/>
                    </w:rPr>
                    <w:t xml:space="preserve">AI-based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kiberxavfsizlik applications. The midterm assessment consists of a written test covering theoretical knowledge of mashinali o'rganish, kiberxavfsizlik threats,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AI-based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together with mustaqil ish projects evaluating practical skills in data preparation, model development, threat analysis, and log examination. The yakuniy imtihonination is a written and practical examination requiring students to develop security solutions using AI, analyze security data, classify threats, detect anomalies, and explain design decisions. The assessment measures theoretical understanding, practical AI-security skills, and the ability to apply AI in kiberxavfsizlik defense.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Russell S.J., Norvig P. Sun'iy intellekt: A Modern Approach. Prentice Hall, 2010.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Bishop C.M. Pattern Recognition and Mashinali o'rganish. Springer, 2006.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Stallings W. Kriptografiya and Tarmoq xavfsizligi: Principles and Practice. Prentice Hall, 2011.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Baratov J.R. et al. Fundamentals of Kiberxavfsizlik, Parts 1 &amp; 2. Ilm nuri print, 2024.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469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Madraximov Sh.F. Sun'iy intellekt Systems. Metodist Nashriyot, 2023. </w:t>
            </w:r>
            <w:r>
              <w:rPr>
                <w:rFonts w:ascii="Arial" w:hAnsi="Arial" w:eastAsia="Arial"/>
                <w:b w:val="0"/>
                <w:i w:val="0"/>
                <w:color w:val="000000"/>
                <w:sz w:val="28"/>
              </w:rPr>
            </w:r>
          </w:p>
        </w:tc>
      </w:tr>
      <w:tr>
        <w:trPr>
          <w:trHeight w:hRule="exact" w:val="1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Shaymanov Farxod Xushbakovich, Department of Computer and Dasturiy injiniring,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OBYEKTGA YO'NALTIRILGAN DASTURLASH (OOP)</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OBYEKTGA YO'NALTIRILGAN DASTURLASH (OOP)</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OYUD404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46 soat (26 soat Ma'ruza, 20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Modulning maqsadi Obyektga yo'naltirilgan dasturlash rivojlantirishdan iborat theoretical knowledge and practical skills in creating high-quality, extensible, and reusable software using obyektga yo'naltirilgan dasturlash principles in Java. Students learn classes and objects. Encapsulation, inheritance, and polymorphism o'rganiladi. Abstraction mechanisms ko'rib chiqiladi. Design patterns and SOLID principles are applied. Unit testing is practiced to ensure code quality.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Understand fundamental OOP concepts: class, object, message and abstraction.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Understand data protection principles through </w:t>
            </w:r>
            <w:r>
              <w:rPr>
                <w:rFonts w:ascii="Arial" w:hAnsi="Arial" w:eastAsia="Arial"/>
                <w:b w:val="0"/>
                <w:i w:val="0"/>
                <w:color w:val="000000"/>
                <w:sz w:val="28"/>
              </w:rPr>
              <w:t xml:space="preserve">encapsulation and access modifiers.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inheritance structure, superclasses </w:t>
            </w:r>
            <w:r>
              <w:rPr>
                <w:rFonts w:ascii="Arial" w:hAnsi="Arial" w:eastAsia="Arial"/>
                <w:b w:val="0"/>
                <w:i w:val="0"/>
                <w:color w:val="000000"/>
                <w:sz w:val="28"/>
              </w:rPr>
              <w:t xml:space="preserve">and class hierarchies.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Understand polymorphism principle: method </w:t>
            </w:r>
            <w:r>
              <w:rPr>
                <w:rFonts w:ascii="Arial" w:hAnsi="Arial" w:eastAsia="Arial"/>
                <w:b w:val="0"/>
                <w:i w:val="0"/>
                <w:color w:val="000000"/>
                <w:sz w:val="28"/>
              </w:rPr>
              <w:t xml:space="preserve">overriding and dynamic binding.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abstract classes, interfaces and </w:t>
            </w:r>
            <w:r>
              <w:rPr>
                <w:rFonts w:ascii="Arial" w:hAnsi="Arial" w:eastAsia="Arial"/>
                <w:b w:val="0"/>
                <w:i w:val="0"/>
                <w:color w:val="000000"/>
                <w:sz w:val="28"/>
              </w:rPr>
              <w:t xml:space="preserve">generics for flexible design.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Understand exception handling, collections </w:t>
            </w:r>
            <w:r>
              <w:rPr>
                <w:rFonts w:ascii="Arial" w:hAnsi="Arial" w:eastAsia="Arial"/>
                <w:b w:val="0"/>
                <w:i w:val="0"/>
                <w:color w:val="000000"/>
                <w:sz w:val="28"/>
              </w:rPr>
              <w:t xml:space="preserve">framework and Object methods. </w:t>
            </w:r>
          </w:p>
          <w:p>
            <w:pPr>
              <w:autoSpaceDN w:val="0"/>
              <w:autoSpaceDE w:val="0"/>
              <w:widowControl/>
              <w:spacing w:line="245" w:lineRule="auto" w:before="8" w:after="0"/>
              <w:ind w:left="104" w:right="1152" w:firstLine="0"/>
              <w:jc w:val="left"/>
            </w:pPr>
            <w:r>
              <w:rPr>
                <w:rFonts w:ascii="Arial" w:hAnsi="Arial" w:eastAsia="Arial"/>
                <w:b/>
                <w:i w:val="0"/>
                <w:color w:val="000000"/>
                <w:sz w:val="28"/>
              </w:rPr>
              <w:t xml:space="preserve">Ko'nikmalar: </w:t>
              <w:br/>
              <w:t xml:space="preserve">LO7. Program classes and objects in Java. </w:t>
            </w:r>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41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LO8.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inheritance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polymorphism in practical code.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Write flexible code using abstract classes, </w:t>
            </w:r>
            <w:r>
              <w:rPr>
                <w:rFonts w:ascii="Arial" w:hAnsi="Arial" w:eastAsia="Arial"/>
                <w:b w:val="0"/>
                <w:i w:val="0"/>
                <w:color w:val="000000"/>
                <w:sz w:val="28"/>
              </w:rPr>
              <w:t xml:space="preserve">interfaces and generics.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Handle exceptions correctly and work with </w:t>
            </w:r>
            <w:r>
              <w:rPr>
                <w:rFonts w:ascii="Arial" w:hAnsi="Arial" w:eastAsia="Arial"/>
                <w:b w:val="0"/>
                <w:i w:val="0"/>
                <w:color w:val="000000"/>
                <w:sz w:val="28"/>
              </w:rPr>
              <w:t xml:space="preserve">collections.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Create UML diagrams and apply design </w:t>
            </w:r>
            <w:r>
              <w:rPr>
                <w:rFonts w:ascii="Arial" w:hAnsi="Arial" w:eastAsia="Arial"/>
                <w:b w:val="0"/>
                <w:i w:val="0"/>
                <w:color w:val="000000"/>
                <w:sz w:val="28"/>
              </w:rPr>
              <w:t xml:space="preserve">patterns.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Write unit tests using JUnit and ensure code </w:t>
            </w:r>
            <w:r>
              <w:rPr>
                <w:rFonts w:ascii="Arial" w:hAnsi="Arial" w:eastAsia="Arial"/>
                <w:b w:val="0"/>
                <w:i w:val="0"/>
                <w:color w:val="000000"/>
                <w:sz w:val="28"/>
              </w:rPr>
              <w:t xml:space="preserve">quality. </w:t>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LO13.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OOP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dasturiy ta'minot ishlab chiqish.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LO14. Write high-quality, reusable code based on </w:t>
            </w:r>
            <w:r>
              <w:rPr>
                <w:rFonts w:ascii="Arial" w:hAnsi="Arial" w:eastAsia="Arial"/>
                <w:b w:val="0"/>
                <w:i w:val="0"/>
                <w:color w:val="000000"/>
                <w:sz w:val="28"/>
              </w:rPr>
              <w:t xml:space="preserve">OOP principles.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Use abstraction mechanisms to create flexible </w:t>
            </w:r>
            <w:r>
              <w:rPr>
                <w:rFonts w:ascii="Arial" w:hAnsi="Arial" w:eastAsia="Arial"/>
                <w:b w:val="0"/>
                <w:i w:val="0"/>
                <w:color w:val="000000"/>
                <w:sz w:val="28"/>
              </w:rPr>
              <w:t xml:space="preserve">software solutions.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LO16. Apply UML modeling and design patterns in </w:t>
            </w:r>
            <w:r>
              <w:rPr>
                <w:rFonts w:ascii="Arial" w:hAnsi="Arial" w:eastAsia="Arial"/>
                <w:b w:val="0"/>
                <w:i w:val="0"/>
                <w:color w:val="000000"/>
                <w:sz w:val="28"/>
              </w:rPr>
              <w:t xml:space="preserve">real-world projects.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LO17. Write and maintain unit tests using JUnit </w:t>
            </w:r>
            <w:r>
              <w:rPr>
                <w:rFonts w:ascii="Arial" w:hAnsi="Arial" w:eastAsia="Arial"/>
                <w:b w:val="0"/>
                <w:i w:val="0"/>
                <w:color w:val="000000"/>
                <w:sz w:val="28"/>
              </w:rPr>
              <w:t xml:space="preserve">framework.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LO18. Independently explore and apply modern </w:t>
            </w:r>
            <w:r>
              <w:rPr>
                <w:rFonts w:ascii="Arial" w:hAnsi="Arial" w:eastAsia="Arial"/>
                <w:b w:val="0"/>
                <w:i w:val="0"/>
                <w:color w:val="000000"/>
                <w:sz w:val="28"/>
              </w:rPr>
              <w:t xml:space="preserve">software tools and technologies. </w:t>
            </w:r>
          </w:p>
        </w:tc>
      </w:tr>
      <w:tr>
        <w:trPr>
          <w:trHeight w:hRule="exact" w:val="645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Introduction to Obyektga yo'naltirilgan dasturlash. The OOP paradigm is compared with procedural dasturlash. The concepts of class and object, message passing, and method calls ko'rib chiqiladi. Creating and using objects in Java and the benefits of the OOP approach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Encapsulation and Access Modifiers. Data hiding principles o'rganiladi. Private, protected, and public access modifiers, along with getter and setter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hiding,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encapsulation best practices, and field protection strategies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Constructors, Methods and Class Members. Constructor definition, invocation, and overloading o'rganiladi. The this keyword and static fields and methods ko'rib chiqiladi. Class versus instance members and initialization ordering muhokama qilinadi. Inheritance Fundamentals. Class hierarchy and the inheritance mechanism o'rganiladi. The superclass-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subclass relationship and the super keyword ko'rib chiqiladi. Single and multi-level inheritance, their advantages and limitations, and method resolution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Polymorphism and Dynamic Binding. Method overriding concepts and rules o'rganiladi. Static and dynamic polymorphism and dynamic method dispatch ko'rib chiqiladi. Binding time considerations, runtime type checking, and polymorphic behavior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Abstract Classes and Interfaces. The abstraction principle and abstract classes o'rganiladi. Interface definition, multiple interface implementation, and default methods ko'rib chiqiladi. Abstract method declaration and the comparison between abstract classes and interfaces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Generics and Parameterized Types. Generic class definition and usage o'rganiladi. Type parameters, type arguments, bounded type parameters, and wildcards ko'rib chiqiladi. Generic methods, type safety benefits, and type erasure muhokama qilinadi. Exception Handling Fundamentals. The exception hierarchy and exception types o'rganiladi. Checked versus unchecked exceptions and the try-catch-finally structure ko'rib chiqiladi. Multiple catch clauses, custom exceptions, and exception propagation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2" w:firstLine="0"/>
              <w:jc w:val="both"/>
            </w:pPr>
            <w:r>
              <w:rPr>
                <w:rFonts w:ascii="Arial" w:hAnsi="Arial" w:eastAsia="Arial"/>
                <w:b/>
                <w:i w:val="0"/>
                <w:color w:val="000000"/>
                <w:sz w:val="28"/>
              </w:rPr>
              <w:t xml:space="preserve">Collections Framework and Object Methods. The List, Set, and Map collection interfaces o'rganiladi. ArrayList, LinkedList, HashSet, and iterator usage ko'rib chiqiladi. HashMap and TreeMap implementations, sorting collections, and the Object class methods equals, hashCode, and toString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UML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Object-Oriented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Modeling.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Class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diagrams and relationships o'rganiladi. Sequence diagrams and interaction modeling ko'rib chiqiladi. The object-oriented analysis and design process, CRC cards, and UML notation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Design Principles: SOLID. The single responsibility and open-closed principles o'rganiladi. The Liskov substitution and interface segregation principles ko'rib chiqiladi. The dependency inversion principle and design for change and reusability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Design Patterns Introduction. The factory pattern for object creation and the singleton pattern o'rganiladi. The adapter and decorator structural patterns ko'rib chiqiladi. The observer and strategy patterns, along with pattern selection criteria, muhokama qilinadi. Unit Testing and Concurrency Fundamentals. Unit testing with the JUnit framework and test-driven development o'rganiladi. Threads and thread creation ko'rib chiqiladi. Synchronization, thread safety, race conditions, and deadlock issues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Setting Up Environment and Creating First Class. The development environment is configured using IntelliJ IDEA or Eclipse. Java classes and objects are created. Methods are invoked with parameters, and output is generated and tested.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Encapsulation Practice. </w:t>
            </w:r>
            <w:r>
              <w:rPr>
                <w:rFonts w:ascii="Arial" w:hAnsi="Arial" w:eastAsia="Arial"/>
                <w:b w:val="0"/>
                <w:i w:val="0"/>
                <w:color w:val="000000"/>
                <w:sz w:val="28"/>
              </w:rPr>
              <w:t xml:space="preserve">Private fields are declared </w:t>
            </w:r>
            <w:r>
              <w:rPr>
                <w:rFonts w:ascii="Arial" w:hAnsi="Arial" w:eastAsia="Arial"/>
                <w:b w:val="0"/>
                <w:i w:val="0"/>
                <w:color w:val="000000"/>
                <w:sz w:val="28"/>
              </w:rPr>
              <w:t xml:space="preserve">and protected. Getter and setter methods are </w:t>
            </w:r>
            <w:r>
              <w:rPr>
                <w:rFonts w:ascii="Arial" w:hAnsi="Arial" w:eastAsia="Arial"/>
                <w:b w:val="0"/>
                <w:i w:val="0"/>
                <w:color w:val="000000"/>
                <w:sz w:val="28"/>
              </w:rPr>
              <w:t xml:space="preserve">implemented with appropriate access modifiers. Data </w:t>
            </w:r>
            <w:r>
              <w:rPr>
                <w:rFonts w:ascii="Arial" w:hAnsi="Arial" w:eastAsia="Arial"/>
                <w:b w:val="0"/>
                <w:i w:val="0"/>
                <w:color w:val="000000"/>
                <w:sz w:val="28"/>
              </w:rPr>
              <w:t xml:space="preserve">validation is added to setters to demonstrate </w:t>
            </w:r>
            <w:r>
              <w:rPr>
                <w:rFonts w:ascii="Arial" w:hAnsi="Arial" w:eastAsia="Arial"/>
                <w:b w:val="0"/>
                <w:i w:val="0"/>
                <w:color w:val="000000"/>
                <w:sz w:val="28"/>
              </w:rPr>
              <w:t xml:space="preserve">encapsulation benefits.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Constructors and Method Overloading. </w:t>
            </w:r>
            <w:r>
              <w:rPr>
                <w:rFonts w:ascii="Arial" w:hAnsi="Arial" w:eastAsia="Arial"/>
                <w:b w:val="0"/>
                <w:i w:val="0"/>
                <w:color w:val="000000"/>
                <w:sz w:val="28"/>
              </w:rPr>
              <w:t xml:space="preserve">Multiple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constructors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parameter lists. Method overloading and signature </w:t>
            </w:r>
            <w:r>
              <w:rPr>
                <w:rFonts w:ascii="Arial" w:hAnsi="Arial" w:eastAsia="Arial"/>
                <w:b w:val="0"/>
                <w:i w:val="0"/>
                <w:color w:val="000000"/>
                <w:sz w:val="28"/>
              </w:rPr>
              <w:t xml:space="preserve">differences are practiced. Constructor chaining is </w:t>
            </w:r>
            <w:r>
              <w:rPr>
                <w:rFonts w:ascii="Arial" w:hAnsi="Arial" w:eastAsia="Arial"/>
                <w:b w:val="0"/>
                <w:i w:val="0"/>
                <w:color w:val="000000"/>
                <w:sz w:val="28"/>
              </w:rPr>
              <w:t xml:space="preserve">implemented using the this keyword.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Building Class Hierarchies with Inheritance. </w:t>
            </w:r>
            <w:r>
              <w:rPr>
                <w:rFonts w:ascii="Arial" w:hAnsi="Arial" w:eastAsia="Arial"/>
                <w:b w:val="0"/>
                <w:i w:val="0"/>
                <w:color w:val="000000"/>
                <w:sz w:val="28"/>
              </w:rPr>
              <w:t xml:space="preserve">Superclasses and subclasses are created to form </w:t>
            </w:r>
            <w:r>
              <w:rPr>
                <w:rFonts w:ascii="Arial" w:hAnsi="Arial" w:eastAsia="Arial"/>
                <w:b w:val="0"/>
                <w:i w:val="0"/>
                <w:color w:val="000000"/>
                <w:sz w:val="28"/>
              </w:rPr>
              <w:t xml:space="preserve">class hierarchies. The super keyword is used to </w:t>
            </w:r>
            <w:r>
              <w:rPr>
                <w:rFonts w:ascii="Arial" w:hAnsi="Arial" w:eastAsia="Arial"/>
                <w:b w:val="0"/>
                <w:i w:val="0"/>
                <w:color w:val="000000"/>
                <w:sz w:val="28"/>
              </w:rPr>
              <w:t xml:space="preserve">access parent methods. Constructor chaining and </w:t>
            </w:r>
            <w:r>
              <w:rPr>
                <w:rFonts w:ascii="Arial" w:hAnsi="Arial" w:eastAsia="Arial"/>
                <w:b w:val="0"/>
                <w:i w:val="0"/>
                <w:color w:val="000000"/>
                <w:sz w:val="28"/>
              </w:rPr>
              <w:t xml:space="preserve">method overriding in child classes are practiced. </w:t>
            </w:r>
            <w:r>
              <w:rPr>
                <w:rFonts w:ascii="Arial" w:hAnsi="Arial" w:eastAsia="Arial"/>
                <w:b/>
                <w:i w:val="0"/>
                <w:color w:val="000000"/>
                <w:sz w:val="28"/>
              </w:rPr>
              <w:t xml:space="preserve">Implementing Polymorphism. </w:t>
            </w:r>
            <w:r>
              <w:rPr>
                <w:rFonts w:ascii="Arial" w:hAnsi="Arial" w:eastAsia="Arial"/>
                <w:b w:val="0"/>
                <w:i w:val="0"/>
                <w:color w:val="000000"/>
                <w:sz w:val="28"/>
              </w:rPr>
              <w:t xml:space="preserve">Method overriding is </w:t>
            </w:r>
            <w:r>
              <w:rPr>
                <w:rFonts w:ascii="Arial" w:hAnsi="Arial" w:eastAsia="Arial"/>
                <w:b w:val="0"/>
                <w:i w:val="0"/>
                <w:color w:val="000000"/>
                <w:sz w:val="28"/>
              </w:rPr>
              <w:t xml:space="preserve">implemented and tested. Dynamic binding is </w:t>
            </w:r>
            <w:r>
              <w:rPr>
                <w:rFonts w:ascii="Arial" w:hAnsi="Arial" w:eastAsia="Arial"/>
                <w:b w:val="0"/>
                <w:i w:val="0"/>
                <w:color w:val="000000"/>
                <w:sz w:val="28"/>
              </w:rPr>
              <w:t xml:space="preserve">observed through polymorphic array usage. Casting </w:t>
            </w:r>
            <w:r>
              <w:rPr>
                <w:rFonts w:ascii="Arial" w:hAnsi="Arial" w:eastAsia="Arial"/>
                <w:b w:val="0"/>
                <w:i w:val="0"/>
                <w:color w:val="000000"/>
                <w:sz w:val="28"/>
              </w:rPr>
              <w:t xml:space="preserve">and type checking with the instanceof operator are </w:t>
            </w:r>
            <w:r>
              <w:rPr>
                <w:rFonts w:ascii="Arial" w:hAnsi="Arial" w:eastAsia="Arial"/>
                <w:b w:val="0"/>
                <w:i w:val="0"/>
                <w:color w:val="000000"/>
                <w:sz w:val="28"/>
              </w:rPr>
              <w:t xml:space="preserve">practiced in inheritance hierarchies.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Abstract Classes and Interfaces Practice. </w:t>
            </w:r>
            <w:r>
              <w:rPr>
                <w:rFonts w:ascii="Arial" w:hAnsi="Arial" w:eastAsia="Arial"/>
                <w:b w:val="0"/>
                <w:i w:val="0"/>
                <w:color w:val="000000"/>
                <w:sz w:val="28"/>
              </w:rPr>
              <w:t xml:space="preserve">Abstract </w:t>
            </w:r>
            <w:r>
              <w:rPr>
                <w:rFonts w:ascii="Arial" w:hAnsi="Arial" w:eastAsia="Arial"/>
                <w:b w:val="0"/>
                <w:i w:val="0"/>
                <w:color w:val="000000"/>
                <w:sz w:val="28"/>
              </w:rPr>
              <w:t xml:space="preserve">classes are created and used. Interfaces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times,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default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methods. Contracts are defined through interfaces, </w:t>
            </w:r>
            <w:r>
              <w:rPr>
                <w:rFonts w:ascii="Arial" w:hAnsi="Arial" w:eastAsia="Arial"/>
                <w:b w:val="0"/>
                <w:i w:val="0"/>
                <w:color w:val="000000"/>
                <w:sz w:val="28"/>
              </w:rPr>
              <w:t xml:space="preserve">and the choice between abstract classes and </w:t>
            </w:r>
            <w:r>
              <w:rPr>
                <w:rFonts w:ascii="Arial" w:hAnsi="Arial" w:eastAsia="Arial"/>
                <w:b w:val="0"/>
                <w:i w:val="0"/>
                <w:color w:val="000000"/>
                <w:sz w:val="28"/>
              </w:rPr>
              <w:t xml:space="preserve">interfaces is practiced.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with Generics and Collections. </w:t>
            </w:r>
            <w:r>
              <w:rPr>
                <w:rFonts w:ascii="Arial" w:hAnsi="Arial" w:eastAsia="Arial"/>
                <w:b w:val="0"/>
                <w:i w:val="0"/>
                <w:color w:val="000000"/>
                <w:sz w:val="28"/>
              </w:rPr>
              <w:t xml:space="preserve">Generic </w:t>
            </w:r>
            <w:r>
              <w:rPr>
                <w:rFonts w:ascii="Arial" w:hAnsi="Arial" w:eastAsia="Arial"/>
                <w:b w:val="0"/>
                <w:i w:val="0"/>
                <w:color w:val="000000"/>
                <w:sz w:val="28"/>
              </w:rPr>
              <w:t xml:space="preserve">classes are designed and implemented. List, set, and </w:t>
            </w:r>
            <w:r>
              <w:rPr>
                <w:rFonts w:ascii="Arial" w:hAnsi="Arial" w:eastAsia="Arial"/>
                <w:b w:val="0"/>
                <w:i w:val="0"/>
                <w:color w:val="000000"/>
                <w:sz w:val="28"/>
              </w:rPr>
              <w:t xml:space="preserve">map operations, including adding, removing, and </w:t>
            </w:r>
            <w:r>
              <w:rPr>
                <w:rFonts w:ascii="Arial" w:hAnsi="Arial" w:eastAsia="Arial"/>
                <w:b w:val="0"/>
                <w:i w:val="0"/>
                <w:color w:val="000000"/>
                <w:sz w:val="28"/>
              </w:rPr>
              <w:t xml:space="preserve">iterating, are practiced. Collections are sorted using </w:t>
            </w:r>
            <w:r>
              <w:rPr>
                <w:rFonts w:ascii="Arial" w:hAnsi="Arial" w:eastAsia="Arial"/>
                <w:b w:val="0"/>
                <w:i w:val="0"/>
                <w:color w:val="000000"/>
                <w:sz w:val="28"/>
              </w:rPr>
              <w:t xml:space="preserve">custom comparators.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Exception Handling in Practice. </w:t>
            </w:r>
            <w:r>
              <w:rPr>
                <w:rFonts w:ascii="Arial" w:hAnsi="Arial" w:eastAsia="Arial"/>
                <w:b w:val="0"/>
                <w:i w:val="0"/>
                <w:color w:val="000000"/>
                <w:sz w:val="28"/>
              </w:rPr>
              <w:t xml:space="preserve">Try-catch blocks </w:t>
            </w:r>
            <w:r>
              <w:rPr>
                <w:rFonts w:ascii="Arial" w:hAnsi="Arial" w:eastAsia="Arial"/>
                <w:b w:val="0"/>
                <w:i w:val="0"/>
                <w:color w:val="000000"/>
                <w:sz w:val="28"/>
              </w:rPr>
              <w:t xml:space="preserve">are implemented for exception handling. Multiple </w:t>
            </w:r>
            <w:r>
              <w:rPr>
                <w:rFonts w:ascii="Arial" w:hAnsi="Arial" w:eastAsia="Arial"/>
                <w:b w:val="0"/>
                <w:i w:val="0"/>
                <w:color w:val="000000"/>
                <w:sz w:val="28"/>
              </w:rPr>
              <w:t xml:space="preserve">exceptions are handled and finally blocks are used for </w:t>
            </w:r>
            <w:r>
              <w:rPr>
                <w:rFonts w:ascii="Arial" w:hAnsi="Arial" w:eastAsia="Arial"/>
                <w:b w:val="0"/>
                <w:i w:val="0"/>
                <w:color w:val="000000"/>
                <w:sz w:val="28"/>
              </w:rPr>
              <w:t xml:space="preserve">resource cleanup. Custom exception classes are </w:t>
            </w:r>
            <w:r>
              <w:rPr>
                <w:rFonts w:ascii="Arial" w:hAnsi="Arial" w:eastAsia="Arial"/>
                <w:b w:val="0"/>
                <w:i w:val="0"/>
                <w:color w:val="000000"/>
                <w:sz w:val="28"/>
              </w:rPr>
              <w:t xml:space="preserve">created within an exception hierarchy.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Design Pattern Implementation. The factory pattern is implemented with a code example. The observer and strategy patterns are implemented for event handling and algorithm selection. The singleton pattern is used, and pattern benefits and trade-offs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Unit Testing with JUnit and Final Project. </w:t>
            </w:r>
            <w:r>
              <w:rPr>
                <w:rFonts w:ascii="Arial" w:hAnsi="Arial" w:eastAsia="Arial"/>
                <w:b w:val="0"/>
                <w:i w:val="0"/>
                <w:color w:val="000000"/>
                <w:sz w:val="28"/>
              </w:rPr>
              <w:t xml:space="preserve">Unit tests </w:t>
            </w:r>
            <w:r>
              <w:rPr>
                <w:rFonts w:ascii="Arial" w:hAnsi="Arial" w:eastAsia="Arial"/>
                <w:b w:val="0"/>
                <w:i w:val="0"/>
                <w:color w:val="000000"/>
                <w:sz w:val="28"/>
              </w:rPr>
              <w:t xml:space="preserve">are written for classes using JUnit assertions and test </w:t>
            </w:r>
            <w:r>
              <w:rPr>
                <w:rFonts w:ascii="Arial" w:hAnsi="Arial" w:eastAsia="Arial"/>
                <w:b w:val="0"/>
                <w:i w:val="0"/>
                <w:color w:val="000000"/>
                <w:sz w:val="28"/>
              </w:rPr>
              <w:t xml:space="preserve">methods. Test data is prepared for the test cases. A </w:t>
            </w:r>
            <w:r>
              <w:rPr>
                <w:rFonts w:ascii="Arial" w:hAnsi="Arial" w:eastAsia="Arial"/>
                <w:b w:val="0"/>
                <w:i w:val="0"/>
                <w:color w:val="000000"/>
                <w:sz w:val="28"/>
              </w:rPr>
              <w:t xml:space="preserve">mini-project is developed with a complete OOP </w:t>
            </w:r>
            <w:r>
              <w:rPr>
                <w:rFonts w:ascii="Arial" w:hAnsi="Arial" w:eastAsia="Arial"/>
                <w:b w:val="0"/>
                <w:i w:val="0"/>
                <w:color w:val="000000"/>
                <w:sz w:val="28"/>
              </w:rPr>
              <w:t xml:space="preserve">design, including testing and documentation.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OOP and Distinction from Procedural Dasturlash.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Principles of Abstraction and Data Hiding.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Encapsulation and Access Modifiers.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Constructors, This and Static Members.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Types of Inheritance and Super Keyword.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Method Overriding and Overloading.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Polymorphism: Static and Dynamic Binding.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Abstract Classes Versus Interfaces.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Generics and Parametric Types.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Collections Framework Deep Dive.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Exception Hierarchy and Error Handling. </w:t>
            </w:r>
          </w:p>
          <w:p>
            <w:pPr>
              <w:autoSpaceDN w:val="0"/>
              <w:autoSpaceDE w:val="0"/>
              <w:widowControl/>
              <w:spacing w:line="245" w:lineRule="auto" w:before="8" w:after="0"/>
              <w:ind w:left="104" w:right="576" w:firstLine="0"/>
              <w:jc w:val="left"/>
            </w:pPr>
            <w:r>
              <w:rPr>
                <w:rFonts w:ascii="Arial" w:hAnsi="Arial" w:eastAsia="Arial"/>
                <w:b w:val="0"/>
                <w:i w:val="0"/>
                <w:color w:val="000000"/>
                <w:sz w:val="28"/>
              </w:rPr>
              <w:t xml:space="preserve">Object Class Methods and Advanced Concepts. </w:t>
            </w:r>
            <w:r>
              <w:rPr>
                <w:rFonts w:ascii="Arial" w:hAnsi="Arial" w:eastAsia="Arial"/>
                <w:b w:val="0"/>
                <w:i w:val="0"/>
                <w:color w:val="000000"/>
                <w:sz w:val="28"/>
              </w:rPr>
              <w:t xml:space="preserve">SOLID Principles and Clean Code.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UML Modeling and Design Documentation.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Unit Testing, TDD and Concurrency Fundamentals.</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code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demonstrations are conducted. Hands-on practical </w:t>
            </w:r>
            <w:r>
              <w:rPr>
                <w:rFonts w:ascii="Arial" w:hAnsi="Arial" w:eastAsia="Arial"/>
                <w:b w:val="0"/>
                <w:i w:val="0"/>
                <w:color w:val="000000"/>
                <w:sz w:val="28"/>
              </w:rPr>
              <w:t xml:space="preserve">sessions are held in an IDE environment with live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0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coding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demonstrations.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Object-oriented </w:t>
                  </w:r>
                </w:p>
              </w:tc>
              <w:tc>
                <w:tcPr>
                  <w:tcW w:type="dxa" w:w="10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design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73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exercises and UML modeling workshops are practiced. Design pattern implementation activities, code review, and peer feedback are conducted. Unit testing practice with JUnit and group munozaras on design decisions are also included.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Dasturlash 1,2 </w:t>
              <w:br/>
              <w:t xml:space="preserve">Ma'lumotlar tuzilmasi va algoritmlar Diskret tuzilmalar </w:t>
            </w:r>
            <w:r/>
            <w:r>
              <w:rPr>
                <w:rFonts w:ascii="Arial" w:hAnsi="Arial" w:eastAsia="Arial"/>
                <w:b w:val="0"/>
                <w:i w:val="0"/>
                <w:color w:val="000000"/>
                <w:sz w:val="28"/>
              </w:rPr>
            </w:r>
            <w:r>
              <w:rPr>
                <w:rFonts w:ascii="Arial" w:hAnsi="Arial" w:eastAsia="Arial"/>
                <w:b w:val="0"/>
                <w:i w:val="0"/>
                <w:color w:val="000000"/>
                <w:sz w:val="28"/>
              </w:rPr>
            </w:r>
          </w:p>
        </w:tc>
      </w:tr>
      <w:tr>
        <w:trPr>
          <w:trHeight w:hRule="exact" w:val="79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Student performance is assessed through continuous assessment (20%), midterm assessment (30%), and a final yozma imtihon (50%). The continuous assessment baholaydi classroom participation in practical sessions, coding ability and software design during hands-on work, and the completion of teacher-guided mustaqil ish assignments, including Java programs, design documents, UML diagrams, unit tests, and mini-projects demonstrating OOP principles. The midterm assessment consists of a written test covering theoretical knowledge of OOP concepts, design principles, patterns, and exception handling, together with mustaqil ish projects evaluating practical skills in class design, inheritance hierarchies, interface implementation, and collection usage. The yakuniy imtihonination is a written and practical examination requiring students to design classes, implement inheritance and polymorphism, apply design patterns, create UML models, write unit tests, and explain design decisions. The assessment measures theoretical understanding and practical OOP dasturlash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Bloch J. Effective Java. 3rd edition. Addison-</w:t>
            </w:r>
            <w:r>
              <w:rPr>
                <w:rFonts w:ascii="Arial" w:hAnsi="Arial" w:eastAsia="Arial"/>
                <w:b w:val="0"/>
                <w:i w:val="0"/>
                <w:color w:val="000000"/>
                <w:sz w:val="28"/>
              </w:rPr>
              <w:t xml:space="preserve">Wesley, 2018.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Horstmann C.S. Core Java, Volume I — </w:t>
            </w:r>
            <w:r>
              <w:rPr>
                <w:rFonts w:ascii="Arial" w:hAnsi="Arial" w:eastAsia="Arial"/>
                <w:b w:val="0"/>
                <w:i w:val="0"/>
                <w:color w:val="000000"/>
                <w:sz w:val="28"/>
              </w:rPr>
              <w:t xml:space="preserve">Fundamentals. 12th edition. Pearson, 2021.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Larman C. Applying UML and Patterns: An </w:t>
            </w:r>
            <w:r>
              <w:rPr>
                <w:rFonts w:ascii="Arial" w:hAnsi="Arial" w:eastAsia="Arial"/>
                <w:b w:val="0"/>
                <w:i w:val="0"/>
                <w:color w:val="000000"/>
                <w:sz w:val="28"/>
              </w:rPr>
              <w:t xml:space="preserve">Introduction to OO Analysis and Design. 3rd edition. </w:t>
            </w:r>
            <w:r>
              <w:rPr>
                <w:rFonts w:ascii="Arial" w:hAnsi="Arial" w:eastAsia="Arial"/>
                <w:b w:val="0"/>
                <w:i w:val="0"/>
                <w:color w:val="000000"/>
                <w:sz w:val="28"/>
              </w:rPr>
              <w:t xml:space="preserve">Prentice Hall, 2004. </w:t>
            </w:r>
          </w:p>
        </w:tc>
      </w:tr>
    </w:tbl>
    <w:p>
      <w:pPr>
        <w:autoSpaceDN w:val="0"/>
        <w:autoSpaceDE w:val="0"/>
        <w:widowControl/>
        <w:spacing w:line="233" w:lineRule="auto" w:before="950" w:after="0"/>
        <w:ind w:left="0" w:right="20" w:firstLine="0"/>
        <w:jc w:val="right"/>
      </w:pPr>
      <w:r>
        <w:rPr>
          <w:rFonts w:ascii="Arial" w:hAnsi="Arial" w:eastAsia="Arial"/>
          <w:b w:val="0"/>
          <w:i w:val="0"/>
          <w:color w:val="000000"/>
          <w:sz w:val="28"/>
        </w:rPr>
        <w:t xml:space="preserve">475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8.00000000000011" w:type="dxa"/>
      </w:tblPr>
      <w:tblGrid>
        <w:gridCol w:w="5064"/>
        <w:gridCol w:w="5064"/>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4. Gamma E., Helm R., Johnson R., Vlissides J. </w:t>
            </w:r>
            <w:r>
              <w:rPr>
                <w:rFonts w:ascii="Arial" w:hAnsi="Arial" w:eastAsia="Arial"/>
                <w:b w:val="0"/>
                <w:i w:val="0"/>
                <w:color w:val="000000"/>
                <w:sz w:val="28"/>
              </w:rPr>
              <w:t xml:space="preserve">Design Patterns: Elements of Reusable OO Software. </w:t>
            </w:r>
            <w:r>
              <w:rPr>
                <w:rFonts w:ascii="Arial" w:hAnsi="Arial" w:eastAsia="Arial"/>
                <w:b w:val="0"/>
                <w:i w:val="0"/>
                <w:color w:val="000000"/>
                <w:sz w:val="28"/>
              </w:rPr>
              <w:t xml:space="preserve">Addison-Wesley, 1994. </w:t>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Dilshod Abdualimov, Department of Computer and Dasturiy injiniring, Termiz davlat universiteti </w:t>
            </w:r>
            <w:r>
              <w:rPr>
                <w:rFonts w:ascii="Arial" w:hAnsi="Arial" w:eastAsia="Arial"/>
                <w:b w:val="0"/>
                <w:i w:val="0"/>
                <w:color w:val="000000"/>
                <w:sz w:val="28"/>
              </w:rPr>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MASHINALI O'RGANISHGA KIRISH</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MASHINALI O'RGANISHGA KIRISH</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MOʻK404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44 soat (24 soat Ma'ruza, 20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9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Modulning maqsadi Mashinali o'rganishga kirish rivojlantirishdan iborat students' knowledge and skills in the theoretical foundations of mashinali o'rganish, its core algorithms, and their application to solving practical problems. During fan, students study linear and logistic regression. Classification and regularisation techniques ko'rib chiqiladi. Optimisation methods o'rganiladi. Modern models based on artificial neyron tarmoqs and chuqur o'rganish, including CNN, RNN, and autoencoders, tanishtiriladi. These methods are applied in practice using Matlab, Python, and TensorFlow/Keras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main concepts, types and stages of the training process in mashinali o'rganish.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Knows the main concepts, types and stages of the training process in mashinali o'rganish.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Tushunadi the principles of linear and logistic regression and the working of the gradient descent method.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Tushunadi the concepts of classification tasks, regularisation and the training dataset.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Tushunadi the operating principles of artificial neyron tarmoqs and multi-layer networks. </w:t>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7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LO6. Tushunadi convolutional and recurrent neural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networks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(CNN,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RNN)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deep </w:t>
                  </w:r>
                </w:p>
              </w:tc>
              <w:tc>
                <w:tcPr>
                  <w:tcW w:type="dxa" w:w="12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LO7. Bajaradi operations on vectors and matrices using Matlab/Python tools.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Builds linear and logistic regression models and </w:t>
            </w:r>
            <w:r>
              <w:rPr>
                <w:rFonts w:ascii="Arial" w:hAnsi="Arial" w:eastAsia="Arial"/>
                <w:b w:val="0"/>
                <w:i w:val="0"/>
                <w:color w:val="000000"/>
                <w:sz w:val="28"/>
              </w:rPr>
              <w:t xml:space="preserve">programmes the gradient descent method.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Yechadi classification problems and baholaydi model accuracy (confusion matrix).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Builds and trains artificial neyron tarmoqs using TensorFlow/Keras tools.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It yechadi image recognition tasks using a convolutional neyron tarmoq (CNN).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LO12. The instructor prepares the training set, trains the model and baholaydi the results.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Qo'llaydi mashinali o'rganish methods effectively in professional practice.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Uses ma'lumotlarni qayta ishlash, model building and evaluation technologies.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Builds and qo'llaydi neyron tarmoqs and chuqur o'rganish models in real-world projects.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LO16. Independently rivojlantiradi mashinali o'rganish projects using Matlab/Python and TensorFlow/Keras. LO17. Visualises, interprets, and taqdim etadi model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Mashinali o'rganishga kirish and Basic Concepts. The fundamental concepts, objectives, and applications of mashinali o'rganish tanishtiriladi. The relationship between sun'iy intellekt, mashinali o'rganish, and data science o'rganiladi. The role of mashinali o'rganish in solving real-world problems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Types of Mashinali o'rganish and Instrumental Tools. Supervised, unsupervised, semi-supervised, and reinforcement learning methods o'rganiladi. The strengths and limitations of different learning paradigms tahlil qilinadi. Commonly used mashinali o'rganish tools and software libraries tanishtiriladi.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Multiple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Variables. </w:t>
            </w:r>
            <w:r>
              <w:rPr>
                <w:rFonts w:ascii="Arial" w:hAnsi="Arial" w:eastAsia="Arial"/>
                <w:b w:val="0"/>
                <w:i w:val="0"/>
                <w:color w:val="000000"/>
                <w:sz w:val="28"/>
              </w:rPr>
              <w:t xml:space="preserve">Linear regression models for predictive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analysis o'rganiladi. Simple and multiple linear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regression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performance is evaluated using statistical measures. Chiziqli algebra for Mashinali o'rganish. Vectors,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matrices,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matrix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o'rganiladi. The mathematical foundations required for mashinali o'rganish algorithms tahlil qilinadi. The application of chiziqli algebra to data representation and model computation muhokama qilinadi. Logistic Regression. Logistic regression for binary classification problems tanishtiriladi.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decision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boundaries,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interpretation tahlil qilinadi. Logistic regression performance is evaluated using classification metrics. Classification Problems in Mashinali o'rganish. Classification techniques and algorithms o'rganiladi. Binary and multi-class classification problems tahlil qilinadi. Model accuracy, precision, recall, and other performance measures are evaluated.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Regularisation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Training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Dataset.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Overfitting and underfitting problems in mashinali o'rganish o'rganiladi. Regularisation techniques and dataset preparation methods tahlil qilinadi. Strategies for improving model generalization are evaluated. Gradient Descent and Optimisation Methods. Optimization algorithms used in mashinali o'rganish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Gradient </w:t>
                  </w:r>
                </w:p>
              </w:tc>
              <w:tc>
                <w:tcPr>
                  <w:tcW w:type="dxa" w:w="2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descent, stochastic </w:t>
                  </w:r>
                </w:p>
              </w:tc>
              <w:tc>
                <w:tcPr>
                  <w:tcW w:type="dxa" w:w="12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gradient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descent, and advanced optimization methods tahlil qilinadi. Convergence and model training efficiency are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Introduction to Artificial Neyron tarmoqlar. The structure and operation of artificial neyron tarmoqs o'rganiladi. Neurons, activation functions, and network architecture tahlil qilinadi. Neural network applications in intelligent systems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Multi-layer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Back-</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propagation. Deep neyron tarmoq architectures and hidden layers o'rganiladi. The back-propagation algorithm and weight optimization tahlil qilinadi. Model learning and training performance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Convolutional and Recurrent Neyron tarmoqlar. Convolutional Neyron tarmoqlar for tasvir qayta ishlash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o'rganiladi. Recurrent Neyron tarmoqlar for sequential ma'lumotlar tahlili ko'rib chiqiladi. Their architectures and practical applications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Chuqur o'rganish Architectures and Modern Tools. Modern chuqur o'rganish frameworks and architectures tanishtiriladi. TensorFlow, PyTorch, and Keras for developing intelligent applications tahlil qilinadi. Deep learning solutions in computer vision, natural language processing, and data analytics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Mashinali o'rganishga kirish, Familiarisation with Basic Concepts and Algorithms. Machine learning concepts and workflow are practically introduced. Basic algorithms are explored using real datasets. Model training and prediction processes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Types of Mashinali o'rganish and Instrumental Tools. Supervised, unsupervised, and reinforcement learning methods are practically compared. Python libraries used for mashinali o'rganish are explored. Development environments for mashinali o'rganish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Dasturlash Linear Regression. Simple and multiple linear regression models are implemented. Prediction accuracy tahlil qilinadi. Regression results are visualized using dasturlash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Chiziqli algebra Operations. Vector and matrix operations required for mashinali o'rganish are practically implemented. Chiziqli algebra techniques are applied using dasturlash environments. Computational results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Logistic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Building </w:t>
                  </w:r>
                </w:p>
              </w:tc>
              <w:tc>
                <w:tcPr>
                  <w:tcW w:type="dxa" w:w="7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 xml:space="preserve">Optimisation. Logistic regression models for binary classification are developed. Probability estimation and decision boundaries tahlil qilinadi. Optimization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applied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improve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Classification Problems in Mashinali o'rganish. Classification algorithms are implemented and evaluated. Classification performance tahlil qilinadi using confusion matrices. Evaluation metrics are calculated and interpreted.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Regularisation and the Training Set. </w:t>
            </w:r>
            <w:r>
              <w:rPr>
                <w:rFonts w:ascii="Arial" w:hAnsi="Arial" w:eastAsia="Arial"/>
                <w:b w:val="0"/>
                <w:i w:val="0"/>
                <w:color w:val="000000"/>
                <w:sz w:val="28"/>
              </w:rPr>
              <w:t xml:space="preserve">Regularisation </w:t>
            </w:r>
            <w:r>
              <w:rPr>
                <w:rFonts w:ascii="Arial" w:hAnsi="Arial" w:eastAsia="Arial"/>
                <w:b w:val="0"/>
                <w:i w:val="0"/>
                <w:color w:val="000000"/>
                <w:sz w:val="28"/>
              </w:rPr>
              <w:t xml:space="preserve">techniques and dataset preparation methods are </w:t>
            </w:r>
            <w:r>
              <w:rPr>
                <w:rFonts w:ascii="Arial" w:hAnsi="Arial" w:eastAsia="Arial"/>
                <w:b w:val="0"/>
                <w:i w:val="0"/>
                <w:color w:val="000000"/>
                <w:sz w:val="28"/>
              </w:rPr>
              <w:t xml:space="preserve">practically applied. Overfitting and underfitting are </w:t>
            </w:r>
            <w:r>
              <w:rPr>
                <w:rFonts w:ascii="Arial" w:hAnsi="Arial" w:eastAsia="Arial"/>
                <w:b w:val="0"/>
                <w:i w:val="0"/>
                <w:color w:val="000000"/>
                <w:sz w:val="28"/>
              </w:rPr>
              <w:t xml:space="preserve">investigated. Model generalization is evaluated.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Building a Simple Neural Network. A basic artificial neyron tarmoq is designed and implemented. Network architecture and activation functions tahlil qilinadi. Prediction performance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Building a Multi-layer Neural Network and </w:t>
            </w:r>
            <w:r>
              <w:rPr>
                <w:rFonts w:ascii="Arial" w:hAnsi="Arial" w:eastAsia="Arial"/>
                <w:b/>
                <w:i w:val="0"/>
                <w:color w:val="000000"/>
                <w:sz w:val="28"/>
              </w:rPr>
              <w:t xml:space="preserve">Training with Back-propagation. </w:t>
            </w:r>
            <w:r>
              <w:rPr>
                <w:rFonts w:ascii="Arial" w:hAnsi="Arial" w:eastAsia="Arial"/>
                <w:b w:val="0"/>
                <w:i w:val="0"/>
                <w:color w:val="000000"/>
                <w:sz w:val="28"/>
              </w:rPr>
              <w:t xml:space="preserve">A multi-layer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neural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back-</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propagation. Training accuracy and learning curves </w:t>
            </w:r>
            <w:r>
              <w:rPr>
                <w:rFonts w:ascii="Arial" w:hAnsi="Arial" w:eastAsia="Arial"/>
                <w:b w:val="0"/>
                <w:i w:val="0"/>
                <w:color w:val="000000"/>
                <w:sz w:val="28"/>
              </w:rPr>
              <w:t xml:space="preserve">are evaluated. Model optimization techniques are </w:t>
            </w:r>
            <w:r>
              <w:rPr>
                <w:rFonts w:ascii="Arial" w:hAnsi="Arial" w:eastAsia="Arial"/>
                <w:b w:val="0"/>
                <w:i w:val="0"/>
                <w:color w:val="000000"/>
                <w:sz w:val="28"/>
              </w:rPr>
              <w:t xml:space="preserve">applied.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Image Recognition Using a Convolutional Neural Network (CNN). A CNN model is developed for image classification. Image recognition performance tahlil qilinadi. Experimental results taqdim etiladi.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Mashinali o'rganish and Its Application Areas.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Types of Mashinali o'rganish and Steps of the Training Process.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Working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Instrumental </w:t>
                  </w:r>
                </w:p>
              </w:tc>
              <w:tc>
                <w:tcPr>
                  <w:tcW w:type="dxa" w:w="12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Tools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(Octave/Matlab/Python).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Chiziqli algebra Skills for Mashinali o'rganish.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Linear Regression with One and Multiple Variables. </w:t>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 xml:space="preserve">Logistic Regression and Classification Problems. </w:t>
            </w:r>
            <w:r>
              <w:rPr>
                <w:rFonts w:ascii="Arial" w:hAnsi="Arial" w:eastAsia="Arial"/>
                <w:b w:val="0"/>
                <w:i w:val="0"/>
                <w:color w:val="000000"/>
                <w:sz w:val="28"/>
              </w:rPr>
              <w:t xml:space="preserve">The Training Dataset and Its Preparation.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Evaluating Classification Performance (Confusion </w:t>
            </w:r>
            <w:r>
              <w:rPr>
                <w:rFonts w:ascii="Arial" w:hAnsi="Arial" w:eastAsia="Arial"/>
                <w:b w:val="0"/>
                <w:i w:val="0"/>
                <w:color w:val="000000"/>
                <w:sz w:val="28"/>
              </w:rPr>
              <w:t xml:space="preserve">Matrix).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Softmax Regression and Multi-Class Classification. </w:t>
            </w:r>
            <w:r>
              <w:rPr>
                <w:rFonts w:ascii="Arial" w:hAnsi="Arial" w:eastAsia="Arial"/>
                <w:b w:val="0"/>
                <w:i w:val="0"/>
                <w:color w:val="000000"/>
                <w:sz w:val="28"/>
              </w:rPr>
              <w:t xml:space="preserve">Regularisation and Structured Linear Models. </w:t>
            </w:r>
          </w:p>
          <w:p>
            <w:pPr>
              <w:autoSpaceDN w:val="0"/>
              <w:autoSpaceDE w:val="0"/>
              <w:widowControl/>
              <w:spacing w:line="245" w:lineRule="auto" w:before="12" w:after="0"/>
              <w:ind w:left="104" w:right="144" w:firstLine="0"/>
              <w:jc w:val="left"/>
            </w:pPr>
            <w:r>
              <w:rPr>
                <w:rFonts w:ascii="Arial" w:hAnsi="Arial" w:eastAsia="Arial"/>
                <w:b w:val="0"/>
                <w:i w:val="0"/>
                <w:color w:val="000000"/>
                <w:sz w:val="28"/>
              </w:rPr>
              <w:t xml:space="preserve">Gradient Descent and Stochastic Gradient Descent. </w:t>
            </w:r>
            <w:r>
              <w:rPr>
                <w:rFonts w:ascii="Arial" w:hAnsi="Arial" w:eastAsia="Arial"/>
                <w:b w:val="0"/>
                <w:i w:val="0"/>
                <w:color w:val="000000"/>
                <w:sz w:val="28"/>
              </w:rPr>
              <w:t xml:space="preserve">Methods for Optimising Model Training.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Artificial Neural Network Model and Perceptron.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Multi-layer Neyron tarmoqlar and Back-propagation. Convolutional Neyron tarmoqlar (CNN) and Image Analysis.</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To form knowledge of the scientific and theoretical foundations of ekologiya va atrof-muhit muhofazasi. Teaching about the Biosphere, the theory of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3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Vernadsky,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natural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resources. Teaching methods for the protection of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atmospheric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air,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land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resources.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Developing skills for the conservation of biological </w:t>
            </w:r>
            <w:r>
              <w:rPr>
                <w:rFonts w:ascii="Arial" w:hAnsi="Arial" w:eastAsia="Arial"/>
                <w:b w:val="0"/>
                <w:i w:val="0"/>
                <w:color w:val="000000"/>
                <w:sz w:val="28"/>
              </w:rPr>
              <w:t xml:space="preserve">diversity and specially protected areas. Develop </w:t>
            </w:r>
            <w:r>
              <w:rPr>
                <w:rFonts w:ascii="Arial" w:hAnsi="Arial" w:eastAsia="Arial"/>
                <w:b w:val="0"/>
                <w:i w:val="0"/>
                <w:color w:val="000000"/>
                <w:sz w:val="28"/>
              </w:rPr>
              <w:t xml:space="preserve">competence in analysing environmental problems </w:t>
            </w:r>
            <w:r>
              <w:rPr>
                <w:rFonts w:ascii="Arial" w:hAnsi="Arial" w:eastAsia="Arial"/>
                <w:b w:val="0"/>
                <w:i w:val="0"/>
                <w:color w:val="000000"/>
                <w:sz w:val="28"/>
              </w:rPr>
              <w:t xml:space="preserve">(island effects, salinisation, climate change) and their </w:t>
            </w:r>
            <w:r>
              <w:rPr>
                <w:rFonts w:ascii="Arial" w:hAnsi="Arial" w:eastAsia="Arial"/>
                <w:b w:val="0"/>
                <w:i w:val="0"/>
                <w:color w:val="000000"/>
                <w:sz w:val="28"/>
              </w:rPr>
              <w:t xml:space="preserve">prevention methods. Developing competencies in </w:t>
            </w:r>
            <w:r>
              <w:rPr>
                <w:rFonts w:ascii="Arial" w:hAnsi="Arial" w:eastAsia="Arial"/>
                <w:b w:val="0"/>
                <w:i w:val="0"/>
                <w:color w:val="000000"/>
                <w:sz w:val="28"/>
              </w:rPr>
              <w:t xml:space="preserve">sustainable development, environmental education </w:t>
            </w:r>
            <w:r>
              <w:rPr>
                <w:rFonts w:ascii="Arial" w:hAnsi="Arial" w:eastAsia="Arial"/>
                <w:b w:val="0"/>
                <w:i w:val="0"/>
                <w:color w:val="000000"/>
                <w:sz w:val="28"/>
              </w:rPr>
              <w:t xml:space="preserve">and the wise use of natural resources. </w:t>
            </w:r>
          </w:p>
        </w:tc>
      </w:tr>
      <w:tr>
        <w:trPr>
          <w:trHeight w:hRule="exact" w:val="976"/>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Dasturlash 1,2 </w:t>
              <w:br/>
              <w:t xml:space="preserve">Chiziqli algebra </w:t>
              <w:br/>
              <w:t xml:space="preserve">Ehtimollar nazariyasi va statistika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examination (written, oral, project) and 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assessment (20%), midterm assessment (30%), and </w:t>
            </w:r>
          </w:p>
          <w:p>
            <w:pPr>
              <w:autoSpaceDN w:val="0"/>
              <w:tabs>
                <w:tab w:pos="612" w:val="left"/>
                <w:tab w:pos="1482" w:val="left"/>
                <w:tab w:pos="3326" w:val="left"/>
                <w:tab w:pos="4504"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yakuniy baholash (50%). </w:t>
              <w:tab/>
              <w:t xml:space="preserve">The continuous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102" w:val="left"/>
                <w:tab w:pos="3800" w:val="left"/>
                <w:tab w:pos="5414" w:val="left"/>
              </w:tabs>
              <w:autoSpaceDE w:val="0"/>
              <w:widowControl/>
              <w:spacing w:line="233" w:lineRule="auto" w:before="12" w:after="0"/>
              <w:ind w:left="104" w:right="0" w:firstLine="0"/>
              <w:jc w:val="left"/>
            </w:pPr>
            <w:r>
              <w:rPr>
                <w:rFonts w:ascii="Arial" w:hAnsi="Arial" w:eastAsia="Arial"/>
                <w:b w:val="0"/>
                <w:i w:val="0"/>
                <w:color w:val="000000"/>
                <w:sz w:val="28"/>
              </w:rPr>
              <w:t xml:space="preserve">assessment baholaydi </w:t>
              <w:tab/>
              <w:t xml:space="preserve">students' </w:t>
              <w:tab/>
              <w:t xml:space="preserve">classroom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212" w:val="left"/>
                <w:tab w:pos="3774" w:val="left"/>
                <w:tab w:pos="5534" w:val="left"/>
              </w:tabs>
              <w:autoSpaceDE w:val="0"/>
              <w:widowControl/>
              <w:spacing w:line="233" w:lineRule="auto" w:before="10" w:after="0"/>
              <w:ind w:left="104" w:right="0" w:firstLine="0"/>
              <w:jc w:val="left"/>
            </w:pPr>
            <w:r>
              <w:rPr>
                <w:rFonts w:ascii="Arial" w:hAnsi="Arial" w:eastAsia="Arial"/>
                <w:b w:val="0"/>
                <w:i w:val="0"/>
                <w:color w:val="000000"/>
                <w:sz w:val="28"/>
              </w:rPr>
              <w:t xml:space="preserve">participation, </w:t>
            </w: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laboratory </w:t>
            </w:r>
            <w:r>
              <w:tab/>
            </w:r>
            <w:r>
              <w:rPr>
                <w:rFonts w:ascii="Arial" w:hAnsi="Arial" w:eastAsia="Arial"/>
                <w:b w:val="0"/>
                <w:i w:val="0"/>
                <w:color w:val="000000"/>
                <w:sz w:val="28"/>
              </w:rPr>
              <w:t xml:space="preserve">activities,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dasturlash exercises, presentations, and 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assignments. These include the implementation of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mashinali o'rganish algorithms, linear regression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logistic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regression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2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algebra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dasturlash tasks, neyron tarmoq construction,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image classification using convolutional neural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networks, and the analysis of mashinali o'rganish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techniques using modern software tools such as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Octave.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midterm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assessment consists of written assignments, short in-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quizzes,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98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laboratory reports, presentations, and the evaluation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of independent study projects. Students are assessed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on their ability to develop and evaluate machine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learning models, apply optimization algorithms,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preprocess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2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analyze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performance, implement regression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compare mashinali o'rganish algorithms,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and explain the operation of artificial neyron tarmoqs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chuqur o'rganish models. The yakuniy baholash may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be conducted as either a yozma imtihon or a test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examination. The yozma imtihon consists of theoretical questions, analytical problems, and practical mashinali o'rganish tasks covering the main topics of modul, including mashinali o'rganish fundamentals, supervised and unsupervised learning, linear and logistic regression, chiziqli algebra, classification algorithms, regularisation techniques, optimization methods, artificial neyron tarmoqs, chuqur o'rganish architectures, convolutional neyron tarmoqs, and modern mashinali o'rganish frameworks. The test examination consists of multiple-choice questions designed to evaluate students' knowledge of mashinali o'rganish concepts, mathematical foundations, model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10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network architectures, chuqur o'rganish methods, and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practical </w:t>
                  </w:r>
                </w:p>
              </w:tc>
              <w:tc>
                <w:tcPr>
                  <w:tcW w:type="dxa" w:w="1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learning </w:t>
                  </w:r>
                </w:p>
              </w:tc>
            </w:tr>
            <w:tr>
              <w:trPr>
                <w:trHeight w:hRule="exact" w:val="332"/>
              </w:trPr>
              <w:tc>
                <w:tcPr>
                  <w:tcW w:type="dxa" w:w="15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algorithms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14" w:after="0"/>
                    <w:ind w:left="178" w:right="0" w:firstLine="0"/>
                    <w:jc w:val="left"/>
                  </w:pPr>
                  <w:r>
                    <w:rPr>
                      <w:rFonts w:ascii="Arial" w:hAnsi="Arial" w:eastAsia="Arial"/>
                      <w:b w:val="0"/>
                      <w:i w:val="0"/>
                      <w:color w:val="000000"/>
                      <w:sz w:val="28"/>
                    </w:rPr>
                    <w:t xml:space="preserve">real-world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problems.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12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completion of all practical laboratory exercises and </w:t>
            </w:r>
            <w:r>
              <w:rPr>
                <w:rFonts w:ascii="Arial" w:hAnsi="Arial" w:eastAsia="Arial"/>
                <w:b w:val="0"/>
                <w:i w:val="0"/>
                <w:color w:val="000000"/>
                <w:sz w:val="28"/>
              </w:rPr>
              <w:t xml:space="preserve">independent study assignments is required as 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essential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assessment. </w:t>
            </w:r>
          </w:p>
        </w:tc>
      </w:tr>
      <w:tr>
        <w:trPr>
          <w:trHeight w:hRule="exact" w:val="45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Author, A. A., &amp; Author, B. B. (2022). Machine </w:t>
            </w:r>
            <w:r>
              <w:rPr>
                <w:rFonts w:ascii="Arial" w:hAnsi="Arial" w:eastAsia="Arial"/>
                <w:b w:val="0"/>
                <w:i w:val="0"/>
                <w:color w:val="000000"/>
                <w:sz w:val="28"/>
              </w:rPr>
              <w:t xml:space="preserve">learning with PyTorch and Scikit-learn. Packt </w:t>
            </w:r>
            <w:r>
              <w:rPr>
                <w:rFonts w:ascii="Arial" w:hAnsi="Arial" w:eastAsia="Arial"/>
                <w:b w:val="0"/>
                <w:i w:val="0"/>
                <w:color w:val="000000"/>
                <w:sz w:val="28"/>
              </w:rPr>
              <w:t xml:space="preserve">Publishing.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Alpaydin, E. (2010). Mashinali o'rganishga kirish (2nd ed.). The MIT Press.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3. Kelleher, J. D., Mac Namee, B., &amp; D'Arcy, A. (2020). Fundamentals of Mashinali o'rganish for Predictive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MIT </w:t>
                  </w:r>
                </w:p>
              </w:tc>
              <w:tc>
                <w:tcPr>
                  <w:tcW w:type="dxa" w:w="110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https://sciarium.com/file/514719/ </w:t>
              <w:br/>
              <w:t xml:space="preserve">4. Burkov, A. (2020). The Hundred-Page Mashinali o'rganish Book. Andriy Burkov.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Zollanvari, A. (2023). Mashinali o'rganish with Python. Springer. https://doi.org/10.1007/978-3-031-33342-2 </w:t>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482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RAQAMLI APPARAT VA DASTURIY TA'MINOT</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RAQAMLI APPARAT VA DASTURIY TA'MINOT</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RIT404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44 soat (24 soat Ma'ruza, 20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Modulning maqsadi Raqamli apparat va dasturiy ta'minot ta'minlashdan iborat students with knowledge of modern digital devices, microprocessor systems, and computer hardware and software architecture. The operating principles of these systems o'rganiladi. Students learn the design, development, and practical application of digital devices. The main directions of modern information and communication technology development ko'rib chiqiladi. The integration of hardware and software tools o'rganiladi. Methods for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modelling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introduced. </w:t>
            </w:r>
          </w:p>
        </w:tc>
      </w:tr>
      <w:tr>
        <w:trPr>
          <w:trHeight w:hRule="exact" w:val="56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Bilim:</w:t>
            </w:r>
          </w:p>
          <w:p>
            <w:pPr>
              <w:autoSpaceDN w:val="0"/>
              <w:autoSpaceDE w:val="0"/>
              <w:widowControl/>
              <w:spacing w:line="245" w:lineRule="auto" w:before="128" w:after="4"/>
              <w:ind w:left="104" w:right="0" w:firstLine="0"/>
              <w:jc w:val="left"/>
            </w:pPr>
            <w:r>
              <w:rPr>
                <w:rFonts w:ascii="Arial" w:hAnsi="Arial" w:eastAsia="Arial"/>
                <w:b w:val="0"/>
                <w:i w:val="0"/>
                <w:color w:val="000000"/>
                <w:sz w:val="28"/>
              </w:rPr>
              <w:t xml:space="preserve">LO1. Knows the basic concepts and development </w:t>
            </w:r>
            <w:r>
              <w:rPr>
                <w:rFonts w:ascii="Arial" w:hAnsi="Arial" w:eastAsia="Arial"/>
                <w:b w:val="0"/>
                <w:i w:val="0"/>
                <w:color w:val="000000"/>
                <w:sz w:val="28"/>
              </w:rPr>
              <w:t xml:space="preserve">trends of digital technology and software.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representing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information in digital form and number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Know the laws of logical algebra and logical </w:t>
            </w:r>
            <w:r>
              <w:rPr>
                <w:rFonts w:ascii="Arial" w:hAnsi="Arial" w:eastAsia="Arial"/>
                <w:b w:val="0"/>
                <w:i w:val="0"/>
                <w:color w:val="000000"/>
                <w:sz w:val="28"/>
              </w:rPr>
              <w:t xml:space="preserve">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Understand the functions of triggers, registers, </w:t>
            </w:r>
            <w:r>
              <w:rPr>
                <w:rFonts w:ascii="Arial" w:hAnsi="Arial" w:eastAsia="Arial"/>
                <w:b w:val="0"/>
                <w:i w:val="0"/>
                <w:color w:val="000000"/>
                <w:sz w:val="28"/>
              </w:rPr>
              <w:t xml:space="preserve">counters and memory devices.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LO5. Knowledge of types of software, operatsion tizims and the functions of application programmes. LO6. Must be familiar with modern methods of designing and modelling digital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Be able to analyse and design logic circuits. LO8. Be able to create schematics for combinational devices.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0" w:after="0"/>
        <w:ind w:left="0" w:right="20" w:firstLine="0"/>
        <w:jc w:val="right"/>
      </w:pPr>
      <w:r>
        <w:rPr>
          <w:rFonts w:ascii="Arial" w:hAnsi="Arial" w:eastAsia="Arial"/>
          <w:b w:val="0"/>
          <w:i w:val="0"/>
          <w:color w:val="000000"/>
          <w:sz w:val="28"/>
        </w:rPr>
        <w:t xml:space="preserve">483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LO9. Be able to carry out practical tasks with </w:t>
            </w:r>
            <w:r>
              <w:rPr>
                <w:rFonts w:ascii="Arial" w:hAnsi="Arial" w:eastAsia="Arial"/>
                <w:b w:val="0"/>
                <w:i w:val="0"/>
                <w:color w:val="000000"/>
                <w:sz w:val="28"/>
              </w:rPr>
              <w:t xml:space="preserve">microprocessor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To develop algorithms and be able to express </w:t>
            </w:r>
            <w:r>
              <w:rPr>
                <w:rFonts w:ascii="Arial" w:hAnsi="Arial" w:eastAsia="Arial"/>
                <w:b w:val="0"/>
                <w:i w:val="0"/>
                <w:color w:val="000000"/>
                <w:sz w:val="28"/>
              </w:rPr>
              <w:t xml:space="preserve">them in the form of a programme.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Must be able to work with and analyse </w:t>
            </w:r>
            <w:r>
              <w:rPr>
                <w:rFonts w:ascii="Arial" w:hAnsi="Arial" w:eastAsia="Arial"/>
                <w:b w:val="0"/>
                <w:i w:val="0"/>
                <w:color w:val="000000"/>
                <w:sz w:val="28"/>
              </w:rPr>
              <w:t xml:space="preserve">technical and software documentation.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LO12. Be able to create simple automated systems based on the integration of hardware and software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Be competent in designing, testing and improving digital devices and software products. LO14. Develop the competence to develop technical solutions using modern dasturlash and modelling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LO15. Must be competent in the effective use of </w:t>
            </w:r>
            <w:r>
              <w:rPr>
                <w:rFonts w:ascii="Arial" w:hAnsi="Arial" w:eastAsia="Arial"/>
                <w:b w:val="0"/>
                <w:i w:val="0"/>
                <w:color w:val="000000"/>
                <w:sz w:val="28"/>
              </w:rPr>
              <w:t xml:space="preserve">information and communication technologies in </w:t>
            </w:r>
            <w:r>
              <w:rPr>
                <w:rFonts w:ascii="Arial" w:hAnsi="Arial" w:eastAsia="Arial"/>
                <w:b w:val="0"/>
                <w:i w:val="0"/>
                <w:color w:val="000000"/>
                <w:sz w:val="28"/>
              </w:rPr>
              <w:t xml:space="preserve">professional activities, teamwork, and independent </w:t>
            </w:r>
            <w:r>
              <w:rPr>
                <w:rFonts w:ascii="Arial" w:hAnsi="Arial" w:eastAsia="Arial"/>
                <w:b w:val="0"/>
                <w:i w:val="0"/>
                <w:color w:val="000000"/>
                <w:sz w:val="28"/>
              </w:rPr>
              <w:t xml:space="preserve">learning. </w:t>
            </w:r>
          </w:p>
        </w:tc>
      </w:tr>
      <w:tr>
        <w:trPr>
          <w:trHeight w:hRule="exact" w:val="74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Ma'ruzas </w:t>
              <w:br/>
              <w:t xml:space="preserve">Introduction to Raqamli apparat va dasturiy ta'minot. Key Concepts and Development Trends. The concepts of digital hardware and software, their functions, and areas of application tanishtiriladi. The evolution of digital technologies and modern computing systems o'rganiladi. Current trends in digital transformation and intelligent systems tahlil qilinadi. Numbering Systems and Methods of Number Encoding. Binary, octal, decimal, and hexadecimal number systems o'rganiladi. Number conversion methods and binary arithmetic tahlil qilinadi. Information encoding techniques used in digital systems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Boolean Algebra Elements and Logical Functions. Boolean algebra, logical operations, and logical expressions tanishtiriladi. Boolean laws and their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Logical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functions used in digital circuit design tahlil qilinadi. Logical Elements and Their Implementation in Integrated Circuits. Basic logic gates, including AND, OR, NOT, NAND, NOR, XOR, and XNOR, o'rganiladi. Their implementation in integrated circuits is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484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analyzed. Logic gate applications in digital electronics </w:t>
            </w:r>
            <w:r>
              <w:rPr>
                <w:rFonts w:ascii="Arial" w:hAnsi="Arial" w:eastAsia="Arial"/>
                <w:b w:val="0"/>
                <w:i w:val="0"/>
                <w:color w:val="000000"/>
                <w:sz w:val="28"/>
              </w:rPr>
              <w:t xml:space="preserve">are evaluated.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Combinational Digital Devices: Encoder, Decoder, Multiplexer and Demultiplexer. Combinational logic circuits and their operating principles o'rganiladi. Encoders, decoders, multiplexers, and demultiplexers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communication and computer systems are 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Sequential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Digital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Devices: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Registers. Sequential logic circuits, flip-flops, and registers o'rganiladi. Memory elements, timing diagrams, and data storage operations tahlil qilinadi. Register applications in digital systems are evaluated. Counters, Memory Devices and Digital Automata. Digital counters, RAM, ROM, and finite-state machines o'rganiladi. Counting methods, memory organization, and digital automata tahlil qilinadi. Their role in computer architecture and control systems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20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Architecture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Microprocessors </w:t>
                  </w:r>
                </w:p>
              </w:tc>
              <w:tc>
                <w:tcPr>
                  <w:tcW w:type="dxa" w:w="88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and </w:t>
                  </w:r>
                </w:p>
              </w:tc>
            </w:tr>
            <w:tr>
              <w:trPr>
                <w:trHeight w:hRule="exact" w:val="342"/>
              </w:trPr>
              <w:tc>
                <w:tcPr>
                  <w:tcW w:type="dxa" w:w="2960"/>
                  <w:gridSpan w:val="2"/>
                  <w:tcBorders/>
                  <w:tcMar>
                    <w:start w:w="0" w:type="dxa"/>
                    <w:end w:w="0" w:type="dxa"/>
                  </w:tcMar>
                  <w:tcMar>
                    <w:start w:w="0" w:type="dxa"/>
                    <w:end w:w="0" w:type="dxa"/>
                  </w:tcMar>
                </w:tcPr>
                <w:p>
                  <w:pPr>
                    <w:autoSpaceDN w:val="0"/>
                    <w:autoSpaceDE w:val="0"/>
                    <w:widowControl/>
                    <w:spacing w:line="233" w:lineRule="auto" w:before="24" w:after="0"/>
                    <w:ind w:left="66" w:right="0" w:firstLine="0"/>
                    <w:jc w:val="left"/>
                  </w:pPr>
                  <w:r>
                    <w:rPr>
                      <w:rFonts w:ascii="Arial" w:hAnsi="Arial" w:eastAsia="Arial"/>
                      <w:b/>
                      <w:i w:val="0"/>
                      <w:color w:val="000000"/>
                      <w:sz w:val="28"/>
                    </w:rPr>
                    <w:t xml:space="preserve">Microcontrollers. </w:t>
                  </w:r>
                </w:p>
              </w:tc>
              <w:tc>
                <w:tcPr>
                  <w:tcW w:type="dxa" w:w="2900"/>
                  <w:tcBorders/>
                  <w:tcMar>
                    <w:start w:w="0" w:type="dxa"/>
                    <w:end w:w="0" w:type="dxa"/>
                  </w:tcMar>
                </w:tcPr>
                <w:p>
                  <w:pPr>
                    <w:autoSpaceDN w:val="0"/>
                    <w:autoSpaceDE w:val="0"/>
                    <w:widowControl/>
                    <w:spacing w:line="233" w:lineRule="auto" w:before="24" w:after="0"/>
                    <w:ind w:left="348"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2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microcontroller architecture tanishtiriladi. CPU organization, instruction execution, and memory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1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applications are evaluated. </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Computer Hardware and Interface Devices. Computer hardware components and peripheral devices o'rganiladi. Communication interfaces, input/output systems, and hardware integration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1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software, operatsion tizims, utilities, and application software o'rganiladi. Software functions and their interaction with hardware tahlil qilinadi. Software environments for digital systems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Fundamentals of Algorithms and Dasturlash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Languages.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flowcharts, </w:t>
                  </w:r>
                </w:p>
              </w:tc>
              <w:tc>
                <w:tcPr>
                  <w:tcW w:type="dxa" w:w="8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dasturlash logic tanishtiriladi. Dasturlash language classifications and dasturiy ta'minot ishlab chiqish principles o'rganiladi. Algorithm efficiency and problem-solving techniques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Hardware-Software Systems, IoT Technologies and Promising Digital Solutions. Embedded systems, Narsalar interneti (IoT), and hardware-software integration o'rganiladi. Smart devices, cloud connectivity, and intelligent digital technologies tahlil qilinadi. Future trends in digital innovation are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Performing Operations on Numbers in Various Number Systems. Conversion between number systems and arithmetic operations are practically performed. Binary calculations and encoding methods tahlil qilinadi. Numerical accuracy is verified.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Constructing Logical Functions and Creating Truth Tables. Logical expressions are developed and truth tables are constructed. Logical operations tahlil qilinadi. Boolean functions are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Minimising Logical Functions Using Karnaugh Maps. Karnaugh maps are applied for simplifying Boolean expressions. Optimized logic circuits tahlil qilinadi. Circuit efficiency is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Designing and Analysing Circuits Based on Logic Gates. Digital circuits are constructed and simulated using logic gates. Circuit operation tahlil qilinadi. Logical outputs are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Devices Based on Multiplexers and Decoders. Combinational circuits are implemented using multiplexers, demultiplexers, encoders, and decoders. Data selection and routing techniques tahlil qilinadi. Circuit functionality is verified through simulation.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Registers. Flip-flops and register circuits are simulated. Timing behavior and data storage tahlil qilinadi. Sequential operations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96" w:val="left"/>
                <w:tab w:pos="2058" w:val="left"/>
                <w:tab w:pos="2628" w:val="left"/>
                <w:tab w:pos="2836" w:val="left"/>
                <w:tab w:pos="4158" w:val="left"/>
                <w:tab w:pos="4896" w:val="left"/>
                <w:tab w:pos="5568"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Designing and Verifying </w:t>
              <w:tab/>
              <w:t xml:space="preserve">Counter </w:t>
              <w:tab/>
              <w:t xml:space="preserve">Circuits. Synchronous and </w:t>
              <w:tab/>
              <w:t xml:space="preserve">asynchronous counters are developed and tested. Counting sequences tahlil qilinadi. Circuit performance is evaluated.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Working with Microprocessor Instructions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2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Basic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microprocessor instructions are programmed. Simple </w:t>
            </w:r>
            <w:r>
              <w:rPr>
                <w:rFonts w:ascii="Arial" w:hAnsi="Arial" w:eastAsia="Arial"/>
                <w:b w:val="0"/>
                <w:i w:val="0"/>
                <w:color w:val="000000"/>
                <w:sz w:val="28"/>
              </w:rPr>
              <w:t xml:space="preserve">assembly or embedded applications are developed.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Instruction execution and processor operation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Hardware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Devices. Software applications for controlling digital hardware are designed. Dasturlash is integrated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 </w:t>
                  </w:r>
                </w:p>
              </w:tc>
              <w:tc>
                <w:tcPr>
                  <w:tcW w:type="dxa" w:w="12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devices.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Hardware control functionality is tested.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Simulating Digital Devices and Analysing the Results. Digital systems are simulated using specialized software. Functional behavior and timing diagrams tahlil qilinadi. System performance is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History of the Development of Digital Technology and </w:t>
            </w:r>
            <w:r>
              <w:rPr>
                <w:rFonts w:ascii="Arial" w:hAnsi="Arial" w:eastAsia="Arial"/>
                <w:b w:val="0"/>
                <w:i w:val="0"/>
                <w:color w:val="000000"/>
                <w:sz w:val="28"/>
              </w:rPr>
              <w:t xml:space="preserve">Its Current State.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Characteristics of Analogue and Digital Signals.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of Encoding and Decoding Information. </w:t>
            </w:r>
            <w:r>
              <w:rPr>
                <w:rFonts w:ascii="Arial" w:hAnsi="Arial" w:eastAsia="Arial"/>
                <w:b w:val="0"/>
                <w:i w:val="0"/>
                <w:color w:val="000000"/>
                <w:sz w:val="28"/>
              </w:rPr>
              <w:t xml:space="preserve">Laws of Boolean Algebra and Their Practical </w:t>
            </w:r>
            <w:r>
              <w:rPr>
                <w:rFonts w:ascii="Arial" w:hAnsi="Arial" w:eastAsia="Arial"/>
                <w:b w:val="0"/>
                <w:i w:val="0"/>
                <w:color w:val="000000"/>
                <w:sz w:val="28"/>
              </w:rPr>
              <w:t xml:space="preserve">Application.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Comparison of TTL and CMOS Technologies.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 xml:space="preserve">Industrial Applications of Combinational Circuits. </w:t>
            </w:r>
            <w:r>
              <w:rPr>
                <w:rFonts w:ascii="Arial" w:hAnsi="Arial" w:eastAsia="Arial"/>
                <w:b w:val="0"/>
                <w:i w:val="0"/>
                <w:color w:val="000000"/>
                <w:sz w:val="28"/>
              </w:rPr>
              <w:t xml:space="preserve">Types and Functions of Triggers. </w:t>
            </w:r>
          </w:p>
          <w:p>
            <w:pPr>
              <w:autoSpaceDN w:val="0"/>
              <w:autoSpaceDE w:val="0"/>
              <w:widowControl/>
              <w:spacing w:line="245" w:lineRule="auto" w:before="8" w:after="4"/>
              <w:ind w:left="104" w:right="144" w:firstLine="0"/>
              <w:jc w:val="left"/>
            </w:pPr>
            <w:r>
              <w:rPr>
                <w:rFonts w:ascii="Arial" w:hAnsi="Arial" w:eastAsia="Arial"/>
                <w:b w:val="0"/>
                <w:i w:val="0"/>
                <w:color w:val="000000"/>
                <w:sz w:val="28"/>
              </w:rPr>
              <w:t xml:space="preserve">The Role of Registers in Microprocessor Systems. </w:t>
            </w:r>
            <w:r>
              <w:rPr>
                <w:rFonts w:ascii="Arial" w:hAnsi="Arial" w:eastAsia="Arial"/>
                <w:b w:val="0"/>
                <w:i w:val="0"/>
                <w:color w:val="000000"/>
                <w:sz w:val="28"/>
              </w:rPr>
              <w:t xml:space="preserve">Principle of Operation and Applications of Counters. </w:t>
            </w:r>
            <w:r>
              <w:rPr>
                <w:rFonts w:ascii="Arial" w:hAnsi="Arial" w:eastAsia="Arial"/>
                <w:b w:val="0"/>
                <w:i w:val="0"/>
                <w:color w:val="000000"/>
                <w:sz w:val="28"/>
              </w:rPr>
              <w:t xml:space="preserve">Features of RAM and ROM.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Microprocessors.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Modern Microcontroller Platforms (Arduino, ESP32 </w:t>
            </w:r>
            <w:r>
              <w:rPr>
                <w:rFonts w:ascii="Arial" w:hAnsi="Arial" w:eastAsia="Arial"/>
                <w:b w:val="0"/>
                <w:i w:val="0"/>
                <w:color w:val="000000"/>
                <w:sz w:val="28"/>
              </w:rPr>
              <w:t xml:space="preserve">and Others).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Functions and Types of Operatsion tizimlar.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Classification of Dasturlash tilis.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Dasturiy ta'minot ishlab chiqish for O'rnatilgan tizimlar.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Internet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Things </w:t>
                  </w:r>
                </w:p>
              </w:tc>
              <w:tc>
                <w:tcPr>
                  <w:tcW w:type="dxa" w:w="8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(IoT)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Integration of Sun'iy intellekt and Digital Devices.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Issues of Axborot xavfsizligi in Digital Systems. Testing Methods for Hardware and Software Tools. Digital Transformation and Industry 4.0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The theoretical foundations of digital technology, including methods of representing and processing numerical information, o'rganiladi. Logical functions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and algebraic laws, and methods for the analysis and synthesis of digital circuits, o'rganiladi. The operating principles of various logic elements, triggers, registers, counters, multiplexers, decoders, and other digital devices o'rganiladi. The structure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2500"/>
                  <w:gridSpan w:val="2"/>
                  <w:tcBorders/>
                  <w:tcMar>
                    <w:start w:w="0" w:type="dxa"/>
                    <w:end w:w="0" w:type="dxa"/>
                  </w:tcMar>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microprocessors </w:t>
                  </w:r>
                </w:p>
              </w:tc>
              <w:tc>
                <w:tcPr>
                  <w:tcW w:type="dxa" w:w="86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and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microcontrollers, </w:t>
                  </w:r>
                </w:p>
              </w:tc>
              <w:tc>
                <w:tcPr>
                  <w:tcW w:type="dxa" w:w="76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val="0"/>
                      <w:i w:val="0"/>
                      <w:color w:val="000000"/>
                      <w:sz w:val="28"/>
                    </w:rPr>
                    <w:t xml:space="preserve">their </w:t>
                  </w:r>
                </w:p>
              </w:tc>
            </w:tr>
            <w:tr>
              <w:trPr>
                <w:trHeight w:hRule="exact" w:val="332"/>
              </w:trPr>
              <w:tc>
                <w:tcPr>
                  <w:tcW w:type="dxa" w:w="1580"/>
                  <w:tcBorders/>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instruction </w:t>
                  </w:r>
                </w:p>
              </w:tc>
              <w:tc>
                <w:tcPr>
                  <w:tcW w:type="dxa" w:w="920"/>
                  <w:tcBorders/>
                  <w:tcMar>
                    <w:start w:w="0" w:type="dxa"/>
                    <w:end w:w="0" w:type="dxa"/>
                  </w:tcMar>
                </w:tcPr>
                <w:p>
                  <w:pPr>
                    <w:autoSpaceDN w:val="0"/>
                    <w:autoSpaceDE w:val="0"/>
                    <w:widowControl/>
                    <w:spacing w:line="233" w:lineRule="auto" w:before="14" w:after="0"/>
                    <w:ind w:left="172" w:right="0" w:firstLine="0"/>
                    <w:jc w:val="left"/>
                  </w:pPr>
                  <w:r>
                    <w:rPr>
                      <w:rFonts w:ascii="Arial" w:hAnsi="Arial" w:eastAsia="Arial"/>
                      <w:b w:val="0"/>
                      <w:i w:val="0"/>
                      <w:color w:val="000000"/>
                      <w:sz w:val="28"/>
                    </w:rPr>
                    <w:t xml:space="preserve">sets,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14" w:after="0"/>
                    <w:ind w:left="252" w:right="0" w:firstLine="0"/>
                    <w:jc w:val="left"/>
                  </w:pPr>
                  <w:r>
                    <w:rPr>
                      <w:rFonts w:ascii="Arial" w:hAnsi="Arial" w:eastAsia="Arial"/>
                      <w:b w:val="0"/>
                      <w:i w:val="0"/>
                      <w:color w:val="000000"/>
                      <w:sz w:val="28"/>
                    </w:rPr>
                    <w:t xml:space="preserve">memory </w:t>
                  </w:r>
                </w:p>
              </w:tc>
              <w:tc>
                <w:tcPr>
                  <w:tcW w:type="dxa" w:w="19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organisation, </w:t>
                  </w:r>
                </w:p>
              </w:tc>
              <w:tc>
                <w:tcPr>
                  <w:tcW w:type="dxa" w:w="760"/>
                  <w:tcBorders/>
                  <w:tcMar>
                    <w:start w:w="0" w:type="dxa"/>
                    <w:end w:w="0" w:type="dxa"/>
                  </w:tcMar>
                </w:tcPr>
                <w:p>
                  <w:pPr>
                    <w:autoSpaceDN w:val="0"/>
                    <w:autoSpaceDE w:val="0"/>
                    <w:widowControl/>
                    <w:spacing w:line="233" w:lineRule="auto" w:before="1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mechanisms for interacting with peripheral devices </w:t>
            </w:r>
            <w:r>
              <w:rPr>
                <w:rFonts w:ascii="Arial" w:hAnsi="Arial" w:eastAsia="Arial"/>
                <w:b w:val="0"/>
                <w:i w:val="0"/>
                <w:color w:val="000000"/>
                <w:sz w:val="28"/>
              </w:rPr>
              <w:t xml:space="preserve">are also examined. </w:t>
            </w:r>
          </w:p>
        </w:tc>
      </w:tr>
      <w:tr>
        <w:trPr>
          <w:trHeight w:hRule="exact" w:val="9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600" w:firstLine="0"/>
              <w:jc w:val="left"/>
            </w:pPr>
            <w:r>
              <w:rPr>
                <w:rFonts w:ascii="Arial" w:hAnsi="Arial" w:eastAsia="Arial"/>
                <w:b w:val="0"/>
                <w:i w:val="0"/>
                <w:color w:val="000000"/>
                <w:sz w:val="28"/>
              </w:rPr>
              <w:t xml:space="preserve">Kompyuter arxitekturasi </w:t>
              <w:br/>
              <w:t xml:space="preserve">Dasturlash 1,2 </w:t>
              <w:br/>
              <w:t xml:space="preserve">Computer Organisation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7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612" w:val="left"/>
                <w:tab w:pos="1480" w:val="left"/>
                <w:tab w:pos="2102" w:val="left"/>
                <w:tab w:pos="2212" w:val="left"/>
                <w:tab w:pos="3324" w:val="left"/>
                <w:tab w:pos="3774" w:val="left"/>
                <w:tab w:pos="3800" w:val="left"/>
                <w:tab w:pos="4502" w:val="left"/>
                <w:tab w:pos="5336" w:val="left"/>
                <w:tab w:pos="5414" w:val="left"/>
                <w:tab w:pos="5534" w:val="left"/>
              </w:tabs>
              <w:autoSpaceDE w:val="0"/>
              <w:widowControl/>
              <w:spacing w:line="245" w:lineRule="auto" w:before="128" w:after="4"/>
              <w:ind w:left="104" w:right="0" w:firstLine="0"/>
              <w:jc w:val="left"/>
            </w:pPr>
            <w:r>
              <w:rPr>
                <w:rFonts w:ascii="Arial" w:hAnsi="Arial" w:eastAsia="Arial"/>
                <w:b w:val="0"/>
                <w:i w:val="0"/>
                <w:color w:val="000000"/>
                <w:sz w:val="28"/>
              </w:rPr>
              <w:t xml:space="preserve">Student performance is assessed through continuous assessment (20%), midterm assessment (30%), and a final </w:t>
              <w:tab/>
              <w:t xml:space="preserve">assessment </w:t>
              <w:tab/>
              <w:t xml:space="preserve">(50%). The continuous assessment baholaydi </w:t>
              <w:tab/>
              <w:tab/>
              <w:t xml:space="preserve">students' </w:t>
              <w:tab/>
              <w:tab/>
              <w:t xml:space="preserve">classroom participation, </w:t>
              <w:tab/>
              <w:t xml:space="preserve">practical </w:t>
              <w:tab/>
              <w:t xml:space="preserve">laboratory </w:t>
              <w:tab/>
              <w:tab/>
              <w:tab/>
              <w:t xml:space="preserve">activities, dasturlash exercises, digital circuit design and simulation tasks, presentations, and the successful completion of independent study assignments. These include number system conversions, Boolean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Karnaugh </w:t>
                  </w:r>
                </w:p>
              </w:tc>
              <w:tc>
                <w:tcPr>
                  <w:tcW w:type="dxa" w:w="8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map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simplification, implementation of combinational and sequential circuits, dasturlash microprocessors and microcontrollers, hardware-software integration, digital device simulation, and the analysis of Narsalar interneti (IoT) technologies and modern digital systems. The midterm assessment consists of written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short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quizzes, </w:t>
                  </w:r>
                </w:p>
              </w:tc>
              <w:tc>
                <w:tcPr>
                  <w:tcW w:type="dxa" w:w="13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practical </w:t>
                  </w:r>
                </w:p>
              </w:tc>
            </w:tr>
            <w:tr>
              <w:trPr>
                <w:trHeight w:hRule="exact" w:val="322"/>
              </w:trPr>
              <w:tc>
                <w:tcPr>
                  <w:tcW w:type="dxa" w:w="18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tasks, </w:t>
                  </w:r>
                </w:p>
              </w:tc>
              <w:tc>
                <w:tcPr>
                  <w:tcW w:type="dxa" w:w="2520"/>
                  <w:gridSpan w:val="2"/>
                  <w:tcBorders/>
                  <w:tcMar>
                    <w:start w:w="0" w:type="dxa"/>
                    <w:end w:w="0" w:type="dxa"/>
                  </w:tcMar>
                  <w:tcMar>
                    <w:start w:w="0" w:type="dxa"/>
                    <w:end w:w="0" w:type="dxa"/>
                  </w:tcMar>
                </w:tcPr>
                <w:p>
                  <w:pPr>
                    <w:autoSpaceDN w:val="0"/>
                    <w:autoSpaceDE w:val="0"/>
                    <w:widowControl/>
                    <w:spacing w:line="233" w:lineRule="auto" w:before="6" w:after="0"/>
                    <w:ind w:left="318" w:right="0" w:firstLine="0"/>
                    <w:jc w:val="left"/>
                  </w:pPr>
                  <w:r>
                    <w:rPr>
                      <w:rFonts w:ascii="Arial" w:hAnsi="Arial" w:eastAsia="Arial"/>
                      <w:b w:val="0"/>
                      <w:i w:val="0"/>
                      <w:color w:val="000000"/>
                      <w:sz w:val="28"/>
                    </w:rPr>
                    <w:t xml:space="preserve">programming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presentations, and the evaluation of independent </w:t>
            </w:r>
            <w:r>
              <w:rPr>
                <w:rFonts w:ascii="Arial" w:hAnsi="Arial" w:eastAsia="Arial"/>
                <w:b w:val="0"/>
                <w:i w:val="0"/>
                <w:color w:val="000000"/>
                <w:sz w:val="28"/>
              </w:rPr>
              <w:t xml:space="preserve">study projects. Students are assessed on their ability </w:t>
            </w:r>
            <w:r>
              <w:rPr>
                <w:rFonts w:ascii="Arial" w:hAnsi="Arial" w:eastAsia="Arial"/>
                <w:b w:val="0"/>
                <w:i w:val="0"/>
                <w:color w:val="000000"/>
                <w:sz w:val="28"/>
              </w:rPr>
              <w:t xml:space="preserve">to analyze digital logic circuits, perform number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combinational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sequential digital devices, apply Boolean algebra,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evaluate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microprocessor and microcontroller architectures, compare digital technologies, and explain the operation of hardware-software systems and IoT applications. The yakuniy baholash may be conducted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as either a yozma imtihon or a test examination. The yozma imtihon consists of theoretical questions, analytical problems, and practical tasks covering the main topics of modul, including number systems, Boolean algebra, logic gates, combinational and sequential circuits, registers,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counters,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240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microprocessors,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microcontrollers, computer hardware, system and application software, dasturlash fundamentals, o'rnatilgan tizimlar, Narsalar interneti (IoT), digital transformation, and axborot xavfsizligi. The test examination consists of multiple-choice questions designed to evaluate students' knowledge of digital hardware and software, digital circuit design,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microcontroller </w:t>
                  </w:r>
                </w:p>
              </w:tc>
              <w:tc>
                <w:tcPr>
                  <w:tcW w:type="dxa" w:w="1380"/>
                  <w:tcBorders/>
                  <w:tcMar>
                    <w:start w:w="0" w:type="dxa"/>
                    <w:end w:w="0" w:type="dxa"/>
                  </w:tcMar>
                </w:tcPr>
                <w:p>
                  <w:pPr>
                    <w:autoSpaceDN w:val="0"/>
                    <w:autoSpaceDE w:val="0"/>
                    <w:widowControl/>
                    <w:spacing w:line="233" w:lineRule="auto" w:before="6" w:after="0"/>
                    <w:ind w:left="186"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dasturlash concepts, IoT technologies, o'rnatilgan tizimlar, and the practical application of modern digital technologies. Successful completion of all practical laboratory exercises and independent study assignments is required as an essential component of the overall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M. Morris Mano, Michael D. Ciletti. Digital Design. 6th Edition. Boston: Pearson Education, 2018. 720 p. 2. Thomas L. Floyd. Digital Fundamentals. 11th Edition. Boston: Pearson Education, 2015. 928 p. 3. Ronald J. Tocci, Neal S. Widmer, Gregory L. Moss. Digital Systems: Principles and Applications. 12th Edition. Boston: Pearson Education, 2017. 960 p. 4. Barry B. Brey. The Intel Microprocessors: Architecture, Dasturlash, and Interfacing. 9th Edition. Boston: Pearson Education, 2019. 960 p. 5. Paul Deitel, Harvey Deitel. C++ How to Program. 10th Edition. Hoboken, NJ: Pearson Education, 2017. 992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Stephen Brown, Zvonko Vranesic. Fundamentals </w:t>
            </w:r>
            <w:r>
              <w:rPr>
                <w:rFonts w:ascii="Arial" w:hAnsi="Arial" w:eastAsia="Arial"/>
                <w:b w:val="0"/>
                <w:i w:val="0"/>
                <w:color w:val="000000"/>
                <w:sz w:val="28"/>
              </w:rPr>
              <w:t xml:space="preserve">of Digital Logic with Verilog Design. 3rd Edition. New </w:t>
            </w:r>
            <w:r>
              <w:rPr>
                <w:rFonts w:ascii="Arial" w:hAnsi="Arial" w:eastAsia="Arial"/>
                <w:b w:val="0"/>
                <w:i w:val="0"/>
                <w:color w:val="000000"/>
                <w:sz w:val="28"/>
              </w:rPr>
              <w:t xml:space="preserve">York: McGraw-Hill Education, 2014. 984 p.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7. Charles H. Roth Jr., Larry L. Kinney. Fundamentals </w:t>
            </w:r>
            <w:r>
              <w:rPr>
                <w:rFonts w:ascii="Arial" w:hAnsi="Arial" w:eastAsia="Arial"/>
                <w:b w:val="0"/>
                <w:i w:val="0"/>
                <w:color w:val="000000"/>
                <w:sz w:val="28"/>
              </w:rPr>
              <w:t xml:space="preserve">of Logic Design. 7th Edition. Boston: Cengage </w:t>
            </w:r>
            <w:r>
              <w:rPr>
                <w:rFonts w:ascii="Arial" w:hAnsi="Arial" w:eastAsia="Arial"/>
                <w:b w:val="0"/>
                <w:i w:val="0"/>
                <w:color w:val="000000"/>
                <w:sz w:val="28"/>
              </w:rPr>
              <w:t xml:space="preserve">Learning, 2014. 832 p.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489 </w:t>
      </w:r>
    </w:p>
    <w:sectPr w:rsidR="00FC693F" w:rsidRPr="0006063C" w:rsidSect="00034616">
      <w:pgSz w:w="12240" w:h="15840"/>
      <w:pgMar w:top="282" w:right="750" w:bottom="520" w:left="1362"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