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D5941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DD5941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DD5941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DD5941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DD5941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DD5941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DD5941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5F79AA55" w:rsidR="004075DE" w:rsidRPr="00DD5941" w:rsidRDefault="00F51D21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 xml:space="preserve">MAMATKABILOV ABDILMAJID </w:t>
            </w:r>
            <w:r w:rsidR="00407CAE" w:rsidRPr="00DD5941">
              <w:rPr>
                <w:rFonts w:asciiTheme="minorBidi" w:hAnsiTheme="minorBidi"/>
                <w:b/>
                <w:bCs/>
                <w:iCs/>
                <w:lang w:val="en-GB"/>
              </w:rPr>
              <w:t>KH</w:t>
            </w: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UJAMURATOVICH</w:t>
            </w:r>
          </w:p>
        </w:tc>
      </w:tr>
      <w:tr w:rsidR="004075DE" w:rsidRPr="00DD5941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DD5941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DD5941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DD5941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DD5941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DD5941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DD5941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DD5941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740EAF57" w:rsidR="004075DE" w:rsidRPr="00DD5941" w:rsidRDefault="00F51D21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DD5941">
              <w:rPr>
                <w:rFonts w:asciiTheme="minorBidi" w:hAnsiTheme="minorBidi"/>
                <w:iCs/>
                <w:lang w:val="en-GB"/>
              </w:rPr>
              <w:t>Doctor of Philosophy (PhD) in Physics and Mathematics, senior lecturer.</w:t>
            </w:r>
          </w:p>
        </w:tc>
      </w:tr>
      <w:tr w:rsidR="004075DE" w:rsidRPr="00DD5941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DD5941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DD5941">
              <w:rPr>
                <w:rFonts w:asciiTheme="minorBidi" w:hAnsiTheme="minorBidi"/>
                <w:b/>
                <w:bCs/>
              </w:rPr>
              <w:t xml:space="preserve"> Position</w:t>
            </w:r>
            <w:r w:rsidRPr="00DD5941">
              <w:rPr>
                <w:rFonts w:asciiTheme="minorBidi" w:hAnsiTheme="minorBidi"/>
              </w:rPr>
              <w:t>/</w:t>
            </w:r>
            <w:proofErr w:type="spellStart"/>
            <w:r w:rsidRPr="00DD5941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2C0B5B41" w:rsidR="004075DE" w:rsidRPr="00DD5941" w:rsidRDefault="00F51D21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DD5941">
              <w:rPr>
                <w:rFonts w:asciiTheme="minorBidi" w:hAnsiTheme="minorBidi"/>
                <w:iCs/>
                <w:lang w:val="en-GB"/>
              </w:rPr>
              <w:t>Senior Lecturer, Department of Mathematical Modelling and Computer Science</w:t>
            </w:r>
          </w:p>
        </w:tc>
      </w:tr>
      <w:tr w:rsidR="004075DE" w:rsidRPr="00DD5941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DD5941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</w:rPr>
              <w:t>Research Field</w:t>
            </w:r>
            <w:r w:rsidRPr="00DD5941">
              <w:rPr>
                <w:rFonts w:asciiTheme="minorBidi" w:hAnsiTheme="minorBidi"/>
              </w:rPr>
              <w:t>/</w:t>
            </w:r>
            <w:proofErr w:type="spellStart"/>
            <w:r w:rsidRPr="00DD5941">
              <w:rPr>
                <w:rFonts w:asciiTheme="minorBidi" w:hAnsiTheme="minorBidi"/>
              </w:rPr>
              <w:t>Ilmiy</w:t>
            </w:r>
            <w:proofErr w:type="spellEnd"/>
            <w:r w:rsidRPr="00DD5941">
              <w:rPr>
                <w:rFonts w:asciiTheme="minorBidi" w:hAnsiTheme="minorBidi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</w:rPr>
              <w:t>tadqiqot</w:t>
            </w:r>
            <w:proofErr w:type="spellEnd"/>
            <w:r w:rsidRPr="00DD5941">
              <w:rPr>
                <w:rFonts w:asciiTheme="minorBidi" w:hAnsiTheme="minorBidi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27330DFB" w:rsidR="004075DE" w:rsidRPr="00DD5941" w:rsidRDefault="00F51D21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DD5941">
              <w:rPr>
                <w:rFonts w:asciiTheme="minorBidi" w:hAnsiTheme="minorBidi"/>
                <w:iCs/>
                <w:lang w:val="en-GB"/>
              </w:rPr>
              <w:t>01.02.01 – Theoretical mechanics.</w:t>
            </w:r>
          </w:p>
        </w:tc>
      </w:tr>
      <w:tr w:rsidR="004075DE" w:rsidRPr="00DD5941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DD5941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DD5941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DD5941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DD5941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Daraja</w:t>
            </w:r>
            <w:proofErr w:type="spellEnd"/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 w:rsidRPr="00DD5941">
              <w:rPr>
                <w:rFonts w:asciiTheme="minorBidi" w:hAnsiTheme="minorBidi"/>
                <w:b/>
                <w:bCs/>
                <w:iCs/>
              </w:rPr>
              <w:t>Program</w:t>
            </w:r>
            <w:proofErr w:type="spellEnd"/>
            <w:r w:rsidRPr="00DD5941">
              <w:rPr>
                <w:rFonts w:asciiTheme="minorBidi" w:hAnsiTheme="minorBidi"/>
                <w:b/>
                <w:bCs/>
                <w:iCs/>
              </w:rPr>
              <w:t xml:space="preserve"> &amp; </w:t>
            </w:r>
            <w:proofErr w:type="spellStart"/>
            <w:r w:rsidRPr="00DD5941">
              <w:rPr>
                <w:rFonts w:asciiTheme="minorBidi" w:hAnsiTheme="minorBidi"/>
                <w:b/>
                <w:bCs/>
                <w:iCs/>
              </w:rPr>
              <w:t>Qualification</w:t>
            </w:r>
            <w:proofErr w:type="spellEnd"/>
            <w:r w:rsidRPr="00DD5941">
              <w:rPr>
                <w:rFonts w:asciiTheme="minorBidi" w:hAnsiTheme="minorBidi"/>
                <w:b/>
                <w:bCs/>
                <w:iCs/>
              </w:rPr>
              <w:t>/</w:t>
            </w:r>
          </w:p>
          <w:p w14:paraId="59F8F75C" w14:textId="2F074DFD" w:rsidR="004075DE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Ta’lim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Cs/>
              </w:rPr>
              <w:t>yo’nalishi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Cs/>
              </w:rPr>
              <w:t>va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Cs/>
              </w:rPr>
              <w:t>mutaxassislik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DD5941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DD5941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DD5941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D5941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DD5941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</w:t>
            </w:r>
            <w:r w:rsidR="00220866" w:rsidRPr="00DD5941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DD5941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DD5941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DD5941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4AD22592" w:rsidR="00220866" w:rsidRPr="00DD5941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D5941">
              <w:rPr>
                <w:rFonts w:asciiTheme="minorBidi" w:hAnsiTheme="minorBidi"/>
                <w:iCs/>
              </w:rPr>
              <w:t xml:space="preserve">Applied </w:t>
            </w:r>
            <w:proofErr w:type="spellStart"/>
            <w:r w:rsidRPr="00DD5941">
              <w:rPr>
                <w:rFonts w:asciiTheme="minorBidi" w:hAnsiTheme="minorBidi"/>
                <w:iCs/>
              </w:rPr>
              <w:t>Mathematics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(5 </w:t>
            </w:r>
            <w:proofErr w:type="spellStart"/>
            <w:r w:rsidRPr="00DD5941">
              <w:rPr>
                <w:rFonts w:asciiTheme="minorBidi" w:hAnsiTheme="minorBidi"/>
                <w:iCs/>
              </w:rPr>
              <w:t>years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) 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0E489B77" w:rsidR="00220866" w:rsidRPr="00DD5941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DD5941">
              <w:rPr>
                <w:rFonts w:asciiTheme="minorBidi" w:hAnsiTheme="minorBidi"/>
                <w:iCs/>
              </w:rPr>
              <w:t>Samarkand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1ACBC0C4" w:rsidR="00220866" w:rsidRPr="00DD5941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D5941">
              <w:rPr>
                <w:rFonts w:asciiTheme="minorBidi" w:hAnsiTheme="minorBidi"/>
                <w:iCs/>
              </w:rPr>
              <w:t>1993</w:t>
            </w:r>
          </w:p>
        </w:tc>
      </w:tr>
      <w:tr w:rsidR="00220866" w:rsidRPr="00DD5941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D5941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D5941"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3D64E98E" w:rsidR="00220866" w:rsidRPr="00DD5941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D5941">
              <w:rPr>
                <w:rFonts w:asciiTheme="minorBidi" w:hAnsiTheme="minorBidi"/>
                <w:iCs/>
                <w:lang w:val="en-GB"/>
              </w:rPr>
              <w:t>01.02.01 – Theoretical mechanics.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10B11CCD" w:rsidR="00220866" w:rsidRPr="00DD5941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D5941">
              <w:rPr>
                <w:rFonts w:asciiTheme="minorBidi" w:hAnsiTheme="minorBidi"/>
                <w:iCs/>
              </w:rPr>
              <w:t>Samarkand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3DE025DA" w:rsidR="00220866" w:rsidRPr="00DD5941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D5941">
              <w:rPr>
                <w:rFonts w:asciiTheme="minorBidi" w:hAnsiTheme="minorBidi"/>
                <w:iCs/>
              </w:rPr>
              <w:t>202</w:t>
            </w:r>
            <w:r w:rsidR="00F51D21" w:rsidRPr="00DD5941">
              <w:rPr>
                <w:rFonts w:asciiTheme="minorBidi" w:hAnsiTheme="minorBidi"/>
                <w:iCs/>
              </w:rPr>
              <w:t>3</w:t>
            </w:r>
          </w:p>
        </w:tc>
      </w:tr>
      <w:tr w:rsidR="00CB2739" w:rsidRPr="00DD5941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DD5941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DD5941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DD5941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DD5941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D5941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DD5941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D5941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DD5941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tashkiloti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DD5941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D5941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DD5941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lang w:val="en-US"/>
              </w:rPr>
              <w:t>yillari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</w:t>
            </w:r>
          </w:p>
        </w:tc>
      </w:tr>
      <w:tr w:rsidR="00CB2739" w:rsidRPr="00DD5941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23D7294E" w:rsidR="00CB2739" w:rsidRPr="00DD5941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O'qituvchi</w:t>
            </w:r>
            <w:r w:rsidR="00F51D21" w:rsidRPr="00DD5941">
              <w:rPr>
                <w:rFonts w:asciiTheme="minorBidi" w:hAnsiTheme="minorBidi"/>
                <w:lang w:val="en-US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4EA197F1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Termiz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524D6564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1993-1999</w:t>
            </w:r>
          </w:p>
        </w:tc>
      </w:tr>
      <w:tr w:rsidR="00CB2739" w:rsidRPr="00DD5941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7416B0CF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Researcher intern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6405E1F0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iCs/>
              </w:rPr>
              <w:t>Samarkand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5B990468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1999-2000</w:t>
            </w:r>
          </w:p>
        </w:tc>
      </w:tr>
      <w:tr w:rsidR="00CB2739" w:rsidRPr="00DD5941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D5941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Assistant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46F72B6C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Termiz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1D2D948E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2000-2002</w:t>
            </w:r>
          </w:p>
        </w:tc>
      </w:tr>
      <w:tr w:rsidR="00CB2739" w:rsidRPr="00DD5941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3794E451" w:rsidR="00CB2739" w:rsidRPr="00DD5941" w:rsidRDefault="00F51D21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Scientific researcher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1CEE1CF0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Tashkent Department of Thermal Physics, Academy of Sciences of the Republic of Uzbekistan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1339206E" w:rsidR="004B6763" w:rsidRPr="00DD5941" w:rsidRDefault="004B6763" w:rsidP="004B6763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2002-2003</w:t>
            </w:r>
          </w:p>
        </w:tc>
      </w:tr>
      <w:tr w:rsidR="00CB2739" w:rsidRPr="00DD5941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437463D0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Assistant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81335" w14:textId="3F37BEF2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Termiz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1AA4D051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2003-2018</w:t>
            </w:r>
          </w:p>
        </w:tc>
      </w:tr>
      <w:tr w:rsidR="00CB2739" w:rsidRPr="00DD5941" w14:paraId="19F9B33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5C0A6FD" w14:textId="2FE77D0D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Senior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AD32B60" w14:textId="0337DCD9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D5941">
              <w:rPr>
                <w:rFonts w:asciiTheme="minorBidi" w:hAnsiTheme="minorBidi"/>
                <w:lang w:val="en-US"/>
              </w:rPr>
              <w:t xml:space="preserve"> branch of Tashkent State Pedagogical Institute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33D832" w14:textId="3C61C14D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2018-2019</w:t>
            </w:r>
          </w:p>
        </w:tc>
      </w:tr>
      <w:tr w:rsidR="00CB2739" w:rsidRPr="00DD5941" w14:paraId="419C3FD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A89B67E" w14:textId="67188857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D5941">
              <w:rPr>
                <w:rFonts w:asciiTheme="minorBidi" w:hAnsiTheme="minorBidi"/>
                <w:lang w:val="en-US"/>
              </w:rPr>
              <w:t>Senior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02B017A" w14:textId="5BCB071F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iCs/>
              </w:rPr>
              <w:t>Termiz</w:t>
            </w:r>
            <w:proofErr w:type="spellEnd"/>
            <w:r w:rsidRPr="00DD5941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E468FB" w14:textId="38AE567F" w:rsidR="00CB2739" w:rsidRPr="00DD5941" w:rsidRDefault="004B6763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D5941">
              <w:rPr>
                <w:rFonts w:asciiTheme="minorBidi" w:hAnsiTheme="minorBidi"/>
                <w:caps/>
                <w:lang w:val="en-US"/>
              </w:rPr>
              <w:t>2019-</w:t>
            </w:r>
            <w:r w:rsidRPr="00DD5941">
              <w:rPr>
                <w:rFonts w:asciiTheme="minorBidi" w:hAnsiTheme="minorBidi"/>
                <w:lang w:val="en-US"/>
              </w:rPr>
              <w:t xml:space="preserve"> present</w:t>
            </w:r>
          </w:p>
        </w:tc>
      </w:tr>
      <w:tr w:rsidR="00B9083A" w:rsidRPr="00DD5941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DD5941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PROFESSIONAL MEMBERSHIPS &amp; SCIENTIFIC ACTIVITY/</w:t>
            </w:r>
            <w:r w:rsidRPr="00DD5941">
              <w:rPr>
                <w:rFonts w:asciiTheme="minorBidi" w:hAnsiTheme="minorBidi"/>
              </w:rPr>
              <w:t xml:space="preserve"> </w:t>
            </w:r>
            <w:r w:rsidRPr="00DD5941">
              <w:rPr>
                <w:rFonts w:asciiTheme="minorBidi" w:hAnsiTheme="minorBidi"/>
                <w:iCs/>
                <w:lang w:val="en-GB"/>
              </w:rPr>
              <w:t xml:space="preserve">XALQARO/ MAHALLIY NUFUZLI TASHKILOT, ILMIY KENGASH, JURNAL TAHRIRIYATI YOKI BOSHQA SHUNGA O’XSHASH TASHKILOTLARGA </w:t>
            </w:r>
            <w:proofErr w:type="gramStart"/>
            <w:r w:rsidRPr="00DD5941">
              <w:rPr>
                <w:rFonts w:asciiTheme="minorBidi" w:hAnsiTheme="minorBidi"/>
                <w:iCs/>
                <w:lang w:val="en-GB"/>
              </w:rPr>
              <w:t>A‘</w:t>
            </w:r>
            <w:proofErr w:type="gramEnd"/>
            <w:r w:rsidRPr="00DD5941">
              <w:rPr>
                <w:rFonts w:asciiTheme="minorBidi" w:hAnsiTheme="minorBidi"/>
                <w:iCs/>
                <w:lang w:val="en-GB"/>
              </w:rPr>
              <w:t>ZOLIK</w:t>
            </w:r>
          </w:p>
        </w:tc>
      </w:tr>
      <w:tr w:rsidR="00B9083A" w:rsidRPr="00DD5941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DD5941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DD5941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DD5941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DD5941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DD5941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DD5941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DD5941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DD5941">
              <w:rPr>
                <w:rFonts w:asciiTheme="minorBidi" w:hAnsiTheme="minorBidi"/>
              </w:rPr>
              <w:t>A’zolik</w:t>
            </w:r>
            <w:proofErr w:type="spellEnd"/>
            <w:r w:rsidRPr="00DD5941">
              <w:rPr>
                <w:rFonts w:asciiTheme="minorBidi" w:hAnsiTheme="minorBidi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DD5941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EE4B96A" w14:textId="77777777" w:rsidR="004B6763" w:rsidRPr="00DD5941" w:rsidRDefault="004B6763" w:rsidP="004B6763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proofErr w:type="spellStart"/>
            <w:r w:rsidRPr="00DD5941">
              <w:rPr>
                <w:rFonts w:asciiTheme="minorBidi" w:hAnsiTheme="minorBidi"/>
              </w:rPr>
              <w:t>For</w:t>
            </w:r>
            <w:proofErr w:type="spellEnd"/>
            <w:r w:rsidRPr="00DD5941">
              <w:rPr>
                <w:rFonts w:asciiTheme="minorBidi" w:hAnsiTheme="minorBidi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</w:rPr>
              <w:t>Joining</w:t>
            </w:r>
            <w:proofErr w:type="spellEnd"/>
            <w:r w:rsidRPr="00DD5941">
              <w:rPr>
                <w:rFonts w:asciiTheme="minorBidi" w:hAnsiTheme="minorBidi"/>
              </w:rPr>
              <w:t xml:space="preserve"> Editorial Board</w:t>
            </w:r>
          </w:p>
          <w:p w14:paraId="77A9BE64" w14:textId="77777777" w:rsidR="004B6763" w:rsidRPr="00DD5941" w:rsidRDefault="004B6763" w:rsidP="004B6763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proofErr w:type="spellStart"/>
            <w:proofErr w:type="gramStart"/>
            <w:r w:rsidRPr="00DD5941">
              <w:rPr>
                <w:rFonts w:asciiTheme="minorBidi" w:hAnsiTheme="minorBidi"/>
              </w:rPr>
              <w:lastRenderedPageBreak/>
              <w:t>of</w:t>
            </w:r>
            <w:proofErr w:type="spellEnd"/>
            <w:r w:rsidRPr="00DD5941">
              <w:rPr>
                <w:rFonts w:asciiTheme="minorBidi" w:hAnsiTheme="minorBidi"/>
              </w:rPr>
              <w:t xml:space="preserve">  </w:t>
            </w:r>
            <w:proofErr w:type="spellStart"/>
            <w:r w:rsidRPr="00DD5941">
              <w:rPr>
                <w:rFonts w:asciiTheme="minorBidi" w:hAnsiTheme="minorBidi"/>
              </w:rPr>
              <w:t>Eurasian</w:t>
            </w:r>
            <w:proofErr w:type="spellEnd"/>
            <w:proofErr w:type="gramEnd"/>
            <w:r w:rsidRPr="00DD5941">
              <w:rPr>
                <w:rFonts w:asciiTheme="minorBidi" w:hAnsiTheme="minorBidi"/>
              </w:rPr>
              <w:t xml:space="preserve"> Research Bulletin </w:t>
            </w:r>
          </w:p>
          <w:p w14:paraId="63A857A8" w14:textId="45FA0CF2" w:rsidR="00B9083A" w:rsidRPr="00DD5941" w:rsidRDefault="004B6763" w:rsidP="004B6763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DD5941">
              <w:rPr>
                <w:rFonts w:asciiTheme="minorBidi" w:hAnsiTheme="minorBidi"/>
              </w:rPr>
              <w:t xml:space="preserve">ISSN </w:t>
            </w:r>
            <w:proofErr w:type="spellStart"/>
            <w:r w:rsidRPr="00DD5941">
              <w:rPr>
                <w:rFonts w:asciiTheme="minorBidi" w:hAnsiTheme="minorBidi"/>
              </w:rPr>
              <w:t>Belgium</w:t>
            </w:r>
            <w:proofErr w:type="spellEnd"/>
            <w:r w:rsidRPr="00DD5941">
              <w:rPr>
                <w:rFonts w:asciiTheme="minorBidi" w:hAnsiTheme="minorBidi"/>
              </w:rPr>
              <w:t xml:space="preserve"> (E):2795-7365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D5941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DD5941">
              <w:rPr>
                <w:rFonts w:asciiTheme="minorBidi" w:hAnsiTheme="minorBidi"/>
              </w:rPr>
              <w:lastRenderedPageBreak/>
              <w:t xml:space="preserve">Scientific </w:t>
            </w:r>
            <w:proofErr w:type="spellStart"/>
            <w:r w:rsidRPr="00DD5941">
              <w:rPr>
                <w:rFonts w:asciiTheme="minorBidi" w:hAnsiTheme="minorBidi"/>
              </w:rPr>
              <w:t>Secretary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4D62A86D" w:rsidR="00B9083A" w:rsidRPr="00DD5941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DD5941">
              <w:rPr>
                <w:rFonts w:asciiTheme="minorBidi" w:hAnsiTheme="minorBidi"/>
              </w:rPr>
              <w:t>202</w:t>
            </w:r>
            <w:r w:rsidR="004B6763" w:rsidRPr="00DD5941">
              <w:rPr>
                <w:rFonts w:asciiTheme="minorBidi" w:hAnsiTheme="minorBidi"/>
              </w:rPr>
              <w:t>4</w:t>
            </w:r>
          </w:p>
        </w:tc>
      </w:tr>
      <w:tr w:rsidR="00B9083A" w:rsidRPr="00DD5941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DD5941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>RESEARCH AND DEVELOPMENT PROJECTS (LAST 5 YEARS) /</w:t>
            </w:r>
            <w:r w:rsidRPr="00DD5941">
              <w:rPr>
                <w:rFonts w:asciiTheme="minorBidi" w:hAnsiTheme="minorBidi"/>
              </w:rPr>
              <w:t xml:space="preserve"> OXIRGI 5 YILDAGI ILMIY-TADQIQOT VA ISHLANMALAR LOYIHALARI</w:t>
            </w:r>
          </w:p>
        </w:tc>
      </w:tr>
      <w:tr w:rsidR="00B9083A" w:rsidRPr="00DD5941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D5941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D5941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DD5941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 xml:space="preserve">INDUSTRY COLLABORATIONS (LAST 5 </w:t>
            </w:r>
            <w:proofErr w:type="gramStart"/>
            <w:r w:rsidRPr="00DD5941">
              <w:rPr>
                <w:rFonts w:asciiTheme="minorBidi" w:hAnsiTheme="minorBidi"/>
                <w:b/>
                <w:bCs/>
              </w:rPr>
              <w:t>YEARS)/</w:t>
            </w:r>
            <w:proofErr w:type="gramEnd"/>
            <w:r w:rsidRPr="00DD5941">
              <w:rPr>
                <w:rFonts w:asciiTheme="minorBidi" w:hAnsiTheme="minorBidi"/>
              </w:rPr>
              <w:t xml:space="preserve"> OXIRGI 5 YILDAGI SANOAT BILAN HAMKORLIKLAR</w:t>
            </w:r>
          </w:p>
        </w:tc>
      </w:tr>
      <w:tr w:rsidR="00425239" w:rsidRPr="00DD5941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D5941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D5941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DD5941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 xml:space="preserve">PATENTS AND INTELLECTUAL PROPERTY RIGHTS/ </w:t>
            </w:r>
            <w:r w:rsidRPr="00DD5941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DD5941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D5941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D5941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D5941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DD5941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bookmarkStart w:id="1" w:name="_Hlk234683310"/>
            <w:r w:rsidRPr="00DD5941"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  <w:p w14:paraId="11C4245F" w14:textId="7D094D02" w:rsidR="00425239" w:rsidRPr="00DD5941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DD5941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 xml:space="preserve"> in APA </w:t>
            </w:r>
            <w:proofErr w:type="spellStart"/>
            <w:r w:rsidRPr="00DD5941">
              <w:rPr>
                <w:rFonts w:asciiTheme="minorBidi" w:hAnsiTheme="minorBidi"/>
                <w:i/>
                <w:iCs/>
              </w:rPr>
              <w:t>format</w:t>
            </w:r>
            <w:proofErr w:type="spellEnd"/>
            <w:r w:rsidRPr="00DD5941">
              <w:rPr>
                <w:rFonts w:asciiTheme="minorBidi" w:hAnsiTheme="minorBidi"/>
                <w:i/>
                <w:iCs/>
              </w:rPr>
              <w:t>)</w:t>
            </w:r>
          </w:p>
        </w:tc>
      </w:tr>
      <w:bookmarkEnd w:id="1"/>
      <w:tr w:rsidR="00425239" w:rsidRPr="00DD5941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EE706B" w14:textId="0E963E95" w:rsidR="004B6763" w:rsidRPr="00DD5941" w:rsidRDefault="004B6763" w:rsidP="00DD5941">
            <w:pPr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(</w:t>
            </w:r>
            <w:r w:rsidRPr="00DD5941">
              <w:rPr>
                <w:rFonts w:asciiTheme="minorBidi" w:eastAsia="Times New Roman" w:hAnsiTheme="minorBidi"/>
                <w:lang w:val="en-US" w:eastAsia="ru-RU"/>
              </w:rPr>
              <w:t>Ural Environmental Science Forum “Sustainable Development of Industrial Region” (UESF-2023)</w:t>
            </w: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>)</w:t>
            </w:r>
          </w:p>
          <w:p w14:paraId="7D0D0D39" w14:textId="14413209" w:rsidR="00425239" w:rsidRPr="00DD5941" w:rsidRDefault="004B6763" w:rsidP="00970725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D5941">
              <w:rPr>
                <w:rFonts w:asciiTheme="minorBidi" w:eastAsia="Times New Roman" w:hAnsiTheme="minorBidi"/>
                <w:b/>
                <w:bCs/>
                <w:color w:val="000000"/>
                <w:lang w:val="en" w:eastAsia="ru-RU"/>
              </w:rPr>
              <w:t>Mamatkabulov</w:t>
            </w:r>
            <w:proofErr w:type="spellEnd"/>
            <w:r w:rsidRPr="00DD5941">
              <w:rPr>
                <w:rFonts w:asciiTheme="minorBidi" w:eastAsia="Times New Roman" w:hAnsiTheme="minorBidi"/>
                <w:b/>
                <w:bCs/>
                <w:color w:val="000000"/>
                <w:lang w:val="en" w:eastAsia="ru-RU"/>
              </w:rPr>
              <w:t xml:space="preserve"> A.X. </w:t>
            </w:r>
            <w:r w:rsidRPr="00DD5941">
              <w:rPr>
                <w:rFonts w:asciiTheme="minorBidi" w:hAnsiTheme="minorBidi"/>
                <w:iCs/>
                <w:lang w:val="en-GB"/>
              </w:rPr>
              <w:t xml:space="preserve">(2023). </w:t>
            </w:r>
            <w:r w:rsidRPr="00DD5941">
              <w:rPr>
                <w:rFonts w:asciiTheme="minorBidi" w:eastAsia="Times New Roman" w:hAnsiTheme="minorBidi"/>
                <w:bCs/>
                <w:lang w:val="en" w:eastAsia="ru-RU"/>
              </w:rPr>
              <w:t>Rectilinear car motions taking into account the elasticity and deformability of tires.</w:t>
            </w:r>
            <w:r w:rsidRPr="00DD5941">
              <w:rPr>
                <w:rFonts w:asciiTheme="minorBidi" w:hAnsiTheme="minorBidi"/>
                <w:iCs/>
                <w:lang w:val="en-GB"/>
              </w:rPr>
              <w:t xml:space="preserve"> </w:t>
            </w:r>
            <w:r w:rsidRPr="00DD5941">
              <w:rPr>
                <w:rFonts w:asciiTheme="minorBidi" w:eastAsia="Times New Roman" w:hAnsiTheme="minorBidi"/>
                <w:lang w:val="en-US" w:eastAsia="ru-RU"/>
              </w:rPr>
              <w:t>Sustainable Development of Industrial Region</w:t>
            </w:r>
            <w:r w:rsidRPr="00DD5941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Pr="00DD5941">
              <w:rPr>
                <w:rFonts w:asciiTheme="minorBidi" w:eastAsia="Times New Roman" w:hAnsiTheme="minorBidi"/>
                <w:color w:val="000000"/>
                <w:lang w:val="en" w:eastAsia="ru-RU"/>
              </w:rPr>
              <w:t>E3S Web of Conferences </w:t>
            </w:r>
            <w:r w:rsidRPr="00DD5941">
              <w:rPr>
                <w:rFonts w:asciiTheme="minorBidi" w:eastAsia="Times New Roman" w:hAnsiTheme="minorBidi"/>
                <w:b/>
                <w:bCs/>
                <w:color w:val="111111"/>
                <w:lang w:val="en" w:eastAsia="ru-RU"/>
              </w:rPr>
              <w:t>389</w:t>
            </w:r>
            <w:r w:rsidRPr="00DD5941">
              <w:rPr>
                <w:rFonts w:asciiTheme="minorBidi" w:eastAsia="Times New Roman" w:hAnsiTheme="minorBidi"/>
                <w:color w:val="000000"/>
                <w:lang w:val="en" w:eastAsia="ru-RU"/>
              </w:rPr>
              <w:t>, 01024 (2023)</w:t>
            </w:r>
            <w:r w:rsidRPr="00DD5941">
              <w:rPr>
                <w:rFonts w:asciiTheme="minorBidi" w:hAnsiTheme="minorBidi"/>
                <w:iCs/>
                <w:lang w:val="en-GB"/>
              </w:rPr>
              <w:t xml:space="preserve">, Pages. DOI </w:t>
            </w:r>
            <w:hyperlink r:id="rId7" w:history="1">
              <w:r w:rsidRPr="00DD5941">
                <w:rPr>
                  <w:rStyle w:val="Hyperlink"/>
                  <w:rFonts w:asciiTheme="minorBidi" w:eastAsia="Times New Roman" w:hAnsiTheme="minorBidi"/>
                  <w:lang w:eastAsia="ru-RU"/>
                </w:rPr>
                <w:t>https://doi.org/10.1051/e3sconf/202338901024</w:t>
              </w:r>
            </w:hyperlink>
            <w:r w:rsidRPr="00DD5941">
              <w:rPr>
                <w:rFonts w:asciiTheme="minorBidi" w:hAnsiTheme="minorBidi"/>
                <w:iCs/>
                <w:lang w:val="en-GB"/>
              </w:rPr>
              <w:t>.</w:t>
            </w:r>
          </w:p>
        </w:tc>
      </w:tr>
      <w:tr w:rsidR="00DD5941" w:rsidRPr="00DD5941" w14:paraId="7023641B" w14:textId="77777777" w:rsidTr="00B73640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FA3F60F" w14:textId="554CE59A" w:rsidR="00DD5941" w:rsidRPr="00DD5941" w:rsidRDefault="00DD5941" w:rsidP="00DD594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DD5941">
              <w:rPr>
                <w:rFonts w:asciiTheme="minorBidi" w:hAnsiTheme="minorBidi"/>
                <w:b/>
                <w:bCs/>
                <w:iCs/>
                <w:lang w:val="en-GB"/>
              </w:rPr>
              <w:t xml:space="preserve">Books and monographs </w:t>
            </w:r>
            <w:r w:rsidRPr="00DD5941">
              <w:rPr>
                <w:rFonts w:asciiTheme="minorBidi" w:hAnsiTheme="minorBidi"/>
                <w:b/>
                <w:bCs/>
              </w:rPr>
              <w:t>(LAST 5 YEARS)</w:t>
            </w:r>
          </w:p>
        </w:tc>
      </w:tr>
      <w:tr w:rsidR="00DD5941" w:rsidRPr="00DD5941" w14:paraId="40396C2D" w14:textId="77777777" w:rsidTr="00DD5941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111D71" w14:textId="77777777" w:rsidR="00DD5941" w:rsidRPr="00DD5941" w:rsidRDefault="00DD5941" w:rsidP="00DD5941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Mamatkabulov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A.Kh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>. (2024). Development of a mathematical model for the analysis of a dynamic system (not a primary car). Monograph. "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Bekshok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 xml:space="preserve"> print service" 120 p.</w:t>
            </w:r>
          </w:p>
          <w:p w14:paraId="65A31904" w14:textId="77777777" w:rsidR="00DD5941" w:rsidRPr="00DD5941" w:rsidRDefault="00DD5941" w:rsidP="00DD5941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iCs/>
                <w:lang w:val="en-GB"/>
              </w:rPr>
            </w:pPr>
          </w:p>
          <w:p w14:paraId="3D03ABA9" w14:textId="77777777" w:rsidR="00DD5941" w:rsidRPr="00DD5941" w:rsidRDefault="00DD5941" w:rsidP="00DD5941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Mamatkabulov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 xml:space="preserve"> 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A.Kh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 xml:space="preserve">. (2025). Computer 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modeling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 xml:space="preserve"> of physical processes. Study guide. - </w:t>
            </w:r>
            <w:proofErr w:type="spellStart"/>
            <w:r w:rsidRPr="00DD5941">
              <w:rPr>
                <w:rFonts w:asciiTheme="minorBidi" w:hAnsiTheme="minorBidi"/>
                <w:iCs/>
                <w:lang w:val="en-GB"/>
              </w:rPr>
              <w:t>Termez</w:t>
            </w:r>
            <w:proofErr w:type="spellEnd"/>
            <w:r w:rsidRPr="00DD5941">
              <w:rPr>
                <w:rFonts w:asciiTheme="minorBidi" w:hAnsiTheme="minorBidi"/>
                <w:iCs/>
                <w:lang w:val="en-GB"/>
              </w:rPr>
              <w:t>. 2025 years. 112 p.</w:t>
            </w:r>
          </w:p>
          <w:p w14:paraId="2F328588" w14:textId="77777777" w:rsidR="00DD5941" w:rsidRPr="00DD5941" w:rsidRDefault="00DD5941" w:rsidP="00DD5941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iCs/>
              </w:rPr>
            </w:pPr>
          </w:p>
        </w:tc>
      </w:tr>
    </w:tbl>
    <w:p w14:paraId="23BA01AA" w14:textId="77777777" w:rsidR="00CB2739" w:rsidRPr="00DD5941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D5941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D5941" w:rsidRDefault="00462F3C">
      <w:pPr>
        <w:rPr>
          <w:rFonts w:asciiTheme="minorBidi" w:hAnsiTheme="minorBidi"/>
          <w:caps/>
          <w:lang w:val="en-US"/>
        </w:rPr>
      </w:pPr>
    </w:p>
    <w:sectPr w:rsidR="00462F3C" w:rsidRPr="00DD5941" w:rsidSect="00AF605E">
      <w:headerReference w:type="default" r:id="rId8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4CA" w14:textId="77777777" w:rsidR="0082138D" w:rsidRDefault="0082138D" w:rsidP="008C0889">
      <w:pPr>
        <w:spacing w:after="0" w:line="240" w:lineRule="auto"/>
      </w:pPr>
      <w:r>
        <w:separator/>
      </w:r>
    </w:p>
  </w:endnote>
  <w:endnote w:type="continuationSeparator" w:id="0">
    <w:p w14:paraId="36B3F068" w14:textId="77777777" w:rsidR="0082138D" w:rsidRDefault="0082138D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50A63" w14:textId="77777777" w:rsidR="0082138D" w:rsidRDefault="0082138D" w:rsidP="008C0889">
      <w:pPr>
        <w:spacing w:after="0" w:line="240" w:lineRule="auto"/>
      </w:pPr>
      <w:r>
        <w:separator/>
      </w:r>
    </w:p>
  </w:footnote>
  <w:footnote w:type="continuationSeparator" w:id="0">
    <w:p w14:paraId="5D77D1CF" w14:textId="77777777" w:rsidR="0082138D" w:rsidRDefault="0082138D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B4AF7"/>
    <w:multiLevelType w:val="hybridMultilevel"/>
    <w:tmpl w:val="2B92F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6235EC"/>
    <w:multiLevelType w:val="hybridMultilevel"/>
    <w:tmpl w:val="2B92F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220866"/>
    <w:rsid w:val="0022680B"/>
    <w:rsid w:val="002B3F51"/>
    <w:rsid w:val="002C1FE4"/>
    <w:rsid w:val="004075DE"/>
    <w:rsid w:val="00407CAE"/>
    <w:rsid w:val="00425239"/>
    <w:rsid w:val="00462F3C"/>
    <w:rsid w:val="004A6402"/>
    <w:rsid w:val="004B6763"/>
    <w:rsid w:val="00576A3A"/>
    <w:rsid w:val="005D74E1"/>
    <w:rsid w:val="005E7C9C"/>
    <w:rsid w:val="006E150B"/>
    <w:rsid w:val="006F5A6B"/>
    <w:rsid w:val="0070144A"/>
    <w:rsid w:val="007230AD"/>
    <w:rsid w:val="00813FF0"/>
    <w:rsid w:val="0082138D"/>
    <w:rsid w:val="008B5623"/>
    <w:rsid w:val="008C0889"/>
    <w:rsid w:val="00970725"/>
    <w:rsid w:val="009B61D7"/>
    <w:rsid w:val="00AB07D7"/>
    <w:rsid w:val="00AF107D"/>
    <w:rsid w:val="00AF605E"/>
    <w:rsid w:val="00B9083A"/>
    <w:rsid w:val="00BF1EED"/>
    <w:rsid w:val="00C01A60"/>
    <w:rsid w:val="00C20E50"/>
    <w:rsid w:val="00C408E8"/>
    <w:rsid w:val="00C63012"/>
    <w:rsid w:val="00C744BD"/>
    <w:rsid w:val="00CB2739"/>
    <w:rsid w:val="00CD7526"/>
    <w:rsid w:val="00CE6272"/>
    <w:rsid w:val="00DD5941"/>
    <w:rsid w:val="00DE52E4"/>
    <w:rsid w:val="00E052C7"/>
    <w:rsid w:val="00EA1AFC"/>
    <w:rsid w:val="00ED6D92"/>
    <w:rsid w:val="00EE36F0"/>
    <w:rsid w:val="00F11FB7"/>
    <w:rsid w:val="00F16416"/>
    <w:rsid w:val="00F51D21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9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i.org/10.1051/e3sconf/20233890102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426</Words>
  <Characters>2429</Characters>
  <Application>Microsoft Office Word</Application>
  <DocSecurity>0</DocSecurity>
  <Lines>20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7</cp:revision>
  <dcterms:created xsi:type="dcterms:W3CDTF">2026-07-11T05:06:00Z</dcterms:created>
  <dcterms:modified xsi:type="dcterms:W3CDTF">2026-07-11T12:28:00Z</dcterms:modified>
</cp:coreProperties>
</file>