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4394614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SHAXSIY MA'LUMOTLAR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53475295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To'liq ism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TURSUNOV FARXOD BAXODIR O‘G‘LI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7E0E618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Ilmiy daraja va unvon</w:t>
            </w:r>
            <w:r>
              <w:rPr>
                <w:rFonts w:asciiTheme="minorBidi" w:hAnsiTheme="minorBidi"/>
                <w:lang w:val="en-GB"/>
              </w:rPr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3B8A16F7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22B53C14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Hozirgi lavozim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352C320F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C92B30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C92B30">
              <w:rPr>
                <w:rFonts w:asciiTheme="minorBidi" w:hAnsiTheme="minorBidi"/>
                <w:lang w:val="en-US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6F70443A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Tadqiqot sohasi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08.00.06 – Econometrics and Statistics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4661B84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TA'LIM MA'LUMOTLARI</w:t>
            </w:r>
            <w:r>
              <w:rPr>
                <w:rFonts w:asciiTheme="minorBidi" w:hAnsiTheme="minorBidi"/>
                <w:iCs/>
                <w:lang w:val="en-GB"/>
              </w:rPr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47A09FD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6B0BED80" w:rsidR="004075DE" w:rsidRPr="00C92B30" w:rsidRDefault="00220866" w:rsidP="00C92B30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Dastur va malaka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55766B2A" w:rsidR="004075DE" w:rsidRPr="00DE52E4" w:rsidRDefault="00220866" w:rsidP="00C92B30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OTM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33746897" w:rsidR="004075DE" w:rsidRPr="00C92B30" w:rsidRDefault="00220866" w:rsidP="00C92B30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Yil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Methodology of Teaching Informatics – Teacher in General Secondary Education, Academic Lyceums and Vocational Education Institutions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2021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Computer Systems and Their Software (by Branches and Fields) – Software Engineer, Researcher, Pedagogue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2023</w:t>
            </w:r>
          </w:p>
        </w:tc>
      </w:tr>
      <w:tr w:rsidR="00220866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6A7A099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08.00.06 – Econometrics and Statistics</w:t>
            </w:r>
            <w:r w:rsidR="00F43EA1">
              <w:rPr>
                <w:rFonts w:asciiTheme="minorBidi" w:hAnsiTheme="minorBidi"/>
                <w:iCs/>
              </w:rPr>
              <w:br/>
              <w:t>(</w:t>
            </w:r>
            <w:r w:rsidR="00F43EA1" w:rsidRPr="00F43EA1">
              <w:rPr>
                <w:rFonts w:asciiTheme="minorBidi" w:hAnsiTheme="minorBidi"/>
                <w:iCs/>
              </w:rPr>
              <w:t>Independent Researcher</w:t>
            </w:r>
            <w:r w:rsidR="00F43EA1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23234AA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Termiz davlat universiteti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753BDAB6" w:rsidR="00220866" w:rsidRPr="00DE52E4" w:rsidRDefault="00B43C80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4F65A052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KASBIY FAOLIYAT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5500B6D4" w:rsidR="00CB2739" w:rsidRPr="00C92B30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C92B30">
              <w:rPr>
                <w:rFonts w:asciiTheme="minorBidi" w:hAnsiTheme="minorBidi"/>
                <w:b/>
                <w:bCs/>
                <w:lang w:val="sv-SE"/>
              </w:rPr>
              <w:t>Lavozim</w:t>
            </w:r>
            <w:r w:rsidRPr="00C92B30">
              <w:rPr>
                <w:rFonts w:asciiTheme="minorBidi" w:hAnsiTheme="minorBidi"/>
                <w:lang w:val="sv-SE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1CA1D75D" w:rsidR="00CB2739" w:rsidRPr="00C92B30" w:rsidRDefault="00CB2739" w:rsidP="00C92B30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Tashkilot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7ED875E9" w:rsidR="00CB2739" w:rsidRPr="00C92B30" w:rsidRDefault="00CB2739" w:rsidP="00C92B30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Davr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65B5C1F8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O'qituvchi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385494C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 xml:space="preserve">Secondary </w:t>
            </w:r>
            <w:r w:rsidR="00C92B30">
              <w:rPr>
                <w:rFonts w:asciiTheme="minorBidi" w:hAnsiTheme="minorBidi"/>
                <w:lang w:val="en-US"/>
              </w:rPr>
              <w:t xml:space="preserve">high school </w:t>
            </w:r>
            <w:r w:rsidR="00C92B30" w:rsidRPr="00C92B30">
              <w:rPr>
                <w:rFonts w:asciiTheme="minorBidi" w:hAnsiTheme="minorBidi"/>
                <w:lang w:val="en-US"/>
              </w:rPr>
              <w:t>№13</w:t>
            </w:r>
            <w:r w:rsidR="00C92B30">
              <w:rPr>
                <w:rFonts w:asciiTheme="minorBidi" w:hAnsiTheme="minorBidi"/>
                <w:lang w:val="en-US"/>
              </w:rPr>
              <w:t xml:space="preserve">, </w:t>
            </w:r>
            <w:r>
              <w:rPr>
                <w:rFonts w:asciiTheme="minorBidi" w:hAnsiTheme="minorBidi"/>
                <w:lang w:val="en-US"/>
              </w:rPr>
              <w:t xml:space="preserve"> Termez City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777FEEA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2021–2023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Termiz davlat universiteti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2025–present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1FDC6E69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C92B30">
              <w:rPr>
                <w:rFonts w:asciiTheme="minorBidi" w:hAnsiTheme="minorBidi"/>
                <w:b/>
                <w:bCs/>
                <w:iCs/>
              </w:rPr>
              <w:t>KASBIY A'ZOLIKLAR VA ILMIY FAOLIYAT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8984A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Organization/</w:t>
            </w:r>
            <w:r>
              <w:rPr>
                <w:rFonts w:asciiTheme="minorBidi" w:hAnsiTheme="minorBidi"/>
              </w:rPr>
              <w:t>Tashkilot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1EB15A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Position/</w:t>
            </w:r>
            <w:r>
              <w:rPr>
                <w:rFonts w:asciiTheme="minorBidi" w:hAnsiTheme="minorBidi"/>
              </w:rPr>
              <w:t>Vazifasi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C325FB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Year/</w:t>
            </w:r>
            <w:r>
              <w:rPr>
                <w:rFonts w:asciiTheme="minorBidi" w:hAnsiTheme="minorBidi"/>
              </w:rPr>
              <w:t>A’zolik yili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lastRenderedPageBreak/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66847CFF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TADQIQOT VA ISHLAB CHIQISH LOYIHALARI (SO'NGGI 5 YIL)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03BC2E17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SANOAT HAMKORLIKLARI (SO'NGGI 5 YIL)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6540C799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PATENTLAR VA INTELLEKTUAL MULK HUQUQLARI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2E425804" w:rsidR="00425239" w:rsidRPr="00C92B30" w:rsidRDefault="00C92B30" w:rsidP="00C92B30">
            <w:pPr>
              <w:snapToGrid w:val="0"/>
              <w:spacing w:after="0" w:line="276" w:lineRule="auto"/>
              <w:contextualSpacing/>
              <w:rPr>
                <w:rFonts w:asciiTheme="minorBidi" w:hAnsiTheme="minorBidi"/>
              </w:rPr>
            </w:pPr>
            <w:r w:rsidRPr="00C92B30">
              <w:rPr>
                <w:rFonts w:asciiTheme="minorBidi" w:hAnsiTheme="minorBidi"/>
              </w:rPr>
              <w:t xml:space="preserve">1. </w:t>
            </w:r>
            <w:r w:rsidR="00AF605E" w:rsidRPr="00C92B30">
              <w:rPr>
                <w:rFonts w:asciiTheme="minorBidi" w:hAnsiTheme="minorBidi"/>
              </w:rPr>
              <w:t>Electronic Manual in the C++ Programming Language – 2024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6999BF54" w:rsidR="00425239" w:rsidRPr="00C92B30" w:rsidRDefault="00425239" w:rsidP="00C92B30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078986AF" w:rsidR="00425239" w:rsidRPr="00C92B30" w:rsidRDefault="00C92B30" w:rsidP="00C92B30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C92B30">
              <w:rPr>
                <w:rFonts w:asciiTheme="minorBidi" w:hAnsiTheme="minorBidi"/>
                <w:lang w:val="sv-SE"/>
              </w:rPr>
              <w:t xml:space="preserve">1. </w:t>
            </w:r>
            <w:r w:rsidR="00AF605E" w:rsidRPr="00C92B30">
              <w:rPr>
                <w:rFonts w:asciiTheme="minorBidi" w:hAnsiTheme="minorBidi"/>
                <w:lang w:val="sv-SE"/>
              </w:rPr>
              <w:t xml:space="preserve">Ramazonov, X. S., &amp; Tursunov, F. B. (2026). </w:t>
            </w:r>
            <w:r w:rsidR="00AF605E" w:rsidRPr="00C92B30">
              <w:rPr>
                <w:rFonts w:asciiTheme="minorBidi" w:hAnsiTheme="minorBidi"/>
                <w:lang w:val="en-GB"/>
              </w:rPr>
              <w:t>Computer networks [Textbook]. Termez Publishing Center. 182 p.</w:t>
            </w:r>
          </w:p>
          <w:p w14:paraId="315504FA" w14:textId="6B73F081" w:rsidR="00425239" w:rsidRPr="00C92B30" w:rsidRDefault="00C92B30" w:rsidP="00C92B30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C92B30">
              <w:rPr>
                <w:rFonts w:asciiTheme="minorBidi" w:hAnsiTheme="minorBidi"/>
                <w:lang w:val="en-GB"/>
              </w:rPr>
              <w:t xml:space="preserve">2. </w:t>
            </w:r>
            <w:r w:rsidR="00AF605E" w:rsidRPr="00C92B30">
              <w:rPr>
                <w:rFonts w:asciiTheme="minorBidi" w:hAnsiTheme="minorBidi"/>
                <w:lang w:val="en-GB"/>
              </w:rPr>
              <w:t>Jo‘rayev, O. A., &amp; Tursunov, F. B. (2025). Computer organization [Textbook]. Termez Publishing Center. 159 p.</w:t>
            </w:r>
          </w:p>
          <w:p w14:paraId="25ACAC16" w14:textId="6E8651F9" w:rsidR="00425239" w:rsidRPr="00C92B30" w:rsidRDefault="00C92B30" w:rsidP="00C92B30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C92B30">
              <w:rPr>
                <w:rFonts w:asciiTheme="minorBidi" w:hAnsiTheme="minorBidi"/>
                <w:lang w:val="en-GB"/>
              </w:rPr>
              <w:t xml:space="preserve">3. </w:t>
            </w:r>
            <w:r w:rsidR="00AF605E" w:rsidRPr="00C92B30">
              <w:rPr>
                <w:rFonts w:asciiTheme="minorBidi" w:hAnsiTheme="minorBidi"/>
                <w:lang w:val="en-GB"/>
              </w:rPr>
              <w:t>Tursunov, F. B. (2025). Explanatory dictionary of terms and concepts in computer organization. Termez Publishing Center. 115 p.</w:t>
            </w:r>
          </w:p>
          <w:p w14:paraId="6C52837C" w14:textId="42070B35" w:rsidR="00425239" w:rsidRPr="00C92B30" w:rsidRDefault="00C92B30" w:rsidP="00C92B30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C92B30">
              <w:rPr>
                <w:rFonts w:asciiTheme="minorBidi" w:hAnsiTheme="minorBidi"/>
                <w:lang w:val="en-GB"/>
              </w:rPr>
              <w:t xml:space="preserve">4. </w:t>
            </w:r>
            <w:r w:rsidR="00AF605E" w:rsidRPr="00C92B30">
              <w:rPr>
                <w:rFonts w:asciiTheme="minorBidi" w:hAnsiTheme="minorBidi"/>
                <w:lang w:val="en-GB"/>
              </w:rPr>
              <w:t>Tursunov, F. B., &amp; Qambarov, B. P. (2025). Explanatory dictionary of terms and concepts in computer networks. Termez Publishing Center. 91 p.</w:t>
            </w:r>
          </w:p>
          <w:p w14:paraId="348B0E6E" w14:textId="6D231B98" w:rsidR="00425239" w:rsidRPr="00DE52E4" w:rsidRDefault="00C92B30" w:rsidP="00C92B30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b/>
                <w:bCs/>
                <w:lang w:val="en-GB"/>
              </w:rPr>
            </w:pPr>
            <w:r w:rsidRPr="00C92B30">
              <w:rPr>
                <w:rFonts w:asciiTheme="minorBidi" w:hAnsiTheme="minorBidi"/>
                <w:lang w:val="en-GB"/>
              </w:rPr>
              <w:t xml:space="preserve">5. </w:t>
            </w:r>
            <w:r w:rsidR="00AF605E" w:rsidRPr="00C92B30">
              <w:rPr>
                <w:rFonts w:asciiTheme="minorBidi" w:hAnsiTheme="minorBidi"/>
                <w:lang w:val="en-GB"/>
              </w:rPr>
              <w:t>Tursunov, F. B., &amp; Qambarov, B. P. (2025). Explanatory dictionary of terms and concepts in programming languages. Termez Publishing Center. 55 p.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C4550" w14:textId="77777777" w:rsidR="0029089B" w:rsidRDefault="0029089B" w:rsidP="008C0889">
      <w:pPr>
        <w:spacing w:after="0" w:line="240" w:lineRule="auto"/>
      </w:pPr>
      <w:r>
        <w:separator/>
      </w:r>
    </w:p>
  </w:endnote>
  <w:endnote w:type="continuationSeparator" w:id="0">
    <w:p w14:paraId="41054B12" w14:textId="77777777" w:rsidR="0029089B" w:rsidRDefault="0029089B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4F5AEB" w14:textId="77777777" w:rsidR="0029089B" w:rsidRDefault="0029089B" w:rsidP="008C0889">
      <w:pPr>
        <w:spacing w:after="0" w:line="240" w:lineRule="auto"/>
      </w:pPr>
      <w:r>
        <w:separator/>
      </w:r>
    </w:p>
  </w:footnote>
  <w:footnote w:type="continuationSeparator" w:id="0">
    <w:p w14:paraId="2FCE62F3" w14:textId="77777777" w:rsidR="0029089B" w:rsidRDefault="0029089B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7175A"/>
    <w:rsid w:val="000D6214"/>
    <w:rsid w:val="00126C23"/>
    <w:rsid w:val="00220866"/>
    <w:rsid w:val="0022680B"/>
    <w:rsid w:val="0029089B"/>
    <w:rsid w:val="002A042F"/>
    <w:rsid w:val="002C1FE4"/>
    <w:rsid w:val="002F7342"/>
    <w:rsid w:val="004075DE"/>
    <w:rsid w:val="00425239"/>
    <w:rsid w:val="00456D83"/>
    <w:rsid w:val="00462F3C"/>
    <w:rsid w:val="00466E1F"/>
    <w:rsid w:val="004A6402"/>
    <w:rsid w:val="00547C2F"/>
    <w:rsid w:val="00576A3A"/>
    <w:rsid w:val="005D74E1"/>
    <w:rsid w:val="005E7C9C"/>
    <w:rsid w:val="006A1DFD"/>
    <w:rsid w:val="006E150B"/>
    <w:rsid w:val="006F5A6B"/>
    <w:rsid w:val="0070144A"/>
    <w:rsid w:val="007230AD"/>
    <w:rsid w:val="00813FF0"/>
    <w:rsid w:val="008B5623"/>
    <w:rsid w:val="008C0889"/>
    <w:rsid w:val="009034F4"/>
    <w:rsid w:val="009B61D7"/>
    <w:rsid w:val="00A467D1"/>
    <w:rsid w:val="00AF107D"/>
    <w:rsid w:val="00AF605E"/>
    <w:rsid w:val="00B43C80"/>
    <w:rsid w:val="00B9083A"/>
    <w:rsid w:val="00C01A60"/>
    <w:rsid w:val="00C20E50"/>
    <w:rsid w:val="00C408E8"/>
    <w:rsid w:val="00C63012"/>
    <w:rsid w:val="00C744BD"/>
    <w:rsid w:val="00C92B30"/>
    <w:rsid w:val="00CB2739"/>
    <w:rsid w:val="00CE6F89"/>
    <w:rsid w:val="00D67B7E"/>
    <w:rsid w:val="00DE52E4"/>
    <w:rsid w:val="00E052C7"/>
    <w:rsid w:val="00EA1AFC"/>
    <w:rsid w:val="00ED6D92"/>
    <w:rsid w:val="00EE36F0"/>
    <w:rsid w:val="00F11FB7"/>
    <w:rsid w:val="00F16416"/>
    <w:rsid w:val="00F43EA1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1650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6</cp:revision>
  <dcterms:created xsi:type="dcterms:W3CDTF">2026-07-10T14:37:00Z</dcterms:created>
  <dcterms:modified xsi:type="dcterms:W3CDTF">2026-07-11T06:05:00Z</dcterms:modified>
</cp:coreProperties>
</file>