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4A6B2" w14:textId="02A7DD3B" w:rsidR="00CA106E" w:rsidRDefault="00CA106E" w:rsidP="00CA106E">
      <w:pPr>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Pr="00CA106E">
        <w:rPr>
          <w:rFonts w:ascii="Times New Roman" w:hAnsi="Times New Roman" w:cs="Times New Roman"/>
          <w:sz w:val="24"/>
          <w:szCs w:val="24"/>
        </w:rPr>
        <w:t>Farhan Kurniawan</w:t>
      </w:r>
    </w:p>
    <w:p w14:paraId="5C48FC16" w14:textId="0AD75A17" w:rsidR="00CA106E" w:rsidRDefault="00CA106E" w:rsidP="00CA106E">
      <w:pPr>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2311104073</w:t>
      </w:r>
    </w:p>
    <w:p w14:paraId="1CDF9418" w14:textId="4E897842" w:rsidR="00CA106E" w:rsidRDefault="00CA106E" w:rsidP="00CA106E">
      <w:pPr>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t>: SE-07-02</w:t>
      </w:r>
    </w:p>
    <w:p w14:paraId="71835B2C" w14:textId="7CDECEBC" w:rsidR="00CA106E" w:rsidRDefault="00CA106E" w:rsidP="00CA106E">
      <w:pPr>
        <w:jc w:val="both"/>
        <w:rPr>
          <w:rFonts w:ascii="Times New Roman" w:hAnsi="Times New Roman" w:cs="Times New Roman"/>
          <w:sz w:val="24"/>
          <w:szCs w:val="24"/>
        </w:rPr>
      </w:pPr>
      <w:r>
        <w:rPr>
          <w:rFonts w:ascii="Times New Roman" w:hAnsi="Times New Roman" w:cs="Times New Roman"/>
          <w:sz w:val="24"/>
          <w:szCs w:val="24"/>
        </w:rPr>
        <w:t>Link Github</w:t>
      </w:r>
      <w:r>
        <w:rPr>
          <w:rFonts w:ascii="Times New Roman" w:hAnsi="Times New Roman" w:cs="Times New Roman"/>
          <w:sz w:val="24"/>
          <w:szCs w:val="24"/>
        </w:rPr>
        <w:tab/>
        <w:t xml:space="preserve">: </w:t>
      </w:r>
      <w:hyperlink r:id="rId5" w:history="1">
        <w:r w:rsidRPr="001B76BF">
          <w:rPr>
            <w:rStyle w:val="Hyperlink"/>
            <w:rFonts w:ascii="Times New Roman" w:hAnsi="Times New Roman" w:cs="Times New Roman"/>
            <w:sz w:val="24"/>
            <w:szCs w:val="24"/>
          </w:rPr>
          <w:t>https://github.com/farkurr/KPL_FARHANKURNIAWAN_2311104073_SE-07-02.git</w:t>
        </w:r>
      </w:hyperlink>
    </w:p>
    <w:p w14:paraId="5218805D" w14:textId="242F4019" w:rsidR="00CA106E" w:rsidRDefault="00CA106E" w:rsidP="00CA106E">
      <w:pPr>
        <w:pStyle w:val="ListParagraph"/>
        <w:numPr>
          <w:ilvl w:val="0"/>
          <w:numId w:val="1"/>
        </w:numPr>
        <w:jc w:val="both"/>
        <w:rPr>
          <w:rFonts w:ascii="Times New Roman" w:hAnsi="Times New Roman" w:cs="Times New Roman"/>
          <w:sz w:val="24"/>
          <w:szCs w:val="24"/>
        </w:rPr>
      </w:pPr>
      <w:r w:rsidRPr="00CA106E">
        <w:rPr>
          <w:rFonts w:ascii="Times New Roman" w:hAnsi="Times New Roman" w:cs="Times New Roman"/>
          <w:sz w:val="24"/>
          <w:szCs w:val="24"/>
        </w:rPr>
        <w:t>BankTransferConfig.cs</w:t>
      </w:r>
    </w:p>
    <w:p w14:paraId="0DB19ABC" w14:textId="19294119" w:rsidR="00CA106E" w:rsidRDefault="00CA106E" w:rsidP="00CA106E">
      <w:pPr>
        <w:pStyle w:val="ListParagraph"/>
        <w:ind w:firstLine="720"/>
        <w:jc w:val="both"/>
        <w:rPr>
          <w:rFonts w:ascii="Times New Roman" w:hAnsi="Times New Roman" w:cs="Times New Roman"/>
          <w:sz w:val="24"/>
          <w:szCs w:val="24"/>
        </w:rPr>
      </w:pPr>
      <w:r w:rsidRPr="00CA106E">
        <w:rPr>
          <w:rFonts w:ascii="Times New Roman" w:hAnsi="Times New Roman" w:cs="Times New Roman"/>
          <w:sz w:val="24"/>
          <w:szCs w:val="24"/>
        </w:rPr>
        <w:t>File BankTransferConfig.cs berfungsi sebagai class konfigurasi yang memuat struktur data dari file bank_transfer_config.json. Class ini terdiri dari properti lang, transfer, methods, dan confirmation yang sesuai dengan struktur JSON. Di dalamnya terdapat method LoadConfig() yang bertugas membaca file konfigurasi; jika file belum ada, maka akan dibuat file JSON baru dengan nilai default. Class ini memudahkan pengambilan dan penyimpanan data konfigurasi untuk digunakan oleh program utama, sehingga memungkinkan perubahan konfigurasi tanpa harus mengubah kode sumber.</w:t>
      </w:r>
    </w:p>
    <w:p w14:paraId="74BDFAA4" w14:textId="594506DD" w:rsidR="00CA106E" w:rsidRDefault="00CA106E" w:rsidP="00CA106E">
      <w:pPr>
        <w:pStyle w:val="ListParagraph"/>
        <w:jc w:val="both"/>
        <w:rPr>
          <w:rFonts w:ascii="Times New Roman" w:hAnsi="Times New Roman" w:cs="Times New Roman"/>
          <w:sz w:val="24"/>
          <w:szCs w:val="24"/>
        </w:rPr>
      </w:pPr>
      <w:r w:rsidRPr="00CA106E">
        <w:rPr>
          <w:rFonts w:ascii="Times New Roman" w:hAnsi="Times New Roman" w:cs="Times New Roman"/>
          <w:sz w:val="24"/>
          <w:szCs w:val="24"/>
        </w:rPr>
        <w:drawing>
          <wp:inline distT="0" distB="0" distL="0" distR="0" wp14:anchorId="482542D2" wp14:editId="475FA66B">
            <wp:extent cx="5731510" cy="2636520"/>
            <wp:effectExtent l="0" t="0" r="2540" b="0"/>
            <wp:docPr id="147361143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11433" name="Picture 1" descr="A computer screen shot of a program&#10;&#10;AI-generated content may be incorrect."/>
                    <pic:cNvPicPr/>
                  </pic:nvPicPr>
                  <pic:blipFill>
                    <a:blip r:embed="rId6"/>
                    <a:stretch>
                      <a:fillRect/>
                    </a:stretch>
                  </pic:blipFill>
                  <pic:spPr>
                    <a:xfrm>
                      <a:off x="0" y="0"/>
                      <a:ext cx="5731510" cy="2636520"/>
                    </a:xfrm>
                    <a:prstGeom prst="rect">
                      <a:avLst/>
                    </a:prstGeom>
                  </pic:spPr>
                </pic:pic>
              </a:graphicData>
            </a:graphic>
          </wp:inline>
        </w:drawing>
      </w:r>
    </w:p>
    <w:p w14:paraId="404F627D" w14:textId="5EF45704" w:rsidR="00CA106E" w:rsidRDefault="00CA106E" w:rsidP="00CA106E">
      <w:pPr>
        <w:pStyle w:val="ListParagraph"/>
        <w:jc w:val="both"/>
        <w:rPr>
          <w:rFonts w:ascii="Times New Roman" w:hAnsi="Times New Roman" w:cs="Times New Roman"/>
          <w:sz w:val="24"/>
          <w:szCs w:val="24"/>
        </w:rPr>
      </w:pPr>
      <w:r w:rsidRPr="00CA106E">
        <w:rPr>
          <w:rFonts w:ascii="Times New Roman" w:hAnsi="Times New Roman" w:cs="Times New Roman"/>
          <w:sz w:val="24"/>
          <w:szCs w:val="24"/>
        </w:rPr>
        <w:drawing>
          <wp:inline distT="0" distB="0" distL="0" distR="0" wp14:anchorId="5EBB27D7" wp14:editId="0B4F523E">
            <wp:extent cx="5731510" cy="1868805"/>
            <wp:effectExtent l="0" t="0" r="2540" b="0"/>
            <wp:docPr id="334431548"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31548" name="Picture 1" descr="A computer code on a black background&#10;&#10;AI-generated content may be incorrect."/>
                    <pic:cNvPicPr/>
                  </pic:nvPicPr>
                  <pic:blipFill>
                    <a:blip r:embed="rId7"/>
                    <a:stretch>
                      <a:fillRect/>
                    </a:stretch>
                  </pic:blipFill>
                  <pic:spPr>
                    <a:xfrm>
                      <a:off x="0" y="0"/>
                      <a:ext cx="5731510" cy="1868805"/>
                    </a:xfrm>
                    <a:prstGeom prst="rect">
                      <a:avLst/>
                    </a:prstGeom>
                  </pic:spPr>
                </pic:pic>
              </a:graphicData>
            </a:graphic>
          </wp:inline>
        </w:drawing>
      </w:r>
    </w:p>
    <w:p w14:paraId="568F22A7" w14:textId="7EE335ED" w:rsidR="00CA106E" w:rsidRDefault="00CA106E" w:rsidP="00CA106E">
      <w:pPr>
        <w:pStyle w:val="ListParagraph"/>
        <w:jc w:val="both"/>
        <w:rPr>
          <w:rFonts w:ascii="Times New Roman" w:hAnsi="Times New Roman" w:cs="Times New Roman"/>
          <w:sz w:val="24"/>
          <w:szCs w:val="24"/>
        </w:rPr>
      </w:pPr>
      <w:r w:rsidRPr="00CA106E">
        <w:rPr>
          <w:rFonts w:ascii="Times New Roman" w:hAnsi="Times New Roman" w:cs="Times New Roman"/>
          <w:sz w:val="24"/>
          <w:szCs w:val="24"/>
        </w:rPr>
        <w:lastRenderedPageBreak/>
        <w:drawing>
          <wp:inline distT="0" distB="0" distL="0" distR="0" wp14:anchorId="6D98C5E6" wp14:editId="04BAF848">
            <wp:extent cx="5731510" cy="2159635"/>
            <wp:effectExtent l="0" t="0" r="2540" b="0"/>
            <wp:docPr id="100760069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00698" name="Picture 1" descr="A screen shot of a computer program&#10;&#10;AI-generated content may be incorrect."/>
                    <pic:cNvPicPr/>
                  </pic:nvPicPr>
                  <pic:blipFill>
                    <a:blip r:embed="rId8"/>
                    <a:stretch>
                      <a:fillRect/>
                    </a:stretch>
                  </pic:blipFill>
                  <pic:spPr>
                    <a:xfrm>
                      <a:off x="0" y="0"/>
                      <a:ext cx="5731510" cy="2159635"/>
                    </a:xfrm>
                    <a:prstGeom prst="rect">
                      <a:avLst/>
                    </a:prstGeom>
                  </pic:spPr>
                </pic:pic>
              </a:graphicData>
            </a:graphic>
          </wp:inline>
        </w:drawing>
      </w:r>
    </w:p>
    <w:p w14:paraId="356B4D2F" w14:textId="4F68D7AA" w:rsidR="00CA106E" w:rsidRDefault="00CA106E" w:rsidP="00CA106E">
      <w:pPr>
        <w:pStyle w:val="ListParagraph"/>
        <w:jc w:val="both"/>
        <w:rPr>
          <w:rFonts w:ascii="Times New Roman" w:hAnsi="Times New Roman" w:cs="Times New Roman"/>
          <w:sz w:val="24"/>
          <w:szCs w:val="24"/>
        </w:rPr>
      </w:pPr>
      <w:r w:rsidRPr="00CA106E">
        <w:rPr>
          <w:rFonts w:ascii="Times New Roman" w:hAnsi="Times New Roman" w:cs="Times New Roman"/>
          <w:sz w:val="24"/>
          <w:szCs w:val="24"/>
        </w:rPr>
        <w:drawing>
          <wp:inline distT="0" distB="0" distL="0" distR="0" wp14:anchorId="04267AAA" wp14:editId="5317F066">
            <wp:extent cx="5191850" cy="2210108"/>
            <wp:effectExtent l="0" t="0" r="8890" b="0"/>
            <wp:docPr id="983065646"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65646" name="Picture 1" descr="A computer screen shot of a black background&#10;&#10;AI-generated content may be incorrect."/>
                    <pic:cNvPicPr/>
                  </pic:nvPicPr>
                  <pic:blipFill>
                    <a:blip r:embed="rId9"/>
                    <a:stretch>
                      <a:fillRect/>
                    </a:stretch>
                  </pic:blipFill>
                  <pic:spPr>
                    <a:xfrm>
                      <a:off x="0" y="0"/>
                      <a:ext cx="5191850" cy="2210108"/>
                    </a:xfrm>
                    <a:prstGeom prst="rect">
                      <a:avLst/>
                    </a:prstGeom>
                  </pic:spPr>
                </pic:pic>
              </a:graphicData>
            </a:graphic>
          </wp:inline>
        </w:drawing>
      </w:r>
    </w:p>
    <w:p w14:paraId="3964EDAF" w14:textId="295D15A7" w:rsidR="00CA106E" w:rsidRDefault="00CA106E" w:rsidP="00CA106E">
      <w:pPr>
        <w:pStyle w:val="ListParagraph"/>
        <w:numPr>
          <w:ilvl w:val="0"/>
          <w:numId w:val="1"/>
        </w:numPr>
        <w:jc w:val="both"/>
        <w:rPr>
          <w:rFonts w:ascii="Times New Roman" w:hAnsi="Times New Roman" w:cs="Times New Roman"/>
          <w:sz w:val="24"/>
          <w:szCs w:val="24"/>
        </w:rPr>
      </w:pPr>
      <w:r w:rsidRPr="00CA106E">
        <w:rPr>
          <w:rFonts w:ascii="Times New Roman" w:hAnsi="Times New Roman" w:cs="Times New Roman"/>
          <w:sz w:val="24"/>
          <w:szCs w:val="24"/>
        </w:rPr>
        <w:t>bank_transfer_config.json</w:t>
      </w:r>
    </w:p>
    <w:p w14:paraId="0294D598" w14:textId="662EE578" w:rsidR="00CA106E" w:rsidRDefault="00477D91" w:rsidP="00477D91">
      <w:pPr>
        <w:pStyle w:val="ListParagraph"/>
        <w:ind w:firstLine="720"/>
        <w:jc w:val="both"/>
        <w:rPr>
          <w:rFonts w:ascii="Times New Roman" w:hAnsi="Times New Roman" w:cs="Times New Roman"/>
          <w:sz w:val="24"/>
          <w:szCs w:val="24"/>
        </w:rPr>
      </w:pPr>
      <w:r w:rsidRPr="00477D91">
        <w:rPr>
          <w:rFonts w:ascii="Times New Roman" w:hAnsi="Times New Roman" w:cs="Times New Roman"/>
          <w:sz w:val="24"/>
          <w:szCs w:val="24"/>
        </w:rPr>
        <w:t>File bank_transfer_config.json berisi konfigurasi runtime untuk aplikasi transfer bank yang disimpan dalam format JSON. File ini memuat beberapa elemen penting: "lang" yang menentukan bahasa tampilan program ("en" untuk Bahasa Inggris atau "id" untuk Bahasa Indonesia); objek "transfer" yang berisi nilai ambang batas ("threshold") untuk menentukan besaran biaya transfer, serta "low_fee" dan "high_fee" sebagai nominal biaya transfer rendah dan tinggi. Elemen "methods" berisi daftar metode transfer yang dapat dipilih oleh pengguna, sedangkan objek "confirmation" berisi kata kunci konfirmasi dalam bahasa Inggris dan Indonesia. File ini memungkinkan aplikasi menyesuaikan perilakunya berdasarkan isi konfigurasi tanpa perlu mengubah kode program secara langsung.</w:t>
      </w:r>
    </w:p>
    <w:p w14:paraId="1CFB9B05" w14:textId="5D6224EB" w:rsidR="00CA106E" w:rsidRDefault="00CA106E" w:rsidP="00CA106E">
      <w:pPr>
        <w:pStyle w:val="ListParagraph"/>
        <w:jc w:val="both"/>
        <w:rPr>
          <w:rFonts w:ascii="Times New Roman" w:hAnsi="Times New Roman" w:cs="Times New Roman"/>
          <w:sz w:val="24"/>
          <w:szCs w:val="24"/>
        </w:rPr>
      </w:pPr>
      <w:r w:rsidRPr="00CA106E">
        <w:rPr>
          <w:rFonts w:ascii="Times New Roman" w:hAnsi="Times New Roman" w:cs="Times New Roman"/>
          <w:sz w:val="24"/>
          <w:szCs w:val="24"/>
        </w:rPr>
        <w:lastRenderedPageBreak/>
        <w:drawing>
          <wp:inline distT="0" distB="0" distL="0" distR="0" wp14:anchorId="192F2D28" wp14:editId="434F1AE4">
            <wp:extent cx="5731510" cy="3535045"/>
            <wp:effectExtent l="0" t="0" r="2540" b="8255"/>
            <wp:docPr id="1260601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01938" name="Picture 1" descr="A screenshot of a computer&#10;&#10;AI-generated content may be incorrect."/>
                    <pic:cNvPicPr/>
                  </pic:nvPicPr>
                  <pic:blipFill>
                    <a:blip r:embed="rId10"/>
                    <a:stretch>
                      <a:fillRect/>
                    </a:stretch>
                  </pic:blipFill>
                  <pic:spPr>
                    <a:xfrm>
                      <a:off x="0" y="0"/>
                      <a:ext cx="5731510" cy="3535045"/>
                    </a:xfrm>
                    <a:prstGeom prst="rect">
                      <a:avLst/>
                    </a:prstGeom>
                  </pic:spPr>
                </pic:pic>
              </a:graphicData>
            </a:graphic>
          </wp:inline>
        </w:drawing>
      </w:r>
    </w:p>
    <w:p w14:paraId="0274738F" w14:textId="17A5A399" w:rsidR="00CA106E" w:rsidRDefault="00CA106E" w:rsidP="00CA106E">
      <w:pPr>
        <w:pStyle w:val="ListParagraph"/>
        <w:numPr>
          <w:ilvl w:val="0"/>
          <w:numId w:val="1"/>
        </w:numPr>
        <w:jc w:val="both"/>
        <w:rPr>
          <w:rFonts w:ascii="Times New Roman" w:hAnsi="Times New Roman" w:cs="Times New Roman"/>
          <w:sz w:val="24"/>
          <w:szCs w:val="24"/>
        </w:rPr>
      </w:pPr>
      <w:r w:rsidRPr="00CA106E">
        <w:rPr>
          <w:rFonts w:ascii="Times New Roman" w:hAnsi="Times New Roman" w:cs="Times New Roman"/>
          <w:sz w:val="24"/>
          <w:szCs w:val="24"/>
        </w:rPr>
        <w:t>Program.cs</w:t>
      </w:r>
    </w:p>
    <w:p w14:paraId="7B44019D" w14:textId="78CBD333" w:rsidR="00477D91" w:rsidRDefault="00477D91" w:rsidP="00477D91">
      <w:pPr>
        <w:pStyle w:val="ListParagraph"/>
        <w:ind w:firstLine="720"/>
        <w:jc w:val="both"/>
        <w:rPr>
          <w:rFonts w:ascii="Times New Roman" w:hAnsi="Times New Roman" w:cs="Times New Roman"/>
          <w:sz w:val="24"/>
          <w:szCs w:val="24"/>
        </w:rPr>
      </w:pPr>
      <w:r w:rsidRPr="00477D91">
        <w:rPr>
          <w:rFonts w:ascii="Times New Roman" w:hAnsi="Times New Roman" w:cs="Times New Roman"/>
          <w:sz w:val="24"/>
          <w:szCs w:val="24"/>
        </w:rPr>
        <w:t>File Program.cs merupakan file utama tempat logika aplikasi dijalankan. Program ini memanfaatkan class BankTransferConfig untuk membaca data konfigurasi dari file JSON, seperti bahasa yang digunakan, ambang batas biaya transfer, daftar metode transfer, dan kata konfirmasi. Program akan meminta pengguna memasukkan nominal transfer, menghitung biaya transfer berdasarkan ambang batas, menampilkan total biaya, dan menampilkan daftar metode transfer. Di akhir, program meminta konfirmasi pengguna dan menentukan apakah transaksi berhasil atau dibatalkan berdasarkan input yang diberikan. Semua tampilan dan interaksi disesuaikan dengan bahasa yang terdefinisi di konfigurasi.</w:t>
      </w:r>
    </w:p>
    <w:p w14:paraId="1C53E1F5" w14:textId="45157BA1" w:rsidR="00CA106E" w:rsidRDefault="00CA106E" w:rsidP="00CA106E">
      <w:pPr>
        <w:pStyle w:val="ListParagraph"/>
        <w:jc w:val="both"/>
        <w:rPr>
          <w:rFonts w:ascii="Times New Roman" w:hAnsi="Times New Roman" w:cs="Times New Roman"/>
          <w:sz w:val="24"/>
          <w:szCs w:val="24"/>
        </w:rPr>
      </w:pPr>
      <w:r w:rsidRPr="00CA106E">
        <w:rPr>
          <w:rFonts w:ascii="Times New Roman" w:hAnsi="Times New Roman" w:cs="Times New Roman"/>
          <w:sz w:val="24"/>
          <w:szCs w:val="24"/>
        </w:rPr>
        <w:drawing>
          <wp:inline distT="0" distB="0" distL="0" distR="0" wp14:anchorId="6434B803" wp14:editId="6315CF97">
            <wp:extent cx="5731510" cy="1927860"/>
            <wp:effectExtent l="0" t="0" r="2540" b="0"/>
            <wp:docPr id="11372655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65560" name="Picture 1" descr="A screenshot of a computer program&#10;&#10;AI-generated content may be incorrect."/>
                    <pic:cNvPicPr/>
                  </pic:nvPicPr>
                  <pic:blipFill>
                    <a:blip r:embed="rId11"/>
                    <a:stretch>
                      <a:fillRect/>
                    </a:stretch>
                  </pic:blipFill>
                  <pic:spPr>
                    <a:xfrm>
                      <a:off x="0" y="0"/>
                      <a:ext cx="5731510" cy="1927860"/>
                    </a:xfrm>
                    <a:prstGeom prst="rect">
                      <a:avLst/>
                    </a:prstGeom>
                  </pic:spPr>
                </pic:pic>
              </a:graphicData>
            </a:graphic>
          </wp:inline>
        </w:drawing>
      </w:r>
    </w:p>
    <w:p w14:paraId="16A862D5" w14:textId="705AA756" w:rsidR="00CA106E" w:rsidRDefault="00CA106E" w:rsidP="00CA106E">
      <w:pPr>
        <w:pStyle w:val="ListParagraph"/>
        <w:jc w:val="both"/>
        <w:rPr>
          <w:rFonts w:ascii="Times New Roman" w:hAnsi="Times New Roman" w:cs="Times New Roman"/>
          <w:sz w:val="24"/>
          <w:szCs w:val="24"/>
        </w:rPr>
      </w:pPr>
      <w:r w:rsidRPr="00CA106E">
        <w:rPr>
          <w:rFonts w:ascii="Times New Roman" w:hAnsi="Times New Roman" w:cs="Times New Roman"/>
          <w:sz w:val="24"/>
          <w:szCs w:val="24"/>
        </w:rPr>
        <w:lastRenderedPageBreak/>
        <w:drawing>
          <wp:inline distT="0" distB="0" distL="0" distR="0" wp14:anchorId="60D27AE3" wp14:editId="21FE2EE1">
            <wp:extent cx="5731510" cy="1981835"/>
            <wp:effectExtent l="0" t="0" r="2540" b="0"/>
            <wp:docPr id="1904912731"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12731" name="Picture 1" descr="A computer screen shot of text&#10;&#10;AI-generated content may be incorrect."/>
                    <pic:cNvPicPr/>
                  </pic:nvPicPr>
                  <pic:blipFill>
                    <a:blip r:embed="rId12"/>
                    <a:stretch>
                      <a:fillRect/>
                    </a:stretch>
                  </pic:blipFill>
                  <pic:spPr>
                    <a:xfrm>
                      <a:off x="0" y="0"/>
                      <a:ext cx="5731510" cy="1981835"/>
                    </a:xfrm>
                    <a:prstGeom prst="rect">
                      <a:avLst/>
                    </a:prstGeom>
                  </pic:spPr>
                </pic:pic>
              </a:graphicData>
            </a:graphic>
          </wp:inline>
        </w:drawing>
      </w:r>
    </w:p>
    <w:p w14:paraId="7595966D" w14:textId="494D0864" w:rsidR="00477D91" w:rsidRDefault="00477D91" w:rsidP="00CA106E">
      <w:pPr>
        <w:pStyle w:val="ListParagraph"/>
        <w:jc w:val="both"/>
        <w:rPr>
          <w:rFonts w:ascii="Times New Roman" w:hAnsi="Times New Roman" w:cs="Times New Roman"/>
          <w:sz w:val="24"/>
          <w:szCs w:val="24"/>
        </w:rPr>
      </w:pPr>
      <w:r>
        <w:rPr>
          <w:rFonts w:ascii="Times New Roman" w:hAnsi="Times New Roman" w:cs="Times New Roman"/>
          <w:sz w:val="24"/>
          <w:szCs w:val="24"/>
        </w:rPr>
        <w:t>Output:</w:t>
      </w:r>
    </w:p>
    <w:p w14:paraId="7C56F245" w14:textId="69DEAB7D" w:rsidR="00477D91" w:rsidRPr="00CA106E" w:rsidRDefault="00477D91" w:rsidP="00CA106E">
      <w:pPr>
        <w:pStyle w:val="ListParagraph"/>
        <w:jc w:val="both"/>
        <w:rPr>
          <w:rFonts w:ascii="Times New Roman" w:hAnsi="Times New Roman" w:cs="Times New Roman"/>
          <w:sz w:val="24"/>
          <w:szCs w:val="24"/>
        </w:rPr>
      </w:pPr>
      <w:r w:rsidRPr="00477D91">
        <w:rPr>
          <w:rFonts w:ascii="Times New Roman" w:hAnsi="Times New Roman" w:cs="Times New Roman"/>
          <w:sz w:val="24"/>
          <w:szCs w:val="24"/>
        </w:rPr>
        <w:drawing>
          <wp:inline distT="0" distB="0" distL="0" distR="0" wp14:anchorId="1E65C0D7" wp14:editId="3113BC72">
            <wp:extent cx="5731510" cy="5388610"/>
            <wp:effectExtent l="0" t="0" r="2540" b="2540"/>
            <wp:docPr id="6228315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1546" name="Picture 1" descr="A screenshot of a computer&#10;&#10;AI-generated content may be incorrect."/>
                    <pic:cNvPicPr/>
                  </pic:nvPicPr>
                  <pic:blipFill>
                    <a:blip r:embed="rId13"/>
                    <a:stretch>
                      <a:fillRect/>
                    </a:stretch>
                  </pic:blipFill>
                  <pic:spPr>
                    <a:xfrm>
                      <a:off x="0" y="0"/>
                      <a:ext cx="5731510" cy="5388610"/>
                    </a:xfrm>
                    <a:prstGeom prst="rect">
                      <a:avLst/>
                    </a:prstGeom>
                  </pic:spPr>
                </pic:pic>
              </a:graphicData>
            </a:graphic>
          </wp:inline>
        </w:drawing>
      </w:r>
    </w:p>
    <w:p w14:paraId="06AE9F26" w14:textId="77777777" w:rsidR="00CA106E" w:rsidRPr="00CA106E" w:rsidRDefault="00CA106E" w:rsidP="00CA106E">
      <w:pPr>
        <w:jc w:val="both"/>
        <w:rPr>
          <w:rFonts w:ascii="Times New Roman" w:hAnsi="Times New Roman" w:cs="Times New Roman"/>
          <w:sz w:val="24"/>
          <w:szCs w:val="24"/>
        </w:rPr>
      </w:pPr>
    </w:p>
    <w:sectPr w:rsidR="00CA106E" w:rsidRPr="00CA1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464D3"/>
    <w:multiLevelType w:val="hybridMultilevel"/>
    <w:tmpl w:val="0BF8AB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674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6E"/>
    <w:rsid w:val="00047434"/>
    <w:rsid w:val="00477D91"/>
    <w:rsid w:val="004B4654"/>
    <w:rsid w:val="00577E92"/>
    <w:rsid w:val="008739E9"/>
    <w:rsid w:val="00B46D8B"/>
    <w:rsid w:val="00CA106E"/>
    <w:rsid w:val="00D406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F3B2"/>
  <w15:chartTrackingRefBased/>
  <w15:docId w15:val="{35C2CD1D-9F2D-4F44-8B0F-C1ACB51D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06E"/>
    <w:rPr>
      <w:rFonts w:eastAsiaTheme="majorEastAsia" w:cstheme="majorBidi"/>
      <w:color w:val="272727" w:themeColor="text1" w:themeTint="D8"/>
    </w:rPr>
  </w:style>
  <w:style w:type="paragraph" w:styleId="Title">
    <w:name w:val="Title"/>
    <w:basedOn w:val="Normal"/>
    <w:next w:val="Normal"/>
    <w:link w:val="TitleChar"/>
    <w:uiPriority w:val="10"/>
    <w:qFormat/>
    <w:rsid w:val="00CA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06E"/>
    <w:pPr>
      <w:spacing w:before="160"/>
      <w:jc w:val="center"/>
    </w:pPr>
    <w:rPr>
      <w:i/>
      <w:iCs/>
      <w:color w:val="404040" w:themeColor="text1" w:themeTint="BF"/>
    </w:rPr>
  </w:style>
  <w:style w:type="character" w:customStyle="1" w:styleId="QuoteChar">
    <w:name w:val="Quote Char"/>
    <w:basedOn w:val="DefaultParagraphFont"/>
    <w:link w:val="Quote"/>
    <w:uiPriority w:val="29"/>
    <w:rsid w:val="00CA106E"/>
    <w:rPr>
      <w:i/>
      <w:iCs/>
      <w:color w:val="404040" w:themeColor="text1" w:themeTint="BF"/>
    </w:rPr>
  </w:style>
  <w:style w:type="paragraph" w:styleId="ListParagraph">
    <w:name w:val="List Paragraph"/>
    <w:basedOn w:val="Normal"/>
    <w:uiPriority w:val="34"/>
    <w:qFormat/>
    <w:rsid w:val="00CA106E"/>
    <w:pPr>
      <w:ind w:left="720"/>
      <w:contextualSpacing/>
    </w:pPr>
  </w:style>
  <w:style w:type="character" w:styleId="IntenseEmphasis">
    <w:name w:val="Intense Emphasis"/>
    <w:basedOn w:val="DefaultParagraphFont"/>
    <w:uiPriority w:val="21"/>
    <w:qFormat/>
    <w:rsid w:val="00CA106E"/>
    <w:rPr>
      <w:i/>
      <w:iCs/>
      <w:color w:val="0F4761" w:themeColor="accent1" w:themeShade="BF"/>
    </w:rPr>
  </w:style>
  <w:style w:type="paragraph" w:styleId="IntenseQuote">
    <w:name w:val="Intense Quote"/>
    <w:basedOn w:val="Normal"/>
    <w:next w:val="Normal"/>
    <w:link w:val="IntenseQuoteChar"/>
    <w:uiPriority w:val="30"/>
    <w:qFormat/>
    <w:rsid w:val="00CA1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06E"/>
    <w:rPr>
      <w:i/>
      <w:iCs/>
      <w:color w:val="0F4761" w:themeColor="accent1" w:themeShade="BF"/>
    </w:rPr>
  </w:style>
  <w:style w:type="character" w:styleId="IntenseReference">
    <w:name w:val="Intense Reference"/>
    <w:basedOn w:val="DefaultParagraphFont"/>
    <w:uiPriority w:val="32"/>
    <w:qFormat/>
    <w:rsid w:val="00CA106E"/>
    <w:rPr>
      <w:b/>
      <w:bCs/>
      <w:smallCaps/>
      <w:color w:val="0F4761" w:themeColor="accent1" w:themeShade="BF"/>
      <w:spacing w:val="5"/>
    </w:rPr>
  </w:style>
  <w:style w:type="character" w:styleId="Hyperlink">
    <w:name w:val="Hyperlink"/>
    <w:basedOn w:val="DefaultParagraphFont"/>
    <w:uiPriority w:val="99"/>
    <w:unhideWhenUsed/>
    <w:rsid w:val="00CA106E"/>
    <w:rPr>
      <w:color w:val="467886" w:themeColor="hyperlink"/>
      <w:u w:val="single"/>
    </w:rPr>
  </w:style>
  <w:style w:type="character" w:styleId="UnresolvedMention">
    <w:name w:val="Unresolved Mention"/>
    <w:basedOn w:val="DefaultParagraphFont"/>
    <w:uiPriority w:val="99"/>
    <w:semiHidden/>
    <w:unhideWhenUsed/>
    <w:rsid w:val="00CA1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arkurr/KPL_FARHANKURNIAWAN_2311104073_SE-07-02.gi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KURNIAWAN</dc:creator>
  <cp:keywords/>
  <dc:description/>
  <cp:lastModifiedBy>FARHAN KURNIAWAN</cp:lastModifiedBy>
  <cp:revision>1</cp:revision>
  <dcterms:created xsi:type="dcterms:W3CDTF">2025-04-17T16:28:00Z</dcterms:created>
  <dcterms:modified xsi:type="dcterms:W3CDTF">2025-04-17T16:49:00Z</dcterms:modified>
</cp:coreProperties>
</file>