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3B1BE" w14:textId="77777777" w:rsidR="004171E9" w:rsidRDefault="00000000">
      <w:pPr>
        <w:tabs>
          <w:tab w:val="center" w:pos="2419"/>
        </w:tabs>
        <w:spacing w:after="207" w:line="259" w:lineRule="auto"/>
        <w:ind w:left="-15" w:firstLine="0"/>
        <w:jc w:val="left"/>
      </w:pPr>
      <w:proofErr w:type="gramStart"/>
      <w:r>
        <w:rPr>
          <w:b/>
        </w:rPr>
        <w:t xml:space="preserve">Nama  </w:t>
      </w:r>
      <w:r>
        <w:rPr>
          <w:b/>
        </w:rPr>
        <w:tab/>
      </w:r>
      <w:proofErr w:type="gramEnd"/>
      <w:r>
        <w:rPr>
          <w:b/>
        </w:rPr>
        <w:t xml:space="preserve">: Farhan Kurniawan </w:t>
      </w:r>
    </w:p>
    <w:p w14:paraId="5036B4EB" w14:textId="77777777" w:rsidR="004171E9" w:rsidRDefault="00000000">
      <w:pPr>
        <w:tabs>
          <w:tab w:val="center" w:pos="720"/>
          <w:tab w:val="center" w:pos="2044"/>
        </w:tabs>
        <w:spacing w:after="207" w:line="259" w:lineRule="auto"/>
        <w:ind w:left="-15" w:firstLine="0"/>
        <w:jc w:val="left"/>
      </w:pPr>
      <w:r>
        <w:rPr>
          <w:b/>
        </w:rPr>
        <w:t xml:space="preserve">NIM </w:t>
      </w:r>
      <w:r>
        <w:rPr>
          <w:b/>
        </w:rPr>
        <w:tab/>
        <w:t xml:space="preserve"> </w:t>
      </w:r>
      <w:r>
        <w:rPr>
          <w:b/>
        </w:rPr>
        <w:tab/>
        <w:t xml:space="preserve">: 2311104073 </w:t>
      </w:r>
    </w:p>
    <w:p w14:paraId="5DC76E9D" w14:textId="77777777" w:rsidR="004171E9" w:rsidRDefault="00000000">
      <w:pPr>
        <w:tabs>
          <w:tab w:val="center" w:pos="1933"/>
        </w:tabs>
        <w:spacing w:after="207" w:line="259" w:lineRule="auto"/>
        <w:ind w:left="-15" w:firstLine="0"/>
        <w:jc w:val="left"/>
      </w:pPr>
      <w:proofErr w:type="spellStart"/>
      <w:proofErr w:type="gramStart"/>
      <w:r>
        <w:rPr>
          <w:b/>
        </w:rPr>
        <w:t>Kelas</w:t>
      </w:r>
      <w:proofErr w:type="spellEnd"/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: SE-07-02 </w:t>
      </w:r>
    </w:p>
    <w:p w14:paraId="46EB75AB" w14:textId="3C9B11B8" w:rsidR="004171E9" w:rsidRDefault="00000000">
      <w:pPr>
        <w:spacing w:after="40" w:line="259" w:lineRule="auto"/>
        <w:ind w:left="-5"/>
        <w:jc w:val="left"/>
      </w:pPr>
      <w:r>
        <w:rPr>
          <w:b/>
        </w:rPr>
        <w:t xml:space="preserve">Link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 </w:t>
      </w:r>
      <w:r w:rsidR="002D247E">
        <w:rPr>
          <w:b/>
        </w:rPr>
        <w:tab/>
      </w:r>
      <w:r>
        <w:rPr>
          <w:b/>
        </w:rPr>
        <w:t>:</w:t>
      </w:r>
      <w:hyperlink r:id="rId5">
        <w:r>
          <w:rPr>
            <w:b/>
          </w:rPr>
          <w:t xml:space="preserve"> </w:t>
        </w:r>
      </w:hyperlink>
      <w:hyperlink r:id="rId6">
        <w:r>
          <w:rPr>
            <w:b/>
            <w:color w:val="467886"/>
            <w:u w:val="single" w:color="467886"/>
          </w:rPr>
          <w:t>https:</w:t>
        </w:r>
        <w:r>
          <w:rPr>
            <w:b/>
            <w:color w:val="467886"/>
            <w:u w:val="single" w:color="467886"/>
          </w:rPr>
          <w:t>/</w:t>
        </w:r>
        <w:r>
          <w:rPr>
            <w:b/>
            <w:color w:val="467886"/>
            <w:u w:val="single" w:color="467886"/>
          </w:rPr>
          <w:t>/github.com/farkurr/KPL_FARHANKURNIAWAN_2311104073_SE</w:t>
        </w:r>
      </w:hyperlink>
      <w:hyperlink r:id="rId7">
        <w:r>
          <w:rPr>
            <w:b/>
            <w:color w:val="467886"/>
            <w:u w:val="single" w:color="467886"/>
          </w:rPr>
          <w:t>-</w:t>
        </w:r>
      </w:hyperlink>
      <w:hyperlink r:id="rId8">
        <w:r>
          <w:rPr>
            <w:b/>
            <w:color w:val="467886"/>
            <w:u w:val="single" w:color="467886"/>
          </w:rPr>
          <w:t>07</w:t>
        </w:r>
      </w:hyperlink>
      <w:hyperlink r:id="rId9">
        <w:r>
          <w:rPr>
            <w:b/>
            <w:color w:val="467886"/>
            <w:u w:val="single" w:color="467886"/>
          </w:rPr>
          <w:t>-</w:t>
        </w:r>
      </w:hyperlink>
    </w:p>
    <w:p w14:paraId="520E0BE5" w14:textId="77777777" w:rsidR="004171E9" w:rsidRDefault="00000000">
      <w:pPr>
        <w:spacing w:after="200" w:line="259" w:lineRule="auto"/>
        <w:ind w:left="-5"/>
        <w:jc w:val="left"/>
      </w:pPr>
      <w:hyperlink r:id="rId10">
        <w:r>
          <w:rPr>
            <w:b/>
            <w:color w:val="467886"/>
            <w:u w:val="single" w:color="467886"/>
          </w:rPr>
          <w:t>02.git</w:t>
        </w:r>
      </w:hyperlink>
      <w:hyperlink r:id="rId11">
        <w:r>
          <w:rPr>
            <w:b/>
          </w:rPr>
          <w:t xml:space="preserve"> </w:t>
        </w:r>
      </w:hyperlink>
    </w:p>
    <w:p w14:paraId="7FEB23CF" w14:textId="77777777" w:rsidR="004171E9" w:rsidRDefault="00000000">
      <w:pPr>
        <w:numPr>
          <w:ilvl w:val="0"/>
          <w:numId w:val="1"/>
        </w:numPr>
        <w:ind w:right="764" w:hanging="36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HaloGeneric.cs</w:t>
      </w:r>
      <w:proofErr w:type="spellEnd"/>
      <w:r>
        <w:t xml:space="preserve"> </w:t>
      </w:r>
    </w:p>
    <w:p w14:paraId="339A8770" w14:textId="77777777" w:rsidR="002D247E" w:rsidRDefault="00000000">
      <w:pPr>
        <w:spacing w:after="5" w:line="256" w:lineRule="auto"/>
        <w:ind w:left="566" w:firstLine="0"/>
        <w:jc w:val="right"/>
      </w:pPr>
      <w:r>
        <w:rPr>
          <w:noProof/>
        </w:rPr>
        <w:drawing>
          <wp:inline distT="0" distB="0" distL="0" distR="0" wp14:anchorId="79D50176" wp14:editId="7BA5FE6E">
            <wp:extent cx="5731510" cy="189611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C9B14F" w14:textId="4A4A9446" w:rsidR="004171E9" w:rsidRDefault="00000000" w:rsidP="002D247E">
      <w:pPr>
        <w:spacing w:after="5" w:line="256" w:lineRule="auto"/>
        <w:ind w:left="566" w:firstLine="154"/>
      </w:pPr>
      <w:r>
        <w:t>a.</w:t>
      </w:r>
      <w:r>
        <w:rPr>
          <w:rFonts w:ascii="Arial" w:eastAsia="Arial" w:hAnsi="Arial" w:cs="Arial"/>
        </w:rP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HaloGeneric</w:t>
      </w:r>
      <w:proofErr w:type="spellEnd"/>
      <w:r>
        <w:t xml:space="preserve"> </w:t>
      </w:r>
    </w:p>
    <w:p w14:paraId="26A4204F" w14:textId="77777777" w:rsidR="004171E9" w:rsidRDefault="00000000">
      <w:pPr>
        <w:ind w:left="1080" w:right="764" w:firstLine="360"/>
      </w:pPr>
      <w:proofErr w:type="spellStart"/>
      <w:r>
        <w:t>Kelas</w:t>
      </w:r>
      <w:proofErr w:type="spellEnd"/>
      <w:r>
        <w:t xml:space="preserve"> </w:t>
      </w:r>
      <w:proofErr w:type="spellStart"/>
      <w:r>
        <w:rPr>
          <w:sz w:val="20"/>
        </w:rPr>
        <w:t>HaloGeneric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generic </w:t>
      </w:r>
      <w:proofErr w:type="spellStart"/>
      <w:r>
        <w:rPr>
          <w:sz w:val="20"/>
        </w:rPr>
        <w:t>SapaUser</w:t>
      </w:r>
      <w:proofErr w:type="spellEnd"/>
      <w:r>
        <w:rPr>
          <w:sz w:val="20"/>
        </w:rPr>
        <w:t>&lt;T</w:t>
      </w:r>
      <w:proofErr w:type="gramStart"/>
      <w:r>
        <w:rPr>
          <w:sz w:val="20"/>
        </w:rPr>
        <w:t>&gt;(</w:t>
      </w:r>
      <w:proofErr w:type="gramEnd"/>
      <w:r>
        <w:rPr>
          <w:sz w:val="20"/>
        </w:rPr>
        <w:t>T nama)</w:t>
      </w:r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apapun</w:t>
      </w:r>
      <w:proofErr w:type="spellEnd"/>
      <w:r>
        <w:t xml:space="preserve"> (</w:t>
      </w:r>
      <w:r>
        <w:rPr>
          <w:sz w:val="20"/>
        </w:rPr>
        <w:t>T</w:t>
      </w:r>
      <w:r>
        <w:t xml:space="preserve">)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</w:p>
    <w:p w14:paraId="01782CE0" w14:textId="77777777" w:rsidR="004171E9" w:rsidRDefault="00000000">
      <w:pPr>
        <w:spacing w:after="33"/>
        <w:ind w:left="1090" w:right="764"/>
      </w:pPr>
      <w:proofErr w:type="spellStart"/>
      <w:r>
        <w:rPr>
          <w:sz w:val="20"/>
        </w:rPr>
        <w:t>Console.WriteLine</w:t>
      </w:r>
      <w:proofErr w:type="spellEnd"/>
      <w:r>
        <w:rPr>
          <w:sz w:val="20"/>
        </w:rPr>
        <w:t>($"Halo user {nama}")</w:t>
      </w:r>
      <w:r>
        <w:t xml:space="preserve">, di mana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</w:t>
      </w:r>
      <w:r>
        <w:rPr>
          <w:sz w:val="20"/>
        </w:rPr>
        <w:t>nama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output. </w:t>
      </w:r>
    </w:p>
    <w:p w14:paraId="7A5E4D5C" w14:textId="77777777" w:rsidR="004171E9" w:rsidRDefault="00000000">
      <w:pPr>
        <w:numPr>
          <w:ilvl w:val="1"/>
          <w:numId w:val="1"/>
        </w:numPr>
        <w:ind w:right="764" w:hanging="360"/>
      </w:pPr>
      <w:r>
        <w:t xml:space="preserve">Program Utama (Main Method) </w:t>
      </w:r>
    </w:p>
    <w:p w14:paraId="0ECAC746" w14:textId="77777777" w:rsidR="004171E9" w:rsidRDefault="00000000">
      <w:pPr>
        <w:spacing w:after="31"/>
        <w:ind w:left="1080" w:right="764" w:firstLine="36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sz w:val="20"/>
        </w:rPr>
        <w:t>halo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sz w:val="20"/>
        </w:rPr>
        <w:t>HaloGeneric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rPr>
          <w:sz w:val="20"/>
        </w:rPr>
        <w:t>SapaUser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r>
        <w:rPr>
          <w:sz w:val="20"/>
        </w:rPr>
        <w:t>"Farhan"</w:t>
      </w:r>
      <w:r>
        <w:t xml:space="preserve"> </w:t>
      </w:r>
      <w:proofErr w:type="spellStart"/>
      <w:r>
        <w:t>sebagai</w:t>
      </w:r>
      <w:proofErr w:type="spellEnd"/>
      <w:r>
        <w:t xml:space="preserve"> nama </w:t>
      </w:r>
      <w:proofErr w:type="spellStart"/>
      <w:r>
        <w:t>panggilan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sapaan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rPr>
          <w:sz w:val="20"/>
        </w:rPr>
        <w:t>Console.ReadKey</w:t>
      </w:r>
      <w:proofErr w:type="spellEnd"/>
      <w:r>
        <w:rPr>
          <w:sz w:val="20"/>
        </w:rPr>
        <w:t>();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</w:p>
    <w:p w14:paraId="144B8965" w14:textId="77777777" w:rsidR="004171E9" w:rsidRDefault="00000000">
      <w:pPr>
        <w:numPr>
          <w:ilvl w:val="1"/>
          <w:numId w:val="1"/>
        </w:numPr>
        <w:ind w:right="764" w:hanging="360"/>
      </w:pPr>
      <w:r>
        <w:t xml:space="preserve">Output: </w:t>
      </w:r>
    </w:p>
    <w:p w14:paraId="30E2ADAD" w14:textId="77777777" w:rsidR="004171E9" w:rsidRDefault="00000000">
      <w:pPr>
        <w:spacing w:after="0" w:line="259" w:lineRule="auto"/>
        <w:ind w:left="0" w:right="1349" w:firstLine="0"/>
        <w:jc w:val="right"/>
      </w:pPr>
      <w:r>
        <w:rPr>
          <w:noProof/>
        </w:rPr>
        <w:drawing>
          <wp:inline distT="0" distB="0" distL="0" distR="0" wp14:anchorId="2A1EB7D3" wp14:editId="777EE8D9">
            <wp:extent cx="4638675" cy="139065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2D925A" w14:textId="77777777" w:rsidR="004171E9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06544BA2" w14:textId="77777777" w:rsidR="004171E9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6AE63D86" w14:textId="77777777" w:rsidR="004171E9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1DD32CF1" w14:textId="77777777" w:rsidR="004171E9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496FDA10" w14:textId="77777777" w:rsidR="004171E9" w:rsidRDefault="00000000">
      <w:pPr>
        <w:spacing w:line="254" w:lineRule="auto"/>
        <w:ind w:left="1440" w:right="8310" w:firstLine="0"/>
        <w:jc w:val="left"/>
      </w:pPr>
      <w:r>
        <w:t xml:space="preserve">  </w:t>
      </w:r>
    </w:p>
    <w:p w14:paraId="630D80B6" w14:textId="77777777" w:rsidR="004171E9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180FAB59" w14:textId="77777777" w:rsidR="004171E9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2C2D3805" w14:textId="77777777" w:rsidR="004171E9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5DCAE49E" w14:textId="77777777" w:rsidR="004171E9" w:rsidRDefault="00000000">
      <w:pPr>
        <w:spacing w:after="158" w:line="259" w:lineRule="auto"/>
        <w:ind w:left="1440" w:firstLine="0"/>
        <w:jc w:val="left"/>
      </w:pPr>
      <w:r>
        <w:t xml:space="preserve"> </w:t>
      </w:r>
    </w:p>
    <w:p w14:paraId="4BB16235" w14:textId="77777777" w:rsidR="004171E9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F1158CD" w14:textId="77777777" w:rsidR="004171E9" w:rsidRDefault="00000000">
      <w:pPr>
        <w:numPr>
          <w:ilvl w:val="0"/>
          <w:numId w:val="1"/>
        </w:numPr>
        <w:ind w:right="764" w:hanging="36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DataGeneric.cs</w:t>
      </w:r>
      <w:proofErr w:type="spellEnd"/>
      <w:r>
        <w:t xml:space="preserve"> </w:t>
      </w:r>
    </w:p>
    <w:p w14:paraId="0788B09B" w14:textId="77777777" w:rsidR="004171E9" w:rsidRDefault="00000000">
      <w:pPr>
        <w:spacing w:after="73" w:line="259" w:lineRule="auto"/>
        <w:ind w:left="72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B7CCCF" wp14:editId="58390454">
                <wp:extent cx="5731510" cy="282321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823210"/>
                          <a:chOff x="0" y="0"/>
                          <a:chExt cx="5731510" cy="2823210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1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6210"/>
                            <a:ext cx="5731510" cy="1397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451.3pt;height:222.3pt;mso-position-horizontal-relative:char;mso-position-vertical-relative:line" coordsize="57315,28232">
                <v:shape id="Picture 252" style="position:absolute;width:57315;height:14135;left:0;top:0;" filled="f">
                  <v:imagedata r:id="rId16"/>
                </v:shape>
                <v:shape id="Picture 254" style="position:absolute;width:57315;height:13970;left:0;top:14262;" filled="f">
                  <v:imagedata r:id="rId17"/>
                </v:shape>
              </v:group>
            </w:pict>
          </mc:Fallback>
        </mc:AlternateContent>
      </w:r>
    </w:p>
    <w:p w14:paraId="21EBCECD" w14:textId="77777777" w:rsidR="004171E9" w:rsidRDefault="00000000">
      <w:pPr>
        <w:spacing w:after="35"/>
        <w:ind w:left="715" w:right="764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: </w:t>
      </w:r>
    </w:p>
    <w:p w14:paraId="6E69538E" w14:textId="77777777" w:rsidR="004171E9" w:rsidRDefault="00000000">
      <w:pPr>
        <w:numPr>
          <w:ilvl w:val="1"/>
          <w:numId w:val="2"/>
        </w:numPr>
        <w:ind w:right="764" w:hanging="360"/>
      </w:pPr>
      <w:proofErr w:type="spellStart"/>
      <w:r>
        <w:t>Deklarasi</w:t>
      </w:r>
      <w:proofErr w:type="spellEnd"/>
      <w:r>
        <w:t xml:space="preserve"> Generic Class </w:t>
      </w:r>
      <w:proofErr w:type="spellStart"/>
      <w:r>
        <w:t>DataGeneric</w:t>
      </w:r>
      <w:proofErr w:type="spellEnd"/>
      <w:r>
        <w:t xml:space="preserve">&lt;T&gt; </w:t>
      </w:r>
    </w:p>
    <w:p w14:paraId="59B75A8E" w14:textId="77777777" w:rsidR="004171E9" w:rsidRDefault="00000000">
      <w:pPr>
        <w:spacing w:after="36"/>
        <w:ind w:left="1080" w:right="764" w:firstLine="360"/>
      </w:pPr>
      <w:proofErr w:type="spellStart"/>
      <w:r>
        <w:t>Kelas</w:t>
      </w:r>
      <w:proofErr w:type="spellEnd"/>
      <w:r>
        <w:t xml:space="preserve"> </w:t>
      </w:r>
      <w:proofErr w:type="spellStart"/>
      <w:r>
        <w:rPr>
          <w:sz w:val="20"/>
        </w:rPr>
        <w:t>DataGeneric</w:t>
      </w:r>
      <w:proofErr w:type="spellEnd"/>
      <w:r>
        <w:rPr>
          <w:sz w:val="20"/>
        </w:rPr>
        <w:t>&lt;T&gt;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generic </w:t>
      </w:r>
      <w:r>
        <w:rPr>
          <w:sz w:val="20"/>
        </w:rPr>
        <w:t>T</w:t>
      </w:r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r>
        <w:rPr>
          <w:sz w:val="20"/>
        </w:rPr>
        <w:t>string</w:t>
      </w:r>
      <w:r>
        <w:t xml:space="preserve">, </w:t>
      </w:r>
      <w:r>
        <w:rPr>
          <w:sz w:val="20"/>
        </w:rPr>
        <w:t>int</w:t>
      </w:r>
      <w:r>
        <w:t xml:space="preserve">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</w:t>
      </w:r>
      <w:r>
        <w:rPr>
          <w:sz w:val="20"/>
        </w:rPr>
        <w:t>data</w:t>
      </w:r>
      <w:r>
        <w:t xml:space="preserve"> </w:t>
      </w:r>
      <w:proofErr w:type="spellStart"/>
      <w:r>
        <w:t>bertipe</w:t>
      </w:r>
      <w:proofErr w:type="spellEnd"/>
      <w:r>
        <w:t xml:space="preserve"> </w:t>
      </w:r>
      <w:r>
        <w:rPr>
          <w:sz w:val="20"/>
        </w:rPr>
        <w:t>T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proofErr w:type="gramStart"/>
      <w:r>
        <w:rPr>
          <w:sz w:val="20"/>
        </w:rPr>
        <w:t>DataGeneric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T data)</w:t>
      </w:r>
      <w:r>
        <w:t xml:space="preserve">,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sz w:val="20"/>
        </w:rPr>
        <w:t>data</w:t>
      </w:r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method </w:t>
      </w:r>
      <w:proofErr w:type="spellStart"/>
      <w:proofErr w:type="gramStart"/>
      <w:r>
        <w:rPr>
          <w:sz w:val="20"/>
        </w:rPr>
        <w:t>PrintData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t xml:space="preserve"> yang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sz w:val="20"/>
        </w:rPr>
        <w:t>data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6A19F00C" w14:textId="77777777" w:rsidR="004171E9" w:rsidRDefault="00000000">
      <w:pPr>
        <w:numPr>
          <w:ilvl w:val="1"/>
          <w:numId w:val="2"/>
        </w:numPr>
        <w:ind w:right="764" w:hanging="360"/>
      </w:pPr>
      <w:r>
        <w:t xml:space="preserve">Program Utama (main Method) </w:t>
      </w:r>
    </w:p>
    <w:p w14:paraId="001ADCDF" w14:textId="77777777" w:rsidR="004171E9" w:rsidRDefault="00000000">
      <w:pPr>
        <w:spacing w:after="32"/>
        <w:ind w:left="1080" w:right="764" w:firstLine="360"/>
      </w:pPr>
      <w:r>
        <w:t xml:space="preserve">Kode </w:t>
      </w:r>
      <w:proofErr w:type="spellStart"/>
      <w:r>
        <w:rPr>
          <w:sz w:val="20"/>
        </w:rPr>
        <w:t>DataGeneric</w:t>
      </w:r>
      <w:proofErr w:type="spellEnd"/>
      <w:r>
        <w:rPr>
          <w:sz w:val="20"/>
        </w:rPr>
        <w:t xml:space="preserve">&lt;string&gt; </w:t>
      </w:r>
      <w:proofErr w:type="spellStart"/>
      <w:r>
        <w:rPr>
          <w:sz w:val="20"/>
        </w:rPr>
        <w:t>dataGeneric</w:t>
      </w:r>
      <w:proofErr w:type="spellEnd"/>
      <w:r>
        <w:rPr>
          <w:sz w:val="20"/>
        </w:rPr>
        <w:t xml:space="preserve"> = new </w:t>
      </w:r>
      <w:proofErr w:type="spellStart"/>
      <w:r>
        <w:rPr>
          <w:sz w:val="20"/>
        </w:rPr>
        <w:t>DataGeneric</w:t>
      </w:r>
      <w:proofErr w:type="spellEnd"/>
      <w:r>
        <w:rPr>
          <w:sz w:val="20"/>
        </w:rPr>
        <w:t>&lt;string</w:t>
      </w:r>
      <w:proofErr w:type="gramStart"/>
      <w:r>
        <w:rPr>
          <w:sz w:val="20"/>
        </w:rPr>
        <w:t>&gt;(</w:t>
      </w:r>
      <w:proofErr w:type="gramEnd"/>
      <w:r>
        <w:rPr>
          <w:sz w:val="20"/>
        </w:rPr>
        <w:t>"2311104073");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rPr>
          <w:sz w:val="20"/>
        </w:rPr>
        <w:t>dataGeneric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>
        <w:rPr>
          <w:sz w:val="20"/>
        </w:rPr>
        <w:t>string</w:t>
      </w:r>
      <w:r>
        <w:t xml:space="preserve"> dan </w:t>
      </w:r>
      <w:proofErr w:type="spellStart"/>
      <w:r>
        <w:t>nilai</w:t>
      </w:r>
      <w:proofErr w:type="spellEnd"/>
      <w:r>
        <w:t xml:space="preserve"> </w:t>
      </w:r>
      <w:r>
        <w:rPr>
          <w:sz w:val="20"/>
        </w:rPr>
        <w:t>"2311104073"</w:t>
      </w:r>
      <w:r>
        <w:t xml:space="preserve"> yang </w:t>
      </w:r>
      <w:proofErr w:type="spellStart"/>
      <w:r>
        <w:t>merupakan</w:t>
      </w:r>
      <w:proofErr w:type="spellEnd"/>
      <w:r>
        <w:t xml:space="preserve"> NIM. </w:t>
      </w:r>
      <w:proofErr w:type="spellStart"/>
      <w:r>
        <w:t>Selanjutnya</w:t>
      </w:r>
      <w:proofErr w:type="spellEnd"/>
      <w:r>
        <w:t xml:space="preserve">, method </w:t>
      </w:r>
      <w:proofErr w:type="spellStart"/>
      <w:r>
        <w:rPr>
          <w:sz w:val="20"/>
        </w:rPr>
        <w:t>dataGeneric.PrintData</w:t>
      </w:r>
      <w:proofErr w:type="spellEnd"/>
      <w:r>
        <w:rPr>
          <w:sz w:val="20"/>
        </w:rPr>
        <w:t>();</w:t>
      </w:r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rPr>
          <w:sz w:val="20"/>
        </w:rPr>
        <w:t>Console.ReadKey</w:t>
      </w:r>
      <w:proofErr w:type="spellEnd"/>
      <w:r>
        <w:rPr>
          <w:sz w:val="20"/>
        </w:rPr>
        <w:t>();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ditutup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output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</w:p>
    <w:p w14:paraId="219808B1" w14:textId="77777777" w:rsidR="004171E9" w:rsidRDefault="00000000">
      <w:pPr>
        <w:numPr>
          <w:ilvl w:val="1"/>
          <w:numId w:val="2"/>
        </w:numPr>
        <w:ind w:right="764" w:hanging="360"/>
      </w:pPr>
      <w:r>
        <w:t xml:space="preserve">Output: </w:t>
      </w:r>
    </w:p>
    <w:p w14:paraId="60923230" w14:textId="77777777" w:rsidR="004171E9" w:rsidRDefault="00000000">
      <w:pPr>
        <w:spacing w:after="0" w:line="259" w:lineRule="auto"/>
        <w:ind w:left="0" w:right="89" w:firstLine="0"/>
        <w:jc w:val="right"/>
      </w:pPr>
      <w:r>
        <w:rPr>
          <w:noProof/>
        </w:rPr>
        <w:drawing>
          <wp:inline distT="0" distB="0" distL="0" distR="0" wp14:anchorId="1E67F045" wp14:editId="1479542C">
            <wp:extent cx="5448300" cy="1276350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9C3307" w14:textId="77777777" w:rsidR="004171E9" w:rsidRDefault="00000000">
      <w:pPr>
        <w:spacing w:after="0" w:line="259" w:lineRule="auto"/>
        <w:ind w:left="1080" w:firstLine="0"/>
        <w:jc w:val="left"/>
      </w:pPr>
      <w:r>
        <w:t xml:space="preserve"> </w:t>
      </w:r>
    </w:p>
    <w:p w14:paraId="7A5E7A57" w14:textId="77777777" w:rsidR="004171E9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158863E7" w14:textId="77777777" w:rsidR="004171E9" w:rsidRDefault="00000000">
      <w:pPr>
        <w:spacing w:after="156" w:line="259" w:lineRule="auto"/>
        <w:ind w:left="1440" w:firstLine="0"/>
        <w:jc w:val="left"/>
      </w:pPr>
      <w:r>
        <w:t xml:space="preserve"> </w:t>
      </w:r>
    </w:p>
    <w:p w14:paraId="2C6D57FB" w14:textId="77777777" w:rsidR="004171E9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4171E9">
      <w:pgSz w:w="11906" w:h="16838"/>
      <w:pgMar w:top="1491" w:right="660" w:bottom="17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A0B7B"/>
    <w:multiLevelType w:val="hybridMultilevel"/>
    <w:tmpl w:val="2DD0D4B2"/>
    <w:lvl w:ilvl="0" w:tplc="45FC40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4847E">
      <w:start w:val="2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7A20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E27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6C0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286B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6A6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C658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835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5424BF"/>
    <w:multiLevelType w:val="hybridMultilevel"/>
    <w:tmpl w:val="D7D6E1AA"/>
    <w:lvl w:ilvl="0" w:tplc="ED3814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68754E">
      <w:start w:val="1"/>
      <w:numFmt w:val="lowerLetter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E62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A7C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D49A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442F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450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9CF8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2DF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6534309">
    <w:abstractNumId w:val="0"/>
  </w:num>
  <w:num w:numId="2" w16cid:durableId="130870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1E9"/>
    <w:rsid w:val="002D247E"/>
    <w:rsid w:val="003D7061"/>
    <w:rsid w:val="0041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1DAA"/>
  <w15:docId w15:val="{A073B407-9575-4AC4-8157-8F232659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65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kurr/KPL_FARHANKURNIAWAN_2311104073_SE-07-02.git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s://github.com/farkurr/KPL_FARHANKURNIAWAN_2311104073_SE-07-02.git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30.jpg"/><Relationship Id="rId2" Type="http://schemas.openxmlformats.org/officeDocument/2006/relationships/styles" Target="styles.xml"/><Relationship Id="rId16" Type="http://schemas.openxmlformats.org/officeDocument/2006/relationships/image" Target="media/image2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arkurr/KPL_FARHANKURNIAWAN_2311104073_SE-07-02.git" TargetMode="External"/><Relationship Id="rId11" Type="http://schemas.openxmlformats.org/officeDocument/2006/relationships/hyperlink" Target="https://github.com/farkurr/KPL_FARHANKURNIAWAN_2311104073_SE-07-02.git" TargetMode="External"/><Relationship Id="rId5" Type="http://schemas.openxmlformats.org/officeDocument/2006/relationships/hyperlink" Target="https://github.com/farkurr/KPL_FARHANKURNIAWAN_2311104073_SE-07-02.git" TargetMode="External"/><Relationship Id="rId15" Type="http://schemas.openxmlformats.org/officeDocument/2006/relationships/image" Target="media/image4.jpg"/><Relationship Id="rId10" Type="http://schemas.openxmlformats.org/officeDocument/2006/relationships/hyperlink" Target="https://github.com/farkurr/KPL_FARHANKURNIAWAN_2311104073_SE-07-02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kurr/KPL_FARHANKURNIAWAN_2311104073_SE-07-02.git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KURNIAWAN</dc:creator>
  <cp:keywords/>
  <cp:lastModifiedBy>FARHAN KURNIAWAN</cp:lastModifiedBy>
  <cp:revision>2</cp:revision>
  <dcterms:created xsi:type="dcterms:W3CDTF">2025-03-18T08:52:00Z</dcterms:created>
  <dcterms:modified xsi:type="dcterms:W3CDTF">2025-03-18T08:52:00Z</dcterms:modified>
</cp:coreProperties>
</file>