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560E" w14:textId="27DBC9EF" w:rsidR="00E90EC4" w:rsidRPr="00E90EC4" w:rsidRDefault="00E90EC4" w:rsidP="00E90EC4">
      <w:pPr>
        <w:jc w:val="center"/>
        <w:rPr>
          <w:b/>
          <w:bCs/>
        </w:rPr>
      </w:pPr>
      <w:proofErr w:type="spellStart"/>
      <w:r w:rsidRPr="00E90EC4">
        <w:rPr>
          <w:b/>
          <w:bCs/>
          <w:sz w:val="40"/>
          <w:szCs w:val="40"/>
        </w:rPr>
        <w:t>WebSite</w:t>
      </w:r>
      <w:proofErr w:type="spellEnd"/>
      <w:r w:rsidRPr="00E90EC4">
        <w:rPr>
          <w:b/>
          <w:bCs/>
          <w:sz w:val="40"/>
          <w:szCs w:val="40"/>
        </w:rPr>
        <w:t xml:space="preserve"> Designing - HTML 5</w:t>
      </w:r>
    </w:p>
    <w:p w14:paraId="02019729" w14:textId="77777777" w:rsidR="00E90EC4" w:rsidRDefault="00E90EC4" w:rsidP="00E90EC4">
      <w:pPr>
        <w:rPr>
          <w:b/>
          <w:bCs/>
        </w:rPr>
      </w:pPr>
    </w:p>
    <w:p w14:paraId="3A313F01" w14:textId="77777777" w:rsidR="00E90EC4" w:rsidRDefault="00E90EC4" w:rsidP="00E90EC4">
      <w:pPr>
        <w:rPr>
          <w:b/>
          <w:bCs/>
        </w:rPr>
      </w:pPr>
    </w:p>
    <w:p w14:paraId="71694E03" w14:textId="5C173964" w:rsidR="00E90EC4" w:rsidRPr="00E90EC4" w:rsidRDefault="00E90EC4" w:rsidP="00E90EC4">
      <w:pPr>
        <w:rPr>
          <w:b/>
          <w:bCs/>
        </w:rPr>
      </w:pPr>
      <w:r w:rsidRPr="00E90EC4">
        <w:rPr>
          <w:b/>
          <w:bCs/>
        </w:rPr>
        <w:t>Question 1: Difference between HTML and HTML5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1"/>
        <w:gridCol w:w="4715"/>
      </w:tblGrid>
      <w:tr w:rsidR="00E90EC4" w:rsidRPr="00E90EC4" w14:paraId="5BC0E5C1" w14:textId="77777777" w:rsidTr="00E90E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2AF37" w14:textId="77777777" w:rsidR="00E90EC4" w:rsidRPr="00E90EC4" w:rsidRDefault="00E90EC4" w:rsidP="00E90EC4">
            <w:pPr>
              <w:rPr>
                <w:b/>
                <w:bCs/>
              </w:rPr>
            </w:pPr>
            <w:r w:rsidRPr="00E90EC4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6668C0FF" w14:textId="77777777" w:rsidR="00E90EC4" w:rsidRPr="00E90EC4" w:rsidRDefault="00E90EC4" w:rsidP="00E90EC4">
            <w:pPr>
              <w:rPr>
                <w:b/>
                <w:bCs/>
              </w:rPr>
            </w:pPr>
            <w:r w:rsidRPr="00E90EC4">
              <w:rPr>
                <w:b/>
                <w:bCs/>
              </w:rPr>
              <w:t>HTML5</w:t>
            </w:r>
          </w:p>
        </w:tc>
      </w:tr>
      <w:tr w:rsidR="00E90EC4" w:rsidRPr="00E90EC4" w14:paraId="79079791" w14:textId="77777777" w:rsidTr="00E90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0544" w14:textId="77777777" w:rsidR="00E90EC4" w:rsidRPr="00E90EC4" w:rsidRDefault="00E90EC4" w:rsidP="00E90EC4">
            <w:r w:rsidRPr="00E90EC4">
              <w:t>Older version of HTML used for web page structure.</w:t>
            </w:r>
          </w:p>
        </w:tc>
        <w:tc>
          <w:tcPr>
            <w:tcW w:w="0" w:type="auto"/>
            <w:vAlign w:val="center"/>
            <w:hideMark/>
          </w:tcPr>
          <w:p w14:paraId="7D45C79C" w14:textId="77777777" w:rsidR="00E90EC4" w:rsidRPr="00E90EC4" w:rsidRDefault="00E90EC4" w:rsidP="00E90EC4">
            <w:r w:rsidRPr="00E90EC4">
              <w:t>Latest version with new features and capabilities.</w:t>
            </w:r>
          </w:p>
        </w:tc>
      </w:tr>
      <w:tr w:rsidR="00E90EC4" w:rsidRPr="00E90EC4" w14:paraId="5D748FE5" w14:textId="77777777" w:rsidTr="00E90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8518" w14:textId="77777777" w:rsidR="00E90EC4" w:rsidRPr="00E90EC4" w:rsidRDefault="00E90EC4" w:rsidP="00E90EC4">
            <w:r w:rsidRPr="00E90EC4">
              <w:t>Doesn’t support audio, video, or graphics natively.</w:t>
            </w:r>
          </w:p>
        </w:tc>
        <w:tc>
          <w:tcPr>
            <w:tcW w:w="0" w:type="auto"/>
            <w:vAlign w:val="center"/>
            <w:hideMark/>
          </w:tcPr>
          <w:p w14:paraId="6654C774" w14:textId="77777777" w:rsidR="00E90EC4" w:rsidRPr="00E90EC4" w:rsidRDefault="00E90EC4" w:rsidP="00E90EC4">
            <w:r w:rsidRPr="00E90EC4">
              <w:t>Provides built-in support for audio, video, and canvas elements.</w:t>
            </w:r>
          </w:p>
        </w:tc>
      </w:tr>
      <w:tr w:rsidR="00E90EC4" w:rsidRPr="00E90EC4" w14:paraId="40423EA2" w14:textId="77777777" w:rsidTr="00E90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2D77" w14:textId="77777777" w:rsidR="00E90EC4" w:rsidRPr="00E90EC4" w:rsidRDefault="00E90EC4" w:rsidP="00E90EC4">
            <w:r w:rsidRPr="00E90EC4">
              <w:t>Relies heavily on external plugins like Flash.</w:t>
            </w:r>
          </w:p>
        </w:tc>
        <w:tc>
          <w:tcPr>
            <w:tcW w:w="0" w:type="auto"/>
            <w:vAlign w:val="center"/>
            <w:hideMark/>
          </w:tcPr>
          <w:p w14:paraId="1CFA0FF0" w14:textId="77777777" w:rsidR="00E90EC4" w:rsidRPr="00E90EC4" w:rsidRDefault="00E90EC4" w:rsidP="00E90EC4">
            <w:r w:rsidRPr="00E90EC4">
              <w:t>No need for external plugins for media or animations.</w:t>
            </w:r>
          </w:p>
        </w:tc>
      </w:tr>
      <w:tr w:rsidR="00E90EC4" w:rsidRPr="00E90EC4" w14:paraId="54EC7923" w14:textId="77777777" w:rsidTr="00E90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9B87" w14:textId="77777777" w:rsidR="00E90EC4" w:rsidRPr="00E90EC4" w:rsidRDefault="00E90EC4" w:rsidP="00E90EC4">
            <w:r w:rsidRPr="00E90EC4">
              <w:t>Limited semantic elements (like &lt;div&gt; used for everything).</w:t>
            </w:r>
          </w:p>
        </w:tc>
        <w:tc>
          <w:tcPr>
            <w:tcW w:w="0" w:type="auto"/>
            <w:vAlign w:val="center"/>
            <w:hideMark/>
          </w:tcPr>
          <w:p w14:paraId="1680593F" w14:textId="77777777" w:rsidR="00E90EC4" w:rsidRPr="00E90EC4" w:rsidRDefault="00E90EC4" w:rsidP="00E90EC4">
            <w:r w:rsidRPr="00E90EC4">
              <w:t>Introduced semantic tags like &lt;header&gt;, &lt;footer&gt;, &lt;article&gt;, etc.</w:t>
            </w:r>
          </w:p>
        </w:tc>
      </w:tr>
      <w:tr w:rsidR="00E90EC4" w:rsidRPr="00E90EC4" w14:paraId="175E51D0" w14:textId="77777777" w:rsidTr="00E90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16D9" w14:textId="77777777" w:rsidR="00E90EC4" w:rsidRPr="00E90EC4" w:rsidRDefault="00E90EC4" w:rsidP="00E90EC4">
            <w:r w:rsidRPr="00E90EC4">
              <w:t>Poor support for mobile and responsive design.</w:t>
            </w:r>
          </w:p>
        </w:tc>
        <w:tc>
          <w:tcPr>
            <w:tcW w:w="0" w:type="auto"/>
            <w:vAlign w:val="center"/>
            <w:hideMark/>
          </w:tcPr>
          <w:p w14:paraId="2BA94239" w14:textId="77777777" w:rsidR="00E90EC4" w:rsidRPr="00E90EC4" w:rsidRDefault="00E90EC4" w:rsidP="00E90EC4">
            <w:r w:rsidRPr="00E90EC4">
              <w:t>Better support for mobile and cross-platform development.</w:t>
            </w:r>
          </w:p>
        </w:tc>
      </w:tr>
      <w:tr w:rsidR="00E90EC4" w:rsidRPr="00E90EC4" w14:paraId="519931DD" w14:textId="77777777" w:rsidTr="00E90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4885" w14:textId="77777777" w:rsidR="00E90EC4" w:rsidRPr="00E90EC4" w:rsidRDefault="00E90EC4" w:rsidP="00E90EC4">
            <w:r w:rsidRPr="00E90EC4">
              <w:t>Doesn’t support local storage.</w:t>
            </w:r>
          </w:p>
        </w:tc>
        <w:tc>
          <w:tcPr>
            <w:tcW w:w="0" w:type="auto"/>
            <w:vAlign w:val="center"/>
            <w:hideMark/>
          </w:tcPr>
          <w:p w14:paraId="666BD362" w14:textId="77777777" w:rsidR="00E90EC4" w:rsidRPr="00E90EC4" w:rsidRDefault="00E90EC4" w:rsidP="00E90EC4">
            <w:r w:rsidRPr="00E90EC4">
              <w:t xml:space="preserve">Supports </w:t>
            </w:r>
            <w:proofErr w:type="spellStart"/>
            <w:r w:rsidRPr="00E90EC4">
              <w:rPr>
                <w:b/>
                <w:bCs/>
              </w:rPr>
              <w:t>localStorage</w:t>
            </w:r>
            <w:proofErr w:type="spellEnd"/>
            <w:r w:rsidRPr="00E90EC4">
              <w:t xml:space="preserve"> and </w:t>
            </w:r>
            <w:proofErr w:type="spellStart"/>
            <w:r w:rsidRPr="00E90EC4">
              <w:rPr>
                <w:b/>
                <w:bCs/>
              </w:rPr>
              <w:t>sessionStorage</w:t>
            </w:r>
            <w:proofErr w:type="spellEnd"/>
            <w:r w:rsidRPr="00E90EC4">
              <w:t xml:space="preserve"> (Web Storage API).</w:t>
            </w:r>
          </w:p>
        </w:tc>
      </w:tr>
      <w:tr w:rsidR="00E90EC4" w:rsidRPr="00E90EC4" w14:paraId="13D069AA" w14:textId="77777777" w:rsidTr="00E90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CE43" w14:textId="77777777" w:rsidR="00E90EC4" w:rsidRPr="00E90EC4" w:rsidRDefault="00E90EC4" w:rsidP="00E90EC4">
            <w:r w:rsidRPr="00E90EC4">
              <w:t>No built-in form validation.</w:t>
            </w:r>
          </w:p>
        </w:tc>
        <w:tc>
          <w:tcPr>
            <w:tcW w:w="0" w:type="auto"/>
            <w:vAlign w:val="center"/>
            <w:hideMark/>
          </w:tcPr>
          <w:p w14:paraId="0867DE86" w14:textId="77777777" w:rsidR="00E90EC4" w:rsidRPr="00E90EC4" w:rsidRDefault="00E90EC4" w:rsidP="00E90EC4">
            <w:r w:rsidRPr="00E90EC4">
              <w:t>Offers input types like email, date, range, and built-in validation.</w:t>
            </w:r>
          </w:p>
        </w:tc>
      </w:tr>
    </w:tbl>
    <w:p w14:paraId="3D724DF7" w14:textId="2B29D289" w:rsidR="00E90EC4" w:rsidRDefault="00E90EC4" w:rsidP="00E90EC4"/>
    <w:p w14:paraId="5B3FC037" w14:textId="77777777" w:rsidR="00E90EC4" w:rsidRDefault="00E90EC4" w:rsidP="00E90EC4"/>
    <w:p w14:paraId="0B074E34" w14:textId="77777777" w:rsidR="00E90EC4" w:rsidRDefault="00E90EC4" w:rsidP="00E90EC4"/>
    <w:p w14:paraId="3C0BA664" w14:textId="77777777" w:rsidR="00E90EC4" w:rsidRDefault="00E90EC4" w:rsidP="00E90EC4"/>
    <w:p w14:paraId="2BA4F9F4" w14:textId="77777777" w:rsidR="00E90EC4" w:rsidRDefault="00E90EC4" w:rsidP="00E90EC4"/>
    <w:p w14:paraId="27E3921A" w14:textId="77777777" w:rsidR="00E90EC4" w:rsidRDefault="00E90EC4" w:rsidP="00E90EC4"/>
    <w:p w14:paraId="2A97F9E4" w14:textId="77777777" w:rsidR="00E90EC4" w:rsidRDefault="00E90EC4" w:rsidP="00E90EC4"/>
    <w:p w14:paraId="5BCA628A" w14:textId="77777777" w:rsidR="00E90EC4" w:rsidRDefault="00E90EC4" w:rsidP="00E90EC4"/>
    <w:p w14:paraId="0E377644" w14:textId="77777777" w:rsidR="00E90EC4" w:rsidRDefault="00E90EC4" w:rsidP="00E90EC4"/>
    <w:p w14:paraId="7E2B2D47" w14:textId="77777777" w:rsidR="00E90EC4" w:rsidRDefault="00E90EC4" w:rsidP="00E90EC4"/>
    <w:p w14:paraId="74B686FA" w14:textId="77777777" w:rsidR="00E90EC4" w:rsidRDefault="00E90EC4" w:rsidP="00E90EC4"/>
    <w:p w14:paraId="55E5E48C" w14:textId="77777777" w:rsidR="00E90EC4" w:rsidRDefault="00E90EC4" w:rsidP="00E90EC4"/>
    <w:p w14:paraId="4413BD4F" w14:textId="77777777" w:rsidR="00E90EC4" w:rsidRDefault="00E90EC4" w:rsidP="00E90EC4"/>
    <w:p w14:paraId="27728719" w14:textId="77777777" w:rsidR="00E90EC4" w:rsidRDefault="00E90EC4" w:rsidP="00E90EC4"/>
    <w:p w14:paraId="241400CA" w14:textId="77777777" w:rsidR="00E90EC4" w:rsidRDefault="00E90EC4" w:rsidP="00E90EC4"/>
    <w:p w14:paraId="7783A595" w14:textId="77777777" w:rsidR="00E90EC4" w:rsidRPr="00E90EC4" w:rsidRDefault="00E90EC4" w:rsidP="00E90EC4"/>
    <w:p w14:paraId="6525C0D7" w14:textId="116A39F3" w:rsidR="00E90EC4" w:rsidRPr="00E90EC4" w:rsidRDefault="00E90EC4" w:rsidP="00E90EC4">
      <w:pPr>
        <w:rPr>
          <w:b/>
          <w:bCs/>
        </w:rPr>
      </w:pPr>
      <w:r w:rsidRPr="00E90EC4">
        <w:rPr>
          <w:b/>
          <w:bCs/>
        </w:rPr>
        <w:t xml:space="preserve"> Question 2: Additional tags used in HTML5</w:t>
      </w:r>
    </w:p>
    <w:p w14:paraId="7463D636" w14:textId="77777777" w:rsidR="00E90EC4" w:rsidRPr="00E90EC4" w:rsidRDefault="00E90EC4" w:rsidP="00E90EC4">
      <w:r w:rsidRPr="00E90EC4">
        <w:t xml:space="preserve">HTML5 introduced </w:t>
      </w:r>
      <w:r w:rsidRPr="00E90EC4">
        <w:rPr>
          <w:b/>
          <w:bCs/>
        </w:rPr>
        <w:t>new semantic and multimedia tags</w:t>
      </w:r>
      <w:r w:rsidRPr="00E90EC4">
        <w:t>. Here are some important ones:</w:t>
      </w:r>
    </w:p>
    <w:p w14:paraId="351DDB37" w14:textId="65E206C0" w:rsidR="00E90EC4" w:rsidRPr="00E90EC4" w:rsidRDefault="00E90EC4" w:rsidP="00E90EC4">
      <w:pPr>
        <w:rPr>
          <w:b/>
          <w:bCs/>
        </w:rPr>
      </w:pPr>
      <w:r w:rsidRPr="00E90EC4">
        <w:rPr>
          <w:b/>
          <w:bCs/>
        </w:rPr>
        <w:t>Semantic Tags:</w:t>
      </w:r>
    </w:p>
    <w:p w14:paraId="556FA1B9" w14:textId="77777777" w:rsidR="00E90EC4" w:rsidRPr="00E90EC4" w:rsidRDefault="00E90EC4" w:rsidP="00E90EC4">
      <w:pPr>
        <w:numPr>
          <w:ilvl w:val="0"/>
          <w:numId w:val="1"/>
        </w:numPr>
      </w:pPr>
      <w:r w:rsidRPr="00E90EC4">
        <w:t>&lt;header&gt; – Defines a header section.</w:t>
      </w:r>
    </w:p>
    <w:p w14:paraId="369C20C2" w14:textId="77777777" w:rsidR="00E90EC4" w:rsidRPr="00E90EC4" w:rsidRDefault="00E90EC4" w:rsidP="00E90EC4">
      <w:pPr>
        <w:numPr>
          <w:ilvl w:val="0"/>
          <w:numId w:val="1"/>
        </w:numPr>
      </w:pPr>
      <w:r w:rsidRPr="00E90EC4">
        <w:t>&lt;footer&gt; – Defines a footer section.</w:t>
      </w:r>
    </w:p>
    <w:p w14:paraId="1EA17132" w14:textId="77777777" w:rsidR="00E90EC4" w:rsidRPr="00E90EC4" w:rsidRDefault="00E90EC4" w:rsidP="00E90EC4">
      <w:pPr>
        <w:numPr>
          <w:ilvl w:val="0"/>
          <w:numId w:val="1"/>
        </w:numPr>
      </w:pPr>
      <w:r w:rsidRPr="00E90EC4">
        <w:t>&lt;nav&gt; – Used for navigation links.</w:t>
      </w:r>
    </w:p>
    <w:p w14:paraId="32803FEA" w14:textId="77777777" w:rsidR="00E90EC4" w:rsidRPr="00E90EC4" w:rsidRDefault="00E90EC4" w:rsidP="00E90EC4">
      <w:pPr>
        <w:numPr>
          <w:ilvl w:val="0"/>
          <w:numId w:val="1"/>
        </w:numPr>
      </w:pPr>
      <w:r w:rsidRPr="00E90EC4">
        <w:t>&lt;article&gt; – Represents an independent piece of content.</w:t>
      </w:r>
    </w:p>
    <w:p w14:paraId="7D20C90C" w14:textId="77777777" w:rsidR="00E90EC4" w:rsidRPr="00E90EC4" w:rsidRDefault="00E90EC4" w:rsidP="00E90EC4">
      <w:pPr>
        <w:numPr>
          <w:ilvl w:val="0"/>
          <w:numId w:val="1"/>
        </w:numPr>
      </w:pPr>
      <w:r w:rsidRPr="00E90EC4">
        <w:t>&lt;section&gt; – Represents a section in a document.</w:t>
      </w:r>
    </w:p>
    <w:p w14:paraId="6DCDD7C7" w14:textId="77777777" w:rsidR="00E90EC4" w:rsidRPr="00E90EC4" w:rsidRDefault="00E90EC4" w:rsidP="00E90EC4">
      <w:pPr>
        <w:numPr>
          <w:ilvl w:val="0"/>
          <w:numId w:val="1"/>
        </w:numPr>
      </w:pPr>
      <w:r w:rsidRPr="00E90EC4">
        <w:t>&lt;aside&gt; – Sidebar or content aside from the main content.</w:t>
      </w:r>
    </w:p>
    <w:p w14:paraId="0CDBE867" w14:textId="77777777" w:rsidR="00E90EC4" w:rsidRPr="00E90EC4" w:rsidRDefault="00E90EC4" w:rsidP="00E90EC4">
      <w:pPr>
        <w:numPr>
          <w:ilvl w:val="0"/>
          <w:numId w:val="1"/>
        </w:numPr>
      </w:pPr>
      <w:r w:rsidRPr="00E90EC4">
        <w:t>&lt;main&gt; – Represents the main content of the document.</w:t>
      </w:r>
    </w:p>
    <w:p w14:paraId="6B6F7BAD" w14:textId="77777777" w:rsidR="00E90EC4" w:rsidRPr="00E90EC4" w:rsidRDefault="00E90EC4" w:rsidP="00E90EC4">
      <w:pPr>
        <w:numPr>
          <w:ilvl w:val="0"/>
          <w:numId w:val="1"/>
        </w:numPr>
      </w:pPr>
      <w:r w:rsidRPr="00E90EC4">
        <w:t>&lt;figure&gt; and &lt;</w:t>
      </w:r>
      <w:proofErr w:type="spellStart"/>
      <w:r w:rsidRPr="00E90EC4">
        <w:t>figcaption</w:t>
      </w:r>
      <w:proofErr w:type="spellEnd"/>
      <w:r w:rsidRPr="00E90EC4">
        <w:t>&gt; – For images with captions.</w:t>
      </w:r>
    </w:p>
    <w:p w14:paraId="2EE887E5" w14:textId="2E3A6610" w:rsidR="00E90EC4" w:rsidRPr="00E90EC4" w:rsidRDefault="00E90EC4" w:rsidP="00E90EC4">
      <w:pPr>
        <w:rPr>
          <w:b/>
          <w:bCs/>
        </w:rPr>
      </w:pPr>
      <w:r w:rsidRPr="00E90EC4">
        <w:rPr>
          <w:b/>
          <w:bCs/>
        </w:rPr>
        <w:t xml:space="preserve"> Multimedia Tags:</w:t>
      </w:r>
    </w:p>
    <w:p w14:paraId="29B23356" w14:textId="77777777" w:rsidR="00E90EC4" w:rsidRPr="00E90EC4" w:rsidRDefault="00E90EC4" w:rsidP="00E90EC4">
      <w:pPr>
        <w:numPr>
          <w:ilvl w:val="0"/>
          <w:numId w:val="2"/>
        </w:numPr>
      </w:pPr>
      <w:r w:rsidRPr="00E90EC4">
        <w:t>&lt;audio&gt; – Embeds audio content.</w:t>
      </w:r>
    </w:p>
    <w:p w14:paraId="3468273C" w14:textId="77777777" w:rsidR="00E90EC4" w:rsidRPr="00E90EC4" w:rsidRDefault="00E90EC4" w:rsidP="00E90EC4">
      <w:pPr>
        <w:numPr>
          <w:ilvl w:val="0"/>
          <w:numId w:val="2"/>
        </w:numPr>
      </w:pPr>
      <w:r w:rsidRPr="00E90EC4">
        <w:t>&lt;video&gt; – Embeds video content.</w:t>
      </w:r>
    </w:p>
    <w:p w14:paraId="1AB5FD18" w14:textId="77777777" w:rsidR="00E90EC4" w:rsidRPr="00E90EC4" w:rsidRDefault="00E90EC4" w:rsidP="00E90EC4">
      <w:pPr>
        <w:numPr>
          <w:ilvl w:val="0"/>
          <w:numId w:val="2"/>
        </w:numPr>
      </w:pPr>
      <w:r w:rsidRPr="00E90EC4">
        <w:t>&lt;source&gt; – Specifies multiple media resources for &lt;audio&gt; or &lt;video&gt;.</w:t>
      </w:r>
    </w:p>
    <w:p w14:paraId="52BB4275" w14:textId="3E8277CA" w:rsidR="00E90EC4" w:rsidRPr="00E90EC4" w:rsidRDefault="00E90EC4" w:rsidP="00E90EC4">
      <w:pPr>
        <w:rPr>
          <w:b/>
          <w:bCs/>
        </w:rPr>
      </w:pPr>
      <w:r w:rsidRPr="00E90EC4">
        <w:rPr>
          <w:b/>
          <w:bCs/>
        </w:rPr>
        <w:t xml:space="preserve"> Graphics &amp; Drawing:</w:t>
      </w:r>
    </w:p>
    <w:p w14:paraId="74F159F1" w14:textId="77777777" w:rsidR="00E90EC4" w:rsidRPr="00E90EC4" w:rsidRDefault="00E90EC4" w:rsidP="00E90EC4">
      <w:pPr>
        <w:numPr>
          <w:ilvl w:val="0"/>
          <w:numId w:val="3"/>
        </w:numPr>
      </w:pPr>
      <w:r w:rsidRPr="00E90EC4">
        <w:t>&lt;canvas&gt; – Used for drawing graphics via JavaScript.</w:t>
      </w:r>
    </w:p>
    <w:p w14:paraId="6A1471C7" w14:textId="77777777" w:rsidR="00E90EC4" w:rsidRPr="00E90EC4" w:rsidRDefault="00E90EC4" w:rsidP="00E90EC4">
      <w:pPr>
        <w:numPr>
          <w:ilvl w:val="0"/>
          <w:numId w:val="3"/>
        </w:numPr>
      </w:pPr>
      <w:r w:rsidRPr="00E90EC4">
        <w:t>&lt;</w:t>
      </w:r>
      <w:proofErr w:type="spellStart"/>
      <w:r w:rsidRPr="00E90EC4">
        <w:t>svg</w:t>
      </w:r>
      <w:proofErr w:type="spellEnd"/>
      <w:r w:rsidRPr="00E90EC4">
        <w:t>&gt; – For scalable vector graphics.</w:t>
      </w:r>
    </w:p>
    <w:p w14:paraId="2D5DC99E" w14:textId="413C39CE" w:rsidR="00E90EC4" w:rsidRPr="00E90EC4" w:rsidRDefault="00E90EC4" w:rsidP="00E90EC4">
      <w:pPr>
        <w:rPr>
          <w:b/>
          <w:bCs/>
        </w:rPr>
      </w:pPr>
      <w:r w:rsidRPr="00E90EC4">
        <w:rPr>
          <w:b/>
          <w:bCs/>
        </w:rPr>
        <w:t xml:space="preserve"> Form Enhancements:</w:t>
      </w:r>
    </w:p>
    <w:p w14:paraId="020C8293" w14:textId="77777777" w:rsidR="00E90EC4" w:rsidRPr="00E90EC4" w:rsidRDefault="00E90EC4" w:rsidP="00E90EC4">
      <w:pPr>
        <w:numPr>
          <w:ilvl w:val="0"/>
          <w:numId w:val="4"/>
        </w:numPr>
      </w:pPr>
      <w:r w:rsidRPr="00E90EC4">
        <w:t>New input types: email, date, time, range, search, etc.</w:t>
      </w:r>
    </w:p>
    <w:p w14:paraId="34FA0284" w14:textId="77777777" w:rsidR="00E90EC4" w:rsidRPr="00E90EC4" w:rsidRDefault="00E90EC4" w:rsidP="00E90EC4">
      <w:pPr>
        <w:numPr>
          <w:ilvl w:val="0"/>
          <w:numId w:val="4"/>
        </w:numPr>
      </w:pPr>
      <w:r w:rsidRPr="00E90EC4">
        <w:t>New attributes: required, placeholder, autofocus, autocomplete.</w:t>
      </w:r>
    </w:p>
    <w:p w14:paraId="3964E87B" w14:textId="77777777" w:rsidR="00015BF9" w:rsidRDefault="00015BF9"/>
    <w:sectPr w:rsidR="00015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C12BA"/>
    <w:multiLevelType w:val="multilevel"/>
    <w:tmpl w:val="1D9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B5C10"/>
    <w:multiLevelType w:val="multilevel"/>
    <w:tmpl w:val="2ACE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753FA"/>
    <w:multiLevelType w:val="multilevel"/>
    <w:tmpl w:val="C138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F4B5D"/>
    <w:multiLevelType w:val="multilevel"/>
    <w:tmpl w:val="F26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05801">
    <w:abstractNumId w:val="3"/>
  </w:num>
  <w:num w:numId="2" w16cid:durableId="2021858780">
    <w:abstractNumId w:val="2"/>
  </w:num>
  <w:num w:numId="3" w16cid:durableId="704906328">
    <w:abstractNumId w:val="0"/>
  </w:num>
  <w:num w:numId="4" w16cid:durableId="2041317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C4"/>
    <w:rsid w:val="00015BF9"/>
    <w:rsid w:val="00A26100"/>
    <w:rsid w:val="00D441A7"/>
    <w:rsid w:val="00E9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198A"/>
  <w15:chartTrackingRefBased/>
  <w15:docId w15:val="{E8BB24E6-BA04-4A63-BB31-C8AF151D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8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Farman Ansari</dc:creator>
  <cp:keywords/>
  <dc:description/>
  <cp:lastModifiedBy>Farman Ansari</cp:lastModifiedBy>
  <cp:revision>1</cp:revision>
  <dcterms:created xsi:type="dcterms:W3CDTF">2025-07-01T05:31:00Z</dcterms:created>
  <dcterms:modified xsi:type="dcterms:W3CDTF">2025-07-01T05:33:00Z</dcterms:modified>
</cp:coreProperties>
</file>