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extAlignment w:val="auto"/>
        <w:rPr>
          <w:b/>
          <w:sz w:val="52"/>
          <w:szCs w:val="52"/>
        </w:rPr>
      </w:pPr>
      <w:r>
        <w:rPr>
          <w:b/>
          <w:sz w:val="21"/>
          <w:szCs w:val="18"/>
        </w:rPr>
        <w:drawing>
          <wp:inline distT="0" distB="0" distL="114300" distR="114300">
            <wp:extent cx="2597785" cy="470535"/>
            <wp:effectExtent l="0" t="0" r="8255" b="1905"/>
            <wp:docPr id="1" name="图片 1" descr="校名加校标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加校标蓝色"/>
                    <pic:cNvPicPr>
                      <a:picLocks noChangeAspect="1"/>
                    </pic:cNvPicPr>
                  </pic:nvPicPr>
                  <pic:blipFill>
                    <a:blip r:embed="rId4"/>
                    <a:stretch>
                      <a:fillRect/>
                    </a:stretch>
                  </pic:blipFill>
                  <pic:spPr>
                    <a:xfrm>
                      <a:off x="0" y="0"/>
                      <a:ext cx="2597785" cy="470535"/>
                    </a:xfrm>
                    <a:prstGeom prst="rect">
                      <a:avLst/>
                    </a:prstGeom>
                    <a:noFill/>
                    <a:ln>
                      <a:noFill/>
                    </a:ln>
                  </pic:spPr>
                </pic:pic>
              </a:graphicData>
            </a:graphic>
          </wp:inline>
        </w:drawing>
      </w:r>
    </w:p>
    <w:p>
      <w:pPr>
        <w:spacing w:line="480" w:lineRule="auto"/>
        <w:jc w:val="center"/>
        <w:textAlignment w:val="auto"/>
        <w:rPr>
          <w:b/>
          <w:sz w:val="52"/>
          <w:szCs w:val="52"/>
        </w:rPr>
      </w:pPr>
    </w:p>
    <w:p>
      <w:pPr>
        <w:spacing w:line="480" w:lineRule="auto"/>
        <w:jc w:val="center"/>
        <w:textAlignment w:val="auto"/>
        <w:rPr>
          <w:b/>
          <w:sz w:val="52"/>
          <w:szCs w:val="52"/>
        </w:rPr>
      </w:pPr>
    </w:p>
    <w:p>
      <w:pPr>
        <w:spacing w:line="480" w:lineRule="auto"/>
        <w:jc w:val="center"/>
        <w:textAlignment w:val="auto"/>
        <w:rPr>
          <w:rFonts w:hint="eastAsia"/>
          <w:b/>
          <w:sz w:val="52"/>
          <w:szCs w:val="52"/>
        </w:rPr>
      </w:pPr>
    </w:p>
    <w:p>
      <w:pPr>
        <w:spacing w:line="480" w:lineRule="auto"/>
        <w:jc w:val="center"/>
        <w:textAlignment w:val="auto"/>
        <w:rPr>
          <w:b/>
          <w:sz w:val="56"/>
          <w:szCs w:val="56"/>
        </w:rPr>
      </w:pPr>
      <w:r>
        <w:rPr>
          <w:rFonts w:hint="eastAsia"/>
          <w:b/>
          <w:sz w:val="56"/>
          <w:szCs w:val="56"/>
        </w:rPr>
        <w:t>《</w:t>
      </w:r>
      <w:r>
        <w:rPr>
          <w:rFonts w:hint="eastAsia"/>
          <w:b/>
          <w:sz w:val="56"/>
          <w:szCs w:val="56"/>
          <w:lang w:val="en-US" w:eastAsia="zh-CN"/>
        </w:rPr>
        <w:t>人工智能</w:t>
      </w:r>
      <w:r>
        <w:rPr>
          <w:rFonts w:hint="eastAsia"/>
          <w:b/>
          <w:sz w:val="56"/>
          <w:szCs w:val="56"/>
        </w:rPr>
        <w:t>》</w:t>
      </w:r>
    </w:p>
    <w:p>
      <w:pPr>
        <w:spacing w:line="480" w:lineRule="auto"/>
        <w:jc w:val="center"/>
        <w:textAlignment w:val="auto"/>
        <w:rPr>
          <w:b/>
          <w:sz w:val="52"/>
          <w:szCs w:val="52"/>
        </w:rPr>
      </w:pPr>
    </w:p>
    <w:p>
      <w:pPr>
        <w:spacing w:line="480" w:lineRule="auto"/>
        <w:jc w:val="center"/>
        <w:textAlignment w:val="auto"/>
        <w:rPr>
          <w:b/>
          <w:sz w:val="52"/>
          <w:szCs w:val="52"/>
        </w:rPr>
      </w:pPr>
    </w:p>
    <w:p>
      <w:pPr>
        <w:spacing w:line="480" w:lineRule="auto"/>
        <w:jc w:val="center"/>
        <w:textAlignment w:val="auto"/>
        <w:rPr>
          <w:rFonts w:hint="eastAsia"/>
          <w:b/>
          <w:sz w:val="52"/>
          <w:szCs w:val="52"/>
        </w:rPr>
      </w:pPr>
    </w:p>
    <w:tbl>
      <w:tblPr>
        <w:tblStyle w:val="5"/>
        <w:tblpPr w:leftFromText="180" w:rightFromText="180" w:vertAnchor="text" w:horzAnchor="page" w:tblpX="2618" w:tblpY="47"/>
        <w:tblOverlap w:val="never"/>
        <w:tblW w:w="68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0"/>
        <w:gridCol w:w="4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2270" w:type="dxa"/>
            <w:noWrap w:val="0"/>
            <w:vAlign w:val="bottom"/>
          </w:tcPr>
          <w:p>
            <w:pPr>
              <w:jc w:val="center"/>
              <w:textAlignment w:val="auto"/>
              <w:rPr>
                <w:rFonts w:eastAsia="楷体_GB2312"/>
                <w:b/>
                <w:sz w:val="28"/>
                <w:szCs w:val="28"/>
              </w:rPr>
            </w:pPr>
            <w:r>
              <w:rPr>
                <w:rFonts w:hint="eastAsia" w:eastAsia="楷体_GB2312"/>
                <w:b/>
                <w:sz w:val="28"/>
                <w:szCs w:val="28"/>
              </w:rPr>
              <w:t>论文题目</w:t>
            </w:r>
            <w:r>
              <w:rPr>
                <w:rFonts w:eastAsia="楷体_GB2312"/>
                <w:b/>
                <w:sz w:val="28"/>
                <w:szCs w:val="28"/>
              </w:rPr>
              <w:t>：</w:t>
            </w:r>
          </w:p>
        </w:tc>
        <w:tc>
          <w:tcPr>
            <w:tcW w:w="4629" w:type="dxa"/>
            <w:noWrap w:val="0"/>
            <w:vAlign w:val="center"/>
          </w:tcPr>
          <w:p>
            <w:pPr>
              <w:jc w:val="center"/>
              <w:textAlignment w:val="auto"/>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人工智能加持下的智能安防应用研究报告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2270" w:type="dxa"/>
            <w:noWrap w:val="0"/>
            <w:vAlign w:val="bottom"/>
          </w:tcPr>
          <w:p>
            <w:pPr>
              <w:jc w:val="center"/>
              <w:textAlignment w:val="auto"/>
              <w:rPr>
                <w:rFonts w:eastAsia="楷体_GB2312"/>
                <w:b/>
                <w:sz w:val="28"/>
                <w:szCs w:val="28"/>
              </w:rPr>
            </w:pPr>
            <w:r>
              <w:rPr>
                <w:rFonts w:hint="eastAsia" w:eastAsia="楷体_GB2312"/>
                <w:b/>
                <w:sz w:val="28"/>
                <w:szCs w:val="28"/>
              </w:rPr>
              <w:t xml:space="preserve">专 </w:t>
            </w:r>
            <w:r>
              <w:rPr>
                <w:rFonts w:eastAsia="楷体_GB2312"/>
                <w:b/>
                <w:sz w:val="28"/>
                <w:szCs w:val="28"/>
              </w:rPr>
              <w:t xml:space="preserve">   </w:t>
            </w:r>
            <w:r>
              <w:rPr>
                <w:rFonts w:hint="eastAsia" w:eastAsia="楷体_GB2312"/>
                <w:b/>
                <w:sz w:val="28"/>
                <w:szCs w:val="28"/>
              </w:rPr>
              <w:t>业</w:t>
            </w:r>
            <w:r>
              <w:rPr>
                <w:rFonts w:eastAsia="楷体_GB2312"/>
                <w:b/>
                <w:sz w:val="28"/>
                <w:szCs w:val="28"/>
              </w:rPr>
              <w:t xml:space="preserve">： </w:t>
            </w:r>
          </w:p>
        </w:tc>
        <w:tc>
          <w:tcPr>
            <w:tcW w:w="4629" w:type="dxa"/>
            <w:noWrap w:val="0"/>
            <w:vAlign w:val="center"/>
          </w:tcPr>
          <w:p>
            <w:pPr>
              <w:jc w:val="center"/>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电子信息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70" w:type="dxa"/>
            <w:noWrap w:val="0"/>
            <w:vAlign w:val="bottom"/>
          </w:tcPr>
          <w:p>
            <w:pPr>
              <w:ind w:right="140"/>
              <w:jc w:val="center"/>
              <w:textAlignment w:val="auto"/>
              <w:rPr>
                <w:rFonts w:eastAsia="楷体_GB2312"/>
                <w:b/>
                <w:sz w:val="28"/>
                <w:szCs w:val="28"/>
              </w:rPr>
            </w:pPr>
            <w:r>
              <w:rPr>
                <w:rFonts w:eastAsia="楷体_GB2312"/>
                <w:b/>
                <w:sz w:val="28"/>
                <w:szCs w:val="28"/>
              </w:rPr>
              <w:t>学生姓名:</w:t>
            </w:r>
          </w:p>
        </w:tc>
        <w:tc>
          <w:tcPr>
            <w:tcW w:w="4629" w:type="dxa"/>
            <w:noWrap w:val="0"/>
            <w:vAlign w:val="center"/>
          </w:tcPr>
          <w:p>
            <w:pPr>
              <w:jc w:val="center"/>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张举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2270" w:type="dxa"/>
            <w:noWrap w:val="0"/>
            <w:vAlign w:val="bottom"/>
          </w:tcPr>
          <w:p>
            <w:pPr>
              <w:jc w:val="center"/>
              <w:textAlignment w:val="auto"/>
              <w:rPr>
                <w:rFonts w:eastAsia="楷体_GB2312"/>
                <w:b/>
                <w:sz w:val="28"/>
                <w:szCs w:val="28"/>
              </w:rPr>
            </w:pPr>
            <w:r>
              <w:rPr>
                <w:rFonts w:eastAsia="楷体_GB2312"/>
                <w:b/>
                <w:sz w:val="28"/>
                <w:szCs w:val="28"/>
              </w:rPr>
              <w:t>学生学号：</w:t>
            </w:r>
          </w:p>
        </w:tc>
        <w:tc>
          <w:tcPr>
            <w:tcW w:w="4629" w:type="dxa"/>
            <w:noWrap w:val="0"/>
            <w:vAlign w:val="center"/>
          </w:tcPr>
          <w:p>
            <w:pPr>
              <w:jc w:val="center"/>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3200607035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2270" w:type="dxa"/>
            <w:noWrap w:val="0"/>
            <w:vAlign w:val="bottom"/>
          </w:tcPr>
          <w:p>
            <w:pPr>
              <w:jc w:val="center"/>
              <w:textAlignment w:val="auto"/>
              <w:rPr>
                <w:rFonts w:eastAsia="楷体_GB2312"/>
                <w:b/>
                <w:sz w:val="28"/>
                <w:szCs w:val="28"/>
              </w:rPr>
            </w:pPr>
            <w:r>
              <w:rPr>
                <w:rFonts w:eastAsia="楷体_GB2312"/>
                <w:b/>
                <w:sz w:val="28"/>
                <w:szCs w:val="28"/>
              </w:rPr>
              <w:t>指导教师：</w:t>
            </w:r>
          </w:p>
        </w:tc>
        <w:tc>
          <w:tcPr>
            <w:tcW w:w="4629" w:type="dxa"/>
            <w:noWrap w:val="0"/>
            <w:vAlign w:val="center"/>
          </w:tcPr>
          <w:p>
            <w:pPr>
              <w:jc w:val="center"/>
              <w:textAlignment w:val="auto"/>
              <w:rPr>
                <w:rFonts w:hint="default" w:eastAsia="宋体"/>
                <w:b/>
                <w:color w:val="000000"/>
                <w:sz w:val="28"/>
                <w:szCs w:val="28"/>
                <w:lang w:val="en-US" w:eastAsia="zh-CN"/>
              </w:rPr>
            </w:pPr>
            <w:r>
              <w:rPr>
                <w:rFonts w:hint="eastAsia" w:ascii="宋体" w:hAnsi="宋体" w:cs="宋体"/>
                <w:sz w:val="24"/>
                <w:szCs w:val="24"/>
                <w:lang w:val="en-US" w:eastAsia="zh-CN"/>
              </w:rPr>
              <w:t>马建兵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2270" w:type="dxa"/>
            <w:noWrap w:val="0"/>
            <w:vAlign w:val="bottom"/>
          </w:tcPr>
          <w:p>
            <w:pPr>
              <w:jc w:val="center"/>
              <w:textAlignment w:val="auto"/>
              <w:rPr>
                <w:rFonts w:eastAsia="楷体_GB2312"/>
                <w:b/>
                <w:sz w:val="28"/>
                <w:szCs w:val="28"/>
              </w:rPr>
            </w:pPr>
            <w:r>
              <w:rPr>
                <w:rFonts w:hint="eastAsia" w:eastAsia="楷体_GB2312"/>
                <w:b/>
                <w:sz w:val="28"/>
                <w:szCs w:val="28"/>
              </w:rPr>
              <w:t>成    绩：</w:t>
            </w:r>
          </w:p>
        </w:tc>
        <w:tc>
          <w:tcPr>
            <w:tcW w:w="4629" w:type="dxa"/>
            <w:noWrap w:val="0"/>
            <w:vAlign w:val="center"/>
          </w:tcPr>
          <w:p>
            <w:pPr>
              <w:jc w:val="center"/>
              <w:textAlignment w:val="auto"/>
              <w:rPr>
                <w:rFonts w:eastAsia="楷体_GB2312"/>
                <w:b/>
                <w:color w:val="000000"/>
                <w:sz w:val="28"/>
                <w:szCs w:val="28"/>
              </w:rPr>
            </w:pPr>
          </w:p>
        </w:tc>
      </w:tr>
    </w:tbl>
    <w:p>
      <w:pPr>
        <w:spacing w:line="480" w:lineRule="auto"/>
        <w:textAlignment w:val="auto"/>
        <w:rPr>
          <w:b/>
          <w:sz w:val="52"/>
          <w:szCs w:val="52"/>
        </w:rPr>
      </w:pPr>
    </w:p>
    <w:p>
      <w:pPr>
        <w:spacing w:line="480" w:lineRule="auto"/>
        <w:jc w:val="center"/>
        <w:textAlignment w:val="auto"/>
        <w:rPr>
          <w:b/>
          <w:sz w:val="52"/>
          <w:szCs w:val="52"/>
        </w:rPr>
      </w:pPr>
    </w:p>
    <w:p>
      <w:pPr>
        <w:spacing w:line="480" w:lineRule="auto"/>
        <w:jc w:val="center"/>
        <w:textAlignment w:val="auto"/>
        <w:rPr>
          <w:b/>
          <w:sz w:val="52"/>
          <w:szCs w:val="52"/>
        </w:rPr>
      </w:pPr>
    </w:p>
    <w:p>
      <w:pPr>
        <w:textAlignment w:val="auto"/>
        <w:rPr>
          <w:sz w:val="21"/>
          <w:szCs w:val="24"/>
        </w:rPr>
      </w:pPr>
    </w:p>
    <w:p>
      <w:pPr>
        <w:jc w:val="center"/>
        <w:textAlignment w:val="auto"/>
        <w:rPr>
          <w:rFonts w:eastAsia="华文中宋"/>
          <w:sz w:val="30"/>
          <w:szCs w:val="30"/>
        </w:rPr>
      </w:pPr>
    </w:p>
    <w:p>
      <w:pPr>
        <w:jc w:val="center"/>
        <w:textAlignment w:val="auto"/>
        <w:rPr>
          <w:rFonts w:eastAsia="华文中宋"/>
          <w:sz w:val="30"/>
          <w:szCs w:val="30"/>
        </w:rPr>
      </w:pPr>
    </w:p>
    <w:p>
      <w:pPr>
        <w:jc w:val="both"/>
        <w:textAlignment w:val="auto"/>
        <w:rPr>
          <w:rFonts w:hint="eastAsia" w:eastAsia="华文中宋"/>
          <w:sz w:val="30"/>
          <w:szCs w:val="30"/>
        </w:rPr>
      </w:pPr>
    </w:p>
    <w:p>
      <w:pPr>
        <w:jc w:val="center"/>
        <w:textAlignment w:val="auto"/>
        <w:rPr>
          <w:rFonts w:eastAsia="华文中宋"/>
          <w:sz w:val="30"/>
          <w:szCs w:val="30"/>
        </w:rPr>
      </w:pPr>
      <w:r>
        <w:rPr>
          <w:rFonts w:eastAsia="华文中宋"/>
          <w:sz w:val="30"/>
          <w:szCs w:val="30"/>
        </w:rPr>
        <w:t xml:space="preserve"> 20</w:t>
      </w:r>
      <w:r>
        <w:rPr>
          <w:rFonts w:hint="eastAsia" w:eastAsia="华文中宋"/>
          <w:sz w:val="30"/>
          <w:szCs w:val="30"/>
        </w:rPr>
        <w:t>2</w:t>
      </w:r>
      <w:r>
        <w:rPr>
          <w:rFonts w:hint="eastAsia" w:eastAsia="华文中宋"/>
          <w:sz w:val="30"/>
          <w:szCs w:val="30"/>
          <w:lang w:val="en-US" w:eastAsia="zh-CN"/>
        </w:rPr>
        <w:t>1</w:t>
      </w:r>
      <w:r>
        <w:rPr>
          <w:rFonts w:eastAsia="华文中宋"/>
          <w:sz w:val="30"/>
          <w:szCs w:val="30"/>
        </w:rPr>
        <w:t xml:space="preserve"> 年 </w:t>
      </w:r>
      <w:r>
        <w:rPr>
          <w:rFonts w:hint="eastAsia" w:eastAsia="华文中宋"/>
          <w:sz w:val="30"/>
          <w:szCs w:val="30"/>
          <w:lang w:val="en-US" w:eastAsia="zh-CN"/>
        </w:rPr>
        <w:t>04</w:t>
      </w:r>
      <w:r>
        <w:rPr>
          <w:rFonts w:eastAsia="华文中宋"/>
          <w:sz w:val="30"/>
          <w:szCs w:val="30"/>
        </w:rPr>
        <w:t xml:space="preserve"> 月  </w:t>
      </w:r>
      <w:r>
        <w:rPr>
          <w:rFonts w:hint="eastAsia" w:eastAsia="华文中宋"/>
          <w:sz w:val="30"/>
          <w:szCs w:val="30"/>
          <w:lang w:val="en-US" w:eastAsia="zh-CN"/>
        </w:rPr>
        <w:t>10</w:t>
      </w:r>
      <w:r>
        <w:rPr>
          <w:rFonts w:eastAsia="华文中宋"/>
          <w:sz w:val="30"/>
          <w:szCs w:val="30"/>
        </w:rPr>
        <w:t xml:space="preserve">  日    </w:t>
      </w:r>
    </w:p>
    <w:p>
      <w:pPr>
        <w:jc w:val="center"/>
        <w:textAlignment w:val="auto"/>
        <w:rPr>
          <w:rFonts w:eastAsia="华文中宋"/>
          <w:sz w:val="30"/>
          <w:szCs w:val="30"/>
        </w:rPr>
      </w:pPr>
      <w:r>
        <w:rPr>
          <w:rFonts w:eastAsia="华文中宋"/>
          <w:sz w:val="30"/>
          <w:szCs w:val="30"/>
        </w:rPr>
        <w:t>成都信息工程大学 计算机学院</w:t>
      </w:r>
    </w:p>
    <w:p>
      <w:pPr>
        <w:jc w:val="center"/>
        <w:rPr>
          <w:rFonts w:hint="eastAsia" w:eastAsiaTheme="minorEastAsia"/>
          <w:b/>
          <w:bCs/>
          <w:sz w:val="28"/>
          <w:szCs w:val="28"/>
        </w:rPr>
      </w:pPr>
      <w:r>
        <w:rPr>
          <w:rFonts w:hint="eastAsia" w:eastAsiaTheme="minorEastAsia"/>
          <w:b/>
          <w:bCs/>
          <w:sz w:val="28"/>
          <w:szCs w:val="28"/>
        </w:rPr>
        <w:t>摘  要</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eastAsiaTheme="minorEastAsia"/>
          <w:sz w:val="28"/>
          <w:szCs w:val="28"/>
          <w:lang w:val="en-US" w:eastAsia="zh-CN"/>
        </w:rPr>
      </w:pPr>
      <w:r>
        <w:rPr>
          <w:rFonts w:hint="eastAsia" w:eastAsiaTheme="minorEastAsia"/>
          <w:sz w:val="28"/>
          <w:szCs w:val="28"/>
          <w:lang w:val="en-US" w:eastAsia="zh-CN"/>
        </w:rPr>
        <w:t>改革开放以来，</w:t>
      </w:r>
      <w:r>
        <w:rPr>
          <w:rFonts w:hint="eastAsia" w:eastAsiaTheme="minorEastAsia"/>
          <w:sz w:val="28"/>
          <w:szCs w:val="28"/>
        </w:rPr>
        <w:t>随着</w:t>
      </w:r>
      <w:r>
        <w:rPr>
          <w:rFonts w:hint="eastAsia"/>
          <w:sz w:val="28"/>
          <w:szCs w:val="28"/>
          <w:lang w:val="en-US" w:eastAsia="zh-CN"/>
        </w:rPr>
        <w:t>整个社会经</w:t>
      </w:r>
      <w:r>
        <w:rPr>
          <w:rFonts w:hint="eastAsia" w:eastAsiaTheme="minorEastAsia"/>
          <w:sz w:val="28"/>
          <w:szCs w:val="28"/>
        </w:rPr>
        <w:t>济持续</w:t>
      </w:r>
      <w:r>
        <w:rPr>
          <w:rFonts w:hint="eastAsia" w:eastAsiaTheme="minorEastAsia"/>
          <w:sz w:val="28"/>
          <w:szCs w:val="28"/>
          <w:lang w:val="en-US" w:eastAsia="zh-CN"/>
        </w:rPr>
        <w:t>发展和</w:t>
      </w:r>
      <w:r>
        <w:rPr>
          <w:rFonts w:hint="eastAsia" w:eastAsiaTheme="minorEastAsia"/>
          <w:sz w:val="28"/>
          <w:szCs w:val="28"/>
        </w:rPr>
        <w:t>增长、</w:t>
      </w:r>
      <w:r>
        <w:rPr>
          <w:rFonts w:hint="eastAsia"/>
          <w:sz w:val="28"/>
          <w:szCs w:val="28"/>
          <w:lang w:val="en-US" w:eastAsia="zh-CN"/>
        </w:rPr>
        <w:t>人们的</w:t>
      </w:r>
      <w:r>
        <w:rPr>
          <w:rFonts w:hint="eastAsia" w:eastAsiaTheme="minorEastAsia"/>
          <w:sz w:val="28"/>
          <w:szCs w:val="28"/>
        </w:rPr>
        <w:t>生活水平不断提高，特别是</w:t>
      </w:r>
      <w:r>
        <w:rPr>
          <w:rFonts w:hint="eastAsia"/>
          <w:sz w:val="28"/>
          <w:szCs w:val="28"/>
          <w:lang w:val="en-US" w:eastAsia="zh-CN"/>
        </w:rPr>
        <w:t>在</w:t>
      </w:r>
      <w:r>
        <w:rPr>
          <w:rFonts w:hint="eastAsia" w:eastAsiaTheme="minorEastAsia"/>
          <w:sz w:val="28"/>
          <w:szCs w:val="28"/>
        </w:rPr>
        <w:t>物质生活水平</w:t>
      </w:r>
      <w:r>
        <w:rPr>
          <w:rFonts w:hint="eastAsia"/>
          <w:sz w:val="28"/>
          <w:szCs w:val="28"/>
          <w:lang w:val="en-US" w:eastAsia="zh-CN"/>
        </w:rPr>
        <w:t>方面</w:t>
      </w:r>
      <w:r>
        <w:rPr>
          <w:rFonts w:hint="eastAsia" w:eastAsiaTheme="minorEastAsia"/>
          <w:sz w:val="28"/>
          <w:szCs w:val="28"/>
        </w:rPr>
        <w:t>，</w:t>
      </w:r>
      <w:r>
        <w:rPr>
          <w:rFonts w:hint="eastAsia" w:eastAsiaTheme="minorEastAsia"/>
          <w:sz w:val="28"/>
          <w:szCs w:val="28"/>
          <w:lang w:val="en-US" w:eastAsia="zh-CN"/>
        </w:rPr>
        <w:t>这使得</w:t>
      </w:r>
      <w:r>
        <w:rPr>
          <w:rFonts w:hint="eastAsia" w:eastAsiaTheme="minorEastAsia"/>
          <w:sz w:val="28"/>
          <w:szCs w:val="28"/>
        </w:rPr>
        <w:t>人们</w:t>
      </w:r>
      <w:r>
        <w:rPr>
          <w:rFonts w:hint="eastAsia" w:eastAsiaTheme="minorEastAsia"/>
          <w:sz w:val="28"/>
          <w:szCs w:val="28"/>
          <w:lang w:val="en-US" w:eastAsia="zh-CN"/>
        </w:rPr>
        <w:t>越来越向往更加美好的物质生活，人们越来越难以</w:t>
      </w:r>
      <w:r>
        <w:rPr>
          <w:rFonts w:hint="eastAsia" w:eastAsiaTheme="minorEastAsia"/>
          <w:sz w:val="28"/>
          <w:szCs w:val="28"/>
        </w:rPr>
        <w:t>满足于传统的居住环境</w:t>
      </w:r>
      <w:r>
        <w:rPr>
          <w:rFonts w:hint="eastAsia" w:eastAsiaTheme="minorEastAsia"/>
          <w:sz w:val="28"/>
          <w:szCs w:val="28"/>
          <w:lang w:eastAsia="zh-CN"/>
        </w:rPr>
        <w:t>。</w:t>
      </w:r>
      <w:r>
        <w:rPr>
          <w:rFonts w:hint="eastAsia" w:eastAsiaTheme="minorEastAsia"/>
          <w:sz w:val="28"/>
          <w:szCs w:val="28"/>
          <w:lang w:val="en-US" w:eastAsia="zh-CN"/>
        </w:rPr>
        <w:t>与此同时，</w:t>
      </w:r>
      <w:r>
        <w:rPr>
          <w:rFonts w:hint="eastAsia" w:eastAsiaTheme="minorEastAsia"/>
          <w:sz w:val="28"/>
          <w:szCs w:val="28"/>
        </w:rPr>
        <w:t>人们越来越重视自己的个人</w:t>
      </w:r>
      <w:r>
        <w:rPr>
          <w:rFonts w:hint="eastAsia" w:eastAsiaTheme="minorEastAsia"/>
          <w:sz w:val="28"/>
          <w:szCs w:val="28"/>
          <w:lang w:val="en-US" w:eastAsia="zh-CN"/>
        </w:rPr>
        <w:t>人身</w:t>
      </w:r>
      <w:r>
        <w:rPr>
          <w:rFonts w:hint="eastAsia" w:eastAsiaTheme="minorEastAsia"/>
          <w:sz w:val="28"/>
          <w:szCs w:val="28"/>
        </w:rPr>
        <w:t>安全和</w:t>
      </w:r>
      <w:r>
        <w:rPr>
          <w:rFonts w:hint="eastAsia" w:eastAsiaTheme="minorEastAsia"/>
          <w:sz w:val="28"/>
          <w:szCs w:val="28"/>
          <w:lang w:val="en-US" w:eastAsia="zh-CN"/>
        </w:rPr>
        <w:t>私有</w:t>
      </w:r>
      <w:r>
        <w:rPr>
          <w:rFonts w:hint="eastAsia" w:eastAsiaTheme="minorEastAsia"/>
          <w:sz w:val="28"/>
          <w:szCs w:val="28"/>
        </w:rPr>
        <w:t>财产安全，</w:t>
      </w:r>
      <w:r>
        <w:rPr>
          <w:rFonts w:hint="eastAsia" w:eastAsiaTheme="minorEastAsia"/>
          <w:sz w:val="28"/>
          <w:szCs w:val="28"/>
          <w:lang w:val="en-US" w:eastAsia="zh-CN"/>
        </w:rPr>
        <w:t>而这</w:t>
      </w:r>
      <w:r>
        <w:rPr>
          <w:rFonts w:hint="eastAsia" w:eastAsiaTheme="minorEastAsia"/>
          <w:sz w:val="28"/>
          <w:szCs w:val="28"/>
        </w:rPr>
        <w:t>对人、家庭以及住宅小区的安全方面提出了更高的要求；</w:t>
      </w:r>
      <w:r>
        <w:rPr>
          <w:rFonts w:hint="eastAsia" w:eastAsiaTheme="minorEastAsia"/>
          <w:sz w:val="28"/>
          <w:szCs w:val="28"/>
          <w:lang w:val="en-US" w:eastAsia="zh-CN"/>
        </w:rPr>
        <w:t>另一方面</w:t>
      </w:r>
      <w:r>
        <w:rPr>
          <w:rFonts w:hint="eastAsia" w:eastAsiaTheme="minorEastAsia"/>
          <w:sz w:val="28"/>
          <w:szCs w:val="28"/>
        </w:rPr>
        <w:t>，经济的</w:t>
      </w:r>
      <w:r>
        <w:rPr>
          <w:rFonts w:hint="eastAsia"/>
          <w:sz w:val="28"/>
          <w:szCs w:val="28"/>
          <w:lang w:val="en-US" w:eastAsia="zh-CN"/>
        </w:rPr>
        <w:t>迅猛</w:t>
      </w:r>
      <w:r>
        <w:rPr>
          <w:rFonts w:hint="eastAsia" w:eastAsiaTheme="minorEastAsia"/>
          <w:sz w:val="28"/>
          <w:szCs w:val="28"/>
        </w:rPr>
        <w:t>发展伴随着</w:t>
      </w:r>
      <w:r>
        <w:rPr>
          <w:rFonts w:hint="eastAsia"/>
          <w:sz w:val="28"/>
          <w:szCs w:val="28"/>
          <w:lang w:val="en-US" w:eastAsia="zh-CN"/>
        </w:rPr>
        <w:t>许多</w:t>
      </w:r>
      <w:r>
        <w:rPr>
          <w:rFonts w:hint="eastAsia" w:eastAsiaTheme="minorEastAsia"/>
          <w:sz w:val="28"/>
          <w:szCs w:val="28"/>
        </w:rPr>
        <w:t>城市流动人口的急剧增加</w:t>
      </w:r>
      <w:r>
        <w:rPr>
          <w:rFonts w:hint="eastAsia"/>
          <w:sz w:val="28"/>
          <w:szCs w:val="28"/>
          <w:lang w:val="en-US" w:eastAsia="zh-CN"/>
        </w:rPr>
        <w:t>现象</w:t>
      </w:r>
      <w:r>
        <w:rPr>
          <w:rFonts w:hint="eastAsia" w:eastAsiaTheme="minorEastAsia"/>
          <w:sz w:val="28"/>
          <w:szCs w:val="28"/>
        </w:rPr>
        <w:t>，城市的治安</w:t>
      </w:r>
      <w:r>
        <w:rPr>
          <w:rFonts w:hint="eastAsia" w:eastAsiaTheme="minorEastAsia"/>
          <w:sz w:val="28"/>
          <w:szCs w:val="28"/>
          <w:lang w:val="en-US" w:eastAsia="zh-CN"/>
        </w:rPr>
        <w:t>问题迎来了新的挑战</w:t>
      </w:r>
      <w:r>
        <w:rPr>
          <w:rFonts w:hint="eastAsia" w:eastAsiaTheme="minorEastAsia"/>
          <w:sz w:val="28"/>
          <w:szCs w:val="28"/>
          <w:lang w:eastAsia="zh-CN"/>
        </w:rPr>
        <w:t>。</w:t>
      </w:r>
      <w:r>
        <w:rPr>
          <w:rFonts w:hint="eastAsia" w:eastAsiaTheme="minorEastAsia"/>
          <w:sz w:val="28"/>
          <w:szCs w:val="28"/>
          <w:lang w:val="en-US" w:eastAsia="zh-CN"/>
        </w:rPr>
        <w:t>而</w:t>
      </w:r>
      <w:r>
        <w:rPr>
          <w:rFonts w:hint="eastAsia" w:eastAsiaTheme="minorEastAsia"/>
          <w:sz w:val="28"/>
          <w:szCs w:val="28"/>
        </w:rPr>
        <w:t>要</w:t>
      </w:r>
      <w:r>
        <w:rPr>
          <w:rFonts w:hint="eastAsia" w:eastAsiaTheme="minorEastAsia"/>
          <w:sz w:val="28"/>
          <w:szCs w:val="28"/>
          <w:lang w:val="en-US" w:eastAsia="zh-CN"/>
        </w:rPr>
        <w:t>想</w:t>
      </w:r>
      <w:r>
        <w:rPr>
          <w:rFonts w:hint="eastAsia" w:eastAsiaTheme="minorEastAsia"/>
          <w:sz w:val="28"/>
          <w:szCs w:val="28"/>
        </w:rPr>
        <w:t>保障安全，防止偷抢</w:t>
      </w:r>
      <w:r>
        <w:rPr>
          <w:rFonts w:hint="eastAsia" w:eastAsiaTheme="minorEastAsia"/>
          <w:sz w:val="28"/>
          <w:szCs w:val="28"/>
          <w:lang w:val="en-US" w:eastAsia="zh-CN"/>
        </w:rPr>
        <w:t>等犯罪</w:t>
      </w:r>
      <w:r>
        <w:rPr>
          <w:rFonts w:hint="eastAsia" w:eastAsiaTheme="minorEastAsia"/>
          <w:sz w:val="28"/>
          <w:szCs w:val="28"/>
        </w:rPr>
        <w:t>事件的发生，就必须有自己的安防系统，</w:t>
      </w:r>
      <w:r>
        <w:rPr>
          <w:rFonts w:hint="eastAsia" w:eastAsiaTheme="minorEastAsia"/>
          <w:sz w:val="28"/>
          <w:szCs w:val="28"/>
          <w:lang w:val="en-US" w:eastAsia="zh-CN"/>
        </w:rPr>
        <w:t>传统的主要依靠人力为主的安保</w:t>
      </w:r>
      <w:r>
        <w:rPr>
          <w:rFonts w:hint="eastAsia" w:eastAsiaTheme="minorEastAsia"/>
          <w:sz w:val="28"/>
          <w:szCs w:val="28"/>
        </w:rPr>
        <w:t>方式</w:t>
      </w:r>
      <w:r>
        <w:rPr>
          <w:rFonts w:hint="eastAsia" w:eastAsiaTheme="minorEastAsia"/>
          <w:sz w:val="28"/>
          <w:szCs w:val="28"/>
          <w:lang w:val="en-US" w:eastAsia="zh-CN"/>
        </w:rPr>
        <w:t>已经</w:t>
      </w:r>
      <w:r>
        <w:rPr>
          <w:rFonts w:hint="eastAsia" w:eastAsiaTheme="minorEastAsia"/>
          <w:sz w:val="28"/>
          <w:szCs w:val="28"/>
        </w:rPr>
        <w:t>难以适应我们的要求，智能安防</w:t>
      </w:r>
      <w:r>
        <w:rPr>
          <w:rFonts w:hint="eastAsia"/>
          <w:sz w:val="28"/>
          <w:szCs w:val="28"/>
          <w:lang w:val="en-US" w:eastAsia="zh-CN"/>
        </w:rPr>
        <w:t>将</w:t>
      </w:r>
      <w:r>
        <w:rPr>
          <w:rFonts w:hint="eastAsia" w:eastAsiaTheme="minorEastAsia"/>
          <w:sz w:val="28"/>
          <w:szCs w:val="28"/>
        </w:rPr>
        <w:t>成为当前</w:t>
      </w:r>
      <w:r>
        <w:rPr>
          <w:rFonts w:hint="eastAsia"/>
          <w:sz w:val="28"/>
          <w:szCs w:val="28"/>
          <w:lang w:val="en-US" w:eastAsia="zh-CN"/>
        </w:rPr>
        <w:t>以及未来</w:t>
      </w:r>
      <w:r>
        <w:rPr>
          <w:rFonts w:hint="eastAsia" w:eastAsiaTheme="minorEastAsia"/>
          <w:sz w:val="28"/>
          <w:szCs w:val="28"/>
        </w:rPr>
        <w:t>的发展趋势</w:t>
      </w:r>
      <w:r>
        <w:rPr>
          <w:rFonts w:hint="eastAsia" w:eastAsiaTheme="minorEastAsia"/>
          <w:sz w:val="28"/>
          <w:szCs w:val="28"/>
          <w:lang w:eastAsia="zh-CN"/>
        </w:rPr>
        <w:t>。</w:t>
      </w:r>
      <w:r>
        <w:rPr>
          <w:rFonts w:hint="eastAsia" w:eastAsiaTheme="minorEastAsia"/>
          <w:sz w:val="28"/>
          <w:szCs w:val="28"/>
        </w:rPr>
        <w:t>随着科学技术的不断进步，尖端科学技术</w:t>
      </w:r>
      <w:r>
        <w:rPr>
          <w:rFonts w:hint="eastAsia" w:eastAsiaTheme="minorEastAsia"/>
          <w:sz w:val="28"/>
          <w:szCs w:val="28"/>
          <w:lang w:eastAsia="zh-CN"/>
        </w:rPr>
        <w:t>：</w:t>
      </w:r>
      <w:r>
        <w:rPr>
          <w:rFonts w:hint="eastAsia" w:eastAsiaTheme="minorEastAsia"/>
          <w:sz w:val="28"/>
          <w:szCs w:val="28"/>
          <w:lang w:val="en-US" w:eastAsia="zh-CN"/>
        </w:rPr>
        <w:t>如大数据、物联网和人工智能等新兴技术应用于安防领域已经</w:t>
      </w:r>
      <w:r>
        <w:rPr>
          <w:rFonts w:hint="eastAsia" w:eastAsiaTheme="minorEastAsia"/>
          <w:sz w:val="28"/>
          <w:szCs w:val="28"/>
        </w:rPr>
        <w:t>越来越普遍，</w:t>
      </w:r>
      <w:r>
        <w:rPr>
          <w:rFonts w:hint="eastAsia" w:eastAsiaTheme="minorEastAsia"/>
          <w:sz w:val="28"/>
          <w:szCs w:val="28"/>
          <w:lang w:val="en-US" w:eastAsia="zh-CN"/>
        </w:rPr>
        <w:t>越来越常见。</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eastAsiaTheme="minorEastAsia"/>
          <w:sz w:val="28"/>
          <w:szCs w:val="28"/>
          <w:lang w:val="en-US" w:eastAsia="zh-CN"/>
        </w:rPr>
      </w:pPr>
      <w:r>
        <w:rPr>
          <w:rFonts w:hint="eastAsia" w:eastAsiaTheme="minorEastAsia"/>
          <w:sz w:val="28"/>
          <w:szCs w:val="28"/>
          <w:lang w:val="en-US" w:eastAsia="zh-CN"/>
        </w:rPr>
        <w:t>基于此，本文探讨人工智能技术如何应用于安防领域，为我们的智能安防赋能。</w:t>
      </w:r>
    </w:p>
    <w:p>
      <w:pPr>
        <w:rPr>
          <w:rFonts w:hint="eastAsia" w:eastAsiaTheme="minorEastAsia"/>
          <w:sz w:val="28"/>
          <w:szCs w:val="28"/>
        </w:rPr>
      </w:pPr>
    </w:p>
    <w:p>
      <w:pPr>
        <w:rPr>
          <w:rFonts w:hint="eastAsia" w:eastAsiaTheme="minorEastAsia"/>
          <w:sz w:val="28"/>
          <w:szCs w:val="28"/>
          <w:lang w:val="en-US" w:eastAsia="zh-CN"/>
        </w:rPr>
      </w:pPr>
      <w:r>
        <w:rPr>
          <w:rFonts w:hint="eastAsia" w:eastAsiaTheme="minorEastAsia"/>
          <w:b/>
          <w:bCs/>
          <w:sz w:val="28"/>
          <w:szCs w:val="28"/>
        </w:rPr>
        <w:t>关键词</w:t>
      </w:r>
      <w:r>
        <w:rPr>
          <w:rFonts w:hint="eastAsia" w:eastAsiaTheme="minorEastAsia"/>
          <w:sz w:val="28"/>
          <w:szCs w:val="28"/>
        </w:rPr>
        <w:t xml:space="preserve">  </w:t>
      </w:r>
      <w:r>
        <w:rPr>
          <w:rFonts w:hint="eastAsia" w:eastAsiaTheme="minorEastAsia"/>
          <w:sz w:val="28"/>
          <w:szCs w:val="28"/>
          <w:lang w:val="en-US" w:eastAsia="zh-CN"/>
        </w:rPr>
        <w:t>人工智能</w:t>
      </w:r>
      <w:r>
        <w:rPr>
          <w:rFonts w:hint="eastAsia" w:eastAsiaTheme="minorEastAsia"/>
          <w:sz w:val="28"/>
          <w:szCs w:val="28"/>
        </w:rPr>
        <w:t>；智能</w:t>
      </w:r>
      <w:r>
        <w:rPr>
          <w:rFonts w:hint="eastAsia" w:eastAsiaTheme="minorEastAsia"/>
          <w:sz w:val="28"/>
          <w:szCs w:val="28"/>
          <w:lang w:val="en-US" w:eastAsia="zh-CN"/>
        </w:rPr>
        <w:t>安防</w:t>
      </w:r>
      <w:r>
        <w:rPr>
          <w:rFonts w:hint="eastAsia" w:eastAsiaTheme="minorEastAsia"/>
          <w:sz w:val="28"/>
          <w:szCs w:val="28"/>
        </w:rPr>
        <w:t>；</w:t>
      </w:r>
      <w:r>
        <w:rPr>
          <w:rFonts w:hint="eastAsia" w:eastAsiaTheme="minorEastAsia"/>
          <w:sz w:val="28"/>
          <w:szCs w:val="28"/>
          <w:lang w:val="en-US" w:eastAsia="zh-CN"/>
        </w:rPr>
        <w:t>大数据；</w:t>
      </w:r>
      <w:r>
        <w:rPr>
          <w:rFonts w:hint="eastAsia" w:eastAsiaTheme="minorEastAsia"/>
          <w:sz w:val="28"/>
          <w:szCs w:val="28"/>
        </w:rPr>
        <w:t>物联网；</w:t>
      </w:r>
    </w:p>
    <w:p>
      <w:pPr>
        <w:rPr>
          <w:rFonts w:hint="eastAsia" w:eastAsiaTheme="minorEastAsia"/>
          <w:sz w:val="28"/>
          <w:szCs w:val="28"/>
        </w:rPr>
      </w:pPr>
      <w:r>
        <w:rPr>
          <w:rFonts w:hint="eastAsia" w:eastAsiaTheme="minorEastAsia"/>
          <w:sz w:val="28"/>
          <w:szCs w:val="28"/>
        </w:rPr>
        <w:br w:type="page"/>
      </w:r>
    </w:p>
    <w:p>
      <w:pPr>
        <w:rPr>
          <w:rFonts w:hint="eastAsia" w:eastAsiaTheme="minorEastAsia"/>
          <w:sz w:val="28"/>
          <w:szCs w:val="28"/>
        </w:rPr>
      </w:pPr>
    </w:p>
    <w:p>
      <w:pPr>
        <w:jc w:val="center"/>
        <w:rPr>
          <w:rFonts w:hint="eastAsia" w:eastAsiaTheme="minorEastAsia"/>
          <w:b/>
          <w:bCs/>
          <w:sz w:val="28"/>
          <w:szCs w:val="28"/>
          <w:lang w:val="en-US" w:eastAsia="zh-CN"/>
        </w:rPr>
      </w:pPr>
      <w:r>
        <w:rPr>
          <w:rFonts w:hint="eastAsia" w:eastAsiaTheme="minorEastAsia"/>
          <w:b/>
          <w:bCs/>
          <w:sz w:val="28"/>
          <w:szCs w:val="28"/>
          <w:lang w:val="en-US" w:eastAsia="zh-CN"/>
        </w:rPr>
        <w:t>简介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eastAsiaTheme="minorEastAsia"/>
          <w:sz w:val="28"/>
          <w:szCs w:val="28"/>
          <w:lang w:val="en-US" w:eastAsia="zh-CN"/>
        </w:rPr>
      </w:pPr>
      <w:r>
        <w:rPr>
          <w:rFonts w:hint="eastAsia" w:eastAsiaTheme="minorEastAsia"/>
          <w:sz w:val="28"/>
          <w:szCs w:val="28"/>
          <w:lang w:val="en-US" w:eastAsia="zh-CN"/>
        </w:rPr>
        <w:t>安全防范系统(security &amp; protection system</w:t>
      </w:r>
      <w:r>
        <w:rPr>
          <w:rFonts w:hint="eastAsia"/>
          <w:sz w:val="28"/>
          <w:szCs w:val="28"/>
          <w:lang w:val="en-US" w:eastAsia="zh-CN"/>
        </w:rPr>
        <w:t>，英文缩写为：</w:t>
      </w:r>
      <w:r>
        <w:rPr>
          <w:rFonts w:hint="eastAsia" w:eastAsiaTheme="minorEastAsia"/>
          <w:sz w:val="28"/>
          <w:szCs w:val="28"/>
          <w:lang w:val="en-US" w:eastAsia="zh-CN"/>
        </w:rPr>
        <w:t>SPS)</w:t>
      </w:r>
      <w:r>
        <w:rPr>
          <w:rFonts w:hint="eastAsia"/>
          <w:sz w:val="28"/>
          <w:szCs w:val="28"/>
          <w:lang w:val="en-US" w:eastAsia="zh-CN"/>
        </w:rPr>
        <w:t>是指</w:t>
      </w:r>
      <w:r>
        <w:rPr>
          <w:rFonts w:hint="eastAsia" w:eastAsiaTheme="minorEastAsia"/>
          <w:sz w:val="28"/>
          <w:szCs w:val="28"/>
          <w:lang w:val="en-US" w:eastAsia="zh-CN"/>
        </w:rPr>
        <w:t>以维护社会公共安全为目的，运用安全防范产品和其它相关产品所构成的入侵报警系统、视频安防监控系统、出入口控制系统、门禁消防系统、防爆安全检查系统等；或由这些系统为子系统组合或集成的</w:t>
      </w:r>
      <w:r>
        <w:rPr>
          <w:rFonts w:hint="eastAsia"/>
          <w:sz w:val="28"/>
          <w:szCs w:val="28"/>
          <w:lang w:val="en-US" w:eastAsia="zh-CN"/>
        </w:rPr>
        <w:t>信息</w:t>
      </w:r>
      <w:r>
        <w:rPr>
          <w:rFonts w:hint="eastAsia" w:eastAsiaTheme="minorEastAsia"/>
          <w:sz w:val="28"/>
          <w:szCs w:val="28"/>
          <w:lang w:val="en-US" w:eastAsia="zh-CN"/>
        </w:rPr>
        <w:t>系统或网络</w:t>
      </w:r>
      <w:r>
        <w:rPr>
          <w:rFonts w:hint="eastAsia" w:eastAsiaTheme="minorEastAsia"/>
          <w:sz w:val="28"/>
          <w:szCs w:val="28"/>
          <w:vertAlign w:val="superscript"/>
          <w:lang w:val="en-US" w:eastAsia="zh-CN"/>
        </w:rPr>
        <w:t>[1]</w:t>
      </w:r>
      <w:r>
        <w:rPr>
          <w:rFonts w:hint="eastAsia" w:eastAsiaTheme="minorEastAsia"/>
          <w:sz w:val="28"/>
          <w:szCs w:val="28"/>
          <w:lang w:val="en-US" w:eastAsia="zh-CN"/>
        </w:rPr>
        <w:t>。</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而在上面所介绍的传统的</w:t>
      </w:r>
      <w:r>
        <w:rPr>
          <w:rFonts w:hint="eastAsia" w:eastAsiaTheme="minorEastAsia"/>
          <w:sz w:val="28"/>
          <w:szCs w:val="28"/>
          <w:lang w:val="en-US" w:eastAsia="zh-CN"/>
        </w:rPr>
        <w:t>安全防范系统</w:t>
      </w:r>
      <w:r>
        <w:rPr>
          <w:rFonts w:hint="eastAsia"/>
          <w:sz w:val="28"/>
          <w:szCs w:val="28"/>
          <w:lang w:val="en-US" w:eastAsia="zh-CN"/>
        </w:rPr>
        <w:t>的基础上通过运用大数据、物联网、人工智能等技术建立起来的智能安防系统是指：由智能防盗报警系统、智能视频监控报警系统、智能出入口控制系统、智能保安人员（或安保机器人）巡更调度系统等子系统构成的智能化、数字化、高效化、便利化、高可靠性的新一代安防系统</w:t>
      </w:r>
      <w:r>
        <w:rPr>
          <w:rFonts w:hint="eastAsia" w:eastAsiaTheme="minorEastAsia"/>
          <w:sz w:val="28"/>
          <w:szCs w:val="28"/>
          <w:vertAlign w:val="superscript"/>
          <w:lang w:val="en-US" w:eastAsia="zh-CN"/>
        </w:rPr>
        <w:t>[2]</w:t>
      </w:r>
      <w:r>
        <w:rPr>
          <w:rFonts w:hint="eastAsia"/>
          <w:sz w:val="28"/>
          <w:szCs w:val="28"/>
          <w:lang w:val="en-US" w:eastAsia="zh-CN"/>
        </w:rPr>
        <w:t>。</w:t>
      </w:r>
    </w:p>
    <w:p>
      <w:pPr>
        <w:jc w:val="center"/>
        <w:rPr>
          <w:rFonts w:hint="eastAsia" w:eastAsiaTheme="minorEastAsia"/>
          <w:b/>
          <w:bCs/>
          <w:sz w:val="28"/>
          <w:szCs w:val="28"/>
          <w:lang w:val="en-US" w:eastAsia="zh-CN"/>
        </w:rPr>
      </w:pPr>
      <w:r>
        <w:rPr>
          <w:rFonts w:hint="eastAsia" w:eastAsiaTheme="minorEastAsia"/>
          <w:b/>
          <w:bCs/>
          <w:sz w:val="28"/>
          <w:szCs w:val="28"/>
          <w:lang w:val="en-US" w:eastAsia="zh-CN"/>
        </w:rPr>
        <w:t>应用历史</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eastAsiaTheme="minorEastAsia"/>
          <w:sz w:val="28"/>
          <w:szCs w:val="28"/>
          <w:lang w:val="en-US" w:eastAsia="zh-CN"/>
        </w:rPr>
      </w:pPr>
      <w:r>
        <w:rPr>
          <w:rFonts w:hint="eastAsia"/>
          <w:sz w:val="28"/>
          <w:szCs w:val="28"/>
          <w:lang w:val="en-US" w:eastAsia="zh-CN"/>
        </w:rPr>
        <w:t>国内的</w:t>
      </w:r>
      <w:r>
        <w:rPr>
          <w:rFonts w:hint="eastAsia" w:eastAsiaTheme="minorEastAsia"/>
          <w:sz w:val="28"/>
          <w:szCs w:val="28"/>
          <w:lang w:val="en-US" w:eastAsia="zh-CN"/>
        </w:rPr>
        <w:t>安防产业是从</w:t>
      </w:r>
      <w:r>
        <w:rPr>
          <w:rFonts w:hint="eastAsia"/>
          <w:sz w:val="28"/>
          <w:szCs w:val="28"/>
          <w:lang w:val="en-US" w:eastAsia="zh-CN"/>
        </w:rPr>
        <w:t>上</w:t>
      </w:r>
      <w:r>
        <w:rPr>
          <w:rFonts w:hint="eastAsia" w:eastAsiaTheme="minorEastAsia"/>
          <w:sz w:val="28"/>
          <w:szCs w:val="28"/>
          <w:lang w:val="en-US" w:eastAsia="zh-CN"/>
        </w:rPr>
        <w:t>世纪80年代开始起步的，比</w:t>
      </w:r>
      <w:r>
        <w:rPr>
          <w:rFonts w:hint="eastAsia"/>
          <w:sz w:val="28"/>
          <w:szCs w:val="28"/>
          <w:lang w:val="en-US" w:eastAsia="zh-CN"/>
        </w:rPr>
        <w:t>欧美等</w:t>
      </w:r>
      <w:r>
        <w:rPr>
          <w:rFonts w:hint="eastAsia" w:eastAsiaTheme="minorEastAsia"/>
          <w:sz w:val="28"/>
          <w:szCs w:val="28"/>
          <w:lang w:val="en-US" w:eastAsia="zh-CN"/>
        </w:rPr>
        <w:t>发达国家</w:t>
      </w:r>
      <w:r>
        <w:rPr>
          <w:rFonts w:hint="eastAsia"/>
          <w:sz w:val="28"/>
          <w:szCs w:val="28"/>
          <w:lang w:val="en-US" w:eastAsia="zh-CN"/>
        </w:rPr>
        <w:t>安防产业起步</w:t>
      </w:r>
      <w:r>
        <w:rPr>
          <w:rFonts w:hint="eastAsia" w:eastAsiaTheme="minorEastAsia"/>
          <w:sz w:val="28"/>
          <w:szCs w:val="28"/>
          <w:lang w:val="en-US" w:eastAsia="zh-CN"/>
        </w:rPr>
        <w:t>大约晚20年。</w:t>
      </w:r>
      <w:r>
        <w:rPr>
          <w:rFonts w:hint="eastAsia"/>
          <w:sz w:val="28"/>
          <w:szCs w:val="28"/>
          <w:lang w:val="en-US" w:eastAsia="zh-CN"/>
        </w:rPr>
        <w:t>在</w:t>
      </w:r>
      <w:r>
        <w:rPr>
          <w:rFonts w:hint="eastAsia" w:eastAsiaTheme="minorEastAsia"/>
          <w:sz w:val="28"/>
          <w:szCs w:val="28"/>
          <w:lang w:val="en-US" w:eastAsia="zh-CN"/>
        </w:rPr>
        <w:t>改革开放以前，由于受经济发展的限制，中国的安防主要以人防为主</w:t>
      </w:r>
      <w:r>
        <w:rPr>
          <w:rFonts w:hint="eastAsia"/>
          <w:sz w:val="28"/>
          <w:szCs w:val="28"/>
          <w:lang w:val="en-US" w:eastAsia="zh-CN"/>
        </w:rPr>
        <w:t>（具体来说就是保安制度）</w:t>
      </w:r>
      <w:r>
        <w:rPr>
          <w:rFonts w:hint="eastAsia" w:eastAsiaTheme="minorEastAsia"/>
          <w:sz w:val="28"/>
          <w:szCs w:val="28"/>
          <w:lang w:val="en-US" w:eastAsia="zh-CN"/>
        </w:rPr>
        <w:t>，安全技术防范还只是一个概念，技术防范产品几乎</w:t>
      </w:r>
      <w:r>
        <w:rPr>
          <w:rFonts w:hint="eastAsia"/>
          <w:sz w:val="28"/>
          <w:szCs w:val="28"/>
          <w:lang w:val="en-US" w:eastAsia="zh-CN"/>
        </w:rPr>
        <w:t>一片</w:t>
      </w:r>
      <w:r>
        <w:rPr>
          <w:rFonts w:hint="eastAsia" w:eastAsiaTheme="minorEastAsia"/>
          <w:sz w:val="28"/>
          <w:szCs w:val="28"/>
          <w:lang w:val="en-US" w:eastAsia="zh-CN"/>
        </w:rPr>
        <w:t>空白。</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eastAsiaTheme="minorEastAsia"/>
          <w:sz w:val="28"/>
          <w:szCs w:val="28"/>
          <w:lang w:val="en-US" w:eastAsia="zh-CN"/>
        </w:rPr>
      </w:pPr>
      <w:r>
        <w:rPr>
          <w:rFonts w:hint="eastAsia"/>
          <w:sz w:val="28"/>
          <w:szCs w:val="28"/>
          <w:lang w:val="en-US" w:eastAsia="zh-CN"/>
        </w:rPr>
        <w:t>上个</w:t>
      </w:r>
      <w:r>
        <w:rPr>
          <w:rFonts w:hint="eastAsia" w:eastAsiaTheme="minorEastAsia"/>
          <w:sz w:val="28"/>
          <w:szCs w:val="28"/>
          <w:lang w:val="en-US" w:eastAsia="zh-CN"/>
        </w:rPr>
        <w:t>世纪80年代初，安防作为一个行业</w:t>
      </w:r>
      <w:r>
        <w:rPr>
          <w:rFonts w:hint="eastAsia"/>
          <w:sz w:val="28"/>
          <w:szCs w:val="28"/>
          <w:lang w:val="en-US" w:eastAsia="zh-CN"/>
        </w:rPr>
        <w:t>开始</w:t>
      </w:r>
      <w:r>
        <w:rPr>
          <w:rFonts w:hint="eastAsia" w:eastAsiaTheme="minorEastAsia"/>
          <w:sz w:val="28"/>
          <w:szCs w:val="28"/>
          <w:lang w:val="en-US" w:eastAsia="zh-CN"/>
        </w:rPr>
        <w:t>在上海、北京、广州等经济发达城市和地区悄然兴起，尤其是在改革开放前沿</w:t>
      </w:r>
      <w:r>
        <w:rPr>
          <w:rFonts w:hint="eastAsia"/>
          <w:sz w:val="28"/>
          <w:szCs w:val="28"/>
          <w:lang w:val="en-US" w:eastAsia="zh-CN"/>
        </w:rPr>
        <w:t>阵地——</w:t>
      </w:r>
      <w:r>
        <w:rPr>
          <w:rFonts w:hint="eastAsia" w:eastAsiaTheme="minorEastAsia"/>
          <w:sz w:val="28"/>
          <w:szCs w:val="28"/>
          <w:lang w:val="en-US" w:eastAsia="zh-CN"/>
        </w:rPr>
        <w:t>深圳，</w:t>
      </w:r>
      <w:r>
        <w:rPr>
          <w:rFonts w:hint="eastAsia"/>
          <w:sz w:val="28"/>
          <w:szCs w:val="28"/>
          <w:lang w:val="en-US" w:eastAsia="zh-CN"/>
        </w:rPr>
        <w:t>安防产业</w:t>
      </w:r>
      <w:r>
        <w:rPr>
          <w:rFonts w:hint="eastAsia" w:eastAsiaTheme="minorEastAsia"/>
          <w:sz w:val="28"/>
          <w:szCs w:val="28"/>
          <w:lang w:val="en-US" w:eastAsia="zh-CN"/>
        </w:rPr>
        <w:t>依托</w:t>
      </w:r>
      <w:r>
        <w:rPr>
          <w:rFonts w:hint="eastAsia"/>
          <w:sz w:val="28"/>
          <w:szCs w:val="28"/>
          <w:lang w:val="en-US" w:eastAsia="zh-CN"/>
        </w:rPr>
        <w:t>深圳</w:t>
      </w:r>
      <w:r>
        <w:rPr>
          <w:rFonts w:hint="eastAsia" w:eastAsiaTheme="minorEastAsia"/>
          <w:sz w:val="28"/>
          <w:szCs w:val="28"/>
          <w:lang w:val="en-US" w:eastAsia="zh-CN"/>
        </w:rPr>
        <w:t>本地先进的电子科技优势和</w:t>
      </w:r>
      <w:r>
        <w:rPr>
          <w:rFonts w:hint="eastAsia"/>
          <w:sz w:val="28"/>
          <w:szCs w:val="28"/>
          <w:lang w:val="en-US" w:eastAsia="zh-CN"/>
        </w:rPr>
        <w:t>它</w:t>
      </w:r>
      <w:r>
        <w:rPr>
          <w:rFonts w:hint="eastAsia" w:eastAsiaTheme="minorEastAsia"/>
          <w:sz w:val="28"/>
          <w:szCs w:val="28"/>
          <w:lang w:val="en-US" w:eastAsia="zh-CN"/>
        </w:rPr>
        <w:t>得天独厚的地理位置，</w:t>
      </w:r>
      <w:r>
        <w:rPr>
          <w:rFonts w:hint="eastAsia"/>
          <w:sz w:val="28"/>
          <w:szCs w:val="28"/>
          <w:lang w:val="en-US" w:eastAsia="zh-CN"/>
        </w:rPr>
        <w:t>一步步</w:t>
      </w:r>
      <w:r>
        <w:rPr>
          <w:rFonts w:hint="eastAsia" w:eastAsiaTheme="minorEastAsia"/>
          <w:sz w:val="28"/>
          <w:szCs w:val="28"/>
          <w:lang w:val="en-US" w:eastAsia="zh-CN"/>
        </w:rPr>
        <w:t>发展</w:t>
      </w:r>
      <w:r>
        <w:rPr>
          <w:rFonts w:hint="eastAsia"/>
          <w:sz w:val="28"/>
          <w:szCs w:val="28"/>
          <w:lang w:val="en-US" w:eastAsia="zh-CN"/>
        </w:rPr>
        <w:t>壮大起来，而深圳也因此</w:t>
      </w:r>
      <w:r>
        <w:rPr>
          <w:rFonts w:hint="eastAsia" w:eastAsiaTheme="minorEastAsia"/>
          <w:sz w:val="28"/>
          <w:szCs w:val="28"/>
          <w:lang w:val="en-US" w:eastAsia="zh-CN"/>
        </w:rPr>
        <w:t>成为</w:t>
      </w:r>
      <w:r>
        <w:rPr>
          <w:rFonts w:hint="eastAsia"/>
          <w:sz w:val="28"/>
          <w:szCs w:val="28"/>
          <w:lang w:val="en-US" w:eastAsia="zh-CN"/>
        </w:rPr>
        <w:t>了</w:t>
      </w:r>
      <w:r>
        <w:rPr>
          <w:rFonts w:hint="eastAsia" w:eastAsiaTheme="minorEastAsia"/>
          <w:sz w:val="28"/>
          <w:szCs w:val="28"/>
          <w:lang w:val="en-US" w:eastAsia="zh-CN"/>
        </w:rPr>
        <w:t>全国安防产业的重要基地。</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eastAsiaTheme="minorEastAsia"/>
          <w:sz w:val="28"/>
          <w:szCs w:val="28"/>
          <w:lang w:val="en-US" w:eastAsia="zh-CN"/>
        </w:rPr>
      </w:pPr>
      <w:r>
        <w:rPr>
          <w:rFonts w:hint="eastAsia" w:eastAsiaTheme="minorEastAsia"/>
          <w:sz w:val="28"/>
          <w:szCs w:val="28"/>
          <w:lang w:val="en-US" w:eastAsia="zh-CN"/>
        </w:rPr>
        <w:t>进入21世纪</w:t>
      </w:r>
      <w:r>
        <w:rPr>
          <w:rFonts w:hint="eastAsia"/>
          <w:sz w:val="28"/>
          <w:szCs w:val="28"/>
          <w:lang w:val="en-US" w:eastAsia="zh-CN"/>
        </w:rPr>
        <w:t>以来，</w:t>
      </w:r>
      <w:r>
        <w:rPr>
          <w:rFonts w:hint="eastAsia" w:eastAsiaTheme="minorEastAsia"/>
          <w:sz w:val="28"/>
          <w:szCs w:val="28"/>
          <w:lang w:val="en-US" w:eastAsia="zh-CN"/>
        </w:rPr>
        <w:t>中国安防产业的发展已基本成型，且颇具规模</w:t>
      </w:r>
      <w:r>
        <w:rPr>
          <w:rFonts w:hint="eastAsia"/>
          <w:sz w:val="28"/>
          <w:szCs w:val="28"/>
          <w:lang w:val="en-US" w:eastAsia="zh-CN"/>
        </w:rPr>
        <w:t>，</w:t>
      </w:r>
      <w:r>
        <w:rPr>
          <w:rFonts w:hint="eastAsia" w:eastAsiaTheme="minorEastAsia"/>
          <w:sz w:val="28"/>
          <w:szCs w:val="28"/>
          <w:lang w:val="en-US" w:eastAsia="zh-CN"/>
        </w:rPr>
        <w:t>安全技术防范产品行业有了进一步的发展，智能建筑、智能小区建设异军突起，以及高科技电子产品、全数字网络产品的大量涌现，都极大促进了</w:t>
      </w:r>
      <w:r>
        <w:rPr>
          <w:rFonts w:hint="eastAsia"/>
          <w:sz w:val="28"/>
          <w:szCs w:val="28"/>
          <w:lang w:val="en-US" w:eastAsia="zh-CN"/>
        </w:rPr>
        <w:t>安防科技</w:t>
      </w:r>
      <w:r>
        <w:rPr>
          <w:rFonts w:hint="eastAsia" w:eastAsiaTheme="minorEastAsia"/>
          <w:sz w:val="28"/>
          <w:szCs w:val="28"/>
          <w:lang w:val="en-US" w:eastAsia="zh-CN"/>
        </w:rPr>
        <w:t>产品市场蓬勃发展。</w:t>
      </w:r>
      <w:r>
        <w:rPr>
          <w:rFonts w:hint="eastAsia"/>
          <w:sz w:val="28"/>
          <w:szCs w:val="28"/>
          <w:lang w:val="en-US" w:eastAsia="zh-CN"/>
        </w:rPr>
        <w:t>越来越多的人关注到了安防这个领域，</w:t>
      </w:r>
      <w:r>
        <w:rPr>
          <w:rFonts w:hint="eastAsia" w:eastAsiaTheme="minorEastAsia"/>
          <w:sz w:val="28"/>
          <w:szCs w:val="28"/>
          <w:lang w:val="en-US" w:eastAsia="zh-CN"/>
        </w:rPr>
        <w:t>中国正在发展成为世界上最庞大的安全防范产品市场</w:t>
      </w:r>
      <w:r>
        <w:rPr>
          <w:rFonts w:hint="eastAsia"/>
          <w:sz w:val="28"/>
          <w:szCs w:val="28"/>
          <w:lang w:val="en-US" w:eastAsia="zh-CN"/>
        </w:rPr>
        <w:t>。中国所独有的</w:t>
      </w:r>
      <w:r>
        <w:rPr>
          <w:rFonts w:hint="eastAsia" w:eastAsiaTheme="minorEastAsia"/>
          <w:sz w:val="28"/>
          <w:szCs w:val="28"/>
          <w:lang w:val="en-US" w:eastAsia="zh-CN"/>
        </w:rPr>
        <w:t>“世界工厂”</w:t>
      </w:r>
      <w:r>
        <w:rPr>
          <w:rFonts w:hint="eastAsia"/>
          <w:sz w:val="28"/>
          <w:szCs w:val="28"/>
          <w:lang w:val="en-US" w:eastAsia="zh-CN"/>
        </w:rPr>
        <w:t>这个属性正</w:t>
      </w:r>
      <w:r>
        <w:rPr>
          <w:rFonts w:hint="eastAsia" w:eastAsiaTheme="minorEastAsia"/>
          <w:sz w:val="28"/>
          <w:szCs w:val="28"/>
          <w:lang w:val="en-US" w:eastAsia="zh-CN"/>
        </w:rPr>
        <w:t>逐步使中国安防行业成为国民经济新的增长点和新兴的朝阳产业。安防产业</w:t>
      </w:r>
      <w:r>
        <w:rPr>
          <w:rFonts w:hint="eastAsia"/>
          <w:sz w:val="28"/>
          <w:szCs w:val="28"/>
          <w:lang w:val="en-US" w:eastAsia="zh-CN"/>
        </w:rPr>
        <w:t>也逐渐</w:t>
      </w:r>
      <w:r>
        <w:rPr>
          <w:rFonts w:hint="eastAsia" w:eastAsiaTheme="minorEastAsia"/>
          <w:sz w:val="28"/>
          <w:szCs w:val="28"/>
          <w:lang w:val="en-US" w:eastAsia="zh-CN"/>
        </w:rPr>
        <w:t>成为中国经济建设领域里一支十分重要的生力军</w:t>
      </w:r>
      <w:r>
        <w:rPr>
          <w:rFonts w:hint="eastAsia" w:eastAsiaTheme="minorEastAsia"/>
          <w:sz w:val="28"/>
          <w:szCs w:val="28"/>
          <w:vertAlign w:val="superscript"/>
          <w:lang w:val="en-US" w:eastAsia="zh-CN"/>
        </w:rPr>
        <w:t>[3]</w:t>
      </w:r>
      <w:r>
        <w:rPr>
          <w:rFonts w:hint="eastAsia" w:eastAsiaTheme="minorEastAsia"/>
          <w:sz w:val="28"/>
          <w:szCs w:val="28"/>
          <w:lang w:val="en-US" w:eastAsia="zh-CN"/>
        </w:rPr>
        <w:t>。</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Theme="minorEastAsia"/>
          <w:sz w:val="28"/>
          <w:szCs w:val="28"/>
          <w:lang w:val="en-US" w:eastAsia="zh-CN"/>
        </w:rPr>
      </w:pPr>
      <w:r>
        <w:rPr>
          <w:rFonts w:hint="eastAsia"/>
          <w:sz w:val="28"/>
          <w:szCs w:val="28"/>
          <w:lang w:val="en-US" w:eastAsia="zh-CN"/>
        </w:rPr>
        <w:t>如今，安防行业已经形成了成熟的产业链和稳定的竞争格局，随着大数据、Artificial intelligence(简称，AI)以及物联网技术的加持，不仅能让安防系统得到前所未有的提升，也让安防行业的属性得到相当大的延伸。</w:t>
      </w:r>
    </w:p>
    <w:p>
      <w:pPr>
        <w:jc w:val="center"/>
        <w:rPr>
          <w:rFonts w:hint="eastAsia" w:eastAsiaTheme="minorEastAsia"/>
          <w:b/>
          <w:bCs/>
          <w:sz w:val="28"/>
          <w:szCs w:val="28"/>
          <w:lang w:val="en-US" w:eastAsia="zh-CN"/>
        </w:rPr>
      </w:pPr>
      <w:r>
        <w:rPr>
          <w:rFonts w:hint="eastAsia" w:eastAsiaTheme="minorEastAsia"/>
          <w:b/>
          <w:bCs/>
          <w:sz w:val="28"/>
          <w:szCs w:val="28"/>
          <w:lang w:val="en-US" w:eastAsia="zh-CN"/>
        </w:rPr>
        <w:t>现状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Theme="minorEastAsia"/>
          <w:sz w:val="28"/>
          <w:szCs w:val="28"/>
          <w:lang w:val="en-US" w:eastAsia="zh-CN"/>
        </w:rPr>
      </w:pPr>
      <w:r>
        <w:rPr>
          <w:rFonts w:hint="default" w:eastAsiaTheme="minorEastAsia"/>
          <w:sz w:val="28"/>
          <w:szCs w:val="28"/>
          <w:lang w:val="en-US" w:eastAsia="zh-CN"/>
        </w:rPr>
        <w:t>在安防市场角度看，国家刚刚发布的“十四五”规划明确提出要重点建设如下领域</w:t>
      </w:r>
      <w:r>
        <w:rPr>
          <w:rFonts w:hint="eastAsia" w:eastAsiaTheme="minorEastAsia"/>
          <w:sz w:val="28"/>
          <w:szCs w:val="28"/>
          <w:vertAlign w:val="superscript"/>
          <w:lang w:val="en-US" w:eastAsia="zh-CN"/>
        </w:rPr>
        <w:t>[4]</w:t>
      </w:r>
      <w:r>
        <w:rPr>
          <w:rFonts w:hint="default" w:eastAsiaTheme="minorEastAsia"/>
          <w:sz w:val="28"/>
          <w:szCs w:val="28"/>
          <w:lang w:val="en-US" w:eastAsia="zh-CN"/>
        </w:rPr>
        <w:t>：</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Theme="minorEastAsia"/>
          <w:sz w:val="28"/>
          <w:szCs w:val="28"/>
          <w:lang w:val="en-US" w:eastAsia="zh-CN"/>
        </w:rPr>
      </w:pPr>
      <w:r>
        <w:rPr>
          <w:rFonts w:hint="default" w:eastAsiaTheme="minorEastAsia"/>
          <w:sz w:val="28"/>
          <w:szCs w:val="28"/>
          <w:lang w:val="en-US" w:eastAsia="zh-CN"/>
        </w:rPr>
        <w:t>一是提高城市治理水平。坚持党建引领、重心下移、科技赋能，不断提升城市治理科学化精细化智能化水平，推进市域社会治理现代化。</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Theme="minorEastAsia"/>
          <w:sz w:val="28"/>
          <w:szCs w:val="28"/>
          <w:lang w:val="en-US" w:eastAsia="zh-CN"/>
        </w:rPr>
      </w:pPr>
      <w:r>
        <w:rPr>
          <w:rFonts w:hint="default" w:eastAsiaTheme="minorEastAsia"/>
          <w:sz w:val="28"/>
          <w:szCs w:val="28"/>
          <w:lang w:val="en-US" w:eastAsia="zh-CN"/>
        </w:rPr>
        <w:t>二是要提高安全生产水平。加强安全生产监测预警和监管监察执法，深入推进危险化学品、矿山、建筑施工、交通、消防、民爆、特种设备等重点领域安全整治，实行重大隐患治理逐级挂牌督办和整改效果评价。推进企业安全生产标准化建设，加强工业园区等重点区域安全管理。加强矿山深部开采与重大灾害防治等领域先进技术装备创新应用，推进危险岗位机器人替代。</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Theme="minorEastAsia"/>
          <w:sz w:val="28"/>
          <w:szCs w:val="28"/>
          <w:lang w:val="en-US" w:eastAsia="zh-CN"/>
        </w:rPr>
      </w:pPr>
      <w:r>
        <w:rPr>
          <w:rFonts w:hint="default" w:eastAsiaTheme="minorEastAsia"/>
          <w:sz w:val="28"/>
          <w:szCs w:val="28"/>
          <w:lang w:val="en-US" w:eastAsia="zh-CN"/>
        </w:rPr>
        <w:t>三是要推进社会治安防控体系现代化。坚持专群结合、群防群治，提高社会治安立体化、法治化、专业化、智能化水平，形成问题联治、工作联动、平安联创的工作机制，健全社会治安防控体系。继续开展好禁毒人民战争和反恐怖斗争，推动扫黑除恶常态化，严厉打击各类违法犯罪活动，提升打击新型网络犯罪和跨国跨区域犯罪能力。坚持打防结合、整体防控，强化社会治安重点地区排查整治，健全社会治安协调联动机制。推进公安大数据智能化平台建设。完善执法司法权力运行监督和制约机制，健全执法司法人员权益保障机制，建设国门安全防控体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Theme="minorEastAsia"/>
          <w:sz w:val="28"/>
          <w:szCs w:val="28"/>
          <w:lang w:val="en-US" w:eastAsia="zh-CN"/>
        </w:rPr>
      </w:pPr>
      <w:r>
        <w:rPr>
          <w:rFonts w:hint="eastAsia"/>
          <w:sz w:val="28"/>
          <w:szCs w:val="28"/>
          <w:lang w:val="en-US" w:eastAsia="zh-CN"/>
        </w:rPr>
        <w:t>而我们</w:t>
      </w:r>
      <w:r>
        <w:rPr>
          <w:rFonts w:hint="default" w:eastAsiaTheme="minorEastAsia"/>
          <w:sz w:val="28"/>
          <w:szCs w:val="28"/>
          <w:lang w:val="en-US" w:eastAsia="zh-CN"/>
        </w:rPr>
        <w:t>从上述论述可以</w:t>
      </w:r>
      <w:r>
        <w:rPr>
          <w:rFonts w:hint="eastAsia"/>
          <w:sz w:val="28"/>
          <w:szCs w:val="28"/>
          <w:lang w:val="en-US" w:eastAsia="zh-CN"/>
        </w:rPr>
        <w:t>明显</w:t>
      </w:r>
      <w:r>
        <w:rPr>
          <w:rFonts w:hint="default" w:eastAsiaTheme="minorEastAsia"/>
          <w:sz w:val="28"/>
          <w:szCs w:val="28"/>
          <w:lang w:val="en-US" w:eastAsia="zh-CN"/>
        </w:rPr>
        <w:t>看到，无论是城市治理、安全生产还是社会治安防控体系建设，都存在大量场景需要人工智能技术的加持与赋能，因此可以推导出“十四五”期间人工智能在安防市场的发展趋势如下：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Theme="minorEastAsia"/>
          <w:sz w:val="28"/>
          <w:szCs w:val="28"/>
          <w:lang w:val="en-US" w:eastAsia="zh-CN"/>
        </w:rPr>
      </w:pPr>
      <w:r>
        <w:rPr>
          <w:rFonts w:hint="default" w:eastAsiaTheme="minorEastAsia"/>
          <w:sz w:val="28"/>
          <w:szCs w:val="28"/>
          <w:lang w:val="en-US" w:eastAsia="zh-CN"/>
        </w:rPr>
        <w:t>一是建设更科学合理的物联感知体系的需求。如何更科学合理的规划感知采集范围与类别，在安防的各类场景中更全面的采集数据，实现真正的全域感知，是人工智能未来落地的重要场景与课题。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Theme="minorEastAsia"/>
          <w:sz w:val="28"/>
          <w:szCs w:val="28"/>
          <w:lang w:val="en-US" w:eastAsia="zh-CN"/>
        </w:rPr>
      </w:pPr>
      <w:r>
        <w:rPr>
          <w:rFonts w:hint="default" w:eastAsiaTheme="minorEastAsia"/>
          <w:sz w:val="28"/>
          <w:szCs w:val="28"/>
          <w:lang w:val="en-US" w:eastAsia="zh-CN"/>
        </w:rPr>
        <w:t>二是 AI 分布式计算的需求。在智能应用场景中，存在空间和时间的不均衡性。空间不均衡性是指在不同场景不同地点，分析目标的密集度是不同的；时间不均衡性是指在同一个区域，不同时间的分析目标的密集度是不同的。例如在早晚高峰期间，公共区域视频人车采集的数据量要远高于平时，而同样在治安事件发生时，由于破案与处置需要，突发的视频解析计算量也会激增。这就导致在系统设计时很难在数据完整性和成本之间平衡。如果按照高峰期流量模型设计计算性能需求量，则会导致数倍的性能浪费。而如果按照均值流量模型设计计算性能需求量，则会导致在峰值时间段，出现大量的因性能不足导致的数据丢失甚至是系统出现异常宕机。因此，采用基于 AI 整体调度下的分布式计算架构将成为未来趋势。通过对全网的中心计算设备和边缘计算设备进行统一的计算调度，可以有效地缓解问题，大幅度降低智能安防系统的整体建设成本。另一方面，算法的按需调度将成为可能。不同的算法成为一个可按需分配的资源池，不同的计算资源将根据不同的时间针对不同的分析对象分配算法能力，进一步提升资源利用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Theme="minorEastAsia"/>
          <w:sz w:val="28"/>
          <w:szCs w:val="28"/>
          <w:lang w:val="en-US" w:eastAsia="zh-CN"/>
        </w:rPr>
      </w:pPr>
      <w:r>
        <w:rPr>
          <w:rFonts w:hint="default" w:eastAsiaTheme="minorEastAsia"/>
          <w:sz w:val="28"/>
          <w:szCs w:val="28"/>
          <w:lang w:val="en-US" w:eastAsia="zh-CN"/>
        </w:rPr>
        <w:t>三是数据多维融合应用的需求。这需要通过人工智能技术，以多维物联数据融合为基础，洞察物理对象在时空维度变化规律，构建“AIoT+ 行业”为数据智能引擎，增能行业领域业务运营能力提升。落地至安防行业的城市公共安全领域，就是围绕“5+7”融合，以实现人脸、车辆、视频、门禁、WIFI、电围感知数据的融合为基础，结合行业基础数据 + 业务数据，围绕行业特定业务特征形成一系列行业专题应用，解决行业领域“低门槛、低成本、高效率”，利用 AIoT 数据技术提升业务运营能力。</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Theme="minorEastAsia"/>
          <w:sz w:val="28"/>
          <w:szCs w:val="28"/>
          <w:lang w:val="en-US" w:eastAsia="zh-CN"/>
        </w:rPr>
      </w:pPr>
      <w:r>
        <w:rPr>
          <w:rFonts w:hint="default" w:eastAsiaTheme="minorEastAsia"/>
          <w:sz w:val="28"/>
          <w:szCs w:val="28"/>
          <w:lang w:val="en-US" w:eastAsia="zh-CN"/>
        </w:rPr>
        <w:t>四是数据质量提升的需求。城市公共安全领域高价值密度的视频、人、车数据的融合应用支撑业务机制创新、效率提升是全国公共安全管理抓效率提升的普遍共性刚需。对于视频、人、车等多维数据环境的底数、数据质量状况不了解、不掌握、不可控的现状与追求智能化应用建设和应用成效成为突出矛盾。因此需要通过基于人工智能技术的视频数据治理系统，为解决主动发现多维数据环境数据质量问题而设计，为数据质量改善提供方法和决策。</w:t>
      </w:r>
    </w:p>
    <w:p>
      <w:pPr>
        <w:keepNext w:val="0"/>
        <w:keepLines w:val="0"/>
        <w:pageBreakBefore w:val="0"/>
        <w:widowControl w:val="0"/>
        <w:kinsoku/>
        <w:wordWrap/>
        <w:overflowPunct/>
        <w:topLinePunct w:val="0"/>
        <w:autoSpaceDE/>
        <w:autoSpaceDN/>
        <w:bidi w:val="0"/>
        <w:adjustRightInd/>
        <w:snapToGrid/>
        <w:ind w:firstLine="562" w:firstLineChars="200"/>
        <w:jc w:val="center"/>
        <w:textAlignment w:val="auto"/>
        <w:rPr>
          <w:rFonts w:hint="default" w:eastAsiaTheme="minorEastAsia"/>
          <w:sz w:val="28"/>
          <w:szCs w:val="28"/>
          <w:lang w:val="en-US" w:eastAsia="zh-CN"/>
        </w:rPr>
      </w:pPr>
      <w:r>
        <w:rPr>
          <w:rFonts w:hint="eastAsia" w:eastAsiaTheme="minorEastAsia"/>
          <w:b/>
          <w:bCs/>
          <w:sz w:val="28"/>
          <w:szCs w:val="28"/>
          <w:lang w:val="en-US" w:eastAsia="zh-CN"/>
        </w:rPr>
        <w:t>未来展望</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Theme="minorEastAsia"/>
          <w:sz w:val="28"/>
          <w:szCs w:val="28"/>
          <w:lang w:val="en-US" w:eastAsia="zh-CN"/>
        </w:rPr>
      </w:pPr>
      <w:r>
        <w:rPr>
          <w:rFonts w:hint="default" w:eastAsiaTheme="minorEastAsia"/>
          <w:sz w:val="28"/>
          <w:szCs w:val="28"/>
          <w:lang w:val="en-US" w:eastAsia="zh-CN"/>
        </w:rPr>
        <w:t>在人工智能、物联网、大数据等技术的加持下，安防行业正从过去简单的报警系统、安全防范系统向综合智能体演进</w:t>
      </w:r>
      <w:r>
        <w:rPr>
          <w:rFonts w:hint="eastAsia" w:eastAsiaTheme="minorEastAsia"/>
          <w:sz w:val="28"/>
          <w:szCs w:val="28"/>
          <w:vertAlign w:val="superscript"/>
          <w:lang w:val="en-US" w:eastAsia="zh-CN"/>
        </w:rPr>
        <w:t>[5]</w:t>
      </w:r>
      <w:r>
        <w:rPr>
          <w:rFonts w:hint="default" w:eastAsiaTheme="minorEastAsia"/>
          <w:sz w:val="28"/>
          <w:szCs w:val="28"/>
          <w:lang w:val="en-US" w:eastAsia="zh-CN"/>
        </w:rPr>
        <w:t>。</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Theme="minorEastAsia"/>
          <w:sz w:val="28"/>
          <w:szCs w:val="28"/>
          <w:lang w:val="en-US" w:eastAsia="zh-CN"/>
        </w:rPr>
      </w:pPr>
      <w:r>
        <w:rPr>
          <w:rFonts w:hint="default" w:eastAsiaTheme="minorEastAsia"/>
          <w:sz w:val="28"/>
          <w:szCs w:val="28"/>
          <w:lang w:val="en-US" w:eastAsia="zh-CN"/>
        </w:rPr>
        <w:t>一是“泛在化”——人工智能作为一种能力，会由图像的采集与分类，逐步延伸覆盖至安防行业的每个角落与场景，从接入、解析、治理、融合到应用。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Theme="minorEastAsia"/>
          <w:sz w:val="28"/>
          <w:szCs w:val="28"/>
          <w:lang w:val="en-US" w:eastAsia="zh-CN"/>
        </w:rPr>
      </w:pPr>
      <w:r>
        <w:rPr>
          <w:rFonts w:hint="default" w:eastAsiaTheme="minorEastAsia"/>
          <w:sz w:val="28"/>
          <w:szCs w:val="28"/>
          <w:lang w:val="en-US" w:eastAsia="zh-CN"/>
        </w:rPr>
        <w:t>二是“全境化”——安防市场已经不满足于单点的智能，需要从前端摄像机、边缘计算、传输与中心存储分析的全覆盖，只有实现了全境智能，才能全域协同。</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Theme="minorEastAsia"/>
          <w:sz w:val="28"/>
          <w:szCs w:val="28"/>
          <w:lang w:val="en-US" w:eastAsia="zh-CN"/>
        </w:rPr>
      </w:pPr>
      <w:r>
        <w:rPr>
          <w:rFonts w:hint="default" w:eastAsiaTheme="minorEastAsia"/>
          <w:sz w:val="28"/>
          <w:szCs w:val="28"/>
          <w:lang w:val="en-US" w:eastAsia="zh-CN"/>
        </w:rPr>
        <w:t>三是“长尾化”——安防行业对人工智能的需求，已逐步从单纯的人脸识别、车辆识别，迈向各种场景的二分类、多分类问题、各种环节的智能监测预警、各种业务的综合应用，长尾智能需求旺盛。</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Theme="minorEastAsia"/>
          <w:sz w:val="28"/>
          <w:szCs w:val="28"/>
          <w:lang w:val="en-US" w:eastAsia="zh-CN"/>
        </w:rPr>
      </w:pPr>
      <w:r>
        <w:rPr>
          <w:rFonts w:hint="default" w:eastAsiaTheme="minorEastAsia"/>
          <w:sz w:val="28"/>
          <w:szCs w:val="28"/>
          <w:lang w:val="en-US" w:eastAsia="zh-CN"/>
        </w:rPr>
        <w:t>安防行业是智慧城市布局的切入点，随着十四五各地政府大力推进市域治理现代化，建设智慧城市、智慧交通、城市大脑建设的需求不断增长，在“互联网 +”、“智能制造”、“人工智能”等国家政策的支持下，未来智慧安防应用前景广阔，人工智能落地应用的前景也会越来越广泛。</w:t>
      </w:r>
    </w:p>
    <w:p>
      <w:pPr>
        <w:jc w:val="center"/>
        <w:rPr>
          <w:rFonts w:hint="eastAsia" w:eastAsiaTheme="minorEastAsia"/>
          <w:sz w:val="28"/>
          <w:szCs w:val="28"/>
          <w:lang w:val="en-US" w:eastAsia="zh-CN"/>
        </w:rPr>
      </w:pPr>
      <w:r>
        <w:rPr>
          <w:rFonts w:hint="eastAsia" w:eastAsiaTheme="minorEastAsia"/>
          <w:b/>
          <w:bCs/>
          <w:sz w:val="28"/>
          <w:szCs w:val="28"/>
          <w:lang w:val="en-US" w:eastAsia="zh-CN"/>
        </w:rPr>
        <w:t>相关的明星企业</w:t>
      </w:r>
    </w:p>
    <w:p>
      <w:pPr>
        <w:ind w:firstLine="560" w:firstLineChars="200"/>
        <w:rPr>
          <w:rFonts w:hint="eastAsia" w:eastAsiaTheme="minorEastAsia"/>
          <w:sz w:val="28"/>
          <w:szCs w:val="28"/>
          <w:lang w:val="en-US" w:eastAsia="zh-CN"/>
        </w:rPr>
      </w:pPr>
      <w:r>
        <w:rPr>
          <w:rFonts w:hint="eastAsia" w:eastAsiaTheme="minorEastAsia"/>
          <w:sz w:val="28"/>
          <w:szCs w:val="28"/>
          <w:lang w:val="en-US" w:eastAsia="zh-CN"/>
        </w:rPr>
        <w:t>随着各地智能安防的建设，基于人工智能的安防产业链也逐步成形，自上而下我们可以分为“芯片提供商、软件基础设施提供商、AI 框架提供商、算法提供商、平台与产品提供商、集成商”等几个类别。其中，芯片提供商是产业链最上游，主要是以国外的英伟达、高通，国内的海思、地平线、寒武纪、比特大陆、思必驰为主，由于深度学习对算力的高需求，推理与训练专用芯片已经成为近年来业界的主流发展趋势。软件基础设施提供商主要包括华为、阿里等云计算厂家，为安防市场提供了专为人工智能场景优化的云计算产品；AI 框架提供商包括百度、Google、Amazon、阿里云等大厂，主要提供的是算法训练框架、推理框架，是算法算力发展的主要推动力；算法提供商包括了以商汤、依图、云从、旷视为首的机器视觉头部厂家，以及如博思廷、极视角为首的长尾算法提供商；平台与产品提供商主要是海康、大华、宇视、科达、网力、佳都等，主要提供行业产品与解决方案；集成商则是产业链最末端，直接面向客户与场景交付系统、提供服务。</w:t>
      </w:r>
    </w:p>
    <w:p>
      <w:pPr>
        <w:jc w:val="center"/>
        <w:rPr>
          <w:rFonts w:hint="eastAsia" w:eastAsiaTheme="minorEastAsia"/>
          <w:b/>
          <w:bCs/>
          <w:sz w:val="28"/>
          <w:szCs w:val="28"/>
          <w:lang w:val="en-US" w:eastAsia="zh-CN"/>
        </w:rPr>
      </w:pPr>
      <w:r>
        <w:rPr>
          <w:rFonts w:hint="eastAsia" w:eastAsiaTheme="minorEastAsia"/>
          <w:b/>
          <w:bCs/>
          <w:sz w:val="28"/>
          <w:szCs w:val="28"/>
          <w:lang w:val="en-US" w:eastAsia="zh-CN"/>
        </w:rPr>
        <w:t>典型的技术应用</w:t>
      </w:r>
    </w:p>
    <w:p>
      <w:pPr>
        <w:ind w:firstLine="560" w:firstLineChars="200"/>
        <w:rPr>
          <w:rFonts w:hint="default" w:eastAsiaTheme="minorEastAsia"/>
          <w:sz w:val="28"/>
          <w:szCs w:val="28"/>
          <w:lang w:val="en-US" w:eastAsia="zh-CN"/>
        </w:rPr>
      </w:pPr>
      <w:r>
        <w:rPr>
          <w:rFonts w:hint="eastAsia"/>
          <w:sz w:val="28"/>
          <w:szCs w:val="28"/>
          <w:lang w:val="en-US" w:eastAsia="zh-CN"/>
        </w:rPr>
        <w:t>主要有：小区智能门禁所使用的人脸识别、防火防盗监控中的物体识别，动作识别、学习到特征后自动安排可移动巡防机器人，定期巡逻、智能调度等。</w:t>
      </w:r>
    </w:p>
    <w:p>
      <w:pPr>
        <w:jc w:val="center"/>
        <w:rPr>
          <w:rFonts w:hint="eastAsia" w:eastAsiaTheme="minorEastAsia"/>
          <w:b/>
          <w:bCs/>
          <w:sz w:val="28"/>
          <w:szCs w:val="28"/>
          <w:lang w:val="en-US" w:eastAsia="zh-CN"/>
        </w:rPr>
      </w:pPr>
      <w:r>
        <w:rPr>
          <w:rFonts w:hint="eastAsia" w:eastAsiaTheme="minorEastAsia"/>
          <w:b/>
          <w:bCs/>
          <w:sz w:val="28"/>
          <w:szCs w:val="28"/>
          <w:lang w:val="en-US" w:eastAsia="zh-CN"/>
        </w:rPr>
        <w:t>为何选择此行业调查</w:t>
      </w:r>
    </w:p>
    <w:p>
      <w:pPr>
        <w:ind w:firstLine="560" w:firstLineChars="200"/>
        <w:rPr>
          <w:rFonts w:hint="eastAsia"/>
          <w:sz w:val="28"/>
          <w:szCs w:val="28"/>
          <w:lang w:val="en-US" w:eastAsia="zh-CN"/>
        </w:rPr>
      </w:pPr>
      <w:r>
        <w:rPr>
          <w:rFonts w:hint="eastAsia"/>
          <w:sz w:val="28"/>
          <w:szCs w:val="28"/>
          <w:lang w:val="en-US" w:eastAsia="zh-CN"/>
        </w:rPr>
        <w:t>主要有以下几点原因：</w:t>
      </w:r>
    </w:p>
    <w:p>
      <w:pPr>
        <w:numPr>
          <w:ilvl w:val="0"/>
          <w:numId w:val="1"/>
        </w:numPr>
        <w:ind w:firstLine="560" w:firstLineChars="200"/>
        <w:rPr>
          <w:rFonts w:hint="default"/>
          <w:sz w:val="28"/>
          <w:szCs w:val="28"/>
          <w:lang w:val="en-US" w:eastAsia="zh-CN"/>
        </w:rPr>
      </w:pPr>
      <w:r>
        <w:rPr>
          <w:rFonts w:hint="eastAsia"/>
          <w:sz w:val="28"/>
          <w:szCs w:val="28"/>
          <w:lang w:val="en-US" w:eastAsia="zh-CN"/>
        </w:rPr>
        <w:t>个人兴趣，早在大学时期，就有过类似的想法和进行过相关的调研，毕业设计也是这个方向的，但当时做得是《智能家庭资产管理与防火防盗系统》，这个系统主要是利用物联网（具体是无线射频技术）技术建立资产区间，实现资产防盗功能，当有固定资产违规通过、出入规定范围，系统可自动向业主发出报警信息。同时，利用人工智能技术和网络摄像头对家庭情况进行实时监控并捕捉异常信息，比如在监控画面中出现非法人员（小偷）或者发生火灾等时，系统将智能的向业主发出报警信息，并提供相关证据，做到早发现，早处理，能最大程度上的减少损失。</w:t>
      </w:r>
    </w:p>
    <w:p>
      <w:pPr>
        <w:numPr>
          <w:ilvl w:val="0"/>
          <w:numId w:val="1"/>
        </w:numPr>
        <w:ind w:firstLine="560" w:firstLineChars="200"/>
        <w:rPr>
          <w:rFonts w:hint="default"/>
          <w:sz w:val="28"/>
          <w:szCs w:val="28"/>
          <w:lang w:val="en-US" w:eastAsia="zh-CN"/>
        </w:rPr>
      </w:pPr>
      <w:r>
        <w:rPr>
          <w:rFonts w:hint="eastAsia"/>
          <w:sz w:val="28"/>
          <w:szCs w:val="28"/>
          <w:lang w:val="en-US" w:eastAsia="zh-CN"/>
        </w:rPr>
        <w:t>安防领域相对来说可以融入更多的AI技术，让AI落地。</w:t>
      </w:r>
    </w:p>
    <w:p>
      <w:pPr>
        <w:numPr>
          <w:ilvl w:val="0"/>
          <w:numId w:val="1"/>
        </w:numPr>
        <w:ind w:firstLine="560" w:firstLineChars="200"/>
        <w:rPr>
          <w:rFonts w:hint="default"/>
          <w:sz w:val="28"/>
          <w:szCs w:val="28"/>
          <w:lang w:val="en-US" w:eastAsia="zh-CN"/>
        </w:rPr>
      </w:pPr>
      <w:r>
        <w:rPr>
          <w:rFonts w:hint="eastAsia"/>
          <w:sz w:val="28"/>
          <w:szCs w:val="28"/>
          <w:lang w:val="en-US" w:eastAsia="zh-CN"/>
        </w:rPr>
        <w:t>家庭原因，具体细节在此就不做讨论了。</w:t>
      </w:r>
    </w:p>
    <w:p>
      <w:pPr>
        <w:numPr>
          <w:ilvl w:val="0"/>
          <w:numId w:val="1"/>
        </w:numPr>
        <w:ind w:firstLine="560" w:firstLineChars="200"/>
        <w:rPr>
          <w:rFonts w:hint="default"/>
          <w:sz w:val="28"/>
          <w:szCs w:val="28"/>
          <w:lang w:val="en-US" w:eastAsia="zh-CN"/>
        </w:rPr>
      </w:pPr>
      <w:r>
        <w:rPr>
          <w:rFonts w:hint="eastAsia"/>
          <w:sz w:val="28"/>
          <w:szCs w:val="28"/>
          <w:lang w:val="en-US" w:eastAsia="zh-CN"/>
        </w:rPr>
        <w:t>政策支持，国家在“十四五”规划中明确提到要利用好信息科技建设智能化安防领域，这使得这个行业的前景无比的广阔。</w:t>
      </w:r>
    </w:p>
    <w:p>
      <w:pPr>
        <w:jc w:val="center"/>
        <w:rPr>
          <w:rFonts w:hint="eastAsia" w:eastAsiaTheme="minorEastAsia"/>
          <w:b/>
          <w:bCs/>
          <w:sz w:val="28"/>
          <w:szCs w:val="28"/>
          <w:lang w:val="en-US" w:eastAsia="zh-CN"/>
        </w:rPr>
      </w:pPr>
      <w:r>
        <w:rPr>
          <w:rFonts w:hint="eastAsia" w:eastAsiaTheme="minorEastAsia"/>
          <w:b/>
          <w:bCs/>
          <w:sz w:val="28"/>
          <w:szCs w:val="28"/>
          <w:lang w:val="en-US" w:eastAsia="zh-CN"/>
        </w:rPr>
        <w:t>进入</w:t>
      </w:r>
      <w:r>
        <w:rPr>
          <w:rFonts w:hint="eastAsia"/>
          <w:b/>
          <w:bCs/>
          <w:sz w:val="28"/>
          <w:szCs w:val="28"/>
          <w:lang w:val="en-US" w:eastAsia="zh-CN"/>
        </w:rPr>
        <w:t>该行业</w:t>
      </w:r>
      <w:r>
        <w:rPr>
          <w:rFonts w:hint="eastAsia" w:eastAsiaTheme="minorEastAsia"/>
          <w:b/>
          <w:bCs/>
          <w:sz w:val="28"/>
          <w:szCs w:val="28"/>
          <w:lang w:val="en-US" w:eastAsia="zh-CN"/>
        </w:rPr>
        <w:t>需要学习哪些技术细节</w:t>
      </w:r>
    </w:p>
    <w:p>
      <w:pPr>
        <w:ind w:firstLine="560" w:firstLineChars="200"/>
        <w:rPr>
          <w:rFonts w:hint="eastAsia"/>
          <w:sz w:val="28"/>
          <w:szCs w:val="28"/>
          <w:lang w:val="en-US" w:eastAsia="zh-CN"/>
        </w:rPr>
      </w:pPr>
      <w:r>
        <w:rPr>
          <w:rFonts w:hint="eastAsia"/>
          <w:sz w:val="28"/>
          <w:szCs w:val="28"/>
          <w:lang w:val="en-US" w:eastAsia="zh-CN"/>
        </w:rPr>
        <w:t>在前文中提到过，智能安防的产业链大概有：</w:t>
      </w:r>
      <w:r>
        <w:rPr>
          <w:rFonts w:hint="eastAsia" w:eastAsiaTheme="minorEastAsia"/>
          <w:sz w:val="28"/>
          <w:szCs w:val="28"/>
          <w:lang w:val="en-US" w:eastAsia="zh-CN"/>
        </w:rPr>
        <w:t>“芯片提供商、软件基础设施提供商、AI 框架提供商、算法提供商、平台与产品提供商、集成商”</w:t>
      </w:r>
      <w:r>
        <w:rPr>
          <w:rFonts w:hint="eastAsia"/>
          <w:sz w:val="28"/>
          <w:szCs w:val="28"/>
          <w:lang w:val="en-US" w:eastAsia="zh-CN"/>
        </w:rPr>
        <w:t>。由于笔者能力有限，对硬件产品知之甚少，因此，这里只分析软件和理论层面进入该行业需要学习哪些技术：</w:t>
      </w:r>
    </w:p>
    <w:p>
      <w:pPr>
        <w:ind w:firstLine="560" w:firstLineChars="200"/>
        <w:rPr>
          <w:rFonts w:hint="eastAsia"/>
          <w:sz w:val="28"/>
          <w:szCs w:val="28"/>
          <w:lang w:val="en-US" w:eastAsia="zh-CN"/>
        </w:rPr>
      </w:pPr>
      <w:r>
        <w:rPr>
          <w:rFonts w:hint="eastAsia"/>
          <w:sz w:val="28"/>
          <w:szCs w:val="28"/>
          <w:lang w:val="en-US" w:eastAsia="zh-CN"/>
        </w:rPr>
        <w:t>理论层面：需要有扎实的数学功底，因此需要学习：高等数学、离散数学、概率论与数理统计、高等工程数学，统计学习方法等。然后是扎实的机器学习功底，需要学习：机器学习方法，人工智能导论，深度学习方法等。</w:t>
      </w:r>
    </w:p>
    <w:p>
      <w:pPr>
        <w:ind w:firstLine="560" w:firstLineChars="200"/>
        <w:rPr>
          <w:rFonts w:hint="eastAsia"/>
          <w:sz w:val="28"/>
          <w:szCs w:val="28"/>
          <w:lang w:val="en-US" w:eastAsia="zh-CN"/>
        </w:rPr>
      </w:pPr>
      <w:r>
        <w:rPr>
          <w:rFonts w:hint="eastAsia"/>
          <w:sz w:val="28"/>
          <w:szCs w:val="28"/>
          <w:lang w:val="en-US" w:eastAsia="zh-CN"/>
        </w:rPr>
        <w:t>软件层面：首先应该学习python语言，然后学习数据分析三件套Numpy、Pandas、Matplotlib，然后学习机器学习框架，比如pytorch等。</w:t>
      </w:r>
    </w:p>
    <w:p>
      <w:pPr>
        <w:ind w:firstLine="560" w:firstLineChars="200"/>
        <w:rPr>
          <w:rFonts w:hint="default"/>
          <w:sz w:val="28"/>
          <w:szCs w:val="28"/>
          <w:lang w:val="en-US" w:eastAsia="zh-CN"/>
        </w:rPr>
      </w:pPr>
      <w:r>
        <w:rPr>
          <w:rFonts w:hint="eastAsia"/>
          <w:sz w:val="28"/>
          <w:szCs w:val="28"/>
          <w:lang w:val="en-US" w:eastAsia="zh-CN"/>
        </w:rPr>
        <w:t>另外：还有必要学习一下物联网相关的知识，未来一定是一个万物互联、并由人工智能提供决策辅助与智能</w:t>
      </w:r>
      <w:bookmarkStart w:id="0" w:name="_GoBack"/>
      <w:bookmarkEnd w:id="0"/>
      <w:r>
        <w:rPr>
          <w:rFonts w:hint="eastAsia"/>
          <w:sz w:val="28"/>
          <w:szCs w:val="28"/>
          <w:lang w:val="en-US" w:eastAsia="zh-CN"/>
        </w:rPr>
        <w:t>控制的时代，相信物联网与人工智能碰撞在一起，并应用于安防领域，将会产生无限的火花。</w:t>
      </w:r>
    </w:p>
    <w:p>
      <w:pPr>
        <w:jc w:val="center"/>
        <w:rPr>
          <w:rFonts w:hint="eastAsia" w:eastAsiaTheme="minorEastAsia"/>
          <w:b/>
          <w:bCs/>
          <w:sz w:val="28"/>
          <w:szCs w:val="28"/>
          <w:lang w:val="en-US" w:eastAsia="zh-CN"/>
        </w:rPr>
      </w:pPr>
      <w:r>
        <w:rPr>
          <w:rFonts w:hint="eastAsia" w:eastAsiaTheme="minorEastAsia"/>
          <w:b/>
          <w:bCs/>
          <w:sz w:val="28"/>
          <w:szCs w:val="28"/>
          <w:lang w:val="en-US" w:eastAsia="zh-CN"/>
        </w:rPr>
        <w:t>结论</w:t>
      </w:r>
    </w:p>
    <w:p>
      <w:pPr>
        <w:ind w:firstLine="560" w:firstLineChars="200"/>
        <w:rPr>
          <w:rFonts w:hint="eastAsia"/>
          <w:sz w:val="28"/>
          <w:szCs w:val="28"/>
          <w:lang w:val="en-US" w:eastAsia="zh-CN"/>
        </w:rPr>
      </w:pPr>
      <w:r>
        <w:rPr>
          <w:rFonts w:hint="eastAsia" w:eastAsiaTheme="minorEastAsia"/>
          <w:sz w:val="28"/>
          <w:szCs w:val="28"/>
          <w:lang w:val="en-US" w:eastAsia="zh-CN"/>
        </w:rPr>
        <w:t>时至今日，人工智能已经在各类安防应用场景中不断落地，并</w:t>
      </w:r>
      <w:r>
        <w:rPr>
          <w:rFonts w:hint="eastAsia"/>
          <w:sz w:val="28"/>
          <w:szCs w:val="28"/>
          <w:lang w:val="en-US" w:eastAsia="zh-CN"/>
        </w:rPr>
        <w:t>已经拥有了</w:t>
      </w:r>
      <w:r>
        <w:rPr>
          <w:rFonts w:hint="eastAsia" w:eastAsiaTheme="minorEastAsia"/>
          <w:sz w:val="28"/>
          <w:szCs w:val="28"/>
          <w:lang w:val="en-US" w:eastAsia="zh-CN"/>
        </w:rPr>
        <w:t>不少成效与典型案例，</w:t>
      </w:r>
      <w:r>
        <w:rPr>
          <w:rFonts w:hint="eastAsia"/>
          <w:sz w:val="28"/>
          <w:szCs w:val="28"/>
          <w:lang w:val="en-US" w:eastAsia="zh-CN"/>
        </w:rPr>
        <w:t>在未来，“</w:t>
      </w:r>
      <w:r>
        <w:rPr>
          <w:rFonts w:hint="eastAsia" w:eastAsiaTheme="minorEastAsia"/>
          <w:sz w:val="28"/>
          <w:szCs w:val="28"/>
          <w:lang w:val="en-US" w:eastAsia="zh-CN"/>
        </w:rPr>
        <w:t>AI+N</w:t>
      </w:r>
      <w:r>
        <w:rPr>
          <w:rFonts w:hint="eastAsia"/>
          <w:sz w:val="28"/>
          <w:szCs w:val="28"/>
          <w:lang w:val="en-US" w:eastAsia="zh-CN"/>
        </w:rPr>
        <w:t>”的思维会</w:t>
      </w:r>
      <w:r>
        <w:rPr>
          <w:rFonts w:hint="eastAsia" w:eastAsiaTheme="minorEastAsia"/>
          <w:sz w:val="28"/>
          <w:szCs w:val="28"/>
          <w:lang w:val="en-US" w:eastAsia="zh-CN"/>
        </w:rPr>
        <w:t>逐步成为人们的标准化思维之一。随着“十四五”期间</w:t>
      </w:r>
      <w:r>
        <w:rPr>
          <w:rFonts w:hint="eastAsia"/>
          <w:sz w:val="28"/>
          <w:szCs w:val="28"/>
          <w:lang w:val="en-US" w:eastAsia="zh-CN"/>
        </w:rPr>
        <w:t>科学</w:t>
      </w:r>
      <w:r>
        <w:rPr>
          <w:rFonts w:hint="eastAsia" w:eastAsiaTheme="minorEastAsia"/>
          <w:sz w:val="28"/>
          <w:szCs w:val="28"/>
          <w:lang w:val="en-US" w:eastAsia="zh-CN"/>
        </w:rPr>
        <w:t>技术的不断发展、政策的不断鼓励，安防行业必将从当前的感知智能时代向数据智能时代发展，最终将数据形成知识，</w:t>
      </w:r>
      <w:r>
        <w:rPr>
          <w:rFonts w:hint="eastAsia"/>
          <w:sz w:val="28"/>
          <w:szCs w:val="28"/>
          <w:lang w:val="en-US" w:eastAsia="zh-CN"/>
        </w:rPr>
        <w:t>而知识将可以联动万物，最终</w:t>
      </w:r>
      <w:r>
        <w:rPr>
          <w:rFonts w:hint="eastAsia" w:eastAsiaTheme="minorEastAsia"/>
          <w:sz w:val="28"/>
          <w:szCs w:val="28"/>
          <w:lang w:val="en-US" w:eastAsia="zh-CN"/>
        </w:rPr>
        <w:t>抵达认知智能的高峰。</w:t>
      </w:r>
    </w:p>
    <w:p>
      <w:pPr>
        <w:rPr>
          <w:rFonts w:hint="default"/>
          <w:sz w:val="28"/>
          <w:szCs w:val="28"/>
          <w:lang w:val="en-US" w:eastAsia="zh-CN"/>
        </w:rPr>
      </w:pPr>
      <w:r>
        <w:rPr>
          <w:rFonts w:hint="default"/>
          <w:sz w:val="28"/>
          <w:szCs w:val="28"/>
          <w:lang w:val="en-US" w:eastAsia="zh-CN"/>
        </w:rPr>
        <w:br w:type="page"/>
      </w:r>
    </w:p>
    <w:p>
      <w:pPr>
        <w:rPr>
          <w:rFonts w:hint="default"/>
          <w:sz w:val="28"/>
          <w:szCs w:val="28"/>
          <w:lang w:val="en-US" w:eastAsia="zh-CN"/>
        </w:rPr>
      </w:pPr>
    </w:p>
    <w:p>
      <w:pPr>
        <w:jc w:val="center"/>
        <w:rPr>
          <w:rFonts w:hint="eastAsia"/>
          <w:b/>
          <w:bCs/>
          <w:sz w:val="28"/>
          <w:szCs w:val="28"/>
          <w:lang w:val="en-US" w:eastAsia="zh-CN"/>
        </w:rPr>
      </w:pPr>
      <w:r>
        <w:rPr>
          <w:rFonts w:hint="eastAsia"/>
          <w:b/>
          <w:bCs/>
          <w:sz w:val="28"/>
          <w:szCs w:val="28"/>
          <w:lang w:val="en-US" w:eastAsia="zh-CN"/>
        </w:rPr>
        <w:t>参考文献</w:t>
      </w:r>
    </w:p>
    <w:p>
      <w:pPr>
        <w:numPr>
          <w:ilvl w:val="0"/>
          <w:numId w:val="2"/>
        </w:numPr>
        <w:rPr>
          <w:rFonts w:hint="default"/>
          <w:sz w:val="28"/>
          <w:szCs w:val="28"/>
          <w:lang w:val="en-US" w:eastAsia="zh-CN"/>
        </w:rPr>
      </w:pPr>
      <w:r>
        <w:rPr>
          <w:rFonts w:hint="default"/>
          <w:sz w:val="28"/>
          <w:szCs w:val="28"/>
          <w:lang w:val="en-US" w:eastAsia="zh-CN"/>
        </w:rPr>
        <w:t>百度百科.安防[Z].https://baike.baidu.com/item/%E5%AE%89%E9%98%B2/412165?fr=aladdin.</w:t>
      </w:r>
    </w:p>
    <w:p>
      <w:pPr>
        <w:numPr>
          <w:ilvl w:val="0"/>
          <w:numId w:val="2"/>
        </w:numPr>
        <w:rPr>
          <w:rFonts w:hint="default"/>
          <w:sz w:val="28"/>
          <w:szCs w:val="28"/>
          <w:lang w:val="en-US" w:eastAsia="zh-CN"/>
        </w:rPr>
      </w:pPr>
      <w:r>
        <w:rPr>
          <w:rFonts w:hint="default"/>
          <w:sz w:val="28"/>
          <w:szCs w:val="28"/>
          <w:lang w:val="en-US" w:eastAsia="zh-CN"/>
        </w:rPr>
        <w:t>百度百科.</w:t>
      </w:r>
      <w:r>
        <w:rPr>
          <w:rFonts w:hint="eastAsia"/>
          <w:sz w:val="28"/>
          <w:szCs w:val="28"/>
          <w:lang w:val="en-US" w:eastAsia="zh-CN"/>
        </w:rPr>
        <w:t>智能</w:t>
      </w:r>
      <w:r>
        <w:rPr>
          <w:rFonts w:hint="default"/>
          <w:sz w:val="28"/>
          <w:szCs w:val="28"/>
          <w:lang w:val="en-US" w:eastAsia="zh-CN"/>
        </w:rPr>
        <w:t>安防[Z].https://baike.baidu.com/item/%E6%99%BA%E8%83%BD%E5%AE%89%E9%98%B2/3150607?fr=aladdin.</w:t>
      </w:r>
    </w:p>
    <w:p>
      <w:pPr>
        <w:numPr>
          <w:ilvl w:val="0"/>
          <w:numId w:val="2"/>
        </w:numPr>
        <w:rPr>
          <w:rFonts w:hint="default"/>
          <w:sz w:val="28"/>
          <w:szCs w:val="28"/>
          <w:lang w:val="en-US" w:eastAsia="zh-CN"/>
        </w:rPr>
      </w:pPr>
      <w:r>
        <w:rPr>
          <w:rFonts w:hint="default"/>
          <w:sz w:val="28"/>
          <w:szCs w:val="28"/>
          <w:lang w:val="en-US" w:eastAsia="zh-CN"/>
        </w:rPr>
        <w:t>百度百科.安防[Z].https://baike.baidu.com/item/%E5%AE%89%E9%98%B2/412165?fr=aladdin.</w:t>
      </w:r>
    </w:p>
    <w:p>
      <w:pPr>
        <w:numPr>
          <w:ilvl w:val="0"/>
          <w:numId w:val="2"/>
        </w:numPr>
        <w:rPr>
          <w:rFonts w:hint="default"/>
          <w:sz w:val="28"/>
          <w:szCs w:val="28"/>
          <w:lang w:val="en-US" w:eastAsia="zh-CN"/>
        </w:rPr>
      </w:pPr>
      <w:r>
        <w:rPr>
          <w:rFonts w:hint="eastAsia"/>
          <w:sz w:val="28"/>
          <w:szCs w:val="28"/>
          <w:lang w:val="en-US" w:eastAsia="zh-CN"/>
        </w:rPr>
        <w:t>亿欧.AI+智慧安防的五大落地热门场景.https://www.iyiou.com/analysis/20190817108779.</w:t>
      </w:r>
    </w:p>
    <w:p>
      <w:pPr>
        <w:numPr>
          <w:ilvl w:val="0"/>
          <w:numId w:val="2"/>
        </w:numPr>
        <w:rPr>
          <w:rFonts w:hint="default"/>
          <w:sz w:val="28"/>
          <w:szCs w:val="28"/>
          <w:lang w:val="en-US" w:eastAsia="zh-CN"/>
        </w:rPr>
      </w:pPr>
      <w:r>
        <w:rPr>
          <w:rFonts w:hint="default"/>
          <w:sz w:val="28"/>
          <w:szCs w:val="28"/>
          <w:lang w:val="en-US" w:eastAsia="zh-CN"/>
        </w:rPr>
        <w:t>刘弘胤.“十四五”期间  人工智能在安防市场发展将更加深入广泛[J].中国安防,2021(04):46-49.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72F9A8"/>
    <w:multiLevelType w:val="singleLevel"/>
    <w:tmpl w:val="D872F9A8"/>
    <w:lvl w:ilvl="0" w:tentative="0">
      <w:start w:val="1"/>
      <w:numFmt w:val="decimal"/>
      <w:lvlText w:val="[%1]"/>
      <w:lvlJc w:val="left"/>
      <w:pPr>
        <w:tabs>
          <w:tab w:val="left" w:pos="312"/>
        </w:tabs>
      </w:pPr>
    </w:lvl>
  </w:abstractNum>
  <w:abstractNum w:abstractNumId="1">
    <w:nsid w:val="16095430"/>
    <w:multiLevelType w:val="singleLevel"/>
    <w:tmpl w:val="1609543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5690C"/>
    <w:rsid w:val="01DD7F94"/>
    <w:rsid w:val="01FA1382"/>
    <w:rsid w:val="03241C35"/>
    <w:rsid w:val="03B95AE8"/>
    <w:rsid w:val="04814450"/>
    <w:rsid w:val="05E865D4"/>
    <w:rsid w:val="069C5D66"/>
    <w:rsid w:val="06CF7A0B"/>
    <w:rsid w:val="06E316BB"/>
    <w:rsid w:val="06E803F9"/>
    <w:rsid w:val="071E77C9"/>
    <w:rsid w:val="07B42016"/>
    <w:rsid w:val="0843740F"/>
    <w:rsid w:val="086067FC"/>
    <w:rsid w:val="088A6706"/>
    <w:rsid w:val="09471319"/>
    <w:rsid w:val="09C97AEC"/>
    <w:rsid w:val="0B0D5843"/>
    <w:rsid w:val="0B266BD0"/>
    <w:rsid w:val="0C7E23AB"/>
    <w:rsid w:val="0C890BDF"/>
    <w:rsid w:val="0CAA6660"/>
    <w:rsid w:val="0CF330F5"/>
    <w:rsid w:val="0D001D68"/>
    <w:rsid w:val="0DE70F6B"/>
    <w:rsid w:val="0EDB2FDB"/>
    <w:rsid w:val="0FF47154"/>
    <w:rsid w:val="1040477E"/>
    <w:rsid w:val="107F2D0B"/>
    <w:rsid w:val="113C4095"/>
    <w:rsid w:val="126F55F4"/>
    <w:rsid w:val="137F5BBF"/>
    <w:rsid w:val="142A2346"/>
    <w:rsid w:val="14E972CC"/>
    <w:rsid w:val="1583040B"/>
    <w:rsid w:val="169A0CC9"/>
    <w:rsid w:val="1A6974AD"/>
    <w:rsid w:val="1ABF1407"/>
    <w:rsid w:val="1B96660A"/>
    <w:rsid w:val="1BAB72CF"/>
    <w:rsid w:val="1C6077E9"/>
    <w:rsid w:val="1CD26A34"/>
    <w:rsid w:val="1D3E189B"/>
    <w:rsid w:val="1E434AD4"/>
    <w:rsid w:val="1F27772D"/>
    <w:rsid w:val="1F632D02"/>
    <w:rsid w:val="1F7834FE"/>
    <w:rsid w:val="1F795B37"/>
    <w:rsid w:val="208F4B66"/>
    <w:rsid w:val="21436DCC"/>
    <w:rsid w:val="2169225B"/>
    <w:rsid w:val="21AE1B48"/>
    <w:rsid w:val="22185507"/>
    <w:rsid w:val="232F1211"/>
    <w:rsid w:val="239D01F9"/>
    <w:rsid w:val="239F4AF2"/>
    <w:rsid w:val="23A94A80"/>
    <w:rsid w:val="24976C0E"/>
    <w:rsid w:val="24DA65E5"/>
    <w:rsid w:val="25394CC6"/>
    <w:rsid w:val="2605169E"/>
    <w:rsid w:val="26603913"/>
    <w:rsid w:val="27A53873"/>
    <w:rsid w:val="27D91271"/>
    <w:rsid w:val="290B5C75"/>
    <w:rsid w:val="29A27FDE"/>
    <w:rsid w:val="2A916D7C"/>
    <w:rsid w:val="2B151620"/>
    <w:rsid w:val="2B7E2CF9"/>
    <w:rsid w:val="2C21774A"/>
    <w:rsid w:val="2C2F747B"/>
    <w:rsid w:val="2C374E63"/>
    <w:rsid w:val="2C624F18"/>
    <w:rsid w:val="2CDB324D"/>
    <w:rsid w:val="2CE74701"/>
    <w:rsid w:val="2D3A54AD"/>
    <w:rsid w:val="2D486B67"/>
    <w:rsid w:val="2D6565B0"/>
    <w:rsid w:val="2E0D3674"/>
    <w:rsid w:val="2E1233A8"/>
    <w:rsid w:val="2E74437D"/>
    <w:rsid w:val="2EC73BEE"/>
    <w:rsid w:val="2F1B61A9"/>
    <w:rsid w:val="2FE354B5"/>
    <w:rsid w:val="301F2E66"/>
    <w:rsid w:val="30E81B4C"/>
    <w:rsid w:val="32741AEF"/>
    <w:rsid w:val="333009FB"/>
    <w:rsid w:val="339C78CD"/>
    <w:rsid w:val="33F542BD"/>
    <w:rsid w:val="3460628D"/>
    <w:rsid w:val="34CA0DF1"/>
    <w:rsid w:val="34FE2158"/>
    <w:rsid w:val="35AC0AFD"/>
    <w:rsid w:val="364018FC"/>
    <w:rsid w:val="370E0EDB"/>
    <w:rsid w:val="37C720E7"/>
    <w:rsid w:val="38FE03D0"/>
    <w:rsid w:val="394A65B8"/>
    <w:rsid w:val="39921D82"/>
    <w:rsid w:val="3A36584B"/>
    <w:rsid w:val="3AA64D40"/>
    <w:rsid w:val="3AF35BF2"/>
    <w:rsid w:val="3BF82CF6"/>
    <w:rsid w:val="3C040759"/>
    <w:rsid w:val="3CA5518C"/>
    <w:rsid w:val="3D8C521D"/>
    <w:rsid w:val="3DEB40BF"/>
    <w:rsid w:val="3ED04F5B"/>
    <w:rsid w:val="3F1C0FA7"/>
    <w:rsid w:val="3F1F4E09"/>
    <w:rsid w:val="3F5A3459"/>
    <w:rsid w:val="3F5B3388"/>
    <w:rsid w:val="3F8F7F22"/>
    <w:rsid w:val="426230DE"/>
    <w:rsid w:val="42B278DA"/>
    <w:rsid w:val="42C80DC9"/>
    <w:rsid w:val="42CE1FF4"/>
    <w:rsid w:val="43492AA7"/>
    <w:rsid w:val="45417A37"/>
    <w:rsid w:val="454D6688"/>
    <w:rsid w:val="465506D6"/>
    <w:rsid w:val="466E7048"/>
    <w:rsid w:val="46CC6850"/>
    <w:rsid w:val="46F967AD"/>
    <w:rsid w:val="479D714B"/>
    <w:rsid w:val="47C12222"/>
    <w:rsid w:val="48245605"/>
    <w:rsid w:val="48417F37"/>
    <w:rsid w:val="49CB4431"/>
    <w:rsid w:val="4A9F20F3"/>
    <w:rsid w:val="4C6E0A8A"/>
    <w:rsid w:val="4D5260A2"/>
    <w:rsid w:val="4D572D9E"/>
    <w:rsid w:val="4D5D1889"/>
    <w:rsid w:val="4D7052CE"/>
    <w:rsid w:val="4D736CD0"/>
    <w:rsid w:val="4E2E48DC"/>
    <w:rsid w:val="4F2F24CD"/>
    <w:rsid w:val="50B17BBA"/>
    <w:rsid w:val="5128030B"/>
    <w:rsid w:val="515B4AF3"/>
    <w:rsid w:val="52230C13"/>
    <w:rsid w:val="524D1960"/>
    <w:rsid w:val="52783B37"/>
    <w:rsid w:val="53427A9D"/>
    <w:rsid w:val="542F5543"/>
    <w:rsid w:val="545B7DE3"/>
    <w:rsid w:val="55151481"/>
    <w:rsid w:val="55904F50"/>
    <w:rsid w:val="55C86228"/>
    <w:rsid w:val="56063ECA"/>
    <w:rsid w:val="562B21A6"/>
    <w:rsid w:val="57490066"/>
    <w:rsid w:val="580C73B7"/>
    <w:rsid w:val="58147866"/>
    <w:rsid w:val="59423AAA"/>
    <w:rsid w:val="599211AA"/>
    <w:rsid w:val="59CD0C0B"/>
    <w:rsid w:val="5ABE7177"/>
    <w:rsid w:val="5B487CDF"/>
    <w:rsid w:val="5BEA154E"/>
    <w:rsid w:val="5C5633CB"/>
    <w:rsid w:val="5E3D34E1"/>
    <w:rsid w:val="5E886288"/>
    <w:rsid w:val="5EB139D6"/>
    <w:rsid w:val="5FFF35F4"/>
    <w:rsid w:val="60732D84"/>
    <w:rsid w:val="619F5A3F"/>
    <w:rsid w:val="625E2880"/>
    <w:rsid w:val="6270021D"/>
    <w:rsid w:val="62714D80"/>
    <w:rsid w:val="627E6B26"/>
    <w:rsid w:val="62AA0E18"/>
    <w:rsid w:val="63FE5571"/>
    <w:rsid w:val="64627624"/>
    <w:rsid w:val="64DC01EB"/>
    <w:rsid w:val="671C2036"/>
    <w:rsid w:val="677A4F1B"/>
    <w:rsid w:val="679E331B"/>
    <w:rsid w:val="67D219F7"/>
    <w:rsid w:val="67E261BB"/>
    <w:rsid w:val="6910190C"/>
    <w:rsid w:val="69E973C1"/>
    <w:rsid w:val="6A741E3E"/>
    <w:rsid w:val="6AB707B3"/>
    <w:rsid w:val="6ACA45E1"/>
    <w:rsid w:val="6ADD6402"/>
    <w:rsid w:val="6AFE7FA1"/>
    <w:rsid w:val="6B20130D"/>
    <w:rsid w:val="6B7406A9"/>
    <w:rsid w:val="6BE61E1E"/>
    <w:rsid w:val="6BEF67F2"/>
    <w:rsid w:val="6D65548E"/>
    <w:rsid w:val="6D9943B8"/>
    <w:rsid w:val="6DA91EAB"/>
    <w:rsid w:val="6DE30CD8"/>
    <w:rsid w:val="6DE6436F"/>
    <w:rsid w:val="6E9568DB"/>
    <w:rsid w:val="70752C12"/>
    <w:rsid w:val="70A31397"/>
    <w:rsid w:val="70D14998"/>
    <w:rsid w:val="711074EE"/>
    <w:rsid w:val="715A5424"/>
    <w:rsid w:val="7167593E"/>
    <w:rsid w:val="71BA1271"/>
    <w:rsid w:val="72373C1D"/>
    <w:rsid w:val="739D321C"/>
    <w:rsid w:val="74131ACE"/>
    <w:rsid w:val="743A05F3"/>
    <w:rsid w:val="74975B4F"/>
    <w:rsid w:val="74F4195F"/>
    <w:rsid w:val="755410F4"/>
    <w:rsid w:val="759C28D4"/>
    <w:rsid w:val="764471CB"/>
    <w:rsid w:val="78E8462F"/>
    <w:rsid w:val="78E850E6"/>
    <w:rsid w:val="798D410C"/>
    <w:rsid w:val="7B7F11E8"/>
    <w:rsid w:val="7C1F3F51"/>
    <w:rsid w:val="7C2067AC"/>
    <w:rsid w:val="7CA82313"/>
    <w:rsid w:val="7D1453FD"/>
    <w:rsid w:val="7D7047DA"/>
    <w:rsid w:val="7DA2733E"/>
    <w:rsid w:val="7E6F51F8"/>
    <w:rsid w:val="7EBC65E3"/>
    <w:rsid w:val="7ECA004F"/>
    <w:rsid w:val="7F826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widowControl/>
      <w:spacing w:after="120"/>
      <w:ind w:left="420" w:leftChars="200"/>
      <w:jc w:val="left"/>
    </w:pPr>
    <w:rPr>
      <w:kern w:val="0"/>
      <w:sz w:val="24"/>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2021-04-15T11:29:00Z</dcterms:created>
  <dc:creator>zimo</dc:creator>
  <cp:lastModifiedBy>子墨</cp:lastModifiedBy>
  <dcterms:modified xsi:type="dcterms:W3CDTF">2021-04-17T10:29:08Z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BCEB6CAC829D4438ACE6FA32143F6A0F</vt:lpwstr>
  </property>
</Properties>
</file>