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485F1" w14:textId="77777777" w:rsidR="005206CD" w:rsidRPr="001E1F0C" w:rsidRDefault="00534687">
      <w:pPr>
        <w:jc w:val="center"/>
        <w:rPr>
          <w:lang w:val="ru-RU"/>
        </w:rPr>
      </w:pPr>
      <w:r w:rsidRPr="001E1F0C">
        <w:rPr>
          <w:b/>
          <w:lang w:val="ru-RU"/>
        </w:rPr>
        <w:t>ОПИСАНИЕ ТЕМАТИКИ ДИПЛОМНОГО ПРОЕКТА</w:t>
      </w:r>
    </w:p>
    <w:p w14:paraId="4BE353B4" w14:textId="77777777" w:rsidR="005206CD" w:rsidRPr="001E1F0C" w:rsidRDefault="00534687">
      <w:pPr>
        <w:ind w:firstLine="709"/>
        <w:rPr>
          <w:lang w:val="ru-RU"/>
        </w:rPr>
      </w:pPr>
      <w:r w:rsidRPr="001E1F0C">
        <w:rPr>
          <w:b/>
          <w:lang w:val="ru-RU"/>
        </w:rPr>
        <w:br/>
        <w:t>Введение</w:t>
      </w:r>
    </w:p>
    <w:p w14:paraId="6B0F0278" w14:textId="77777777" w:rsidR="005206CD" w:rsidRPr="001E1F0C" w:rsidRDefault="00534687">
      <w:pPr>
        <w:ind w:firstLine="709"/>
        <w:jc w:val="both"/>
        <w:rPr>
          <w:lang w:val="ru-RU"/>
        </w:rPr>
      </w:pPr>
      <w:r w:rsidRPr="001E1F0C">
        <w:rPr>
          <w:lang w:val="ru-RU"/>
        </w:rPr>
        <w:t xml:space="preserve">В современном мире информационные технологии занимают важное место в деятельности организаций различного уровня. Особую роль играют слаботочные системы, обеспечивающие безопасность, связь и </w:t>
      </w:r>
      <w:r w:rsidRPr="001E1F0C">
        <w:rPr>
          <w:lang w:val="ru-RU"/>
        </w:rPr>
        <w:t>автоматизацию объектов. К таким системам относятся видеонаблюдение, системы контроля и управления доступом, охранная и пожарная сигнализация, а также структурированные кабельные сети.</w:t>
      </w:r>
    </w:p>
    <w:p w14:paraId="39DEACE1" w14:textId="77777777" w:rsidR="005206CD" w:rsidRPr="001E1F0C" w:rsidRDefault="00534687">
      <w:pPr>
        <w:ind w:firstLine="709"/>
        <w:jc w:val="both"/>
        <w:rPr>
          <w:lang w:val="ru-RU"/>
        </w:rPr>
      </w:pPr>
      <w:r w:rsidRPr="001E1F0C">
        <w:rPr>
          <w:lang w:val="ru-RU"/>
        </w:rPr>
        <w:t xml:space="preserve">Актуальность разработки веб-сайта для компании, занимающейся монтажом и </w:t>
      </w:r>
      <w:r w:rsidRPr="001E1F0C">
        <w:rPr>
          <w:lang w:val="ru-RU"/>
        </w:rPr>
        <w:t>обслуживанием слаботочных систем, обусловлена ростом спроса на данные услуги и необходимостью представления их в цифровом пространстве.</w:t>
      </w:r>
    </w:p>
    <w:p w14:paraId="2E9B142C" w14:textId="77777777" w:rsidR="005206CD" w:rsidRPr="001E1F0C" w:rsidRDefault="00534687">
      <w:pPr>
        <w:ind w:firstLine="709"/>
        <w:rPr>
          <w:lang w:val="ru-RU"/>
        </w:rPr>
      </w:pPr>
      <w:r w:rsidRPr="001E1F0C">
        <w:rPr>
          <w:b/>
          <w:lang w:val="ru-RU"/>
        </w:rPr>
        <w:br/>
        <w:t>Актуальность темы</w:t>
      </w:r>
    </w:p>
    <w:p w14:paraId="0E61AD0F" w14:textId="77777777" w:rsidR="005206CD" w:rsidRPr="001E1F0C" w:rsidRDefault="00534687">
      <w:pPr>
        <w:ind w:firstLine="709"/>
        <w:jc w:val="both"/>
        <w:rPr>
          <w:lang w:val="ru-RU"/>
        </w:rPr>
      </w:pPr>
      <w:r w:rsidRPr="001E1F0C">
        <w:rPr>
          <w:lang w:val="ru-RU"/>
        </w:rPr>
        <w:t>С увеличением числа объектов, требующих установки систем безопасности и связи, возрастает потребность</w:t>
      </w:r>
      <w:r w:rsidRPr="001E1F0C">
        <w:rPr>
          <w:lang w:val="ru-RU"/>
        </w:rPr>
        <w:t xml:space="preserve"> в профессиональных услугах. Разработка сайта позволит повысить доверие клиентов, автоматизировать приём заявок и улучшить имидж компании.</w:t>
      </w:r>
    </w:p>
    <w:p w14:paraId="5438E074" w14:textId="77777777" w:rsidR="005206CD" w:rsidRPr="001E1F0C" w:rsidRDefault="00534687">
      <w:pPr>
        <w:ind w:firstLine="709"/>
        <w:rPr>
          <w:lang w:val="ru-RU"/>
        </w:rPr>
      </w:pPr>
      <w:r w:rsidRPr="001E1F0C">
        <w:rPr>
          <w:b/>
          <w:lang w:val="ru-RU"/>
        </w:rPr>
        <w:br/>
        <w:t>Целевая аудитория</w:t>
      </w:r>
    </w:p>
    <w:p w14:paraId="2507B156" w14:textId="77777777" w:rsidR="005206CD" w:rsidRPr="001E1F0C" w:rsidRDefault="00534687">
      <w:pPr>
        <w:ind w:firstLine="709"/>
        <w:jc w:val="both"/>
        <w:rPr>
          <w:lang w:val="ru-RU"/>
        </w:rPr>
      </w:pPr>
      <w:r w:rsidRPr="001E1F0C">
        <w:rPr>
          <w:lang w:val="ru-RU"/>
        </w:rPr>
        <w:t>Целевой аудиторией являются юридические лица, государственные учреждения, физические лица, а также</w:t>
      </w:r>
      <w:r w:rsidRPr="001E1F0C">
        <w:rPr>
          <w:lang w:val="ru-RU"/>
        </w:rPr>
        <w:t xml:space="preserve"> партнёры и потенциальные сотрудники компании.</w:t>
      </w:r>
    </w:p>
    <w:p w14:paraId="332AF900" w14:textId="77777777" w:rsidR="005206CD" w:rsidRPr="001E1F0C" w:rsidRDefault="00534687">
      <w:pPr>
        <w:ind w:firstLine="709"/>
        <w:rPr>
          <w:lang w:val="ru-RU"/>
        </w:rPr>
      </w:pPr>
      <w:r w:rsidRPr="001E1F0C">
        <w:rPr>
          <w:b/>
          <w:lang w:val="ru-RU"/>
        </w:rPr>
        <w:br/>
        <w:t>Функциональные возможности системы</w:t>
      </w:r>
    </w:p>
    <w:p w14:paraId="129F36CA" w14:textId="77777777" w:rsidR="005206CD" w:rsidRPr="001E1F0C" w:rsidRDefault="00534687">
      <w:pPr>
        <w:ind w:firstLine="709"/>
        <w:jc w:val="both"/>
        <w:rPr>
          <w:lang w:val="ru-RU"/>
        </w:rPr>
      </w:pPr>
      <w:r w:rsidRPr="001E1F0C">
        <w:rPr>
          <w:lang w:val="ru-RU"/>
        </w:rPr>
        <w:t>Сайт будет включать информацию о компании, перечень услуг, портфолио проектов, форму обратной связи, возможность подачи заявки и контактные данные.</w:t>
      </w:r>
    </w:p>
    <w:p w14:paraId="23C74BA6" w14:textId="77777777" w:rsidR="001E1F0C" w:rsidRDefault="001E1F0C" w:rsidP="001E1F0C">
      <w:pPr>
        <w:ind w:firstLine="709"/>
        <w:rPr>
          <w:b/>
          <w:lang w:val="ru-RU"/>
        </w:rPr>
      </w:pPr>
      <w:r w:rsidRPr="001E1F0C">
        <w:rPr>
          <w:b/>
          <w:lang w:val="ru-RU"/>
        </w:rPr>
        <w:br/>
      </w:r>
    </w:p>
    <w:p w14:paraId="0105A94C" w14:textId="756AF85F" w:rsidR="005206CD" w:rsidRPr="001E1F0C" w:rsidRDefault="00534687" w:rsidP="001E1F0C">
      <w:pPr>
        <w:ind w:firstLine="709"/>
        <w:rPr>
          <w:b/>
          <w:lang w:val="ru-RU"/>
        </w:rPr>
      </w:pPr>
      <w:r w:rsidRPr="001E1F0C">
        <w:rPr>
          <w:b/>
          <w:lang w:val="ru-RU"/>
        </w:rPr>
        <w:lastRenderedPageBreak/>
        <w:br/>
        <w:t>Используемые технологии</w:t>
      </w:r>
    </w:p>
    <w:p w14:paraId="513C67C7" w14:textId="77777777" w:rsidR="005206CD" w:rsidRPr="001E1F0C" w:rsidRDefault="00534687">
      <w:pPr>
        <w:ind w:firstLine="709"/>
        <w:jc w:val="both"/>
        <w:rPr>
          <w:lang w:val="ru-RU"/>
        </w:rPr>
      </w:pPr>
      <w:r w:rsidRPr="001E1F0C">
        <w:rPr>
          <w:lang w:val="ru-RU"/>
        </w:rPr>
        <w:t xml:space="preserve">Планируется использование </w:t>
      </w:r>
      <w:r>
        <w:t>HTML</w:t>
      </w:r>
      <w:r w:rsidRPr="001E1F0C">
        <w:rPr>
          <w:lang w:val="ru-RU"/>
        </w:rPr>
        <w:t xml:space="preserve">5, </w:t>
      </w:r>
      <w:r>
        <w:t>CSS</w:t>
      </w:r>
      <w:r w:rsidRPr="001E1F0C">
        <w:rPr>
          <w:lang w:val="ru-RU"/>
        </w:rPr>
        <w:t xml:space="preserve">3, </w:t>
      </w:r>
      <w:r>
        <w:t>JavaScript</w:t>
      </w:r>
      <w:r w:rsidRPr="001E1F0C">
        <w:rPr>
          <w:lang w:val="ru-RU"/>
        </w:rPr>
        <w:t xml:space="preserve">, </w:t>
      </w:r>
      <w:r>
        <w:t>Node</w:t>
      </w:r>
      <w:r w:rsidRPr="001E1F0C">
        <w:rPr>
          <w:lang w:val="ru-RU"/>
        </w:rPr>
        <w:t>.</w:t>
      </w:r>
      <w:proofErr w:type="spellStart"/>
      <w:r>
        <w:t>js</w:t>
      </w:r>
      <w:proofErr w:type="spellEnd"/>
      <w:r w:rsidRPr="001E1F0C">
        <w:rPr>
          <w:lang w:val="ru-RU"/>
        </w:rPr>
        <w:t xml:space="preserve"> или </w:t>
      </w:r>
      <w:r>
        <w:t>PHP</w:t>
      </w:r>
      <w:r w:rsidRPr="001E1F0C">
        <w:rPr>
          <w:lang w:val="ru-RU"/>
        </w:rPr>
        <w:t xml:space="preserve">, а также СУБД </w:t>
      </w:r>
      <w:r>
        <w:t>MySQL</w:t>
      </w:r>
      <w:r w:rsidRPr="001E1F0C">
        <w:rPr>
          <w:lang w:val="ru-RU"/>
        </w:rPr>
        <w:t xml:space="preserve"> или </w:t>
      </w:r>
      <w:r>
        <w:t>PostgreSQL</w:t>
      </w:r>
      <w:r w:rsidRPr="001E1F0C">
        <w:rPr>
          <w:lang w:val="ru-RU"/>
        </w:rPr>
        <w:t>.</w:t>
      </w:r>
    </w:p>
    <w:p w14:paraId="15662CB7" w14:textId="77777777" w:rsidR="005206CD" w:rsidRPr="001E1F0C" w:rsidRDefault="00534687">
      <w:pPr>
        <w:ind w:firstLine="709"/>
        <w:rPr>
          <w:lang w:val="ru-RU"/>
        </w:rPr>
      </w:pPr>
      <w:r w:rsidRPr="001E1F0C">
        <w:rPr>
          <w:b/>
          <w:lang w:val="ru-RU"/>
        </w:rPr>
        <w:br/>
        <w:t>Ожидаемый результат</w:t>
      </w:r>
    </w:p>
    <w:p w14:paraId="0BCE2B3F" w14:textId="3F69D57B" w:rsidR="001E1F0C" w:rsidRDefault="00534687">
      <w:pPr>
        <w:ind w:firstLine="709"/>
        <w:jc w:val="both"/>
        <w:rPr>
          <w:lang w:val="ru-RU"/>
        </w:rPr>
      </w:pPr>
      <w:r w:rsidRPr="001E1F0C">
        <w:rPr>
          <w:lang w:val="ru-RU"/>
        </w:rPr>
        <w:t>В результате будет создан современный веб-сайт, обеспечивающий удобное взаимодействие с клиентами и предоставление информации об усл</w:t>
      </w:r>
      <w:r w:rsidRPr="001E1F0C">
        <w:rPr>
          <w:lang w:val="ru-RU"/>
        </w:rPr>
        <w:t>угах компании.</w:t>
      </w:r>
      <w:r w:rsidR="001E1F0C">
        <w:rPr>
          <w:lang w:val="ru-RU"/>
        </w:rPr>
        <w:br/>
      </w:r>
      <w:r w:rsidR="001E1F0C">
        <w:rPr>
          <w:lang w:val="ru-RU"/>
        </w:rPr>
        <w:br/>
      </w:r>
    </w:p>
    <w:p w14:paraId="5A2FB13D" w14:textId="77777777" w:rsidR="001E1F0C" w:rsidRDefault="001E1F0C">
      <w:pPr>
        <w:rPr>
          <w:lang w:val="ru-RU"/>
        </w:rPr>
      </w:pPr>
      <w:r>
        <w:rPr>
          <w:lang w:val="ru-RU"/>
        </w:rPr>
        <w:br w:type="page"/>
      </w:r>
    </w:p>
    <w:p w14:paraId="0818EDDC" w14:textId="4F52D46E" w:rsidR="005206CD" w:rsidRPr="001E1F0C" w:rsidRDefault="001E1F0C" w:rsidP="00FE48BD">
      <w:pPr>
        <w:ind w:left="720" w:hanging="11"/>
        <w:jc w:val="both"/>
        <w:rPr>
          <w:lang w:val="ru-RU"/>
        </w:rPr>
      </w:pPr>
      <w:r w:rsidRPr="001E1F0C">
        <w:rPr>
          <w:lang w:val="ru-RU"/>
        </w:rPr>
        <w:lastRenderedPageBreak/>
        <w:drawing>
          <wp:inline distT="0" distB="0" distL="0" distR="0" wp14:anchorId="37AC5D66" wp14:editId="0E3B7494">
            <wp:extent cx="5389794" cy="542925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734" cy="543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6CD" w:rsidRPr="001E1F0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F0C"/>
    <w:rsid w:val="0029639D"/>
    <w:rsid w:val="00326F90"/>
    <w:rsid w:val="005206CD"/>
    <w:rsid w:val="00534687"/>
    <w:rsid w:val="00AA1D8D"/>
    <w:rsid w:val="00B47730"/>
    <w:rsid w:val="00CB0664"/>
    <w:rsid w:val="00FC693F"/>
    <w:rsid w:val="00FE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3C2EF"/>
  <w14:defaultImageDpi w14:val="300"/>
  <w15:docId w15:val="{C7311F9B-C933-468C-A7A0-C392905F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229</Words>
  <Characters>1311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2026-05-06T10:56:00Z</dcterms:modified>
  <cp:category/>
</cp:coreProperties>
</file>