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ADDBA" w14:textId="207124CB" w:rsidR="00B27E70" w:rsidRPr="00B93C9C" w:rsidRDefault="005F2D08">
      <w:pPr>
        <w:spacing w:line="240" w:lineRule="atLeast"/>
        <w:jc w:val="center"/>
        <w:rPr>
          <w:rFonts w:ascii="Arial" w:hAnsi="Arial" w:cs="Arial"/>
        </w:rPr>
      </w:pPr>
      <w:r w:rsidRPr="00B93C9C">
        <w:rPr>
          <w:rFonts w:ascii="Arial" w:eastAsia="標楷體" w:hAnsi="Arial" w:cs="Arial"/>
          <w:b/>
          <w:color w:val="000000"/>
          <w:kern w:val="0"/>
          <w:sz w:val="32"/>
          <w:szCs w:val="32"/>
        </w:rPr>
        <w:t>國立臺灣大學</w:t>
      </w:r>
      <w:r w:rsidRPr="00B93C9C">
        <w:rPr>
          <w:rFonts w:ascii="Arial" w:eastAsia="標楷體" w:hAnsi="Arial" w:cs="Arial"/>
          <w:b/>
          <w:color w:val="000000"/>
          <w:kern w:val="0"/>
          <w:sz w:val="32"/>
          <w:szCs w:val="32"/>
        </w:rPr>
        <w:t>11</w:t>
      </w:r>
      <w:r w:rsidR="006C70DE">
        <w:rPr>
          <w:rFonts w:ascii="Arial" w:eastAsia="標楷體" w:hAnsi="Arial" w:cs="Arial" w:hint="eastAsia"/>
          <w:b/>
          <w:color w:val="000000"/>
          <w:kern w:val="0"/>
          <w:sz w:val="32"/>
          <w:szCs w:val="32"/>
        </w:rPr>
        <w:t>5</w:t>
      </w:r>
      <w:r w:rsidRPr="00B93C9C">
        <w:rPr>
          <w:rFonts w:ascii="Arial" w:eastAsia="標楷體" w:hAnsi="Arial" w:cs="Arial"/>
          <w:b/>
          <w:kern w:val="0"/>
          <w:sz w:val="32"/>
          <w:szCs w:val="32"/>
        </w:rPr>
        <w:t>學年</w:t>
      </w:r>
      <w:r w:rsidR="006C70DE">
        <w:rPr>
          <w:rFonts w:ascii="Arial" w:eastAsia="標楷體" w:hAnsi="Arial" w:cs="Arial" w:hint="eastAsia"/>
          <w:b/>
          <w:kern w:val="0"/>
          <w:sz w:val="32"/>
          <w:szCs w:val="32"/>
        </w:rPr>
        <w:t>度</w:t>
      </w:r>
      <w:r w:rsidR="008433E2" w:rsidRPr="00B93C9C">
        <w:rPr>
          <w:rFonts w:ascii="Arial" w:eastAsia="標楷體" w:hAnsi="Arial" w:cs="Arial"/>
          <w:b/>
          <w:kern w:val="0"/>
          <w:sz w:val="32"/>
          <w:szCs w:val="32"/>
        </w:rPr>
        <w:t>廣義半導體</w:t>
      </w:r>
      <w:r w:rsidRPr="00B93C9C">
        <w:rPr>
          <w:rFonts w:ascii="Arial" w:eastAsia="標楷體" w:hAnsi="Arial" w:cs="Arial"/>
          <w:b/>
          <w:kern w:val="0"/>
          <w:sz w:val="32"/>
          <w:szCs w:val="32"/>
        </w:rPr>
        <w:t>彈性加給</w:t>
      </w:r>
      <w:r w:rsidR="0014473B" w:rsidRPr="00B93C9C">
        <w:rPr>
          <w:rFonts w:ascii="Arial" w:eastAsia="標楷體" w:hAnsi="Arial" w:cs="Arial"/>
          <w:b/>
          <w:kern w:val="0"/>
          <w:sz w:val="32"/>
          <w:szCs w:val="32"/>
          <w:u w:val="single"/>
        </w:rPr>
        <w:t xml:space="preserve">  </w:t>
      </w:r>
      <w:r w:rsidR="0014473B">
        <w:rPr>
          <w:rFonts w:ascii="Arial" w:eastAsia="標楷體" w:hAnsi="Arial" w:cs="Arial" w:hint="eastAsia"/>
          <w:b/>
          <w:kern w:val="0"/>
          <w:sz w:val="32"/>
          <w:szCs w:val="32"/>
          <w:u w:val="single"/>
        </w:rPr>
        <w:t xml:space="preserve">    </w:t>
      </w:r>
      <w:r w:rsidR="0014473B" w:rsidRPr="00B93C9C">
        <w:rPr>
          <w:rFonts w:ascii="Arial" w:eastAsia="標楷體" w:hAnsi="Arial" w:cs="Arial"/>
          <w:b/>
          <w:kern w:val="0"/>
          <w:sz w:val="32"/>
          <w:szCs w:val="32"/>
          <w:u w:val="single"/>
        </w:rPr>
        <w:t xml:space="preserve">    </w:t>
      </w:r>
      <w:r w:rsidR="0014473B" w:rsidRPr="00B93C9C">
        <w:rPr>
          <w:rFonts w:ascii="Arial" w:eastAsia="標楷體" w:hAnsi="Arial" w:cs="Arial"/>
          <w:b/>
          <w:kern w:val="0"/>
          <w:sz w:val="32"/>
          <w:szCs w:val="32"/>
        </w:rPr>
        <w:t>學院</w:t>
      </w:r>
      <w:r w:rsidRPr="00B93C9C">
        <w:rPr>
          <w:rFonts w:ascii="Arial" w:eastAsia="標楷體" w:hAnsi="Arial" w:cs="Arial"/>
          <w:b/>
          <w:kern w:val="0"/>
          <w:sz w:val="32"/>
          <w:szCs w:val="32"/>
        </w:rPr>
        <w:t>推薦申請表</w:t>
      </w:r>
    </w:p>
    <w:p w14:paraId="7418E602" w14:textId="3F2FC772" w:rsidR="00B27E70" w:rsidRPr="00B93C9C" w:rsidRDefault="005F2D08">
      <w:pPr>
        <w:spacing w:line="240" w:lineRule="atLeast"/>
        <w:ind w:left="180"/>
        <w:jc w:val="right"/>
        <w:rPr>
          <w:rFonts w:ascii="Arial" w:hAnsi="Arial" w:cs="Arial"/>
        </w:rPr>
      </w:pPr>
      <w:r w:rsidRPr="00B93C9C">
        <w:rPr>
          <w:rFonts w:ascii="Arial" w:eastAsia="標楷體" w:hAnsi="Arial" w:cs="Arial"/>
          <w:b/>
          <w:color w:val="FF0000"/>
          <w:kern w:val="0"/>
          <w:sz w:val="20"/>
          <w:szCs w:val="20"/>
        </w:rPr>
        <w:t>11</w:t>
      </w:r>
      <w:r w:rsidR="006C70DE">
        <w:rPr>
          <w:rFonts w:ascii="Arial" w:eastAsia="標楷體" w:hAnsi="Arial" w:cs="Arial" w:hint="eastAsia"/>
          <w:b/>
          <w:color w:val="FF0000"/>
          <w:kern w:val="0"/>
          <w:sz w:val="20"/>
          <w:szCs w:val="20"/>
        </w:rPr>
        <w:t>5</w:t>
      </w:r>
      <w:r w:rsidRPr="00B93C9C">
        <w:rPr>
          <w:rFonts w:ascii="Arial" w:eastAsia="標楷體" w:hAnsi="Arial" w:cs="Arial"/>
          <w:b/>
          <w:color w:val="FF0000"/>
          <w:kern w:val="0"/>
          <w:sz w:val="20"/>
          <w:szCs w:val="20"/>
        </w:rPr>
        <w:t>.</w:t>
      </w:r>
      <w:r w:rsidR="008433E2" w:rsidRPr="00B93C9C">
        <w:rPr>
          <w:rFonts w:ascii="Arial" w:eastAsia="標楷體" w:hAnsi="Arial" w:cs="Arial"/>
          <w:b/>
          <w:color w:val="FF0000"/>
          <w:kern w:val="0"/>
          <w:sz w:val="20"/>
          <w:szCs w:val="20"/>
        </w:rPr>
        <w:t>5</w:t>
      </w:r>
      <w:r w:rsidRPr="00B93C9C">
        <w:rPr>
          <w:rFonts w:ascii="Arial" w:eastAsia="標楷體" w:hAnsi="Arial" w:cs="Arial"/>
          <w:b/>
          <w:kern w:val="0"/>
          <w:sz w:val="20"/>
          <w:szCs w:val="20"/>
        </w:rPr>
        <w:t>版</w:t>
      </w:r>
    </w:p>
    <w:tbl>
      <w:tblPr>
        <w:tblW w:w="9748" w:type="dxa"/>
        <w:tblCellMar>
          <w:left w:w="10" w:type="dxa"/>
          <w:right w:w="10" w:type="dxa"/>
        </w:tblCellMar>
        <w:tblLook w:val="04A0" w:firstRow="1" w:lastRow="0" w:firstColumn="1" w:lastColumn="0" w:noHBand="0" w:noVBand="1"/>
      </w:tblPr>
      <w:tblGrid>
        <w:gridCol w:w="2155"/>
        <w:gridCol w:w="3118"/>
        <w:gridCol w:w="1843"/>
        <w:gridCol w:w="2632"/>
      </w:tblGrid>
      <w:tr w:rsidR="00B27E70" w:rsidRPr="00B93C9C" w14:paraId="44D3F8C4" w14:textId="77777777">
        <w:trPr>
          <w:cantSplit/>
          <w:trHeight w:hRule="exact" w:val="745"/>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3CD8D4" w14:textId="77777777" w:rsidR="00B27E70" w:rsidRPr="00B93C9C" w:rsidRDefault="005F2D08">
            <w:pPr>
              <w:spacing w:line="360" w:lineRule="exact"/>
              <w:rPr>
                <w:rFonts w:ascii="Arial" w:eastAsia="標楷體" w:hAnsi="Arial" w:cs="Arial"/>
                <w:bCs/>
                <w:kern w:val="0"/>
                <w:sz w:val="28"/>
                <w:szCs w:val="28"/>
              </w:rPr>
            </w:pPr>
            <w:r w:rsidRPr="00B93C9C">
              <w:rPr>
                <w:rFonts w:ascii="Arial" w:eastAsia="標楷體" w:hAnsi="Arial" w:cs="Arial"/>
                <w:bCs/>
                <w:kern w:val="0"/>
                <w:sz w:val="28"/>
                <w:szCs w:val="28"/>
              </w:rPr>
              <w:t>系所名稱</w:t>
            </w:r>
          </w:p>
        </w:tc>
        <w:tc>
          <w:tcPr>
            <w:tcW w:w="3118"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5731D5" w14:textId="22EF2BF5" w:rsidR="00B27E70" w:rsidRPr="00B93C9C" w:rsidRDefault="008F0133">
            <w:pPr>
              <w:spacing w:line="360" w:lineRule="exact"/>
              <w:jc w:val="center"/>
              <w:rPr>
                <w:rFonts w:ascii="Arial" w:eastAsia="標楷體" w:hAnsi="Arial" w:cs="Arial" w:hint="eastAsia"/>
                <w:bCs/>
                <w:kern w:val="0"/>
                <w:sz w:val="28"/>
                <w:szCs w:val="28"/>
              </w:rPr>
            </w:pPr>
            <w:r>
              <w:rPr>
                <w:rFonts w:ascii="Arial" w:eastAsia="標楷體" w:hAnsi="Arial" w:cs="Arial" w:hint="eastAsia"/>
                <w:bCs/>
                <w:kern w:val="0"/>
                <w:sz w:val="28"/>
                <w:szCs w:val="28"/>
              </w:rPr>
              <w:t>電機工程學系</w:t>
            </w:r>
          </w:p>
        </w:tc>
        <w:tc>
          <w:tcPr>
            <w:tcW w:w="184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600E37" w14:textId="77777777" w:rsidR="00FC22F1" w:rsidRDefault="000262E3">
            <w:pPr>
              <w:spacing w:line="320" w:lineRule="exact"/>
              <w:rPr>
                <w:rFonts w:ascii="Arial" w:eastAsia="標楷體" w:hAnsi="Arial" w:cs="Arial"/>
                <w:bCs/>
                <w:kern w:val="0"/>
                <w:sz w:val="28"/>
                <w:szCs w:val="28"/>
              </w:rPr>
            </w:pPr>
            <w:r>
              <w:rPr>
                <w:rFonts w:ascii="Arial" w:eastAsia="標楷體" w:hAnsi="Arial" w:cs="Arial" w:hint="eastAsia"/>
                <w:bCs/>
                <w:kern w:val="0"/>
                <w:sz w:val="28"/>
                <w:szCs w:val="28"/>
              </w:rPr>
              <w:t>被推薦</w:t>
            </w:r>
            <w:r w:rsidR="005F2D08" w:rsidRPr="00B93C9C">
              <w:rPr>
                <w:rFonts w:ascii="Arial" w:eastAsia="標楷體" w:hAnsi="Arial" w:cs="Arial"/>
                <w:bCs/>
                <w:kern w:val="0"/>
                <w:sz w:val="28"/>
                <w:szCs w:val="28"/>
              </w:rPr>
              <w:t>人員</w:t>
            </w:r>
          </w:p>
          <w:p w14:paraId="2B1F72C0" w14:textId="2528981B" w:rsidR="00B27E70" w:rsidRPr="00B93C9C" w:rsidRDefault="005F2D08">
            <w:pPr>
              <w:spacing w:line="320" w:lineRule="exact"/>
              <w:rPr>
                <w:rFonts w:ascii="Arial" w:eastAsia="標楷體" w:hAnsi="Arial" w:cs="Arial"/>
                <w:bCs/>
                <w:kern w:val="0"/>
                <w:sz w:val="28"/>
                <w:szCs w:val="28"/>
              </w:rPr>
            </w:pPr>
            <w:r w:rsidRPr="00B93C9C">
              <w:rPr>
                <w:rFonts w:ascii="Arial" w:eastAsia="標楷體" w:hAnsi="Arial" w:cs="Arial"/>
                <w:bCs/>
                <w:kern w:val="0"/>
                <w:sz w:val="28"/>
                <w:szCs w:val="28"/>
              </w:rPr>
              <w:t>中文姓名</w:t>
            </w:r>
          </w:p>
        </w:tc>
        <w:tc>
          <w:tcPr>
            <w:tcW w:w="26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81F654" w14:textId="73973508" w:rsidR="00B27E70" w:rsidRPr="008F0133" w:rsidRDefault="008F0133" w:rsidP="008F0133">
            <w:pPr>
              <w:spacing w:line="360" w:lineRule="exact"/>
              <w:jc w:val="center"/>
              <w:rPr>
                <w:rFonts w:ascii="標楷體" w:eastAsia="標楷體" w:hAnsi="標楷體" w:cs="Arial"/>
                <w:bCs/>
                <w:u w:val="single"/>
              </w:rPr>
            </w:pPr>
            <w:r w:rsidRPr="008F0133">
              <w:rPr>
                <w:rFonts w:ascii="標楷體" w:eastAsia="標楷體" w:hAnsi="標楷體" w:cs="Arial" w:hint="eastAsia"/>
                <w:bCs/>
                <w:u w:val="single"/>
              </w:rPr>
              <w:t>王 凡</w:t>
            </w:r>
          </w:p>
        </w:tc>
      </w:tr>
      <w:tr w:rsidR="00B27E70" w:rsidRPr="00B93C9C" w14:paraId="168F97AB" w14:textId="77777777">
        <w:trPr>
          <w:cantSplit/>
          <w:trHeight w:hRule="exact" w:val="713"/>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FB419C" w14:textId="77777777" w:rsidR="00B27E70" w:rsidRPr="00B93C9C" w:rsidRDefault="005F2D08">
            <w:pPr>
              <w:spacing w:line="360" w:lineRule="exact"/>
              <w:rPr>
                <w:rFonts w:ascii="Arial" w:eastAsia="標楷體" w:hAnsi="Arial" w:cs="Arial"/>
                <w:bCs/>
                <w:kern w:val="0"/>
                <w:sz w:val="28"/>
                <w:szCs w:val="28"/>
              </w:rPr>
            </w:pPr>
            <w:r w:rsidRPr="00B93C9C">
              <w:rPr>
                <w:rFonts w:ascii="Arial" w:eastAsia="標楷體" w:hAnsi="Arial" w:cs="Arial"/>
                <w:bCs/>
                <w:kern w:val="0"/>
                <w:sz w:val="28"/>
                <w:szCs w:val="28"/>
              </w:rPr>
              <w:t>職</w:t>
            </w:r>
            <w:r w:rsidRPr="00B93C9C">
              <w:rPr>
                <w:rFonts w:ascii="Arial" w:eastAsia="標楷體" w:hAnsi="Arial" w:cs="Arial"/>
                <w:bCs/>
                <w:kern w:val="0"/>
                <w:sz w:val="28"/>
                <w:szCs w:val="28"/>
              </w:rPr>
              <w:t xml:space="preserve">    </w:t>
            </w:r>
            <w:r w:rsidRPr="00B93C9C">
              <w:rPr>
                <w:rFonts w:ascii="Arial" w:eastAsia="標楷體" w:hAnsi="Arial" w:cs="Arial"/>
                <w:bCs/>
                <w:kern w:val="0"/>
                <w:sz w:val="28"/>
                <w:szCs w:val="28"/>
              </w:rPr>
              <w:t>稱</w:t>
            </w:r>
          </w:p>
        </w:tc>
        <w:tc>
          <w:tcPr>
            <w:tcW w:w="3118"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C10BF4F" w14:textId="08B97E5B" w:rsidR="00B27E70" w:rsidRPr="00B93C9C" w:rsidRDefault="008F0133">
            <w:pPr>
              <w:spacing w:line="360" w:lineRule="exact"/>
              <w:jc w:val="center"/>
              <w:rPr>
                <w:rFonts w:ascii="Arial" w:eastAsia="標楷體" w:hAnsi="Arial" w:cs="Arial"/>
                <w:bCs/>
                <w:kern w:val="0"/>
                <w:sz w:val="28"/>
                <w:szCs w:val="28"/>
              </w:rPr>
            </w:pPr>
            <w:r>
              <w:rPr>
                <w:rFonts w:ascii="Arial" w:eastAsia="標楷體" w:hAnsi="Arial" w:cs="Arial" w:hint="eastAsia"/>
                <w:bCs/>
                <w:kern w:val="0"/>
                <w:sz w:val="28"/>
                <w:szCs w:val="28"/>
              </w:rPr>
              <w:t>教授</w:t>
            </w:r>
          </w:p>
        </w:tc>
        <w:tc>
          <w:tcPr>
            <w:tcW w:w="1843"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9881809" w14:textId="77777777" w:rsidR="00B27E70" w:rsidRPr="00B93C9C" w:rsidRDefault="005F2D08">
            <w:pPr>
              <w:spacing w:line="360" w:lineRule="exact"/>
              <w:rPr>
                <w:rFonts w:ascii="Arial" w:eastAsia="標楷體" w:hAnsi="Arial" w:cs="Arial"/>
                <w:bCs/>
                <w:color w:val="000000"/>
                <w:kern w:val="0"/>
                <w:sz w:val="28"/>
                <w:szCs w:val="28"/>
              </w:rPr>
            </w:pPr>
            <w:r w:rsidRPr="00B93C9C">
              <w:rPr>
                <w:rFonts w:ascii="Arial" w:eastAsia="標楷體" w:hAnsi="Arial" w:cs="Arial"/>
                <w:bCs/>
                <w:color w:val="000000"/>
                <w:kern w:val="0"/>
                <w:sz w:val="28"/>
                <w:szCs w:val="28"/>
              </w:rPr>
              <w:t>到校日期</w:t>
            </w:r>
          </w:p>
        </w:tc>
        <w:tc>
          <w:tcPr>
            <w:tcW w:w="26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0EDF0C" w14:textId="58E55FFD" w:rsidR="00B27E70" w:rsidRPr="00B93C9C" w:rsidRDefault="001D165D">
            <w:pPr>
              <w:spacing w:line="360" w:lineRule="exact"/>
              <w:jc w:val="right"/>
              <w:rPr>
                <w:rFonts w:ascii="Arial" w:eastAsia="標楷體" w:hAnsi="Arial" w:cs="Arial"/>
                <w:bCs/>
                <w:sz w:val="28"/>
                <w:szCs w:val="28"/>
              </w:rPr>
            </w:pPr>
            <w:r>
              <w:rPr>
                <w:rFonts w:ascii="Arial" w:eastAsia="標楷體" w:hAnsi="Arial" w:cs="Arial" w:hint="eastAsia"/>
                <w:bCs/>
                <w:sz w:val="28"/>
                <w:szCs w:val="28"/>
              </w:rPr>
              <w:t>2</w:t>
            </w:r>
            <w:r>
              <w:rPr>
                <w:rFonts w:ascii="Arial" w:eastAsia="標楷體" w:hAnsi="Arial" w:cs="Arial"/>
                <w:bCs/>
                <w:sz w:val="28"/>
                <w:szCs w:val="28"/>
              </w:rPr>
              <w:t>002</w:t>
            </w:r>
            <w:r w:rsidR="005F2D08" w:rsidRPr="00B93C9C">
              <w:rPr>
                <w:rFonts w:ascii="Arial" w:eastAsia="標楷體" w:hAnsi="Arial" w:cs="Arial"/>
                <w:bCs/>
                <w:sz w:val="28"/>
                <w:szCs w:val="28"/>
              </w:rPr>
              <w:t>年</w:t>
            </w:r>
            <w:r>
              <w:rPr>
                <w:rFonts w:ascii="Arial" w:eastAsia="標楷體" w:hAnsi="Arial" w:cs="Arial" w:hint="eastAsia"/>
                <w:bCs/>
                <w:sz w:val="28"/>
                <w:szCs w:val="28"/>
              </w:rPr>
              <w:t xml:space="preserve"> 0</w:t>
            </w:r>
            <w:r>
              <w:rPr>
                <w:rFonts w:ascii="Arial" w:eastAsia="標楷體" w:hAnsi="Arial" w:cs="Arial"/>
                <w:bCs/>
                <w:sz w:val="28"/>
                <w:szCs w:val="28"/>
              </w:rPr>
              <w:t>8</w:t>
            </w:r>
            <w:r w:rsidR="005F2D08" w:rsidRPr="00B93C9C">
              <w:rPr>
                <w:rFonts w:ascii="Arial" w:eastAsia="標楷體" w:hAnsi="Arial" w:cs="Arial"/>
                <w:bCs/>
                <w:sz w:val="28"/>
                <w:szCs w:val="28"/>
              </w:rPr>
              <w:t xml:space="preserve"> </w:t>
            </w:r>
            <w:r w:rsidR="005F2D08" w:rsidRPr="00B93C9C">
              <w:rPr>
                <w:rFonts w:ascii="Arial" w:eastAsia="標楷體" w:hAnsi="Arial" w:cs="Arial"/>
                <w:bCs/>
                <w:sz w:val="28"/>
                <w:szCs w:val="28"/>
              </w:rPr>
              <w:t>月</w:t>
            </w:r>
            <w:r w:rsidR="005F2D08" w:rsidRPr="00B93C9C">
              <w:rPr>
                <w:rFonts w:ascii="Arial" w:eastAsia="標楷體" w:hAnsi="Arial" w:cs="Arial"/>
                <w:bCs/>
                <w:sz w:val="28"/>
                <w:szCs w:val="28"/>
              </w:rPr>
              <w:t xml:space="preserve"> </w:t>
            </w:r>
            <w:r>
              <w:rPr>
                <w:rFonts w:ascii="Arial" w:eastAsia="標楷體" w:hAnsi="Arial" w:cs="Arial"/>
                <w:bCs/>
                <w:sz w:val="28"/>
                <w:szCs w:val="28"/>
              </w:rPr>
              <w:t>01</w:t>
            </w:r>
            <w:r w:rsidR="005F2D08" w:rsidRPr="00B93C9C">
              <w:rPr>
                <w:rFonts w:ascii="Arial" w:eastAsia="標楷體" w:hAnsi="Arial" w:cs="Arial"/>
                <w:bCs/>
                <w:sz w:val="28"/>
                <w:szCs w:val="28"/>
              </w:rPr>
              <w:t xml:space="preserve"> </w:t>
            </w:r>
            <w:r w:rsidR="005F2D08" w:rsidRPr="00B93C9C">
              <w:rPr>
                <w:rFonts w:ascii="Arial" w:eastAsia="標楷體" w:hAnsi="Arial" w:cs="Arial"/>
                <w:bCs/>
                <w:sz w:val="28"/>
                <w:szCs w:val="28"/>
              </w:rPr>
              <w:t>日</w:t>
            </w:r>
          </w:p>
        </w:tc>
      </w:tr>
      <w:tr w:rsidR="00B27E70" w:rsidRPr="00B93C9C" w14:paraId="58731226" w14:textId="77777777">
        <w:trPr>
          <w:trHeight w:val="10695"/>
        </w:trPr>
        <w:tc>
          <w:tcPr>
            <w:tcW w:w="9748" w:type="dxa"/>
            <w:gridSpan w:val="4"/>
            <w:tcBorders>
              <w:top w:val="single" w:sz="4" w:space="0" w:color="000000"/>
              <w:left w:val="single" w:sz="4" w:space="0" w:color="000000"/>
              <w:bottom w:val="dotted" w:sz="4" w:space="0" w:color="000000"/>
              <w:right w:val="single" w:sz="4" w:space="0" w:color="000000"/>
            </w:tcBorders>
            <w:shd w:val="clear" w:color="auto" w:fill="auto"/>
            <w:tcMar>
              <w:top w:w="0" w:type="dxa"/>
              <w:left w:w="28" w:type="dxa"/>
              <w:bottom w:w="0" w:type="dxa"/>
              <w:right w:w="28" w:type="dxa"/>
            </w:tcMar>
          </w:tcPr>
          <w:p w14:paraId="1DBA3977" w14:textId="77777777" w:rsidR="00B27E70" w:rsidRPr="00B93C9C" w:rsidRDefault="005F2D08">
            <w:pPr>
              <w:widowControl/>
              <w:spacing w:line="360" w:lineRule="exact"/>
              <w:rPr>
                <w:rFonts w:ascii="Arial" w:hAnsi="Arial" w:cs="Arial"/>
              </w:rPr>
            </w:pPr>
            <w:r w:rsidRPr="00B93C9C">
              <w:rPr>
                <w:rFonts w:ascii="Arial" w:eastAsia="標楷體" w:hAnsi="Arial" w:cs="Arial"/>
                <w:b/>
                <w:bCs/>
                <w:kern w:val="0"/>
              </w:rPr>
              <w:t>請說明研究、教學或服務具體</w:t>
            </w:r>
            <w:r w:rsidRPr="00B93C9C">
              <w:rPr>
                <w:rFonts w:ascii="Arial" w:eastAsia="標楷體" w:hAnsi="Arial" w:cs="Arial"/>
                <w:b/>
                <w:kern w:val="0"/>
              </w:rPr>
              <w:t>績效表現</w:t>
            </w:r>
            <w:r w:rsidRPr="00B93C9C">
              <w:rPr>
                <w:rFonts w:ascii="Arial" w:eastAsia="標楷體" w:hAnsi="Arial" w:cs="Arial"/>
                <w:b/>
                <w:bCs/>
                <w:kern w:val="0"/>
              </w:rPr>
              <w:t>（</w:t>
            </w:r>
            <w:r w:rsidRPr="00B93C9C">
              <w:rPr>
                <w:rFonts w:ascii="Arial" w:eastAsia="標楷體" w:hAnsi="Arial" w:cs="Arial"/>
                <w:b/>
                <w:bCs/>
                <w:spacing w:val="-20"/>
                <w:kern w:val="0"/>
              </w:rPr>
              <w:t>以</w:t>
            </w:r>
            <w:r w:rsidRPr="00B93C9C">
              <w:rPr>
                <w:rFonts w:ascii="Arial" w:eastAsia="標楷體" w:hAnsi="Arial" w:cs="Arial"/>
                <w:b/>
                <w:bCs/>
                <w:spacing w:val="-20"/>
                <w:kern w:val="0"/>
              </w:rPr>
              <w:t>1</w:t>
            </w:r>
            <w:r w:rsidRPr="00B93C9C">
              <w:rPr>
                <w:rFonts w:ascii="Arial" w:eastAsia="標楷體" w:hAnsi="Arial" w:cs="Arial"/>
                <w:b/>
                <w:bCs/>
                <w:spacing w:val="-20"/>
                <w:kern w:val="0"/>
              </w:rPr>
              <w:t>頁為原則，標楷體</w:t>
            </w:r>
            <w:r w:rsidRPr="00B93C9C">
              <w:rPr>
                <w:rFonts w:ascii="Arial" w:eastAsia="標楷體" w:hAnsi="Arial" w:cs="Arial"/>
                <w:b/>
                <w:bCs/>
                <w:spacing w:val="-20"/>
                <w:kern w:val="0"/>
              </w:rPr>
              <w:t>12</w:t>
            </w:r>
            <w:r w:rsidRPr="00B93C9C">
              <w:rPr>
                <w:rFonts w:ascii="Arial" w:eastAsia="標楷體" w:hAnsi="Arial" w:cs="Arial"/>
                <w:b/>
                <w:bCs/>
                <w:spacing w:val="-20"/>
                <w:kern w:val="0"/>
              </w:rPr>
              <w:t>號字，固定行高</w:t>
            </w:r>
            <w:r w:rsidRPr="00B93C9C">
              <w:rPr>
                <w:rFonts w:ascii="Arial" w:eastAsia="標楷體" w:hAnsi="Arial" w:cs="Arial"/>
                <w:b/>
                <w:bCs/>
                <w:spacing w:val="-20"/>
                <w:kern w:val="0"/>
              </w:rPr>
              <w:t>18</w:t>
            </w:r>
            <w:r w:rsidRPr="00B93C9C">
              <w:rPr>
                <w:rFonts w:ascii="Arial" w:eastAsia="標楷體" w:hAnsi="Arial" w:cs="Arial"/>
                <w:b/>
                <w:bCs/>
                <w:spacing w:val="-20"/>
                <w:kern w:val="0"/>
              </w:rPr>
              <w:t>點</w:t>
            </w:r>
            <w:r w:rsidRPr="00B93C9C">
              <w:rPr>
                <w:rFonts w:ascii="Arial" w:eastAsia="標楷體" w:hAnsi="Arial" w:cs="Arial"/>
                <w:b/>
                <w:bCs/>
                <w:kern w:val="0"/>
              </w:rPr>
              <w:t>）</w:t>
            </w:r>
          </w:p>
          <w:p w14:paraId="469ACE9E" w14:textId="0AEA9A6C" w:rsidR="00B27E70" w:rsidRPr="00CA58A6" w:rsidRDefault="001D165D">
            <w:pPr>
              <w:pStyle w:val="a3"/>
              <w:widowControl/>
              <w:spacing w:line="360" w:lineRule="exact"/>
              <w:rPr>
                <w:rFonts w:ascii="標楷體" w:eastAsia="標楷體" w:hAnsi="標楷體" w:cs="Arial"/>
                <w:b/>
                <w:bCs/>
              </w:rPr>
            </w:pPr>
            <w:r w:rsidRPr="00CA58A6">
              <w:rPr>
                <w:rFonts w:ascii="標楷體" w:eastAsia="標楷體" w:hAnsi="標楷體" w:cs="Arial" w:hint="eastAsia"/>
                <w:b/>
                <w:bCs/>
              </w:rPr>
              <w:t>研究</w:t>
            </w:r>
            <w:r w:rsidR="003B23F1" w:rsidRPr="00CA58A6">
              <w:rPr>
                <w:rFonts w:ascii="標楷體" w:eastAsia="標楷體" w:hAnsi="標楷體" w:cs="Arial" w:hint="eastAsia"/>
                <w:b/>
                <w:bCs/>
              </w:rPr>
              <w:t>績效</w:t>
            </w:r>
            <w:r w:rsidRPr="00CA58A6">
              <w:rPr>
                <w:rFonts w:ascii="標楷體" w:eastAsia="標楷體" w:hAnsi="標楷體" w:cs="Arial" w:hint="eastAsia"/>
                <w:b/>
                <w:bCs/>
              </w:rPr>
              <w:t>：</w:t>
            </w:r>
          </w:p>
          <w:p w14:paraId="168B932B" w14:textId="5993CA4F" w:rsidR="00FF1CFE" w:rsidRPr="00FF1CFE" w:rsidRDefault="00FF1CFE" w:rsidP="00CA58A6">
            <w:pPr>
              <w:pStyle w:val="a3"/>
              <w:widowControl/>
              <w:numPr>
                <w:ilvl w:val="0"/>
                <w:numId w:val="2"/>
              </w:numPr>
              <w:spacing w:line="360" w:lineRule="exact"/>
              <w:rPr>
                <w:rFonts w:ascii="標楷體" w:eastAsia="標楷體" w:hAnsi="標楷體" w:cs="Arial"/>
              </w:rPr>
            </w:pPr>
            <w:r w:rsidRPr="00FF1CFE">
              <w:rPr>
                <w:rFonts w:ascii="標楷體" w:eastAsia="標楷體" w:hAnsi="標楷體" w:cs="Arial" w:hint="eastAsia"/>
              </w:rPr>
              <w:t>I</w:t>
            </w:r>
            <w:r w:rsidRPr="00FF1CFE">
              <w:rPr>
                <w:rFonts w:ascii="標楷體" w:eastAsia="標楷體" w:hAnsi="標楷體" w:cs="Arial"/>
              </w:rPr>
              <w:t>EEE</w:t>
            </w:r>
            <w:r w:rsidRPr="00FF1CFE">
              <w:rPr>
                <w:rFonts w:ascii="標楷體" w:eastAsia="標楷體" w:hAnsi="標楷體" w:cs="Arial" w:hint="eastAsia"/>
              </w:rPr>
              <w:t xml:space="preserve"> </w:t>
            </w:r>
            <w:r w:rsidRPr="00FF1CFE">
              <w:rPr>
                <w:rFonts w:ascii="標楷體" w:eastAsia="標楷體" w:hAnsi="標楷體" w:cs="Arial"/>
              </w:rPr>
              <w:t>2026</w:t>
            </w:r>
            <w:r w:rsidRPr="00FF1CFE">
              <w:rPr>
                <w:rFonts w:ascii="標楷體" w:eastAsia="標楷體" w:hAnsi="標楷體" w:cs="Arial" w:hint="eastAsia"/>
              </w:rPr>
              <w:t xml:space="preserve"> </w:t>
            </w:r>
            <w:r w:rsidRPr="00FF1CFE">
              <w:rPr>
                <w:rFonts w:ascii="標楷體" w:eastAsia="標楷體" w:hAnsi="標楷體" w:cs="Arial"/>
              </w:rPr>
              <w:t>TCSE (Technical Committee on Software Engineering)</w:t>
            </w:r>
            <w:r w:rsidRPr="00FF1CFE">
              <w:rPr>
                <w:rFonts w:ascii="標楷體" w:eastAsia="標楷體" w:hAnsi="標楷體" w:cs="Arial" w:hint="eastAsia"/>
              </w:rPr>
              <w:t xml:space="preserve"> </w:t>
            </w:r>
            <w:r w:rsidRPr="00FF1CFE">
              <w:rPr>
                <w:rFonts w:ascii="標楷體" w:eastAsia="標楷體" w:hAnsi="標楷體" w:cs="Arial"/>
              </w:rPr>
              <w:t>Distinguished paper award:</w:t>
            </w:r>
            <w:r>
              <w:t xml:space="preserve"> </w:t>
            </w:r>
            <w:proofErr w:type="spellStart"/>
            <w:r w:rsidRPr="00FF1CFE">
              <w:rPr>
                <w:rFonts w:ascii="標楷體" w:eastAsia="標楷體" w:hAnsi="標楷體" w:cs="Arial"/>
              </w:rPr>
              <w:t>SemLink</w:t>
            </w:r>
            <w:proofErr w:type="spellEnd"/>
            <w:r w:rsidRPr="00FF1CFE">
              <w:rPr>
                <w:rFonts w:ascii="標楷體" w:eastAsia="標楷體" w:hAnsi="標楷體" w:cs="Arial"/>
              </w:rPr>
              <w:t>: A Semantic-Aware Automated Test Oracle for Hyperlink Verification using Siamese Sentence-BERT</w:t>
            </w:r>
            <w:r w:rsidRPr="00FF1CFE">
              <w:rPr>
                <w:rFonts w:ascii="標楷體" w:eastAsia="標楷體" w:hAnsi="標楷體" w:cs="Arial"/>
              </w:rPr>
              <w:t xml:space="preserve">. </w:t>
            </w:r>
            <w:r w:rsidRPr="00FF1CFE">
              <w:rPr>
                <w:rFonts w:ascii="標楷體" w:eastAsia="標楷體" w:hAnsi="標楷體" w:cs="Arial"/>
              </w:rPr>
              <w:t>Guan-Yan Yang, Wei-Ling Wen, Shu Yuan Ku, Farn Wang, Kuo-Hui Yeh</w:t>
            </w:r>
          </w:p>
          <w:p w14:paraId="057EDFE9" w14:textId="611FA862" w:rsidR="00FF1CFE" w:rsidRPr="00FF1CFE" w:rsidRDefault="00FF1CFE" w:rsidP="00CA58A6">
            <w:pPr>
              <w:pStyle w:val="a3"/>
              <w:widowControl/>
              <w:numPr>
                <w:ilvl w:val="0"/>
                <w:numId w:val="2"/>
              </w:numPr>
              <w:spacing w:line="360" w:lineRule="exact"/>
              <w:rPr>
                <w:rFonts w:ascii="標楷體" w:eastAsia="標楷體" w:hAnsi="標楷體" w:cs="Arial" w:hint="eastAsia"/>
              </w:rPr>
            </w:pPr>
            <w:r w:rsidRPr="00FF1CFE">
              <w:rPr>
                <w:rFonts w:ascii="標楷體" w:eastAsia="標楷體" w:hAnsi="標楷體" w:cs="Arial" w:hint="eastAsia"/>
              </w:rPr>
              <w:t xml:space="preserve">自2020年，當選全球終身貢獻前2%學者。 </w:t>
            </w:r>
          </w:p>
          <w:p w14:paraId="1BA70B25" w14:textId="309F68D3" w:rsidR="00FF1CFE" w:rsidRPr="00FF1CFE" w:rsidRDefault="00FF1CFE" w:rsidP="00CA58A6">
            <w:pPr>
              <w:pStyle w:val="a3"/>
              <w:widowControl/>
              <w:numPr>
                <w:ilvl w:val="0"/>
                <w:numId w:val="2"/>
              </w:numPr>
              <w:spacing w:line="360" w:lineRule="exact"/>
              <w:rPr>
                <w:rFonts w:ascii="標楷體" w:eastAsia="標楷體" w:hAnsi="標楷體" w:cs="Arial"/>
              </w:rPr>
            </w:pPr>
            <w:r w:rsidRPr="00FF1CFE">
              <w:rPr>
                <w:rFonts w:ascii="標楷體" w:eastAsia="標楷體" w:hAnsi="標楷體" w:cs="Arial"/>
              </w:rPr>
              <w:t xml:space="preserve">Keynote Speech: 10th International Congress on Engineering and Information (ICEAI), November 21 - 23, 2024, Taipei, Taiwan.  </w:t>
            </w:r>
          </w:p>
          <w:p w14:paraId="1A422292" w14:textId="77777777" w:rsidR="00FF1CFE" w:rsidRDefault="00FF1CFE" w:rsidP="00CA58A6">
            <w:pPr>
              <w:pStyle w:val="a3"/>
              <w:widowControl/>
              <w:numPr>
                <w:ilvl w:val="0"/>
                <w:numId w:val="2"/>
              </w:numPr>
              <w:spacing w:line="360" w:lineRule="exact"/>
              <w:rPr>
                <w:rFonts w:ascii="標楷體" w:eastAsia="標楷體" w:hAnsi="標楷體" w:cs="Arial"/>
              </w:rPr>
            </w:pPr>
            <w:r>
              <w:rPr>
                <w:rFonts w:ascii="標楷體" w:eastAsia="標楷體" w:hAnsi="標楷體" w:cs="Arial" w:hint="eastAsia"/>
              </w:rPr>
              <w:t>研究計劃：</w:t>
            </w:r>
          </w:p>
          <w:p w14:paraId="5311B3EF" w14:textId="0374287E" w:rsidR="00FF1CFE" w:rsidRPr="00FF1CFE" w:rsidRDefault="00FF1CFE" w:rsidP="00CA58A6">
            <w:pPr>
              <w:pStyle w:val="a3"/>
              <w:widowControl/>
              <w:numPr>
                <w:ilvl w:val="1"/>
                <w:numId w:val="2"/>
              </w:numPr>
              <w:spacing w:line="360" w:lineRule="exact"/>
              <w:rPr>
                <w:rFonts w:ascii="標楷體" w:eastAsia="標楷體" w:hAnsi="標楷體" w:cs="Arial" w:hint="eastAsia"/>
              </w:rPr>
            </w:pPr>
            <w:r w:rsidRPr="00FF1CFE">
              <w:rPr>
                <w:rFonts w:ascii="標楷體" w:eastAsia="標楷體" w:hAnsi="標楷體" w:cs="Arial" w:hint="eastAsia"/>
              </w:rPr>
              <w:t>〈跨平台和智慧API測試代理人之機器人流程自動化技術〉，國科會114-2221-E-002-217-，2025/08/01~2026/07/31，主持人，總預算800,000</w:t>
            </w:r>
          </w:p>
          <w:p w14:paraId="6930AD9D" w14:textId="77777777" w:rsidR="00FF1CFE" w:rsidRPr="00FF1CFE" w:rsidRDefault="00FF1CFE" w:rsidP="00CA58A6">
            <w:pPr>
              <w:pStyle w:val="a3"/>
              <w:widowControl/>
              <w:numPr>
                <w:ilvl w:val="1"/>
                <w:numId w:val="2"/>
              </w:numPr>
              <w:spacing w:line="360" w:lineRule="exact"/>
              <w:rPr>
                <w:rFonts w:ascii="標楷體" w:eastAsia="標楷體" w:hAnsi="標楷體" w:cs="Arial" w:hint="eastAsia"/>
              </w:rPr>
            </w:pPr>
            <w:r w:rsidRPr="00FF1CFE">
              <w:rPr>
                <w:rFonts w:ascii="標楷體" w:eastAsia="標楷體" w:hAnsi="標楷體" w:cs="Arial" w:hint="eastAsia"/>
              </w:rPr>
              <w:t>〈使用者經驗性質之智慧型自動驗證技術〉，國科會110-2221-E-002-069-MY3，2021/08/01~2024/12/31，主持人，總預算2,486,000</w:t>
            </w:r>
          </w:p>
          <w:p w14:paraId="0B815F6B" w14:textId="77777777" w:rsidR="00FF1CFE" w:rsidRPr="00FF1CFE" w:rsidRDefault="00FF1CFE" w:rsidP="00CA58A6">
            <w:pPr>
              <w:pStyle w:val="a3"/>
              <w:widowControl/>
              <w:numPr>
                <w:ilvl w:val="1"/>
                <w:numId w:val="2"/>
              </w:numPr>
              <w:spacing w:line="360" w:lineRule="exact"/>
              <w:rPr>
                <w:rFonts w:ascii="標楷體" w:eastAsia="標楷體" w:hAnsi="標楷體" w:cs="Arial" w:hint="eastAsia"/>
              </w:rPr>
            </w:pPr>
            <w:r w:rsidRPr="00FF1CFE">
              <w:rPr>
                <w:rFonts w:ascii="標楷體" w:eastAsia="標楷體" w:hAnsi="標楷體" w:cs="Arial" w:hint="eastAsia"/>
              </w:rPr>
              <w:t>〈AI驅動的再生能源整合與管理系統〉，工業技術</w:t>
            </w:r>
            <w:proofErr w:type="gramStart"/>
            <w:r w:rsidRPr="00FF1CFE">
              <w:rPr>
                <w:rFonts w:ascii="標楷體" w:eastAsia="標楷體" w:hAnsi="標楷體" w:cs="Arial" w:hint="eastAsia"/>
              </w:rPr>
              <w:t>研究院綠能所</w:t>
            </w:r>
            <w:proofErr w:type="gramEnd"/>
            <w:r w:rsidRPr="00FF1CFE">
              <w:rPr>
                <w:rFonts w:ascii="標楷體" w:eastAsia="標楷體" w:hAnsi="標楷體" w:cs="Arial" w:hint="eastAsia"/>
              </w:rPr>
              <w:t>，2025/01/01~2025/12/31</w:t>
            </w:r>
            <w:r w:rsidRPr="00FF1CFE">
              <w:rPr>
                <w:rFonts w:ascii="標楷體" w:eastAsia="標楷體" w:hAnsi="標楷體" w:cs="Arial" w:hint="eastAsia"/>
              </w:rPr>
              <w:tab/>
              <w:t>，主持人，總預算750,000</w:t>
            </w:r>
          </w:p>
          <w:p w14:paraId="7D363740" w14:textId="77777777" w:rsidR="00FF1CFE" w:rsidRPr="00FF1CFE" w:rsidRDefault="00FF1CFE" w:rsidP="00CA58A6">
            <w:pPr>
              <w:pStyle w:val="a3"/>
              <w:widowControl/>
              <w:numPr>
                <w:ilvl w:val="1"/>
                <w:numId w:val="2"/>
              </w:numPr>
              <w:spacing w:line="360" w:lineRule="exact"/>
              <w:rPr>
                <w:rFonts w:ascii="標楷體" w:eastAsia="標楷體" w:hAnsi="標楷體" w:cs="Arial" w:hint="eastAsia"/>
              </w:rPr>
            </w:pPr>
            <w:r w:rsidRPr="00FF1CFE">
              <w:rPr>
                <w:rFonts w:ascii="標楷體" w:eastAsia="標楷體" w:hAnsi="標楷體" w:cs="Arial" w:hint="eastAsia"/>
              </w:rPr>
              <w:t>〈現代資料科學的分析、安全與隱私保護－現代資料科學的驗證與測試〉，國立台灣大學[核心研究群計畫]，2025/01/01~2028/01/01，共同主持人，總預算616,000</w:t>
            </w:r>
          </w:p>
          <w:p w14:paraId="67100149" w14:textId="77777777" w:rsidR="003B23F1" w:rsidRDefault="003B23F1" w:rsidP="00CA58A6">
            <w:pPr>
              <w:pStyle w:val="a3"/>
              <w:widowControl/>
              <w:spacing w:line="360" w:lineRule="exact"/>
              <w:ind w:left="480" w:hangingChars="200" w:hanging="480"/>
              <w:rPr>
                <w:rFonts w:ascii="標楷體" w:eastAsia="標楷體" w:hAnsi="標楷體" w:cs="Arial"/>
              </w:rPr>
            </w:pPr>
            <w:r w:rsidRPr="00CA58A6">
              <w:rPr>
                <w:rFonts w:ascii="標楷體" w:eastAsia="標楷體" w:hAnsi="標楷體" w:cs="Arial" w:hint="eastAsia"/>
                <w:b/>
                <w:bCs/>
              </w:rPr>
              <w:t>教學績效：</w:t>
            </w:r>
            <w:r w:rsidR="00CA58A6">
              <w:rPr>
                <w:rFonts w:ascii="標楷體" w:eastAsia="標楷體" w:hAnsi="標楷體" w:cs="Arial" w:hint="eastAsia"/>
              </w:rPr>
              <w:t>教授〈</w:t>
            </w:r>
            <w:r w:rsidR="00CA58A6" w:rsidRPr="00CA58A6">
              <w:rPr>
                <w:rFonts w:ascii="標楷體" w:eastAsia="標楷體" w:hAnsi="標楷體" w:cs="Arial" w:hint="eastAsia"/>
              </w:rPr>
              <w:t>作業系統</w:t>
            </w:r>
            <w:r w:rsidR="00CA58A6">
              <w:rPr>
                <w:rFonts w:ascii="標楷體" w:eastAsia="標楷體" w:hAnsi="標楷體" w:cs="Arial" w:hint="eastAsia"/>
              </w:rPr>
              <w:t>〉</w:t>
            </w:r>
            <w:r w:rsidR="00CA58A6" w:rsidRPr="00CA58A6">
              <w:rPr>
                <w:rFonts w:ascii="標楷體" w:eastAsia="標楷體" w:hAnsi="標楷體" w:cs="Arial" w:hint="eastAsia"/>
              </w:rPr>
              <w:t>、</w:t>
            </w:r>
            <w:r w:rsidR="00CA58A6">
              <w:rPr>
                <w:rFonts w:ascii="標楷體" w:eastAsia="標楷體" w:hAnsi="標楷體" w:cs="Arial" w:hint="eastAsia"/>
              </w:rPr>
              <w:t>〈</w:t>
            </w:r>
            <w:r w:rsidR="00CA58A6" w:rsidRPr="00CA58A6">
              <w:rPr>
                <w:rFonts w:ascii="標楷體" w:eastAsia="標楷體" w:hAnsi="標楷體" w:cs="Arial" w:hint="eastAsia"/>
              </w:rPr>
              <w:t>編譯器技術</w:t>
            </w:r>
            <w:r w:rsidR="00CA58A6">
              <w:rPr>
                <w:rFonts w:ascii="標楷體" w:eastAsia="標楷體" w:hAnsi="標楷體" w:cs="Arial" w:hint="eastAsia"/>
              </w:rPr>
              <w:t>〉、〈軟體測試與資安檢測〉三門課。</w:t>
            </w:r>
            <w:r w:rsidR="00CA58A6" w:rsidRPr="00CA58A6">
              <w:rPr>
                <w:rFonts w:ascii="標楷體" w:eastAsia="標楷體" w:hAnsi="標楷體" w:cs="Arial" w:hint="eastAsia"/>
              </w:rPr>
              <w:t>均堅持做三個以上個人計劃專題，培養學生動手做與深入瞭解系統軟體的運作架構與原理。三門</w:t>
            </w:r>
            <w:proofErr w:type="gramStart"/>
            <w:r w:rsidR="00CA58A6" w:rsidRPr="00CA58A6">
              <w:rPr>
                <w:rFonts w:ascii="標楷體" w:eastAsia="標楷體" w:hAnsi="標楷體" w:cs="Arial" w:hint="eastAsia"/>
              </w:rPr>
              <w:t>課程均已錄製</w:t>
            </w:r>
            <w:proofErr w:type="gramEnd"/>
            <w:r w:rsidR="00CA58A6" w:rsidRPr="00CA58A6">
              <w:rPr>
                <w:rFonts w:ascii="標楷體" w:eastAsia="標楷體" w:hAnsi="標楷體" w:cs="Arial" w:hint="eastAsia"/>
              </w:rPr>
              <w:t>影片，放在</w:t>
            </w:r>
            <w:proofErr w:type="spellStart"/>
            <w:r w:rsidR="00CA58A6" w:rsidRPr="00CA58A6">
              <w:rPr>
                <w:rFonts w:ascii="標楷體" w:eastAsia="標楷體" w:hAnsi="標楷體" w:cs="Arial" w:hint="eastAsia"/>
              </w:rPr>
              <w:t>youtube</w:t>
            </w:r>
            <w:proofErr w:type="spellEnd"/>
            <w:r w:rsidR="00CA58A6" w:rsidRPr="00CA58A6">
              <w:rPr>
                <w:rFonts w:ascii="標楷體" w:eastAsia="標楷體" w:hAnsi="標楷體" w:cs="Arial" w:hint="eastAsia"/>
              </w:rPr>
              <w:t>上作為臺大長期無形資產。</w:t>
            </w:r>
          </w:p>
          <w:p w14:paraId="39EEF566" w14:textId="77777777" w:rsidR="00CA58A6" w:rsidRPr="00CA58A6" w:rsidRDefault="00CA58A6" w:rsidP="00CA58A6">
            <w:pPr>
              <w:pStyle w:val="a3"/>
              <w:widowControl/>
              <w:spacing w:line="360" w:lineRule="exact"/>
              <w:ind w:left="480" w:hangingChars="200" w:hanging="480"/>
              <w:rPr>
                <w:rFonts w:ascii="標楷體" w:eastAsia="標楷體" w:hAnsi="標楷體" w:cs="Arial"/>
                <w:b/>
                <w:bCs/>
              </w:rPr>
            </w:pPr>
            <w:r w:rsidRPr="00CA58A6">
              <w:rPr>
                <w:rFonts w:ascii="標楷體" w:eastAsia="標楷體" w:hAnsi="標楷體" w:cs="Arial" w:hint="eastAsia"/>
                <w:b/>
                <w:bCs/>
              </w:rPr>
              <w:t>服務績效：</w:t>
            </w:r>
          </w:p>
          <w:p w14:paraId="2A2E889F" w14:textId="77777777" w:rsidR="00CA58A6" w:rsidRDefault="00CA58A6" w:rsidP="00CA58A6">
            <w:pPr>
              <w:pStyle w:val="a3"/>
              <w:widowControl/>
              <w:numPr>
                <w:ilvl w:val="0"/>
                <w:numId w:val="2"/>
              </w:numPr>
              <w:spacing w:line="360" w:lineRule="exact"/>
              <w:rPr>
                <w:rFonts w:ascii="標楷體" w:eastAsia="標楷體" w:hAnsi="標楷體" w:cs="Arial"/>
              </w:rPr>
            </w:pPr>
            <w:r w:rsidRPr="00CA58A6">
              <w:rPr>
                <w:rFonts w:ascii="標楷體" w:eastAsia="標楷體" w:hAnsi="標楷體" w:cs="Arial" w:hint="eastAsia"/>
              </w:rPr>
              <w:t xml:space="preserve">電機工程研究所 </w:t>
            </w:r>
            <w:proofErr w:type="gramStart"/>
            <w:r w:rsidRPr="00CA58A6">
              <w:rPr>
                <w:rFonts w:ascii="標楷體" w:eastAsia="標楷體" w:hAnsi="標楷體" w:cs="Arial" w:hint="eastAsia"/>
              </w:rPr>
              <w:t>研</w:t>
            </w:r>
            <w:proofErr w:type="gramEnd"/>
            <w:r w:rsidRPr="00CA58A6">
              <w:rPr>
                <w:rFonts w:ascii="標楷體" w:eastAsia="標楷體" w:hAnsi="標楷體" w:cs="Arial" w:hint="eastAsia"/>
              </w:rPr>
              <w:t>教委員，2022</w:t>
            </w:r>
            <w:proofErr w:type="gramStart"/>
            <w:r w:rsidRPr="00CA58A6">
              <w:rPr>
                <w:rFonts w:ascii="標楷體" w:eastAsia="標楷體" w:hAnsi="標楷體" w:cs="Arial" w:hint="eastAsia"/>
              </w:rPr>
              <w:t>─</w:t>
            </w:r>
            <w:proofErr w:type="gramEnd"/>
            <w:r w:rsidRPr="00CA58A6">
              <w:rPr>
                <w:rFonts w:ascii="標楷體" w:eastAsia="標楷體" w:hAnsi="標楷體" w:cs="Arial" w:hint="eastAsia"/>
              </w:rPr>
              <w:t>2025</w:t>
            </w:r>
          </w:p>
          <w:p w14:paraId="54EADC9D" w14:textId="77777777" w:rsidR="00CA58A6" w:rsidRPr="00D02ECB" w:rsidRDefault="00CA58A6" w:rsidP="00CA58A6">
            <w:pPr>
              <w:pStyle w:val="a8"/>
              <w:numPr>
                <w:ilvl w:val="0"/>
                <w:numId w:val="2"/>
              </w:numPr>
              <w:ind w:leftChars="0"/>
              <w:rPr>
                <w:rFonts w:ascii="標楷體" w:eastAsia="標楷體" w:hAnsi="標楷體" w:cs="Arial" w:hint="eastAsia"/>
                <w:kern w:val="0"/>
                <w:szCs w:val="20"/>
              </w:rPr>
            </w:pPr>
            <w:r w:rsidRPr="00D02ECB">
              <w:rPr>
                <w:rFonts w:ascii="標楷體" w:eastAsia="標楷體" w:hAnsi="標楷體" w:cs="Arial" w:hint="eastAsia"/>
                <w:kern w:val="0"/>
                <w:szCs w:val="20"/>
              </w:rPr>
              <w:t>Steering committee（指導委員會）成員,臺灣軟體工程年會（Taiwan Conference on Software Engineering, TCSE）</w:t>
            </w:r>
          </w:p>
          <w:p w14:paraId="5D959B78" w14:textId="77777777" w:rsidR="00CA58A6" w:rsidRPr="00CA58A6" w:rsidRDefault="00CA58A6" w:rsidP="00CA58A6">
            <w:pPr>
              <w:pStyle w:val="a3"/>
              <w:widowControl/>
              <w:numPr>
                <w:ilvl w:val="0"/>
                <w:numId w:val="2"/>
              </w:numPr>
              <w:spacing w:line="360" w:lineRule="exact"/>
              <w:rPr>
                <w:rFonts w:ascii="標楷體" w:eastAsia="標楷體" w:hAnsi="標楷體"/>
                <w:szCs w:val="24"/>
              </w:rPr>
            </w:pPr>
            <w:r>
              <w:rPr>
                <w:rFonts w:eastAsia="標楷體" w:hint="eastAsia"/>
                <w:color w:val="000000"/>
                <w:szCs w:val="24"/>
              </w:rPr>
              <w:t>於</w:t>
            </w:r>
            <w:r>
              <w:rPr>
                <w:rFonts w:eastAsia="標楷體" w:hint="eastAsia"/>
                <w:color w:val="000000"/>
                <w:szCs w:val="24"/>
              </w:rPr>
              <w:t>2</w:t>
            </w:r>
            <w:r>
              <w:rPr>
                <w:rFonts w:eastAsia="標楷體"/>
                <w:color w:val="000000"/>
                <w:szCs w:val="24"/>
              </w:rPr>
              <w:t>003</w:t>
            </w:r>
            <w:r>
              <w:rPr>
                <w:rFonts w:eastAsia="標楷體" w:hint="eastAsia"/>
                <w:color w:val="000000"/>
                <w:szCs w:val="24"/>
              </w:rPr>
              <w:t>年創</w:t>
            </w:r>
            <w:r w:rsidRPr="006D7341">
              <w:rPr>
                <w:rFonts w:eastAsia="標楷體" w:hint="eastAsia"/>
                <w:color w:val="000000"/>
                <w:szCs w:val="24"/>
              </w:rPr>
              <w:t>建</w:t>
            </w:r>
            <w:r w:rsidRPr="006D7341">
              <w:rPr>
                <w:rFonts w:eastAsia="標楷體"/>
                <w:color w:val="000000"/>
                <w:szCs w:val="24"/>
              </w:rPr>
              <w:t>ATVA</w:t>
            </w:r>
            <w:r w:rsidRPr="006D7341">
              <w:rPr>
                <w:rFonts w:eastAsia="標楷體" w:hint="eastAsia"/>
                <w:color w:val="000000"/>
                <w:szCs w:val="24"/>
              </w:rPr>
              <w:t>（</w:t>
            </w:r>
            <w:r w:rsidRPr="006D7341">
              <w:rPr>
                <w:rFonts w:eastAsia="標楷體"/>
                <w:color w:val="000000"/>
                <w:szCs w:val="24"/>
              </w:rPr>
              <w:t>Automated Technology for Verification and Analysis</w:t>
            </w:r>
            <w:r w:rsidRPr="006D7341">
              <w:rPr>
                <w:rFonts w:eastAsia="標楷體" w:hint="eastAsia"/>
                <w:color w:val="000000"/>
                <w:szCs w:val="24"/>
              </w:rPr>
              <w:t>）國際會議，</w:t>
            </w:r>
          </w:p>
          <w:p w14:paraId="4EAFDFCB" w14:textId="19DDEBCF"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Pr>
                <w:rFonts w:eastAsia="標楷體" w:hint="eastAsia"/>
                <w:color w:val="000000"/>
                <w:szCs w:val="24"/>
              </w:rPr>
              <w:t>A</w:t>
            </w:r>
            <w:r>
              <w:rPr>
                <w:rFonts w:eastAsia="標楷體"/>
                <w:color w:val="000000"/>
                <w:szCs w:val="24"/>
              </w:rPr>
              <w:t>TVA</w:t>
            </w:r>
            <w:r w:rsidRPr="006D7341">
              <w:rPr>
                <w:rFonts w:eastAsia="標楷體" w:hint="eastAsia"/>
                <w:color w:val="000000"/>
                <w:szCs w:val="24"/>
              </w:rPr>
              <w:t>指導委員會（</w:t>
            </w:r>
            <w:r w:rsidRPr="006D7341">
              <w:rPr>
                <w:rFonts w:eastAsia="標楷體"/>
                <w:color w:val="000000"/>
                <w:szCs w:val="24"/>
              </w:rPr>
              <w:t>Steering Committee</w:t>
            </w:r>
            <w:r w:rsidRPr="006D7341">
              <w:rPr>
                <w:rFonts w:eastAsia="標楷體" w:hint="eastAsia"/>
                <w:color w:val="000000"/>
                <w:szCs w:val="24"/>
              </w:rPr>
              <w:t>）主席</w:t>
            </w:r>
            <w:r>
              <w:rPr>
                <w:rFonts w:eastAsia="標楷體" w:hint="eastAsia"/>
                <w:color w:val="000000"/>
                <w:szCs w:val="24"/>
              </w:rPr>
              <w:t>，</w:t>
            </w:r>
            <w:r>
              <w:rPr>
                <w:rFonts w:eastAsia="標楷體" w:hint="eastAsia"/>
                <w:color w:val="000000"/>
                <w:szCs w:val="24"/>
              </w:rPr>
              <w:t>2</w:t>
            </w:r>
            <w:r>
              <w:rPr>
                <w:rFonts w:eastAsia="標楷體"/>
                <w:color w:val="000000"/>
                <w:szCs w:val="24"/>
              </w:rPr>
              <w:t>003-</w:t>
            </w:r>
            <w:r w:rsidRPr="006D7341">
              <w:rPr>
                <w:rFonts w:eastAsia="標楷體"/>
                <w:color w:val="000000"/>
                <w:szCs w:val="24"/>
              </w:rPr>
              <w:t>2022</w:t>
            </w:r>
            <w:r w:rsidRPr="006D7341">
              <w:rPr>
                <w:rFonts w:ascii="標楷體" w:eastAsia="標楷體" w:hAnsi="標楷體"/>
                <w:szCs w:val="24"/>
              </w:rPr>
              <w:t xml:space="preserve"> </w:t>
            </w:r>
          </w:p>
          <w:p w14:paraId="660EFCF5" w14:textId="1904F2E9"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ascii="標楷體" w:eastAsia="標楷體" w:hAnsi="標楷體" w:hint="eastAsia"/>
                <w:szCs w:val="24"/>
              </w:rPr>
              <w:t>Advisory committee主席,Automated Technology for Verification and Analysis（ATVA）國際研討會，2022-今</w:t>
            </w:r>
          </w:p>
          <w:p w14:paraId="61AC8A3B" w14:textId="1361052B"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hint="eastAsia"/>
                <w:color w:val="000000"/>
                <w:szCs w:val="24"/>
              </w:rPr>
              <w:t>於</w:t>
            </w:r>
            <w:r w:rsidRPr="006D7341">
              <w:rPr>
                <w:rFonts w:eastAsia="標楷體"/>
                <w:color w:val="000000"/>
                <w:szCs w:val="24"/>
              </w:rPr>
              <w:t>2010-2020</w:t>
            </w:r>
            <w:r w:rsidRPr="006D7341">
              <w:rPr>
                <w:rFonts w:eastAsia="標楷體" w:hint="eastAsia"/>
                <w:color w:val="000000"/>
                <w:szCs w:val="24"/>
              </w:rPr>
              <w:t>年擔任</w:t>
            </w:r>
            <w:r w:rsidRPr="006D7341">
              <w:rPr>
                <w:rFonts w:eastAsia="標楷體"/>
                <w:color w:val="000000"/>
                <w:szCs w:val="24"/>
              </w:rPr>
              <w:t>FMSD (International Journal on Formal Methods in System Design), Springer-Verlag (SCI extended)</w:t>
            </w:r>
            <w:r w:rsidRPr="006D7341">
              <w:rPr>
                <w:rFonts w:eastAsia="標楷體" w:hint="eastAsia"/>
                <w:color w:val="000000"/>
                <w:szCs w:val="24"/>
              </w:rPr>
              <w:t>之副編輯。</w:t>
            </w:r>
          </w:p>
          <w:p w14:paraId="378F7CF1" w14:textId="3019503E"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2003/2004</w:t>
            </w:r>
            <w:r w:rsidRPr="006D7341">
              <w:rPr>
                <w:rFonts w:eastAsia="標楷體" w:hint="eastAsia"/>
                <w:color w:val="000000"/>
                <w:szCs w:val="24"/>
              </w:rPr>
              <w:t>年擔任</w:t>
            </w:r>
            <w:r w:rsidRPr="006D7341">
              <w:rPr>
                <w:rFonts w:eastAsia="標楷體"/>
                <w:color w:val="000000"/>
                <w:szCs w:val="24"/>
              </w:rPr>
              <w:t xml:space="preserve">IJFCS (International </w:t>
            </w:r>
            <w:proofErr w:type="spellStart"/>
            <w:r w:rsidRPr="006D7341">
              <w:rPr>
                <w:rFonts w:eastAsia="標楷體"/>
                <w:color w:val="000000"/>
                <w:szCs w:val="24"/>
              </w:rPr>
              <w:t>Jounral</w:t>
            </w:r>
            <w:proofErr w:type="spellEnd"/>
            <w:r w:rsidRPr="006D7341">
              <w:rPr>
                <w:rFonts w:eastAsia="標楷體"/>
                <w:color w:val="000000"/>
                <w:szCs w:val="24"/>
              </w:rPr>
              <w:t xml:space="preserve"> of Foundations on Computer Science, World Scientific Publishing Co., SCI extended)</w:t>
            </w:r>
            <w:r w:rsidRPr="006D7341">
              <w:rPr>
                <w:rFonts w:eastAsia="標楷體" w:hint="eastAsia"/>
                <w:color w:val="000000"/>
                <w:szCs w:val="24"/>
              </w:rPr>
              <w:t>之客座編輯。</w:t>
            </w:r>
          </w:p>
          <w:p w14:paraId="16B8F083" w14:textId="77777777" w:rsidR="00CA58A6" w:rsidRPr="006D7341"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2018</w:t>
            </w:r>
            <w:r w:rsidRPr="006D7341">
              <w:rPr>
                <w:rFonts w:eastAsia="標楷體" w:hint="eastAsia"/>
                <w:color w:val="000000"/>
                <w:szCs w:val="24"/>
              </w:rPr>
              <w:t>年與</w:t>
            </w:r>
            <w:r w:rsidRPr="006D7341">
              <w:rPr>
                <w:rFonts w:eastAsia="標楷體"/>
                <w:color w:val="000000"/>
                <w:szCs w:val="24"/>
              </w:rPr>
              <w:t>Augusto Sampaio</w:t>
            </w:r>
            <w:r w:rsidRPr="006D7341">
              <w:rPr>
                <w:rFonts w:eastAsia="標楷體" w:hint="eastAsia"/>
                <w:color w:val="000000"/>
                <w:szCs w:val="24"/>
              </w:rPr>
              <w:t>共同擔任</w:t>
            </w:r>
            <w:r w:rsidRPr="006D7341">
              <w:rPr>
                <w:rFonts w:eastAsia="標楷體"/>
                <w:color w:val="000000"/>
                <w:szCs w:val="24"/>
              </w:rPr>
              <w:t>Theoretical aspects of computing</w:t>
            </w:r>
            <w:r w:rsidRPr="006D7341">
              <w:rPr>
                <w:rFonts w:eastAsia="標楷體" w:hint="eastAsia"/>
                <w:color w:val="000000"/>
                <w:szCs w:val="24"/>
              </w:rPr>
              <w:t>國際期刊之客座編輯。</w:t>
            </w:r>
          </w:p>
          <w:p w14:paraId="4FEF8597" w14:textId="77777777" w:rsidR="00CA58A6" w:rsidRPr="006D7341" w:rsidRDefault="00CA58A6" w:rsidP="00CA58A6">
            <w:pPr>
              <w:pStyle w:val="a8"/>
              <w:ind w:leftChars="300" w:left="720"/>
              <w:rPr>
                <w:rFonts w:eastAsia="標楷體" w:hint="eastAsia"/>
                <w:color w:val="000000"/>
              </w:rPr>
            </w:pPr>
          </w:p>
          <w:p w14:paraId="0EBD7976" w14:textId="7FCC686B"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lastRenderedPageBreak/>
              <w:t>2010</w:t>
            </w:r>
            <w:r w:rsidRPr="006D7341">
              <w:rPr>
                <w:rFonts w:eastAsia="標楷體" w:hint="eastAsia"/>
                <w:color w:val="000000"/>
                <w:szCs w:val="24"/>
              </w:rPr>
              <w:t>年擔任第四屆</w:t>
            </w:r>
            <w:r w:rsidRPr="006D7341">
              <w:rPr>
                <w:rFonts w:eastAsia="標楷體"/>
                <w:color w:val="000000"/>
                <w:szCs w:val="24"/>
              </w:rPr>
              <w:t xml:space="preserve">4th IEEE TASE </w:t>
            </w:r>
            <w:r w:rsidRPr="006D7341">
              <w:rPr>
                <w:rFonts w:eastAsia="標楷體" w:hint="eastAsia"/>
                <w:color w:val="000000"/>
                <w:szCs w:val="24"/>
              </w:rPr>
              <w:t>（</w:t>
            </w:r>
            <w:r w:rsidRPr="006D7341">
              <w:rPr>
                <w:rFonts w:eastAsia="標楷體"/>
                <w:color w:val="000000"/>
                <w:szCs w:val="24"/>
              </w:rPr>
              <w:t>Theoretical Aspects of Software Engineering</w:t>
            </w:r>
            <w:r w:rsidRPr="006D7341">
              <w:rPr>
                <w:rFonts w:eastAsia="標楷體" w:hint="eastAsia"/>
                <w:color w:val="000000"/>
                <w:szCs w:val="24"/>
              </w:rPr>
              <w:t>）國際研討會</w:t>
            </w:r>
            <w:r w:rsidRPr="006D7341">
              <w:rPr>
                <w:rFonts w:eastAsia="標楷體"/>
                <w:color w:val="000000"/>
                <w:szCs w:val="24"/>
              </w:rPr>
              <w:t>general chair</w:t>
            </w:r>
            <w:r w:rsidRPr="006D7341">
              <w:rPr>
                <w:rFonts w:eastAsia="標楷體" w:hint="eastAsia"/>
                <w:color w:val="000000"/>
                <w:szCs w:val="24"/>
              </w:rPr>
              <w:t>。</w:t>
            </w:r>
          </w:p>
          <w:p w14:paraId="326FAC29" w14:textId="5B8F6678"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2016</w:t>
            </w:r>
            <w:r w:rsidRPr="006D7341">
              <w:rPr>
                <w:rFonts w:eastAsia="標楷體" w:hint="eastAsia"/>
                <w:color w:val="000000"/>
                <w:szCs w:val="24"/>
              </w:rPr>
              <w:t>年擔任第</w:t>
            </w:r>
            <w:r w:rsidRPr="006D7341">
              <w:rPr>
                <w:rFonts w:eastAsia="標楷體"/>
                <w:color w:val="000000"/>
                <w:szCs w:val="24"/>
              </w:rPr>
              <w:t>13</w:t>
            </w:r>
            <w:r w:rsidRPr="006D7341">
              <w:rPr>
                <w:rFonts w:eastAsia="標楷體" w:hint="eastAsia"/>
                <w:color w:val="000000"/>
                <w:szCs w:val="24"/>
              </w:rPr>
              <w:t>屆</w:t>
            </w:r>
            <w:r w:rsidRPr="006D7341">
              <w:rPr>
                <w:rFonts w:eastAsia="標楷體"/>
                <w:color w:val="000000"/>
                <w:szCs w:val="24"/>
              </w:rPr>
              <w:t>ICTAC</w:t>
            </w:r>
            <w:r w:rsidRPr="006D7341">
              <w:rPr>
                <w:rFonts w:eastAsia="標楷體" w:hint="eastAsia"/>
                <w:color w:val="000000"/>
                <w:szCs w:val="24"/>
              </w:rPr>
              <w:t>（</w:t>
            </w:r>
            <w:r w:rsidRPr="006D7341">
              <w:rPr>
                <w:rFonts w:eastAsia="標楷體"/>
                <w:color w:val="000000"/>
                <w:szCs w:val="24"/>
              </w:rPr>
              <w:t>International Colloquium on Theoretical Aspects of Computing</w:t>
            </w:r>
            <w:r w:rsidRPr="006D7341">
              <w:rPr>
                <w:rFonts w:eastAsia="標楷體" w:hint="eastAsia"/>
                <w:color w:val="000000"/>
                <w:szCs w:val="24"/>
              </w:rPr>
              <w:t>）國際研討會</w:t>
            </w:r>
            <w:r w:rsidRPr="006D7341">
              <w:rPr>
                <w:rFonts w:eastAsia="標楷體"/>
                <w:color w:val="000000"/>
                <w:szCs w:val="24"/>
              </w:rPr>
              <w:t>general chair</w:t>
            </w:r>
            <w:r w:rsidRPr="006D7341">
              <w:rPr>
                <w:rFonts w:eastAsia="標楷體" w:hint="eastAsia"/>
                <w:color w:val="000000"/>
                <w:szCs w:val="24"/>
              </w:rPr>
              <w:t>。</w:t>
            </w:r>
          </w:p>
          <w:p w14:paraId="21BB17FD" w14:textId="2D1979EA"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2010</w:t>
            </w:r>
            <w:r w:rsidRPr="006D7341">
              <w:rPr>
                <w:rFonts w:eastAsia="標楷體" w:hint="eastAsia"/>
                <w:color w:val="000000"/>
                <w:szCs w:val="24"/>
              </w:rPr>
              <w:t>擔任</w:t>
            </w:r>
            <w:r w:rsidRPr="006D7341">
              <w:rPr>
                <w:rFonts w:eastAsia="標楷體"/>
                <w:color w:val="000000"/>
                <w:szCs w:val="24"/>
              </w:rPr>
              <w:t>IEEE TASE (Theoretical Aspects of Software Engineering), 2010, Taipei, Taiwan, ROC</w:t>
            </w:r>
            <w:r w:rsidRPr="006D7341">
              <w:rPr>
                <w:rFonts w:eastAsia="標楷體" w:hint="eastAsia"/>
                <w:color w:val="000000"/>
                <w:szCs w:val="24"/>
              </w:rPr>
              <w:t>議程委員會主席。</w:t>
            </w:r>
          </w:p>
          <w:p w14:paraId="48672034" w14:textId="767D2173"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2005</w:t>
            </w:r>
            <w:r w:rsidRPr="006D7341">
              <w:rPr>
                <w:rFonts w:eastAsia="標楷體" w:hint="eastAsia"/>
                <w:color w:val="000000"/>
                <w:szCs w:val="24"/>
              </w:rPr>
              <w:t>擔任第</w:t>
            </w:r>
            <w:r w:rsidRPr="006D7341">
              <w:rPr>
                <w:rFonts w:eastAsia="標楷體"/>
                <w:color w:val="000000"/>
                <w:szCs w:val="24"/>
              </w:rPr>
              <w:t>25</w:t>
            </w:r>
            <w:r w:rsidRPr="006D7341">
              <w:rPr>
                <w:rFonts w:eastAsia="標楷體" w:hint="eastAsia"/>
                <w:color w:val="000000"/>
                <w:szCs w:val="24"/>
              </w:rPr>
              <w:t>屆</w:t>
            </w:r>
            <w:r w:rsidRPr="006D7341">
              <w:rPr>
                <w:rFonts w:eastAsia="標楷體"/>
                <w:color w:val="000000"/>
                <w:szCs w:val="24"/>
              </w:rPr>
              <w:t>IFIP FORTE (International Conference on Formal Techniques for Distributed and Communication Systems)</w:t>
            </w:r>
            <w:r w:rsidRPr="006D7341">
              <w:rPr>
                <w:rFonts w:eastAsia="標楷體" w:hint="eastAsia"/>
                <w:color w:val="000000"/>
                <w:szCs w:val="24"/>
              </w:rPr>
              <w:t>議程委員會主席。</w:t>
            </w:r>
          </w:p>
          <w:p w14:paraId="5BE7EF1B" w14:textId="6312E019"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2003/2004</w:t>
            </w:r>
            <w:r w:rsidRPr="006D7341">
              <w:rPr>
                <w:rFonts w:eastAsia="標楷體" w:hint="eastAsia"/>
                <w:color w:val="000000"/>
                <w:szCs w:val="24"/>
              </w:rPr>
              <w:t>年擔任</w:t>
            </w:r>
            <w:r w:rsidRPr="006D7341">
              <w:rPr>
                <w:rFonts w:eastAsia="標楷體"/>
                <w:color w:val="000000"/>
                <w:szCs w:val="24"/>
              </w:rPr>
              <w:t>ATVA</w:t>
            </w:r>
            <w:r w:rsidRPr="006D7341">
              <w:rPr>
                <w:rFonts w:eastAsia="標楷體" w:hint="eastAsia"/>
                <w:color w:val="000000"/>
                <w:szCs w:val="24"/>
              </w:rPr>
              <w:t>國際會意義成委員會（共同）主席。</w:t>
            </w:r>
          </w:p>
          <w:p w14:paraId="293EB9AF" w14:textId="7F2FAF45" w:rsidR="00CA58A6" w:rsidRPr="00B11D18" w:rsidRDefault="00CA58A6" w:rsidP="00B11D18">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1999</w:t>
            </w:r>
            <w:r w:rsidRPr="006D7341">
              <w:rPr>
                <w:rFonts w:eastAsia="標楷體" w:hint="eastAsia"/>
                <w:color w:val="000000"/>
                <w:szCs w:val="24"/>
              </w:rPr>
              <w:t>擔任</w:t>
            </w:r>
            <w:r w:rsidRPr="006D7341">
              <w:rPr>
                <w:rFonts w:eastAsia="標楷體"/>
                <w:color w:val="000000"/>
                <w:szCs w:val="24"/>
              </w:rPr>
              <w:t>RTC'1999 (International Workshop on Real-Time Constraints)</w:t>
            </w:r>
            <w:r w:rsidRPr="006D7341">
              <w:rPr>
                <w:rFonts w:eastAsia="標楷體" w:hint="eastAsia"/>
                <w:color w:val="000000"/>
                <w:szCs w:val="24"/>
              </w:rPr>
              <w:t>之議程委員會主席。</w:t>
            </w:r>
          </w:p>
          <w:p w14:paraId="79D00063" w14:textId="05103481" w:rsidR="00CA58A6" w:rsidRPr="00B11D18" w:rsidRDefault="00CA58A6" w:rsidP="00B11D18">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1997</w:t>
            </w:r>
            <w:r w:rsidRPr="006D7341">
              <w:rPr>
                <w:rFonts w:eastAsia="標楷體" w:hint="eastAsia"/>
                <w:color w:val="000000"/>
                <w:szCs w:val="24"/>
              </w:rPr>
              <w:t>年擔任</w:t>
            </w:r>
            <w:r w:rsidRPr="006D7341">
              <w:rPr>
                <w:rFonts w:eastAsia="標楷體"/>
                <w:color w:val="000000"/>
                <w:szCs w:val="24"/>
              </w:rPr>
              <w:t>RTCSA (International Workshop on Real-Time Computing Systems and Applications)</w:t>
            </w:r>
            <w:r w:rsidRPr="006D7341">
              <w:rPr>
                <w:rFonts w:eastAsia="標楷體" w:hint="eastAsia"/>
                <w:color w:val="000000"/>
                <w:szCs w:val="24"/>
              </w:rPr>
              <w:t>議程委員會主席。</w:t>
            </w:r>
          </w:p>
          <w:p w14:paraId="0C3B4281" w14:textId="3BABD8B7" w:rsidR="00CA58A6" w:rsidRPr="001D165D" w:rsidRDefault="00CA58A6" w:rsidP="00CA58A6">
            <w:pPr>
              <w:pStyle w:val="a3"/>
              <w:widowControl/>
              <w:numPr>
                <w:ilvl w:val="0"/>
                <w:numId w:val="2"/>
              </w:numPr>
              <w:spacing w:line="360" w:lineRule="exact"/>
              <w:rPr>
                <w:rFonts w:ascii="標楷體" w:eastAsia="標楷體" w:hAnsi="標楷體" w:cs="Arial" w:hint="eastAsia"/>
              </w:rPr>
            </w:pPr>
            <w:r w:rsidRPr="006D7341">
              <w:rPr>
                <w:rFonts w:eastAsia="標楷體" w:hint="eastAsia"/>
                <w:color w:val="000000"/>
                <w:szCs w:val="24"/>
              </w:rPr>
              <w:t>並歷年擔任數十個國際會議之議程委員會委員：</w:t>
            </w:r>
            <w:r w:rsidRPr="006D7341">
              <w:rPr>
                <w:rFonts w:eastAsia="標楷體"/>
                <w:color w:val="000000"/>
                <w:szCs w:val="24"/>
              </w:rPr>
              <w:t>APLAS (2003), ASP-DAC (2006), APSEC (2000, 2001, 2003, 2004), ASIAN (1999), ATVA (2003, 2004, 2005, 2006, 2007, 2008, 2009, 2010, 2011, 2012, 2013, 2014, 2015, 2016, 2017, 2018, 2019, 2020), AVIS (2003), ECRTS (2003, 2004, 2005), EUC (2004), ICFEM (2002, 2003, 2004, 2005, 2013), IEEE RTAS (1996, 1997, 2000, 2001, 2004, 2006), IEEE RTSS (1996, 1999, 2000, 2001, 2004), RTCSA (1996, 1997, 1998, 1999, 2000, 2002, 2003, 2004, 2005), SPIN (2013)</w:t>
            </w:r>
          </w:p>
        </w:tc>
      </w:tr>
      <w:tr w:rsidR="00B27E70" w:rsidRPr="00B93C9C" w14:paraId="0FF828CF" w14:textId="77777777">
        <w:trPr>
          <w:trHeight w:val="1667"/>
        </w:trPr>
        <w:tc>
          <w:tcPr>
            <w:tcW w:w="9748" w:type="dxa"/>
            <w:gridSpan w:val="4"/>
            <w:tcBorders>
              <w:top w:val="dotted"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8C19FD" w14:textId="624A9641" w:rsidR="00B27E70" w:rsidRPr="00B93C9C" w:rsidRDefault="005F2D08">
            <w:pPr>
              <w:widowControl/>
              <w:spacing w:after="120" w:line="400" w:lineRule="exact"/>
              <w:rPr>
                <w:rFonts w:ascii="Arial" w:eastAsia="標楷體" w:hAnsi="Arial" w:cs="Arial"/>
                <w:b/>
                <w:bCs/>
              </w:rPr>
            </w:pPr>
            <w:r w:rsidRPr="00B93C9C">
              <w:rPr>
                <w:rFonts w:ascii="Arial" w:eastAsia="標楷體" w:hAnsi="Arial" w:cs="Arial"/>
                <w:b/>
                <w:bCs/>
              </w:rPr>
              <w:lastRenderedPageBreak/>
              <w:t>申請單位推薦理由</w:t>
            </w:r>
            <w:r w:rsidRPr="00B93C9C">
              <w:rPr>
                <w:rFonts w:ascii="Arial" w:eastAsia="標楷體" w:hAnsi="Arial" w:cs="Arial"/>
                <w:b/>
                <w:bCs/>
              </w:rPr>
              <w:t>(</w:t>
            </w:r>
            <w:r w:rsidRPr="00B93C9C">
              <w:rPr>
                <w:rFonts w:ascii="Arial" w:eastAsia="標楷體" w:hAnsi="Arial" w:cs="Arial"/>
                <w:b/>
                <w:bCs/>
              </w:rPr>
              <w:t>請加蓋學院戳章</w:t>
            </w:r>
            <w:r w:rsidRPr="00B93C9C">
              <w:rPr>
                <w:rFonts w:ascii="Arial" w:eastAsia="標楷體" w:hAnsi="Arial" w:cs="Arial"/>
                <w:b/>
                <w:bCs/>
              </w:rPr>
              <w:t>)</w:t>
            </w:r>
            <w:r w:rsidRPr="00B93C9C">
              <w:rPr>
                <w:rFonts w:ascii="Arial" w:eastAsia="標楷體" w:hAnsi="Arial" w:cs="Arial"/>
                <w:b/>
                <w:bCs/>
              </w:rPr>
              <w:t>：</w:t>
            </w:r>
          </w:p>
          <w:p w14:paraId="06CDE51E" w14:textId="77777777" w:rsidR="00B27E70" w:rsidRPr="00B93C9C" w:rsidRDefault="00B27E70">
            <w:pPr>
              <w:widowControl/>
              <w:spacing w:line="360" w:lineRule="exact"/>
              <w:rPr>
                <w:rFonts w:ascii="Arial" w:eastAsia="標楷體" w:hAnsi="Arial" w:cs="Arial"/>
                <w:b/>
                <w:bCs/>
              </w:rPr>
            </w:pPr>
          </w:p>
          <w:p w14:paraId="23DB5A16" w14:textId="77777777" w:rsidR="00B27E70" w:rsidRPr="00B93C9C" w:rsidRDefault="00B27E70">
            <w:pPr>
              <w:widowControl/>
              <w:spacing w:line="360" w:lineRule="exact"/>
              <w:rPr>
                <w:rFonts w:ascii="Arial" w:eastAsia="標楷體" w:hAnsi="Arial" w:cs="Arial"/>
                <w:b/>
                <w:bCs/>
              </w:rPr>
            </w:pPr>
          </w:p>
          <w:p w14:paraId="311BBB96" w14:textId="77777777" w:rsidR="00B27E70" w:rsidRPr="00B93C9C" w:rsidRDefault="005F2D08">
            <w:pPr>
              <w:widowControl/>
              <w:spacing w:line="360" w:lineRule="exact"/>
              <w:jc w:val="right"/>
              <w:rPr>
                <w:rFonts w:ascii="Arial" w:eastAsia="標楷體" w:hAnsi="Arial" w:cs="Arial"/>
                <w:b/>
                <w:bCs/>
              </w:rPr>
            </w:pPr>
            <w:r w:rsidRPr="00B93C9C">
              <w:rPr>
                <w:rFonts w:ascii="Arial" w:eastAsia="標楷體" w:hAnsi="Arial" w:cs="Arial"/>
                <w:b/>
                <w:bCs/>
              </w:rPr>
              <w:t>填表日期：</w:t>
            </w:r>
            <w:r w:rsidRPr="00B93C9C">
              <w:rPr>
                <w:rFonts w:ascii="Arial" w:eastAsia="標楷體" w:hAnsi="Arial" w:cs="Arial"/>
                <w:b/>
                <w:bCs/>
              </w:rPr>
              <w:t xml:space="preserve">     </w:t>
            </w:r>
            <w:r w:rsidRPr="00B93C9C">
              <w:rPr>
                <w:rFonts w:ascii="Arial" w:eastAsia="標楷體" w:hAnsi="Arial" w:cs="Arial"/>
                <w:b/>
                <w:bCs/>
              </w:rPr>
              <w:t>年</w:t>
            </w:r>
            <w:r w:rsidRPr="00B93C9C">
              <w:rPr>
                <w:rFonts w:ascii="Arial" w:eastAsia="標楷體" w:hAnsi="Arial" w:cs="Arial"/>
                <w:b/>
                <w:bCs/>
              </w:rPr>
              <w:t xml:space="preserve">       </w:t>
            </w:r>
            <w:r w:rsidRPr="00B93C9C">
              <w:rPr>
                <w:rFonts w:ascii="Arial" w:eastAsia="標楷體" w:hAnsi="Arial" w:cs="Arial"/>
                <w:b/>
                <w:bCs/>
              </w:rPr>
              <w:t>月</w:t>
            </w:r>
            <w:r w:rsidRPr="00B93C9C">
              <w:rPr>
                <w:rFonts w:ascii="Arial" w:eastAsia="標楷體" w:hAnsi="Arial" w:cs="Arial"/>
                <w:b/>
                <w:bCs/>
              </w:rPr>
              <w:t xml:space="preserve">      </w:t>
            </w:r>
            <w:r w:rsidRPr="00B93C9C">
              <w:rPr>
                <w:rFonts w:ascii="Arial" w:eastAsia="標楷體" w:hAnsi="Arial" w:cs="Arial"/>
                <w:b/>
                <w:bCs/>
              </w:rPr>
              <w:t>日</w:t>
            </w:r>
          </w:p>
        </w:tc>
      </w:tr>
    </w:tbl>
    <w:p w14:paraId="3E425355" w14:textId="7413746C" w:rsidR="00B27E70" w:rsidRPr="00B93C9C" w:rsidRDefault="005F2D08">
      <w:pPr>
        <w:widowControl/>
        <w:spacing w:line="360" w:lineRule="exact"/>
        <w:rPr>
          <w:rFonts w:ascii="Arial" w:eastAsia="標楷體" w:hAnsi="Arial" w:cs="Arial"/>
          <w:color w:val="000000"/>
        </w:rPr>
      </w:pPr>
      <w:proofErr w:type="gramStart"/>
      <w:r w:rsidRPr="00B93C9C">
        <w:rPr>
          <w:rFonts w:ascii="Arial" w:eastAsia="標楷體" w:hAnsi="Arial" w:cs="Arial"/>
          <w:color w:val="000000"/>
        </w:rPr>
        <w:t>註</w:t>
      </w:r>
      <w:proofErr w:type="gramEnd"/>
      <w:r w:rsidRPr="00B93C9C">
        <w:rPr>
          <w:rFonts w:ascii="Arial" w:eastAsia="標楷體" w:hAnsi="Arial" w:cs="Arial"/>
          <w:color w:val="000000"/>
        </w:rPr>
        <w:t>1</w:t>
      </w:r>
      <w:r w:rsidRPr="00B93C9C">
        <w:rPr>
          <w:rFonts w:ascii="Arial" w:eastAsia="標楷體" w:hAnsi="Arial" w:cs="Arial"/>
          <w:color w:val="000000"/>
        </w:rPr>
        <w:t>：請配合各學院相關規定填寫；各學院可自行視需要調整表格。</w:t>
      </w:r>
    </w:p>
    <w:p w14:paraId="1183BE52" w14:textId="77777777" w:rsidR="00B27E70" w:rsidRPr="00B93C9C" w:rsidRDefault="005F2D08">
      <w:pPr>
        <w:widowControl/>
        <w:spacing w:line="360" w:lineRule="exact"/>
        <w:rPr>
          <w:rFonts w:ascii="Arial" w:hAnsi="Arial" w:cs="Arial"/>
        </w:rPr>
      </w:pPr>
      <w:proofErr w:type="gramStart"/>
      <w:r w:rsidRPr="00B93C9C">
        <w:rPr>
          <w:rFonts w:ascii="Arial" w:eastAsia="標楷體" w:hAnsi="Arial" w:cs="Arial"/>
          <w:color w:val="000000"/>
        </w:rPr>
        <w:t>註</w:t>
      </w:r>
      <w:proofErr w:type="gramEnd"/>
      <w:r w:rsidRPr="00B93C9C">
        <w:rPr>
          <w:rFonts w:ascii="Arial" w:eastAsia="標楷體" w:hAnsi="Arial" w:cs="Arial"/>
          <w:color w:val="000000"/>
        </w:rPr>
        <w:t>2</w:t>
      </w:r>
      <w:r w:rsidRPr="00B93C9C">
        <w:rPr>
          <w:rFonts w:ascii="Arial" w:eastAsia="標楷體" w:hAnsi="Arial" w:cs="Arial"/>
          <w:color w:val="000000"/>
        </w:rPr>
        <w:t>：請務必依推薦名冊序號排序。</w:t>
      </w:r>
    </w:p>
    <w:sectPr w:rsidR="00B27E70" w:rsidRPr="00B93C9C">
      <w:pgSz w:w="11906" w:h="16838"/>
      <w:pgMar w:top="709" w:right="1134" w:bottom="73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2EF7F" w14:textId="77777777" w:rsidR="00D1518B" w:rsidRDefault="00D1518B">
      <w:r>
        <w:separator/>
      </w:r>
    </w:p>
  </w:endnote>
  <w:endnote w:type="continuationSeparator" w:id="0">
    <w:p w14:paraId="279E249F" w14:textId="77777777" w:rsidR="00D1518B" w:rsidRDefault="00D15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33610" w14:textId="77777777" w:rsidR="00D1518B" w:rsidRDefault="00D1518B">
      <w:r>
        <w:rPr>
          <w:color w:val="000000"/>
        </w:rPr>
        <w:separator/>
      </w:r>
    </w:p>
  </w:footnote>
  <w:footnote w:type="continuationSeparator" w:id="0">
    <w:p w14:paraId="540E054B" w14:textId="77777777" w:rsidR="00D1518B" w:rsidRDefault="00D15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0470B"/>
    <w:multiLevelType w:val="hybridMultilevel"/>
    <w:tmpl w:val="86B8D404"/>
    <w:lvl w:ilvl="0" w:tplc="0409001B">
      <w:start w:val="1"/>
      <w:numFmt w:val="lowerRoman"/>
      <w:lvlText w:val="%1."/>
      <w:lvlJc w:val="right"/>
      <w:pPr>
        <w:ind w:left="360" w:hanging="360"/>
      </w:pPr>
      <w:rPr>
        <w:rFonts w:hint="default"/>
      </w:rPr>
    </w:lvl>
    <w:lvl w:ilvl="1" w:tplc="0409001B">
      <w:start w:val="1"/>
      <w:numFmt w:val="lowerRoman"/>
      <w:lvlText w:val="%2."/>
      <w:lvlJc w:val="righ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3C26255"/>
    <w:multiLevelType w:val="hybridMultilevel"/>
    <w:tmpl w:val="951E41D8"/>
    <w:lvl w:ilvl="0" w:tplc="8D6845BA">
      <w:start w:val="1"/>
      <w:numFmt w:val="taiwaneseCountingThousand"/>
      <w:lvlText w:val="%1、"/>
      <w:lvlJc w:val="left"/>
      <w:pPr>
        <w:tabs>
          <w:tab w:val="num" w:pos="510"/>
        </w:tabs>
        <w:ind w:left="510" w:hanging="510"/>
      </w:pPr>
      <w:rPr>
        <w:rFonts w:eastAsia="標楷體" w:hint="eastAsia"/>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64CB0E0B"/>
    <w:multiLevelType w:val="hybridMultilevel"/>
    <w:tmpl w:val="706435FA"/>
    <w:lvl w:ilvl="0" w:tplc="B7F47D6E">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6AC00AA"/>
    <w:multiLevelType w:val="hybridMultilevel"/>
    <w:tmpl w:val="71B6C674"/>
    <w:lvl w:ilvl="0" w:tplc="9F4E0FE6">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E70"/>
    <w:rsid w:val="000262E3"/>
    <w:rsid w:val="0014473B"/>
    <w:rsid w:val="001D165D"/>
    <w:rsid w:val="002222E0"/>
    <w:rsid w:val="00391E4B"/>
    <w:rsid w:val="003B23F1"/>
    <w:rsid w:val="004B613B"/>
    <w:rsid w:val="005F2D08"/>
    <w:rsid w:val="005F5A55"/>
    <w:rsid w:val="006C70DE"/>
    <w:rsid w:val="00822C6B"/>
    <w:rsid w:val="008433E2"/>
    <w:rsid w:val="008F0133"/>
    <w:rsid w:val="00B11D18"/>
    <w:rsid w:val="00B27E70"/>
    <w:rsid w:val="00B93C9C"/>
    <w:rsid w:val="00CA58A6"/>
    <w:rsid w:val="00CD6D53"/>
    <w:rsid w:val="00D02ECB"/>
    <w:rsid w:val="00D1518B"/>
    <w:rsid w:val="00D56A9B"/>
    <w:rsid w:val="00E9575D"/>
    <w:rsid w:val="00ED2E24"/>
    <w:rsid w:val="00F24F35"/>
    <w:rsid w:val="00FC22F1"/>
    <w:rsid w:val="00FF1C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05D772"/>
  <w15:docId w15:val="{1A14A008-71B6-4253-8BF2-F83A1E80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suppressAutoHyphens/>
    </w:pPr>
    <w:rPr>
      <w:kern w:val="3"/>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spacing w:line="360" w:lineRule="atLeast"/>
    </w:pPr>
    <w:rPr>
      <w:kern w:val="0"/>
      <w:szCs w:val="20"/>
    </w:rPr>
  </w:style>
  <w:style w:type="paragraph" w:styleId="a5">
    <w:name w:val="Body Text Indent"/>
    <w:basedOn w:val="a"/>
    <w:pPr>
      <w:spacing w:after="120" w:line="360" w:lineRule="exact"/>
      <w:ind w:left="840" w:hanging="840"/>
    </w:pPr>
    <w:rPr>
      <w:rFonts w:ascii="標楷體" w:eastAsia="標楷體" w:hAnsi="標楷體"/>
      <w:kern w:val="0"/>
      <w:sz w:val="28"/>
      <w:szCs w:val="20"/>
    </w:rPr>
  </w:style>
  <w:style w:type="paragraph" w:styleId="a6">
    <w:name w:val="header"/>
    <w:basedOn w:val="a"/>
    <w:pPr>
      <w:tabs>
        <w:tab w:val="center" w:pos="4153"/>
        <w:tab w:val="right" w:pos="8306"/>
      </w:tabs>
      <w:snapToGrid w:val="0"/>
    </w:pPr>
    <w:rPr>
      <w:sz w:val="20"/>
      <w:szCs w:val="20"/>
    </w:rPr>
  </w:style>
  <w:style w:type="paragraph" w:styleId="a7">
    <w:name w:val="footer"/>
    <w:basedOn w:val="a"/>
    <w:pPr>
      <w:tabs>
        <w:tab w:val="center" w:pos="4153"/>
        <w:tab w:val="right" w:pos="8306"/>
      </w:tabs>
      <w:snapToGrid w:val="0"/>
    </w:pPr>
    <w:rPr>
      <w:sz w:val="20"/>
      <w:szCs w:val="20"/>
    </w:rPr>
  </w:style>
  <w:style w:type="paragraph" w:customStyle="1" w:styleId="Default">
    <w:name w:val="Default"/>
    <w:pPr>
      <w:widowControl w:val="0"/>
      <w:suppressAutoHyphens/>
      <w:autoSpaceDE w:val="0"/>
    </w:pPr>
    <w:rPr>
      <w:rFonts w:ascii="標楷體" w:eastAsia="標楷體" w:hAnsi="標楷體" w:cs="標楷體"/>
      <w:color w:val="000000"/>
      <w:sz w:val="24"/>
      <w:szCs w:val="24"/>
    </w:rPr>
  </w:style>
  <w:style w:type="paragraph" w:styleId="a8">
    <w:name w:val="List Paragraph"/>
    <w:basedOn w:val="a"/>
    <w:uiPriority w:val="34"/>
    <w:qFormat/>
    <w:rsid w:val="00CA58A6"/>
    <w:pPr>
      <w:ind w:leftChars="200" w:left="480"/>
    </w:pPr>
  </w:style>
  <w:style w:type="character" w:customStyle="1" w:styleId="a4">
    <w:name w:val="註解文字 字元"/>
    <w:link w:val="a3"/>
    <w:rsid w:val="00CA58A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2385</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廣義半導體彈加推薦申請表</dc:title>
  <dc:subject/>
  <dc:creator>郭小碧</dc:creator>
  <cp:lastModifiedBy>Farn Wang</cp:lastModifiedBy>
  <cp:revision>3</cp:revision>
  <cp:lastPrinted>2018-05-18T11:33:00Z</cp:lastPrinted>
  <dcterms:created xsi:type="dcterms:W3CDTF">2026-06-08T01:30:00Z</dcterms:created>
  <dcterms:modified xsi:type="dcterms:W3CDTF">2026-06-08T01:31:00Z</dcterms:modified>
</cp:coreProperties>
</file>